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24D296" w14:textId="247E0F6B" w:rsidR="00665D9E" w:rsidRDefault="00C06B77" w:rsidP="00C06B77">
      <w:pPr>
        <w:jc w:val="center"/>
        <w:rPr>
          <w:rFonts w:ascii="Arial" w:hAnsi="Arial" w:cs="Arial"/>
          <w:sz w:val="52"/>
          <w:szCs w:val="52"/>
        </w:rPr>
      </w:pPr>
      <w:r w:rsidRPr="00C06B77">
        <w:rPr>
          <w:rFonts w:ascii="Arial" w:hAnsi="Arial" w:cs="Arial"/>
          <w:sz w:val="52"/>
          <w:szCs w:val="52"/>
        </w:rPr>
        <w:t>Reflectie verslag</w:t>
      </w:r>
    </w:p>
    <w:p w14:paraId="70E6067D" w14:textId="36AD9624" w:rsidR="00C06B77" w:rsidRDefault="00C06B77" w:rsidP="00C06B77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Klas: B1D</w:t>
      </w:r>
    </w:p>
    <w:p w14:paraId="24108BF0" w14:textId="54B019DD" w:rsidR="00C06B77" w:rsidRDefault="00C06B77" w:rsidP="00C06B77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Groep: ARCH BTW</w:t>
      </w:r>
    </w:p>
    <w:p w14:paraId="75337775" w14:textId="269F22B1" w:rsidR="00C06B77" w:rsidRDefault="00C06B77" w:rsidP="00C06B77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Blok 2</w:t>
      </w:r>
    </w:p>
    <w:p w14:paraId="78BDE185" w14:textId="280572C6" w:rsidR="00C06B77" w:rsidRDefault="00C06B77" w:rsidP="00C06B77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Schooljaar: 2024-2025</w:t>
      </w:r>
    </w:p>
    <w:p w14:paraId="7410E487" w14:textId="77777777" w:rsidR="00C06B77" w:rsidRDefault="00C06B7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14:paraId="4B481975" w14:textId="2EA0CAFA" w:rsidR="00C06B77" w:rsidRDefault="00C06B77" w:rsidP="00C06B7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Wat hebben we gedaan?</w:t>
      </w:r>
    </w:p>
    <w:p w14:paraId="7763C077" w14:textId="77777777" w:rsidR="00C06B77" w:rsidRDefault="00C06B77" w:rsidP="00C06B77">
      <w:pPr>
        <w:rPr>
          <w:rFonts w:ascii="Arial" w:hAnsi="Arial" w:cs="Arial"/>
          <w:sz w:val="32"/>
          <w:szCs w:val="32"/>
        </w:rPr>
      </w:pPr>
    </w:p>
    <w:p w14:paraId="2B231385" w14:textId="73D5785E" w:rsidR="00C06B77" w:rsidRDefault="00C06B77" w:rsidP="00C06B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Maandag 18 november:</w:t>
      </w:r>
    </w:p>
    <w:p w14:paraId="0C20D330" w14:textId="37A02EDE" w:rsidR="00C06B77" w:rsidRDefault="00C06B77" w:rsidP="00C06B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Groepen samengesteld en naam gekozen voor onze groep.</w:t>
      </w:r>
    </w:p>
    <w:p w14:paraId="12230733" w14:textId="77777777" w:rsidR="00C06B77" w:rsidRDefault="00C06B77" w:rsidP="00C06B77">
      <w:pPr>
        <w:rPr>
          <w:rFonts w:ascii="Arial" w:hAnsi="Arial" w:cs="Arial"/>
          <w:sz w:val="24"/>
          <w:szCs w:val="24"/>
        </w:rPr>
      </w:pPr>
    </w:p>
    <w:p w14:paraId="5DD54143" w14:textId="5365E0E4" w:rsidR="00C06B77" w:rsidRDefault="00C06B77" w:rsidP="00C06B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Dinsdag 19 november:</w:t>
      </w:r>
    </w:p>
    <w:p w14:paraId="4954CD17" w14:textId="59C4EA78" w:rsidR="00C06B77" w:rsidRDefault="00C06B77" w:rsidP="00C06B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hebben een contract gemaakt waarin afgesproken wordt wat er van je word verwacht zoals, aanwezigheid en je taken.</w:t>
      </w:r>
    </w:p>
    <w:p w14:paraId="4EA7BE5C" w14:textId="77777777" w:rsidR="00C06B77" w:rsidRDefault="00C06B77" w:rsidP="00C06B77">
      <w:pPr>
        <w:rPr>
          <w:rFonts w:ascii="Arial" w:hAnsi="Arial" w:cs="Arial"/>
          <w:sz w:val="24"/>
          <w:szCs w:val="24"/>
        </w:rPr>
      </w:pPr>
    </w:p>
    <w:p w14:paraId="7D2F7944" w14:textId="28A4A056" w:rsidR="00C06B77" w:rsidRDefault="00C06B77" w:rsidP="00C06B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Donderdag 21 november:</w:t>
      </w:r>
    </w:p>
    <w:p w14:paraId="44BF0C31" w14:textId="341B2BB7" w:rsidR="00C06B77" w:rsidRDefault="00C06B77" w:rsidP="00C06B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 gemaakt aan het plan van aanpak H1 Achtergrond en Aanleiding en H2 Projectresultaat en Doelstelling.</w:t>
      </w:r>
      <w:r w:rsidR="008537BC">
        <w:rPr>
          <w:rFonts w:ascii="Arial" w:hAnsi="Arial" w:cs="Arial"/>
          <w:sz w:val="24"/>
          <w:szCs w:val="24"/>
        </w:rPr>
        <w:t xml:space="preserve"> We zijn ook begonnen met de probleemanalyse en we hebben gekozen voor de visgraatdiagram methode. Dit verdeelt het probleem in hoofdveroorzakers en </w:t>
      </w:r>
      <w:proofErr w:type="spellStart"/>
      <w:r w:rsidR="008537BC">
        <w:rPr>
          <w:rFonts w:ascii="Arial" w:hAnsi="Arial" w:cs="Arial"/>
          <w:sz w:val="24"/>
          <w:szCs w:val="24"/>
        </w:rPr>
        <w:t>subveroorzakers</w:t>
      </w:r>
      <w:proofErr w:type="spellEnd"/>
      <w:r w:rsidR="008537BC">
        <w:rPr>
          <w:rFonts w:ascii="Arial" w:hAnsi="Arial" w:cs="Arial"/>
          <w:sz w:val="24"/>
          <w:szCs w:val="24"/>
        </w:rPr>
        <w:t>, er wordt bij de analyse steeds een stapje verder gegaan.</w:t>
      </w:r>
    </w:p>
    <w:p w14:paraId="52EB518E" w14:textId="77777777" w:rsidR="00C06B77" w:rsidRDefault="00C06B77" w:rsidP="00C06B77">
      <w:pPr>
        <w:rPr>
          <w:rFonts w:ascii="Arial" w:hAnsi="Arial" w:cs="Arial"/>
          <w:sz w:val="24"/>
          <w:szCs w:val="24"/>
        </w:rPr>
      </w:pPr>
    </w:p>
    <w:p w14:paraId="0F369628" w14:textId="77777777" w:rsidR="00C06B77" w:rsidRPr="00C06B77" w:rsidRDefault="00C06B77" w:rsidP="00C06B77">
      <w:pPr>
        <w:rPr>
          <w:rFonts w:ascii="Arial" w:hAnsi="Arial" w:cs="Arial"/>
          <w:sz w:val="24"/>
          <w:szCs w:val="24"/>
        </w:rPr>
      </w:pPr>
    </w:p>
    <w:sectPr w:rsidR="00C06B77" w:rsidRPr="00C06B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B77"/>
    <w:rsid w:val="00665D9E"/>
    <w:rsid w:val="00716768"/>
    <w:rsid w:val="008537BC"/>
    <w:rsid w:val="00861CA5"/>
    <w:rsid w:val="00C06B77"/>
    <w:rsid w:val="00EC0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C2116"/>
  <w15:chartTrackingRefBased/>
  <w15:docId w15:val="{132CC537-B4F4-4121-BCD4-985E20CFF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06B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C06B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C06B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C06B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C06B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06B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06B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06B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06B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06B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C06B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C06B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C06B77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06B77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06B77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06B77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06B77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06B7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C06B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06B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06B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06B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C06B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C06B77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C06B77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C06B77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C06B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C06B77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C06B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</Words>
  <Characters>565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D'vaughn Dassen</dc:creator>
  <cp:keywords/>
  <dc:description/>
  <cp:lastModifiedBy>D'vaughn Dassen</cp:lastModifiedBy>
  <cp:revision>2</cp:revision>
  <dcterms:created xsi:type="dcterms:W3CDTF">2024-11-21T10:26:00Z</dcterms:created>
  <dcterms:modified xsi:type="dcterms:W3CDTF">2024-11-21T12:32:00Z</dcterms:modified>
</cp:coreProperties>
</file>