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A354B" w:rsidRDefault="00AF1892">
      <w:pPr>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4"/>
          <w:szCs w:val="24"/>
        </w:rPr>
        <w:t>Hostel Kitchen</w:t>
      </w:r>
      <w:r>
        <w:rPr>
          <w:rFonts w:ascii="Quattrocento Sans" w:eastAsia="Quattrocento Sans" w:hAnsi="Quattrocento Sans" w:cs="Quattrocento Sans"/>
          <w:sz w:val="24"/>
          <w:szCs w:val="24"/>
        </w:rPr>
        <w:t>: Learn and grow with us</w:t>
      </w:r>
    </w:p>
    <w:p w14:paraId="00000002" w14:textId="77777777" w:rsidR="00CA354B" w:rsidRDefault="00CA354B">
      <w:pPr>
        <w:jc w:val="both"/>
        <w:rPr>
          <w:rFonts w:ascii="Quattrocento Sans" w:eastAsia="Quattrocento Sans" w:hAnsi="Quattrocento Sans" w:cs="Quattrocento Sans"/>
          <w:sz w:val="24"/>
          <w:szCs w:val="24"/>
        </w:rPr>
      </w:pPr>
    </w:p>
    <w:p w14:paraId="00000003" w14:textId="77777777" w:rsidR="00CA354B" w:rsidRDefault="00AF1892">
      <w:pPr>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4"/>
          <w:szCs w:val="24"/>
        </w:rPr>
        <w:t xml:space="preserve">Hostel Kitchen </w:t>
      </w:r>
      <w:r>
        <w:rPr>
          <w:rFonts w:ascii="Quattrocento Sans" w:eastAsia="Quattrocento Sans" w:hAnsi="Quattrocento Sans" w:cs="Quattrocento Sans"/>
          <w:sz w:val="24"/>
          <w:szCs w:val="24"/>
        </w:rPr>
        <w:t xml:space="preserve">is a YouTube channel started by Mr. </w:t>
      </w:r>
      <w:proofErr w:type="spellStart"/>
      <w:r>
        <w:rPr>
          <w:rFonts w:ascii="Quattrocento Sans" w:eastAsia="Quattrocento Sans" w:hAnsi="Quattrocento Sans" w:cs="Quattrocento Sans"/>
          <w:sz w:val="24"/>
          <w:szCs w:val="24"/>
        </w:rPr>
        <w:t>Ra</w:t>
      </w:r>
      <w:bookmarkStart w:id="0" w:name="_GoBack"/>
      <w:bookmarkEnd w:id="0"/>
      <w:r>
        <w:rPr>
          <w:rFonts w:ascii="Quattrocento Sans" w:eastAsia="Quattrocento Sans" w:hAnsi="Quattrocento Sans" w:cs="Quattrocento Sans"/>
          <w:sz w:val="24"/>
          <w:szCs w:val="24"/>
        </w:rPr>
        <w:t>jat</w:t>
      </w:r>
      <w:proofErr w:type="spellEnd"/>
      <w:r>
        <w:rPr>
          <w:rFonts w:ascii="Quattrocento Sans" w:eastAsia="Quattrocento Sans" w:hAnsi="Quattrocento Sans" w:cs="Quattrocento Sans"/>
          <w:sz w:val="24"/>
          <w:szCs w:val="24"/>
        </w:rPr>
        <w:t xml:space="preserve"> Sharma. Since June 2017, He has been uploaded 65 videos and 643,090 views with 13.1K subscribers till February 11, 2020. Mr. </w:t>
      </w:r>
      <w:proofErr w:type="spellStart"/>
      <w:r>
        <w:rPr>
          <w:rFonts w:ascii="Quattrocento Sans" w:eastAsia="Quattrocento Sans" w:hAnsi="Quattrocento Sans" w:cs="Quattrocento Sans"/>
          <w:sz w:val="24"/>
          <w:szCs w:val="24"/>
        </w:rPr>
        <w:t>Rajat</w:t>
      </w:r>
      <w:proofErr w:type="spellEnd"/>
      <w:r>
        <w:rPr>
          <w:rFonts w:ascii="Quattrocento Sans" w:eastAsia="Quattrocento Sans" w:hAnsi="Quattrocento Sans" w:cs="Quattrocento Sans"/>
          <w:sz w:val="24"/>
          <w:szCs w:val="24"/>
        </w:rPr>
        <w:t xml:space="preserve"> Sharma is alumni of Tezpur University, Assam, graduated from the Department of Comp</w:t>
      </w:r>
      <w:r>
        <w:rPr>
          <w:rFonts w:ascii="Quattrocento Sans" w:eastAsia="Quattrocento Sans" w:hAnsi="Quattrocento Sans" w:cs="Quattrocento Sans"/>
          <w:sz w:val="24"/>
          <w:szCs w:val="24"/>
        </w:rPr>
        <w:t>uter Science and Engineering.</w:t>
      </w:r>
    </w:p>
    <w:p w14:paraId="00000004" w14:textId="77777777" w:rsidR="00CA354B" w:rsidRDefault="00CA354B">
      <w:pPr>
        <w:jc w:val="both"/>
        <w:rPr>
          <w:rFonts w:ascii="Quattrocento Sans" w:eastAsia="Quattrocento Sans" w:hAnsi="Quattrocento Sans" w:cs="Quattrocento Sans"/>
          <w:sz w:val="24"/>
          <w:szCs w:val="24"/>
        </w:rPr>
      </w:pPr>
    </w:p>
    <w:p w14:paraId="00000005" w14:textId="77777777" w:rsidR="00CA354B" w:rsidRDefault="00AF1892">
      <w:p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I, Rakesh Vishwakarma on behalf of Hostel Kitchen want to give an opportunity to grow with us. So keeping in mind, the Hostel Kitchen’s vision and mission, we are planning to make more partners with us. Now, join us as a long</w:t>
      </w:r>
      <w:r>
        <w:rPr>
          <w:rFonts w:ascii="Quattrocento Sans" w:eastAsia="Quattrocento Sans" w:hAnsi="Quattrocento Sans" w:cs="Quattrocento Sans"/>
          <w:sz w:val="24"/>
          <w:szCs w:val="24"/>
        </w:rPr>
        <w:t xml:space="preserve"> term or short term partners as you love with the following TERMS AND CONDITIONS given below:</w:t>
      </w:r>
    </w:p>
    <w:p w14:paraId="00000006" w14:textId="77777777" w:rsidR="00CA354B" w:rsidRDefault="00CA354B">
      <w:pPr>
        <w:jc w:val="both"/>
        <w:rPr>
          <w:rFonts w:ascii="Quattrocento Sans" w:eastAsia="Quattrocento Sans" w:hAnsi="Quattrocento Sans" w:cs="Quattrocento Sans"/>
          <w:sz w:val="24"/>
          <w:szCs w:val="24"/>
        </w:rPr>
      </w:pPr>
    </w:p>
    <w:p w14:paraId="00000007" w14:textId="77777777" w:rsidR="00CA354B" w:rsidRDefault="00AF1892">
      <w:pPr>
        <w:jc w:val="both"/>
        <w:rPr>
          <w:rFonts w:ascii="Quattrocento Sans" w:eastAsia="Quattrocento Sans" w:hAnsi="Quattrocento Sans" w:cs="Quattrocento Sans"/>
          <w:sz w:val="24"/>
          <w:szCs w:val="24"/>
        </w:rPr>
      </w:pPr>
      <w:r>
        <w:rPr>
          <w:rFonts w:ascii="Quattrocento Sans" w:eastAsia="Quattrocento Sans" w:hAnsi="Quattrocento Sans" w:cs="Quattrocento Sans"/>
          <w:b/>
          <w:sz w:val="24"/>
          <w:szCs w:val="24"/>
        </w:rPr>
        <w:t>Responsibilities:</w:t>
      </w:r>
    </w:p>
    <w:p w14:paraId="00000008"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You can join us with any one of the partnerships:</w:t>
      </w:r>
    </w:p>
    <w:p w14:paraId="00000009" w14:textId="77777777" w:rsidR="00CA354B" w:rsidRDefault="00AF1892">
      <w:pPr>
        <w:numPr>
          <w:ilvl w:val="1"/>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b/>
          <w:color w:val="000000"/>
          <w:sz w:val="24"/>
          <w:szCs w:val="24"/>
        </w:rPr>
        <w:t xml:space="preserve">Video Creator Partner: </w:t>
      </w:r>
      <w:r>
        <w:rPr>
          <w:rFonts w:ascii="Quattrocento Sans" w:eastAsia="Quattrocento Sans" w:hAnsi="Quattrocento Sans" w:cs="Quattrocento Sans"/>
          <w:color w:val="000000"/>
          <w:sz w:val="24"/>
          <w:szCs w:val="24"/>
        </w:rPr>
        <w:t>To create the videos and write the blog of the recipe.</w:t>
      </w:r>
    </w:p>
    <w:p w14:paraId="0000000A" w14:textId="77777777"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The Video Creat</w:t>
      </w:r>
      <w:r>
        <w:rPr>
          <w:rFonts w:ascii="Quattrocento Sans" w:eastAsia="Quattrocento Sans" w:hAnsi="Quattrocento Sans" w:cs="Quattrocento Sans"/>
          <w:color w:val="000000"/>
          <w:sz w:val="24"/>
          <w:szCs w:val="24"/>
        </w:rPr>
        <w:t>or Partner</w:t>
      </w:r>
      <w:r>
        <w:rPr>
          <w:rFonts w:ascii="Quattrocento Sans" w:eastAsia="Quattrocento Sans" w:hAnsi="Quattrocento Sans" w:cs="Quattrocento Sans"/>
          <w:b/>
          <w:color w:val="000000"/>
          <w:sz w:val="24"/>
          <w:szCs w:val="24"/>
        </w:rPr>
        <w:t xml:space="preserve"> </w:t>
      </w:r>
      <w:r>
        <w:rPr>
          <w:rFonts w:ascii="Quattrocento Sans" w:eastAsia="Quattrocento Sans" w:hAnsi="Quattrocento Sans" w:cs="Quattrocento Sans"/>
          <w:color w:val="000000"/>
          <w:sz w:val="24"/>
          <w:szCs w:val="24"/>
        </w:rPr>
        <w:t>has to use their own equipment (food item as well as a video recording tool e.g. mobile or DSLR)</w:t>
      </w:r>
    </w:p>
    <w:p w14:paraId="0000000B" w14:textId="0D771FDF"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Document the brief notes for the recipe and email to </w:t>
      </w:r>
      <w:hyperlink r:id="rId5" w:history="1">
        <w:r w:rsidRPr="006E5F7F">
          <w:rPr>
            <w:rStyle w:val="Hyperlink"/>
            <w:rFonts w:ascii="Quattrocento Sans" w:eastAsia="Quattrocento Sans" w:hAnsi="Quattrocento Sans" w:cs="Quattrocento Sans"/>
            <w:b/>
            <w:sz w:val="24"/>
            <w:szCs w:val="24"/>
          </w:rPr>
          <w:t>hostelkitchenindia@gmail.com</w:t>
        </w:r>
      </w:hyperlink>
      <w:r>
        <w:rPr>
          <w:rFonts w:ascii="Quattrocento Sans" w:eastAsia="Quattrocento Sans" w:hAnsi="Quattrocento Sans" w:cs="Quattrocento Sans"/>
          <w:b/>
          <w:color w:val="1155CC"/>
          <w:sz w:val="24"/>
          <w:szCs w:val="24"/>
          <w:u w:val="single"/>
        </w:rPr>
        <w:t xml:space="preserve"> </w:t>
      </w:r>
      <w:r>
        <w:rPr>
          <w:rFonts w:ascii="Quattrocento Sans" w:eastAsia="Quattrocento Sans" w:hAnsi="Quattrocento Sans" w:cs="Quattrocento Sans"/>
          <w:color w:val="000000"/>
          <w:sz w:val="24"/>
          <w:szCs w:val="24"/>
        </w:rPr>
        <w:t>or write on the onlin</w:t>
      </w:r>
      <w:r>
        <w:rPr>
          <w:rFonts w:ascii="Quattrocento Sans" w:eastAsia="Quattrocento Sans" w:hAnsi="Quattrocento Sans" w:cs="Quattrocento Sans"/>
          <w:color w:val="000000"/>
          <w:sz w:val="24"/>
          <w:szCs w:val="24"/>
        </w:rPr>
        <w:t>e excel sheet</w:t>
      </w:r>
      <w:r>
        <w:rPr>
          <w:rFonts w:ascii="Quattrocento Sans" w:eastAsia="Quattrocento Sans" w:hAnsi="Quattrocento Sans" w:cs="Quattrocento Sans"/>
          <w:sz w:val="24"/>
          <w:szCs w:val="24"/>
        </w:rPr>
        <w:t xml:space="preserve"> which will be shared with you.</w:t>
      </w:r>
      <w:r>
        <w:rPr>
          <w:rFonts w:ascii="Quattrocento Sans" w:eastAsia="Quattrocento Sans" w:hAnsi="Quattrocento Sans" w:cs="Quattrocento Sans"/>
          <w:color w:val="000000"/>
          <w:sz w:val="24"/>
          <w:szCs w:val="24"/>
        </w:rPr>
        <w:t xml:space="preserve"> </w:t>
      </w:r>
    </w:p>
    <w:p w14:paraId="0000000C" w14:textId="77777777"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Once you are approved, create and submit the video to </w:t>
      </w:r>
      <w:r>
        <w:rPr>
          <w:rFonts w:ascii="Quattrocento Sans" w:eastAsia="Quattrocento Sans" w:hAnsi="Quattrocento Sans" w:cs="Quattrocento Sans"/>
          <w:sz w:val="24"/>
          <w:szCs w:val="24"/>
        </w:rPr>
        <w:t>your</w:t>
      </w:r>
      <w:r>
        <w:rPr>
          <w:rFonts w:ascii="Quattrocento Sans" w:eastAsia="Quattrocento Sans" w:hAnsi="Quattrocento Sans" w:cs="Quattrocento Sans"/>
          <w:color w:val="000000"/>
          <w:sz w:val="24"/>
          <w:szCs w:val="24"/>
        </w:rPr>
        <w:t xml:space="preserve"> </w:t>
      </w:r>
      <w:r>
        <w:rPr>
          <w:rFonts w:ascii="Quattrocento Sans" w:eastAsia="Quattrocento Sans" w:hAnsi="Quattrocento Sans" w:cs="Quattrocento Sans"/>
          <w:b/>
          <w:color w:val="000000"/>
          <w:sz w:val="24"/>
          <w:szCs w:val="24"/>
        </w:rPr>
        <w:t>Video Editor Partner</w:t>
      </w:r>
      <w:r>
        <w:rPr>
          <w:rFonts w:ascii="Quattrocento Sans" w:eastAsia="Quattrocento Sans" w:hAnsi="Quattrocento Sans" w:cs="Quattrocento Sans"/>
          <w:color w:val="000000"/>
          <w:sz w:val="24"/>
          <w:szCs w:val="24"/>
        </w:rPr>
        <w:t xml:space="preserve"> and </w:t>
      </w:r>
      <w:r>
        <w:rPr>
          <w:rFonts w:ascii="Quattrocento Sans" w:eastAsia="Quattrocento Sans" w:hAnsi="Quattrocento Sans" w:cs="Quattrocento Sans"/>
          <w:sz w:val="24"/>
          <w:szCs w:val="24"/>
        </w:rPr>
        <w:t>documented recipe</w:t>
      </w:r>
      <w:r>
        <w:rPr>
          <w:rFonts w:ascii="Quattrocento Sans" w:eastAsia="Quattrocento Sans" w:hAnsi="Quattrocento Sans" w:cs="Quattrocento Sans"/>
          <w:color w:val="000000"/>
          <w:sz w:val="24"/>
          <w:szCs w:val="24"/>
        </w:rPr>
        <w:t xml:space="preserve"> to the </w:t>
      </w:r>
      <w:r>
        <w:rPr>
          <w:rFonts w:ascii="Quattrocento Sans" w:eastAsia="Quattrocento Sans" w:hAnsi="Quattrocento Sans" w:cs="Quattrocento Sans"/>
          <w:b/>
          <w:color w:val="000000"/>
          <w:sz w:val="24"/>
          <w:szCs w:val="24"/>
        </w:rPr>
        <w:t>Website Administrator</w:t>
      </w:r>
      <w:r>
        <w:rPr>
          <w:rFonts w:ascii="Quattrocento Sans" w:eastAsia="Quattrocento Sans" w:hAnsi="Quattrocento Sans" w:cs="Quattrocento Sans"/>
          <w:color w:val="000000"/>
          <w:sz w:val="24"/>
          <w:szCs w:val="24"/>
        </w:rPr>
        <w:t xml:space="preserve"> till when the subscriber does not </w:t>
      </w:r>
      <w:r>
        <w:rPr>
          <w:rFonts w:ascii="Quattrocento Sans" w:eastAsia="Quattrocento Sans" w:hAnsi="Quattrocento Sans" w:cs="Quattrocento Sans"/>
          <w:sz w:val="24"/>
          <w:szCs w:val="24"/>
        </w:rPr>
        <w:t>hit 100K</w:t>
      </w:r>
      <w:r>
        <w:rPr>
          <w:rFonts w:ascii="Quattrocento Sans" w:eastAsia="Quattrocento Sans" w:hAnsi="Quattrocento Sans" w:cs="Quattrocento Sans"/>
          <w:color w:val="000000"/>
          <w:sz w:val="24"/>
          <w:szCs w:val="24"/>
        </w:rPr>
        <w:t>.</w:t>
      </w:r>
    </w:p>
    <w:p w14:paraId="0000000D" w14:textId="2E0E6071"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After 100K subscribers you have to create videos only. You don’t have to write blogs any </w:t>
      </w:r>
      <w:r>
        <w:rPr>
          <w:rFonts w:ascii="Quattrocento Sans" w:eastAsia="Quattrocento Sans" w:hAnsi="Quattrocento Sans" w:cs="Quattrocento Sans"/>
          <w:color w:val="000000"/>
          <w:sz w:val="24"/>
          <w:szCs w:val="24"/>
        </w:rPr>
        <w:t xml:space="preserve">more, you just have to help </w:t>
      </w:r>
      <w:r>
        <w:rPr>
          <w:rFonts w:ascii="Quattrocento Sans" w:eastAsia="Quattrocento Sans" w:hAnsi="Quattrocento Sans" w:cs="Quattrocento Sans"/>
          <w:sz w:val="24"/>
          <w:szCs w:val="24"/>
        </w:rPr>
        <w:t>our</w:t>
      </w:r>
      <w:r>
        <w:rPr>
          <w:rFonts w:ascii="Quattrocento Sans" w:eastAsia="Quattrocento Sans" w:hAnsi="Quattrocento Sans" w:cs="Quattrocento Sans"/>
          <w:color w:val="000000"/>
          <w:sz w:val="24"/>
          <w:szCs w:val="24"/>
        </w:rPr>
        <w:t xml:space="preserve"> </w:t>
      </w:r>
      <w:r>
        <w:rPr>
          <w:rFonts w:ascii="Quattrocento Sans" w:eastAsia="Quattrocento Sans" w:hAnsi="Quattrocento Sans" w:cs="Quattrocento Sans"/>
          <w:sz w:val="24"/>
          <w:szCs w:val="24"/>
        </w:rPr>
        <w:t>blog manager</w:t>
      </w:r>
      <w:r>
        <w:rPr>
          <w:rFonts w:ascii="Quattrocento Sans" w:eastAsia="Quattrocento Sans" w:hAnsi="Quattrocento Sans" w:cs="Quattrocento Sans"/>
          <w:color w:val="000000"/>
          <w:sz w:val="24"/>
          <w:szCs w:val="24"/>
        </w:rPr>
        <w:t xml:space="preserve"> to write the blogs.</w:t>
      </w:r>
    </w:p>
    <w:p w14:paraId="0000000E" w14:textId="77777777" w:rsidR="00CA354B" w:rsidRDefault="00CA354B">
      <w:pPr>
        <w:jc w:val="both"/>
        <w:rPr>
          <w:rFonts w:ascii="Quattrocento Sans" w:eastAsia="Quattrocento Sans" w:hAnsi="Quattrocento Sans" w:cs="Quattrocento Sans"/>
          <w:sz w:val="24"/>
          <w:szCs w:val="24"/>
        </w:rPr>
      </w:pPr>
    </w:p>
    <w:p w14:paraId="0000000F" w14:textId="77777777" w:rsidR="00CA354B" w:rsidRDefault="00AF1892">
      <w:pPr>
        <w:numPr>
          <w:ilvl w:val="1"/>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b/>
          <w:color w:val="000000"/>
          <w:sz w:val="24"/>
          <w:szCs w:val="24"/>
        </w:rPr>
        <w:t>Video Editor Partner</w:t>
      </w:r>
      <w:r>
        <w:rPr>
          <w:rFonts w:ascii="Quattrocento Sans" w:eastAsia="Quattrocento Sans" w:hAnsi="Quattrocento Sans" w:cs="Quattrocento Sans"/>
          <w:color w:val="000000"/>
          <w:sz w:val="24"/>
          <w:szCs w:val="24"/>
        </w:rPr>
        <w:t>: To edit videos and manage social media</w:t>
      </w:r>
    </w:p>
    <w:p w14:paraId="00000010" w14:textId="77777777"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The Video Editor Partner</w:t>
      </w:r>
      <w:r>
        <w:rPr>
          <w:rFonts w:ascii="Quattrocento Sans" w:eastAsia="Quattrocento Sans" w:hAnsi="Quattrocento Sans" w:cs="Quattrocento Sans"/>
          <w:b/>
          <w:color w:val="000000"/>
          <w:sz w:val="24"/>
          <w:szCs w:val="24"/>
        </w:rPr>
        <w:t xml:space="preserve"> </w:t>
      </w:r>
      <w:r>
        <w:rPr>
          <w:rFonts w:ascii="Quattrocento Sans" w:eastAsia="Quattrocento Sans" w:hAnsi="Quattrocento Sans" w:cs="Quattrocento Sans"/>
          <w:color w:val="000000"/>
          <w:sz w:val="24"/>
          <w:szCs w:val="24"/>
        </w:rPr>
        <w:t>have to use thei</w:t>
      </w:r>
      <w:r>
        <w:rPr>
          <w:rFonts w:ascii="Quattrocento Sans" w:eastAsia="Quattrocento Sans" w:hAnsi="Quattrocento Sans" w:cs="Quattrocento Sans"/>
          <w:color w:val="000000"/>
          <w:sz w:val="24"/>
          <w:szCs w:val="24"/>
        </w:rPr>
        <w:t xml:space="preserve">r own video editing software preferably </w:t>
      </w:r>
      <w:proofErr w:type="spellStart"/>
      <w:r>
        <w:rPr>
          <w:rFonts w:ascii="Quattrocento Sans" w:eastAsia="Quattrocento Sans" w:hAnsi="Quattrocento Sans" w:cs="Quattrocento Sans"/>
          <w:color w:val="000000"/>
          <w:sz w:val="24"/>
          <w:szCs w:val="24"/>
        </w:rPr>
        <w:t>filmora</w:t>
      </w:r>
      <w:proofErr w:type="spellEnd"/>
      <w:r>
        <w:rPr>
          <w:rFonts w:ascii="Quattrocento Sans" w:eastAsia="Quattrocento Sans" w:hAnsi="Quattrocento Sans" w:cs="Quattrocento Sans"/>
          <w:color w:val="000000"/>
          <w:sz w:val="24"/>
          <w:szCs w:val="24"/>
        </w:rPr>
        <w:t>.</w:t>
      </w:r>
    </w:p>
    <w:p w14:paraId="00000011" w14:textId="77777777"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Have to take care of the copyright of the content when using background music or something.</w:t>
      </w:r>
    </w:p>
    <w:p w14:paraId="00000012" w14:textId="77777777"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Have to manage all social media including YouTube till 100K subscribers on YouTube. You will get access</w:t>
      </w:r>
      <w:r>
        <w:rPr>
          <w:rFonts w:ascii="Quattrocento Sans" w:eastAsia="Quattrocento Sans" w:hAnsi="Quattrocento Sans" w:cs="Quattrocento Sans"/>
          <w:b/>
          <w:color w:val="000000"/>
          <w:sz w:val="24"/>
          <w:szCs w:val="24"/>
        </w:rPr>
        <w:t xml:space="preserve"> </w:t>
      </w:r>
      <w:r>
        <w:rPr>
          <w:rFonts w:ascii="Quattrocento Sans" w:eastAsia="Quattrocento Sans" w:hAnsi="Quattrocento Sans" w:cs="Quattrocento Sans"/>
          <w:color w:val="000000"/>
          <w:sz w:val="24"/>
          <w:szCs w:val="24"/>
        </w:rPr>
        <w:t>as an editor</w:t>
      </w:r>
      <w:r>
        <w:rPr>
          <w:rFonts w:ascii="Quattrocento Sans" w:eastAsia="Quattrocento Sans" w:hAnsi="Quattrocento Sans" w:cs="Quattrocento Sans"/>
          <w:b/>
          <w:color w:val="000000"/>
          <w:sz w:val="24"/>
          <w:szCs w:val="24"/>
        </w:rPr>
        <w:t xml:space="preserve"> </w:t>
      </w:r>
      <w:r>
        <w:rPr>
          <w:rFonts w:ascii="Quattrocento Sans" w:eastAsia="Quattrocento Sans" w:hAnsi="Quattrocento Sans" w:cs="Quattrocento Sans"/>
          <w:color w:val="000000"/>
          <w:sz w:val="24"/>
          <w:szCs w:val="24"/>
        </w:rPr>
        <w:t>of the page</w:t>
      </w:r>
      <w:r>
        <w:rPr>
          <w:rFonts w:ascii="Quattrocento Sans" w:eastAsia="Quattrocento Sans" w:hAnsi="Quattrocento Sans" w:cs="Quattrocento Sans"/>
          <w:b/>
          <w:color w:val="000000"/>
          <w:sz w:val="24"/>
          <w:szCs w:val="24"/>
        </w:rPr>
        <w:t xml:space="preserve"> </w:t>
      </w:r>
      <w:r>
        <w:rPr>
          <w:rFonts w:ascii="Quattrocento Sans" w:eastAsia="Quattrocento Sans" w:hAnsi="Quattrocento Sans" w:cs="Quattrocento Sans"/>
          <w:color w:val="000000"/>
          <w:sz w:val="24"/>
          <w:szCs w:val="24"/>
        </w:rPr>
        <w:t>in all social media.</w:t>
      </w:r>
    </w:p>
    <w:p w14:paraId="00000013" w14:textId="77777777" w:rsidR="00CA354B" w:rsidRDefault="00AF1892">
      <w:pPr>
        <w:numPr>
          <w:ilvl w:val="2"/>
          <w:numId w:val="1"/>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After 100K you have to edit videos only. you don’t have to handle social media anymore. </w:t>
      </w:r>
    </w:p>
    <w:p w14:paraId="00000014" w14:textId="77777777" w:rsidR="00CA354B" w:rsidRDefault="00CA354B">
      <w:pPr>
        <w:jc w:val="both"/>
        <w:rPr>
          <w:rFonts w:ascii="Quattrocento Sans" w:eastAsia="Quattrocento Sans" w:hAnsi="Quattrocento Sans" w:cs="Quattrocento Sans"/>
          <w:sz w:val="24"/>
          <w:szCs w:val="24"/>
        </w:rPr>
      </w:pPr>
    </w:p>
    <w:p w14:paraId="00000015"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People can join as a partner of two or individuals. If individuals, we will provide another partner.</w:t>
      </w:r>
    </w:p>
    <w:p w14:paraId="00000016"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Everyone has to coo</w:t>
      </w:r>
      <w:r>
        <w:rPr>
          <w:rFonts w:ascii="Quattrocento Sans" w:eastAsia="Quattrocento Sans" w:hAnsi="Quattrocento Sans" w:cs="Quattrocento Sans"/>
          <w:sz w:val="24"/>
          <w:szCs w:val="24"/>
        </w:rPr>
        <w:t>rdinate with one another and have to update the recipe in a shared google/excel sheet before creating video and writing a blog.</w:t>
      </w:r>
    </w:p>
    <w:p w14:paraId="00000017"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Each team has to upload at least one video and blog per week. </w:t>
      </w:r>
    </w:p>
    <w:p w14:paraId="00000018"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Any number of teams can join us. (1 creator partner and 1 editor </w:t>
      </w:r>
      <w:r>
        <w:rPr>
          <w:rFonts w:ascii="Quattrocento Sans" w:eastAsia="Quattrocento Sans" w:hAnsi="Quattrocento Sans" w:cs="Quattrocento Sans"/>
          <w:sz w:val="24"/>
          <w:szCs w:val="24"/>
        </w:rPr>
        <w:t>partner)</w:t>
      </w:r>
    </w:p>
    <w:p w14:paraId="00000019" w14:textId="77777777" w:rsidR="00CA354B" w:rsidRDefault="00CA354B">
      <w:pPr>
        <w:ind w:left="720"/>
        <w:jc w:val="both"/>
        <w:rPr>
          <w:rFonts w:ascii="Quattrocento Sans" w:eastAsia="Quattrocento Sans" w:hAnsi="Quattrocento Sans" w:cs="Quattrocento Sans"/>
          <w:sz w:val="24"/>
          <w:szCs w:val="24"/>
        </w:rPr>
      </w:pPr>
    </w:p>
    <w:p w14:paraId="0000001A" w14:textId="77777777" w:rsidR="00CA354B" w:rsidRDefault="00AF1892">
      <w:pPr>
        <w:ind w:left="360"/>
        <w:jc w:val="both"/>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Important point to consider:</w:t>
      </w:r>
    </w:p>
    <w:p w14:paraId="0000001B"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Video has to meet the standards of viewers of the Hostel Kitchen. That means the video quality should have been taken in good light condition. It should not be blurry. Take the reference to our uploaded videos.</w:t>
      </w:r>
    </w:p>
    <w:p w14:paraId="0000001C"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Creators can give voice over to create the videos and also include background music but make sure it does not fall under copyright infringement.</w:t>
      </w:r>
    </w:p>
    <w:p w14:paraId="0000001D"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Creator cannot mention and show himself/herself in the video and no information regarding the location and of h</w:t>
      </w:r>
      <w:r>
        <w:rPr>
          <w:rFonts w:ascii="Quattrocento Sans" w:eastAsia="Quattrocento Sans" w:hAnsi="Quattrocento Sans" w:cs="Quattrocento Sans"/>
          <w:sz w:val="24"/>
          <w:szCs w:val="24"/>
        </w:rPr>
        <w:t>imself/herself. The focus should be on the recipe and related content.</w:t>
      </w:r>
    </w:p>
    <w:p w14:paraId="0000001E"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Creator can mention himself/herself in the video description and give one of his social media links to create followers for himself/herself.</w:t>
      </w:r>
    </w:p>
    <w:p w14:paraId="0000001F"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Once the video uploaded to the Hostel Kitche</w:t>
      </w:r>
      <w:r>
        <w:rPr>
          <w:rFonts w:ascii="Quattrocento Sans" w:eastAsia="Quattrocento Sans" w:hAnsi="Quattrocento Sans" w:cs="Quattrocento Sans"/>
          <w:sz w:val="24"/>
          <w:szCs w:val="24"/>
        </w:rPr>
        <w:t>n channel, cannot be uploaded elsewhere. you can use some snippets or duration of the video (max 45 secs) for uploading in your social media except YouTube.</w:t>
      </w:r>
    </w:p>
    <w:p w14:paraId="00000020"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It is mandatory for a team to upload one video/blog per week, if not able to do so the target will </w:t>
      </w:r>
      <w:r>
        <w:rPr>
          <w:rFonts w:ascii="Quattrocento Sans" w:eastAsia="Quattrocento Sans" w:hAnsi="Quattrocento Sans" w:cs="Quattrocento Sans"/>
          <w:sz w:val="24"/>
          <w:szCs w:val="24"/>
        </w:rPr>
        <w:t>be cascaded to next week.</w:t>
      </w:r>
    </w:p>
    <w:p w14:paraId="00000021" w14:textId="77777777" w:rsidR="00CA354B" w:rsidRDefault="00AF1892">
      <w:pPr>
        <w:numPr>
          <w:ilvl w:val="0"/>
          <w:numId w:val="4"/>
        </w:num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Creator </w:t>
      </w:r>
      <w:r>
        <w:rPr>
          <w:rFonts w:ascii="Quattrocento Sans" w:eastAsia="Quattrocento Sans" w:hAnsi="Quattrocento Sans" w:cs="Quattrocento Sans"/>
          <w:b/>
          <w:sz w:val="24"/>
          <w:szCs w:val="24"/>
        </w:rPr>
        <w:t>cannot</w:t>
      </w:r>
      <w:r>
        <w:rPr>
          <w:rFonts w:ascii="Quattrocento Sans" w:eastAsia="Quattrocento Sans" w:hAnsi="Quattrocento Sans" w:cs="Quattrocento Sans"/>
          <w:sz w:val="24"/>
          <w:szCs w:val="24"/>
        </w:rPr>
        <w:t xml:space="preserve"> use the following set of utensils to prepare the recipe:</w:t>
      </w:r>
    </w:p>
    <w:p w14:paraId="00000022" w14:textId="77777777" w:rsidR="00CA354B" w:rsidRDefault="00AF1892">
      <w:pPr>
        <w:numPr>
          <w:ilvl w:val="1"/>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Induction</w:t>
      </w:r>
    </w:p>
    <w:p w14:paraId="00000023" w14:textId="77777777" w:rsidR="00CA354B" w:rsidRDefault="00AF1892">
      <w:pPr>
        <w:numPr>
          <w:ilvl w:val="1"/>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Gas Stove</w:t>
      </w:r>
    </w:p>
    <w:p w14:paraId="00000024" w14:textId="77777777" w:rsidR="00CA354B" w:rsidRDefault="00CA354B">
      <w:pPr>
        <w:pBdr>
          <w:top w:val="nil"/>
          <w:left w:val="nil"/>
          <w:bottom w:val="nil"/>
          <w:right w:val="nil"/>
          <w:between w:val="nil"/>
        </w:pBdr>
        <w:ind w:left="1170" w:hanging="720"/>
        <w:jc w:val="both"/>
        <w:rPr>
          <w:rFonts w:ascii="Quattrocento Sans" w:eastAsia="Quattrocento Sans" w:hAnsi="Quattrocento Sans" w:cs="Quattrocento Sans"/>
          <w:color w:val="000000"/>
          <w:sz w:val="24"/>
          <w:szCs w:val="24"/>
        </w:rPr>
      </w:pPr>
    </w:p>
    <w:p w14:paraId="00000025" w14:textId="77777777" w:rsidR="00CA354B" w:rsidRDefault="00AF1892">
      <w:pPr>
        <w:ind w:firstLine="360"/>
        <w:jc w:val="both"/>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Benefits:</w:t>
      </w:r>
    </w:p>
    <w:p w14:paraId="00000026"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They will get movie tickets on completing 10 videos and 10 blogs margin both team members.</w:t>
      </w:r>
    </w:p>
    <w:p w14:paraId="00000027"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They will get a hostel kitchen YouTube t-shirt on completing 20 videos and 20 blog </w:t>
      </w:r>
      <w:r>
        <w:rPr>
          <w:rFonts w:ascii="Quattrocento Sans" w:eastAsia="Quattrocento Sans" w:hAnsi="Quattrocento Sans" w:cs="Quattrocento Sans"/>
          <w:sz w:val="24"/>
          <w:szCs w:val="24"/>
        </w:rPr>
        <w:t>margins for both</w:t>
      </w:r>
      <w:r>
        <w:rPr>
          <w:rFonts w:ascii="Quattrocento Sans" w:eastAsia="Quattrocento Sans" w:hAnsi="Quattrocento Sans" w:cs="Quattrocento Sans"/>
          <w:color w:val="000000"/>
          <w:sz w:val="24"/>
          <w:szCs w:val="24"/>
        </w:rPr>
        <w:t xml:space="preserve"> team members.</w:t>
      </w:r>
    </w:p>
    <w:p w14:paraId="00000028"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b/>
          <w:color w:val="000000"/>
          <w:sz w:val="24"/>
          <w:szCs w:val="24"/>
        </w:rPr>
        <w:t>Certificate of appreciation from Tezpur University</w:t>
      </w:r>
      <w:r>
        <w:rPr>
          <w:rFonts w:ascii="Quattrocento Sans" w:eastAsia="Quattrocento Sans" w:hAnsi="Quattrocento Sans" w:cs="Quattrocento Sans"/>
          <w:color w:val="000000"/>
          <w:sz w:val="24"/>
          <w:szCs w:val="24"/>
        </w:rPr>
        <w:t xml:space="preserve"> on completion of completing 30 videos and 30 blog margins both of the team members.</w:t>
      </w:r>
    </w:p>
    <w:p w14:paraId="00000029"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They wi</w:t>
      </w:r>
      <w:r>
        <w:rPr>
          <w:rFonts w:ascii="Quattrocento Sans" w:eastAsia="Quattrocento Sans" w:hAnsi="Quattrocento Sans" w:cs="Quattrocento Sans"/>
          <w:color w:val="000000"/>
          <w:sz w:val="24"/>
          <w:szCs w:val="24"/>
        </w:rPr>
        <w:t>ll get a funded full 1-day trip plan (Northeast) on completing 40 videos and 40 blogs margin with the whole family of Hostel Kitchen.</w:t>
      </w:r>
    </w:p>
    <w:p w14:paraId="0000002A"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After completing 50 videos and 50 blogs successfully in a period of 1 year.</w:t>
      </w:r>
    </w:p>
    <w:p w14:paraId="0000002B" w14:textId="77777777" w:rsidR="00CA354B" w:rsidRDefault="00AF1892">
      <w:pPr>
        <w:numPr>
          <w:ilvl w:val="1"/>
          <w:numId w:val="2"/>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  The sum of 30% of the revenue generated by their videos will be transferred to the team in their bank account </w:t>
      </w:r>
      <w:r>
        <w:rPr>
          <w:rFonts w:ascii="Quattrocento Sans" w:eastAsia="Quattrocento Sans" w:hAnsi="Quattrocento Sans" w:cs="Quattrocento Sans"/>
          <w:color w:val="000000"/>
          <w:sz w:val="24"/>
          <w:szCs w:val="24"/>
        </w:rPr>
        <w:t>for the period of next 6-months.</w:t>
      </w:r>
    </w:p>
    <w:p w14:paraId="0000002C" w14:textId="77777777" w:rsidR="00CA354B" w:rsidRDefault="00AF1892">
      <w:pPr>
        <w:numPr>
          <w:ilvl w:val="1"/>
          <w:numId w:val="2"/>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  The sum of 30% of the revenue generated by their blog will be transferred to the team in their bank account </w:t>
      </w:r>
      <w:r>
        <w:rPr>
          <w:rFonts w:ascii="Quattrocento Sans" w:eastAsia="Quattrocento Sans" w:hAnsi="Quattrocento Sans" w:cs="Quattrocento Sans"/>
          <w:color w:val="000000"/>
          <w:sz w:val="24"/>
          <w:szCs w:val="24"/>
        </w:rPr>
        <w:t>for the period of next 6-months.</w:t>
      </w:r>
      <w:r>
        <w:rPr>
          <w:rFonts w:ascii="Quattrocento Sans" w:eastAsia="Quattrocento Sans" w:hAnsi="Quattrocento Sans" w:cs="Quattrocento Sans"/>
          <w:color w:val="000000"/>
          <w:sz w:val="24"/>
          <w:szCs w:val="24"/>
        </w:rPr>
        <w:t xml:space="preserve"> </w:t>
      </w:r>
    </w:p>
    <w:p w14:paraId="0000002D" w14:textId="77777777" w:rsidR="00CA354B" w:rsidRDefault="00AF1892">
      <w:pPr>
        <w:numPr>
          <w:ilvl w:val="1"/>
          <w:numId w:val="2"/>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b/>
          <w:color w:val="000000"/>
          <w:sz w:val="24"/>
          <w:szCs w:val="24"/>
        </w:rPr>
        <w:t xml:space="preserve">  </w:t>
      </w:r>
      <w:r>
        <w:rPr>
          <w:rFonts w:ascii="Quattrocento Sans" w:eastAsia="Quattrocento Sans" w:hAnsi="Quattrocento Sans" w:cs="Quattrocento Sans"/>
          <w:color w:val="000000"/>
          <w:sz w:val="24"/>
          <w:szCs w:val="24"/>
        </w:rPr>
        <w:t xml:space="preserve">We will just provide the share of the revenue to the team, the internal distribution among the team itself </w:t>
      </w:r>
      <w:r>
        <w:rPr>
          <w:rFonts w:ascii="Quattrocento Sans" w:eastAsia="Quattrocento Sans" w:hAnsi="Quattrocento Sans" w:cs="Quattrocento Sans"/>
          <w:b/>
          <w:color w:val="000000"/>
          <w:sz w:val="24"/>
          <w:szCs w:val="24"/>
        </w:rPr>
        <w:t>will not be our job</w:t>
      </w:r>
      <w:r>
        <w:rPr>
          <w:rFonts w:ascii="Quattrocento Sans" w:eastAsia="Quattrocento Sans" w:hAnsi="Quattrocento Sans" w:cs="Quattrocento Sans"/>
          <w:color w:val="000000"/>
          <w:sz w:val="24"/>
          <w:szCs w:val="24"/>
        </w:rPr>
        <w:t>, so decide the distribution by yourself.</w:t>
      </w:r>
    </w:p>
    <w:p w14:paraId="0000002E"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After completing 100 videos and 100 blogs successful</w:t>
      </w:r>
      <w:r>
        <w:rPr>
          <w:rFonts w:ascii="Quattrocento Sans" w:eastAsia="Quattrocento Sans" w:hAnsi="Quattrocento Sans" w:cs="Quattrocento Sans"/>
          <w:color w:val="000000"/>
          <w:sz w:val="24"/>
          <w:szCs w:val="24"/>
        </w:rPr>
        <w:t>ly in a period of 2 years.</w:t>
      </w:r>
    </w:p>
    <w:p w14:paraId="0000002F" w14:textId="77777777" w:rsidR="00CA354B" w:rsidRDefault="00AF1892">
      <w:pPr>
        <w:numPr>
          <w:ilvl w:val="1"/>
          <w:numId w:val="3"/>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sz w:val="24"/>
          <w:szCs w:val="24"/>
        </w:rPr>
        <w:t>S</w:t>
      </w:r>
      <w:r>
        <w:rPr>
          <w:rFonts w:ascii="Quattrocento Sans" w:eastAsia="Quattrocento Sans" w:hAnsi="Quattrocento Sans" w:cs="Quattrocento Sans"/>
          <w:color w:val="000000"/>
          <w:sz w:val="24"/>
          <w:szCs w:val="24"/>
        </w:rPr>
        <w:t>hare revenue percent will</w:t>
      </w:r>
      <w:r>
        <w:rPr>
          <w:rFonts w:ascii="Quattrocento Sans" w:eastAsia="Quattrocento Sans" w:hAnsi="Quattrocento Sans" w:cs="Quattrocento Sans"/>
          <w:color w:val="000000"/>
          <w:sz w:val="24"/>
          <w:szCs w:val="24"/>
        </w:rPr>
        <w:t xml:space="preserve"> get 40%</w:t>
      </w:r>
      <w:r>
        <w:rPr>
          <w:rFonts w:ascii="Quattrocento Sans" w:eastAsia="Quattrocento Sans" w:hAnsi="Quattrocento Sans" w:cs="Quattrocento Sans"/>
          <w:color w:val="000000"/>
          <w:sz w:val="24"/>
          <w:szCs w:val="24"/>
        </w:rPr>
        <w:t xml:space="preserve"> on their created content. </w:t>
      </w:r>
    </w:p>
    <w:p w14:paraId="00000030" w14:textId="77777777" w:rsidR="00CA354B" w:rsidRDefault="00AF1892">
      <w:pPr>
        <w:numPr>
          <w:ilvl w:val="1"/>
          <w:numId w:val="3"/>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For the period of next 1-year.</w:t>
      </w:r>
    </w:p>
    <w:p w14:paraId="00000031" w14:textId="77777777" w:rsidR="00CA354B" w:rsidRDefault="00AF1892">
      <w:pPr>
        <w:pBdr>
          <w:top w:val="nil"/>
          <w:left w:val="nil"/>
          <w:bottom w:val="nil"/>
          <w:right w:val="nil"/>
          <w:between w:val="nil"/>
        </w:pBdr>
        <w:ind w:left="720" w:firstLine="444"/>
        <w:jc w:val="both"/>
        <w:rPr>
          <w:rFonts w:ascii="Quattrocento Sans" w:eastAsia="Quattrocento Sans" w:hAnsi="Quattrocento Sans" w:cs="Quattrocento Sans"/>
          <w:i/>
          <w:color w:val="000000"/>
          <w:sz w:val="24"/>
          <w:szCs w:val="24"/>
          <w:highlight w:val="yellow"/>
        </w:rPr>
      </w:pPr>
      <w:r>
        <w:rPr>
          <w:rFonts w:ascii="Quattrocento Sans" w:eastAsia="Quattrocento Sans" w:hAnsi="Quattrocento Sans" w:cs="Quattrocento Sans"/>
          <w:i/>
          <w:color w:val="000000"/>
          <w:sz w:val="24"/>
          <w:szCs w:val="24"/>
        </w:rPr>
        <w:t xml:space="preserve">Let’s suppose, </w:t>
      </w:r>
      <w:r>
        <w:rPr>
          <w:rFonts w:ascii="Quattrocento Sans" w:eastAsia="Quattrocento Sans" w:hAnsi="Quattrocento Sans" w:cs="Quattrocento Sans"/>
          <w:i/>
          <w:sz w:val="24"/>
          <w:szCs w:val="24"/>
        </w:rPr>
        <w:t>till the 99th</w:t>
      </w:r>
      <w:r>
        <w:rPr>
          <w:rFonts w:ascii="Quattrocento Sans" w:eastAsia="Quattrocento Sans" w:hAnsi="Quattrocento Sans" w:cs="Quattrocento Sans"/>
          <w:i/>
          <w:color w:val="000000"/>
          <w:sz w:val="24"/>
          <w:szCs w:val="24"/>
        </w:rPr>
        <w:t xml:space="preserve"> video you will get 30% revenue generated from your created content. Once you </w:t>
      </w:r>
      <w:r>
        <w:rPr>
          <w:rFonts w:ascii="Quattrocento Sans" w:eastAsia="Quattrocento Sans" w:hAnsi="Quattrocento Sans" w:cs="Quattrocento Sans"/>
          <w:i/>
          <w:sz w:val="24"/>
          <w:szCs w:val="24"/>
        </w:rPr>
        <w:t>hit the 100th</w:t>
      </w:r>
      <w:r>
        <w:rPr>
          <w:rFonts w:ascii="Quattrocento Sans" w:eastAsia="Quattrocento Sans" w:hAnsi="Quattrocento Sans" w:cs="Quattrocento Sans"/>
          <w:i/>
          <w:color w:val="000000"/>
          <w:sz w:val="24"/>
          <w:szCs w:val="24"/>
        </w:rPr>
        <w:t xml:space="preserve"> video you will start getting 40% on all your created video.</w:t>
      </w:r>
    </w:p>
    <w:p w14:paraId="00000032" w14:textId="77777777" w:rsidR="00CA354B" w:rsidRDefault="00CA354B">
      <w:pPr>
        <w:pBdr>
          <w:top w:val="nil"/>
          <w:left w:val="nil"/>
          <w:bottom w:val="nil"/>
          <w:right w:val="nil"/>
          <w:between w:val="nil"/>
        </w:pBdr>
        <w:ind w:left="1164" w:hanging="720"/>
        <w:jc w:val="both"/>
        <w:rPr>
          <w:rFonts w:ascii="Quattrocento Sans" w:eastAsia="Quattrocento Sans" w:hAnsi="Quattrocento Sans" w:cs="Quattrocento Sans"/>
          <w:b/>
          <w:color w:val="000000"/>
          <w:sz w:val="24"/>
          <w:szCs w:val="24"/>
        </w:rPr>
      </w:pPr>
    </w:p>
    <w:p w14:paraId="00000033" w14:textId="77777777" w:rsidR="00CA354B" w:rsidRDefault="00AF1892">
      <w:pPr>
        <w:numPr>
          <w:ilvl w:val="1"/>
          <w:numId w:val="3"/>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sz w:val="24"/>
          <w:szCs w:val="24"/>
        </w:rPr>
        <w:t>T</w:t>
      </w:r>
      <w:r>
        <w:rPr>
          <w:rFonts w:ascii="Quattrocento Sans" w:eastAsia="Quattrocento Sans" w:hAnsi="Quattrocento Sans" w:cs="Quattrocento Sans"/>
          <w:color w:val="000000"/>
          <w:sz w:val="24"/>
          <w:szCs w:val="24"/>
        </w:rPr>
        <w:t>hey will get a funded full 5-days and 5-night national trip with the hostel kitchen family to celebrate.</w:t>
      </w:r>
    </w:p>
    <w:p w14:paraId="00000034" w14:textId="77777777" w:rsidR="00CA354B" w:rsidRDefault="00AF1892">
      <w:pPr>
        <w:numPr>
          <w:ilvl w:val="1"/>
          <w:numId w:val="3"/>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If you stay up to 2 years with us, you may get a full-time partnership with the hostel k</w:t>
      </w:r>
      <w:r>
        <w:rPr>
          <w:rFonts w:ascii="Quattrocento Sans" w:eastAsia="Quattrocento Sans" w:hAnsi="Quattrocento Sans" w:cs="Quattrocento Sans"/>
          <w:color w:val="000000"/>
          <w:sz w:val="24"/>
          <w:szCs w:val="24"/>
        </w:rPr>
        <w:t>itchen</w:t>
      </w:r>
      <w:r>
        <w:rPr>
          <w:rFonts w:ascii="Quattrocento Sans" w:eastAsia="Quattrocento Sans" w:hAnsi="Quattrocento Sans" w:cs="Quattrocento Sans"/>
          <w:sz w:val="24"/>
          <w:szCs w:val="24"/>
        </w:rPr>
        <w:t>. Later will be made the policy for the same.</w:t>
      </w:r>
    </w:p>
    <w:p w14:paraId="00000035"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lastRenderedPageBreak/>
        <w:t xml:space="preserve">Certificate of appreciation from Tezpur University and </w:t>
      </w:r>
      <w:r>
        <w:rPr>
          <w:rFonts w:ascii="Quattrocento Sans" w:eastAsia="Quattrocento Sans" w:hAnsi="Quattrocento Sans" w:cs="Quattrocento Sans"/>
          <w:color w:val="000000"/>
          <w:sz w:val="24"/>
          <w:szCs w:val="24"/>
        </w:rPr>
        <w:t>Letter of recommendation from Hostel Kitchen.</w:t>
      </w:r>
    </w:p>
    <w:p w14:paraId="00000036"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If you brought sponsorship for the video, then you will get 10% of the sponsorship.</w:t>
      </w:r>
    </w:p>
    <w:p w14:paraId="00000037" w14:textId="77777777" w:rsidR="00CA354B" w:rsidRDefault="00AF1892">
      <w:pPr>
        <w:numPr>
          <w:ilvl w:val="0"/>
          <w:numId w:val="4"/>
        </w:numPr>
        <w:pBdr>
          <w:top w:val="nil"/>
          <w:left w:val="nil"/>
          <w:bottom w:val="nil"/>
          <w:right w:val="nil"/>
          <w:between w:val="nil"/>
        </w:pBdr>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Acts of indiscipline will not be tolerated, if found you may face termination.</w:t>
      </w:r>
    </w:p>
    <w:p w14:paraId="00000038" w14:textId="77777777" w:rsidR="00CA354B" w:rsidRDefault="00AF1892">
      <w:pPr>
        <w:spacing w:after="160" w:line="259"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Disclaimer: All the above clauses might change in the future.</w:t>
      </w:r>
    </w:p>
    <w:p w14:paraId="00000039" w14:textId="77777777" w:rsidR="00CA354B" w:rsidRDefault="00CA354B">
      <w:pPr>
        <w:jc w:val="both"/>
        <w:rPr>
          <w:rFonts w:ascii="Quattrocento Sans" w:eastAsia="Quattrocento Sans" w:hAnsi="Quattrocento Sans" w:cs="Quattrocento Sans"/>
          <w:b/>
          <w:sz w:val="24"/>
          <w:szCs w:val="24"/>
        </w:rPr>
      </w:pPr>
    </w:p>
    <w:p w14:paraId="0000003A" w14:textId="77777777" w:rsidR="00CA354B" w:rsidRDefault="00CA354B">
      <w:pPr>
        <w:jc w:val="both"/>
        <w:rPr>
          <w:rFonts w:ascii="Quattrocento Sans" w:eastAsia="Quattrocento Sans" w:hAnsi="Quattrocento Sans" w:cs="Quattrocento Sans"/>
          <w:b/>
          <w:sz w:val="24"/>
          <w:szCs w:val="24"/>
        </w:rPr>
      </w:pPr>
      <w:bookmarkStart w:id="1" w:name="_gjdgxs" w:colFirst="0" w:colLast="0"/>
      <w:bookmarkEnd w:id="1"/>
    </w:p>
    <w:p w14:paraId="0000003B" w14:textId="77777777" w:rsidR="00CA354B" w:rsidRDefault="00AF1892">
      <w:pPr>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I, ………………………………………………</w:t>
      </w:r>
      <w:proofErr w:type="gramStart"/>
      <w:r>
        <w:rPr>
          <w:rFonts w:ascii="Quattrocento Sans" w:eastAsia="Quattrocento Sans" w:hAnsi="Quattrocento Sans" w:cs="Quattrocento Sans"/>
          <w:sz w:val="24"/>
          <w:szCs w:val="24"/>
        </w:rPr>
        <w:t>…..</w:t>
      </w:r>
      <w:proofErr w:type="gramEnd"/>
      <w:r>
        <w:rPr>
          <w:rFonts w:ascii="Quattrocento Sans" w:eastAsia="Quattrocento Sans" w:hAnsi="Quattrocento Sans" w:cs="Quattrocento Sans"/>
          <w:sz w:val="24"/>
          <w:szCs w:val="24"/>
        </w:rPr>
        <w:t>………… agree with the above TERMS AND CONDITIONS and joining the HOSTEL KITCHEN as …………</w:t>
      </w:r>
      <w:proofErr w:type="gramStart"/>
      <w:r>
        <w:rPr>
          <w:rFonts w:ascii="Quattrocento Sans" w:eastAsia="Quattrocento Sans" w:hAnsi="Quattrocento Sans" w:cs="Quattrocento Sans"/>
          <w:sz w:val="24"/>
          <w:szCs w:val="24"/>
        </w:rPr>
        <w:t>…..</w:t>
      </w:r>
      <w:proofErr w:type="gramEnd"/>
      <w:r>
        <w:rPr>
          <w:rFonts w:ascii="Quattrocento Sans" w:eastAsia="Quattrocento Sans" w:hAnsi="Quattrocento Sans" w:cs="Quattrocento Sans"/>
          <w:sz w:val="24"/>
          <w:szCs w:val="24"/>
        </w:rPr>
        <w:t>………………………...... partner, I also take pledge of my responsibility as mentioned above.</w:t>
      </w:r>
    </w:p>
    <w:p w14:paraId="0000003C" w14:textId="77777777" w:rsidR="00CA354B" w:rsidRDefault="00CA354B">
      <w:pPr>
        <w:jc w:val="both"/>
        <w:rPr>
          <w:rFonts w:ascii="Quattrocento Sans" w:eastAsia="Quattrocento Sans" w:hAnsi="Quattrocento Sans" w:cs="Quattrocento Sans"/>
          <w:sz w:val="24"/>
          <w:szCs w:val="24"/>
        </w:rPr>
      </w:pPr>
    </w:p>
    <w:p w14:paraId="0000003D" w14:textId="77777777" w:rsidR="00CA354B" w:rsidRDefault="00CA354B">
      <w:pPr>
        <w:jc w:val="both"/>
        <w:rPr>
          <w:rFonts w:ascii="Quattrocento Sans" w:eastAsia="Quattrocento Sans" w:hAnsi="Quattrocento Sans" w:cs="Quattrocento Sans"/>
          <w:sz w:val="24"/>
          <w:szCs w:val="24"/>
        </w:rPr>
      </w:pPr>
    </w:p>
    <w:p w14:paraId="0000003E" w14:textId="77777777" w:rsidR="00CA354B" w:rsidRDefault="00CA354B">
      <w:pPr>
        <w:jc w:val="both"/>
        <w:rPr>
          <w:rFonts w:ascii="Quattrocento Sans" w:eastAsia="Quattrocento Sans" w:hAnsi="Quattrocento Sans" w:cs="Quattrocento Sans"/>
          <w:sz w:val="24"/>
          <w:szCs w:val="24"/>
        </w:rPr>
      </w:pPr>
    </w:p>
    <w:p w14:paraId="0000003F" w14:textId="77777777" w:rsidR="00CA354B" w:rsidRDefault="00CA354B">
      <w:pPr>
        <w:jc w:val="both"/>
        <w:rPr>
          <w:rFonts w:ascii="Quattrocento Sans" w:eastAsia="Quattrocento Sans" w:hAnsi="Quattrocento Sans" w:cs="Quattrocento Sans"/>
          <w:sz w:val="24"/>
          <w:szCs w:val="24"/>
        </w:rPr>
      </w:pPr>
    </w:p>
    <w:p w14:paraId="00000040" w14:textId="77777777" w:rsidR="00CA354B" w:rsidRDefault="00CA354B">
      <w:pPr>
        <w:jc w:val="both"/>
        <w:rPr>
          <w:rFonts w:ascii="Quattrocento Sans" w:eastAsia="Quattrocento Sans" w:hAnsi="Quattrocento Sans" w:cs="Quattrocento Sans"/>
          <w:sz w:val="24"/>
          <w:szCs w:val="24"/>
        </w:rPr>
      </w:pPr>
    </w:p>
    <w:p w14:paraId="00000041" w14:textId="77777777" w:rsidR="00CA354B" w:rsidRDefault="00CA354B">
      <w:pPr>
        <w:jc w:val="both"/>
        <w:rPr>
          <w:rFonts w:ascii="Quattrocento Sans" w:eastAsia="Quattrocento Sans" w:hAnsi="Quattrocento Sans" w:cs="Quattrocento Sans"/>
          <w:sz w:val="24"/>
          <w:szCs w:val="24"/>
        </w:rPr>
        <w:sectPr w:rsidR="00CA354B">
          <w:pgSz w:w="11909" w:h="16834"/>
          <w:pgMar w:top="1008" w:right="1008" w:bottom="1008" w:left="1008" w:header="720" w:footer="720" w:gutter="0"/>
          <w:pgNumType w:start="1"/>
          <w:cols w:space="720" w:equalWidth="0">
            <w:col w:w="9360"/>
          </w:cols>
        </w:sectPr>
      </w:pPr>
    </w:p>
    <w:p w14:paraId="00000042"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Name:</w:t>
      </w:r>
    </w:p>
    <w:p w14:paraId="00000043"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(Signature)</w:t>
      </w:r>
    </w:p>
    <w:p w14:paraId="00000044"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Date:</w:t>
      </w:r>
    </w:p>
    <w:p w14:paraId="00000045"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Place:</w:t>
      </w:r>
    </w:p>
    <w:p w14:paraId="00000046"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R</w:t>
      </w:r>
      <w:r>
        <w:rPr>
          <w:rFonts w:ascii="Quattrocento Sans" w:eastAsia="Quattrocento Sans" w:hAnsi="Quattrocento Sans" w:cs="Quattrocento Sans"/>
          <w:sz w:val="24"/>
          <w:szCs w:val="24"/>
        </w:rPr>
        <w:t>akesh Vishwakarma</w:t>
      </w:r>
    </w:p>
    <w:p w14:paraId="00000047"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Hostel Kitchen</w:t>
      </w:r>
    </w:p>
    <w:p w14:paraId="00000048" w14:textId="77777777" w:rsidR="00CA354B" w:rsidRDefault="00AF1892">
      <w:pPr>
        <w:ind w:firstLine="720"/>
        <w:jc w:val="both"/>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Date:</w:t>
      </w:r>
    </w:p>
    <w:p w14:paraId="00000049" w14:textId="77777777" w:rsidR="00CA354B" w:rsidRDefault="00AF1892">
      <w:pPr>
        <w:ind w:firstLine="720"/>
        <w:jc w:val="both"/>
        <w:rPr>
          <w:rFonts w:ascii="Quattrocento Sans" w:eastAsia="Quattrocento Sans" w:hAnsi="Quattrocento Sans" w:cs="Quattrocento Sans"/>
          <w:sz w:val="24"/>
          <w:szCs w:val="24"/>
        </w:rPr>
        <w:sectPr w:rsidR="00CA354B">
          <w:type w:val="continuous"/>
          <w:pgSz w:w="11909" w:h="16834"/>
          <w:pgMar w:top="1008" w:right="1008" w:bottom="1008" w:left="1008" w:header="720" w:footer="720" w:gutter="0"/>
          <w:pgNumType w:start="1"/>
          <w:cols w:num="2" w:space="720" w:equalWidth="0">
            <w:col w:w="4586" w:space="720"/>
            <w:col w:w="4586" w:space="0"/>
          </w:cols>
        </w:sectPr>
      </w:pPr>
      <w:r>
        <w:rPr>
          <w:rFonts w:ascii="Quattrocento Sans" w:eastAsia="Quattrocento Sans" w:hAnsi="Quattrocento Sans" w:cs="Quattrocento Sans"/>
          <w:sz w:val="24"/>
          <w:szCs w:val="24"/>
        </w:rPr>
        <w:t>Place:</w:t>
      </w:r>
    </w:p>
    <w:p w14:paraId="0000004A" w14:textId="77777777" w:rsidR="00CA354B" w:rsidRDefault="00CA354B">
      <w:pPr>
        <w:jc w:val="both"/>
        <w:rPr>
          <w:rFonts w:ascii="Quattrocento Sans" w:eastAsia="Quattrocento Sans" w:hAnsi="Quattrocento Sans" w:cs="Quattrocento Sans"/>
          <w:sz w:val="24"/>
          <w:szCs w:val="24"/>
        </w:rPr>
      </w:pPr>
    </w:p>
    <w:p w14:paraId="0000004B" w14:textId="77777777" w:rsidR="00CA354B" w:rsidRDefault="00CA354B">
      <w:pPr>
        <w:jc w:val="both"/>
        <w:rPr>
          <w:rFonts w:ascii="Quattrocento Sans" w:eastAsia="Quattrocento Sans" w:hAnsi="Quattrocento Sans" w:cs="Quattrocento Sans"/>
          <w:sz w:val="24"/>
          <w:szCs w:val="24"/>
        </w:rPr>
      </w:pPr>
    </w:p>
    <w:sectPr w:rsidR="00CA354B">
      <w:type w:val="continuous"/>
      <w:pgSz w:w="11909" w:h="16834"/>
      <w:pgMar w:top="1008" w:right="1008" w:bottom="1008" w:left="1008"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F74AD"/>
    <w:multiLevelType w:val="multilevel"/>
    <w:tmpl w:val="DC9CD7D4"/>
    <w:lvl w:ilvl="0">
      <w:start w:val="16"/>
      <w:numFmt w:val="decimal"/>
      <w:lvlText w:val="%1"/>
      <w:lvlJc w:val="left"/>
      <w:pPr>
        <w:ind w:left="492" w:hanging="492"/>
      </w:pPr>
      <w:rPr>
        <w:b/>
      </w:rPr>
    </w:lvl>
    <w:lvl w:ilvl="1">
      <w:start w:val="1"/>
      <w:numFmt w:val="decimal"/>
      <w:lvlText w:val="%1.%2"/>
      <w:lvlJc w:val="left"/>
      <w:pPr>
        <w:ind w:left="1212" w:hanging="492"/>
      </w:pPr>
      <w:rPr>
        <w:b w:val="0"/>
      </w:rPr>
    </w:lvl>
    <w:lvl w:ilvl="2">
      <w:start w:val="1"/>
      <w:numFmt w:val="decimal"/>
      <w:lvlText w:val="%1.%2.%3"/>
      <w:lvlJc w:val="left"/>
      <w:pPr>
        <w:ind w:left="2160" w:hanging="720"/>
      </w:pPr>
      <w:rPr>
        <w:b/>
      </w:rPr>
    </w:lvl>
    <w:lvl w:ilvl="3">
      <w:start w:val="1"/>
      <w:numFmt w:val="decimal"/>
      <w:lvlText w:val="%1.%2.%3.%4"/>
      <w:lvlJc w:val="left"/>
      <w:pPr>
        <w:ind w:left="3240" w:hanging="1080"/>
      </w:pPr>
      <w:rPr>
        <w:b/>
      </w:rPr>
    </w:lvl>
    <w:lvl w:ilvl="4">
      <w:start w:val="1"/>
      <w:numFmt w:val="decimal"/>
      <w:lvlText w:val="%1.%2.%3.%4.%5"/>
      <w:lvlJc w:val="left"/>
      <w:pPr>
        <w:ind w:left="3960" w:hanging="1080"/>
      </w:pPr>
      <w:rPr>
        <w:b/>
      </w:rPr>
    </w:lvl>
    <w:lvl w:ilvl="5">
      <w:start w:val="1"/>
      <w:numFmt w:val="decimal"/>
      <w:lvlText w:val="%1.%2.%3.%4.%5.%6"/>
      <w:lvlJc w:val="left"/>
      <w:pPr>
        <w:ind w:left="5040" w:hanging="1440"/>
      </w:pPr>
      <w:rPr>
        <w:b/>
      </w:rPr>
    </w:lvl>
    <w:lvl w:ilvl="6">
      <w:start w:val="1"/>
      <w:numFmt w:val="decimal"/>
      <w:lvlText w:val="%1.%2.%3.%4.%5.%6.%7"/>
      <w:lvlJc w:val="left"/>
      <w:pPr>
        <w:ind w:left="5760" w:hanging="1440"/>
      </w:pPr>
      <w:rPr>
        <w:b/>
      </w:rPr>
    </w:lvl>
    <w:lvl w:ilvl="7">
      <w:start w:val="1"/>
      <w:numFmt w:val="decimal"/>
      <w:lvlText w:val="%1.%2.%3.%4.%5.%6.%7.%8"/>
      <w:lvlJc w:val="left"/>
      <w:pPr>
        <w:ind w:left="6840" w:hanging="1800"/>
      </w:pPr>
      <w:rPr>
        <w:b/>
      </w:rPr>
    </w:lvl>
    <w:lvl w:ilvl="8">
      <w:start w:val="1"/>
      <w:numFmt w:val="decimal"/>
      <w:lvlText w:val="%1.%2.%3.%4.%5.%6.%7.%8.%9"/>
      <w:lvlJc w:val="left"/>
      <w:pPr>
        <w:ind w:left="7560" w:hanging="1800"/>
      </w:pPr>
      <w:rPr>
        <w:b/>
      </w:rPr>
    </w:lvl>
  </w:abstractNum>
  <w:abstractNum w:abstractNumId="1" w15:restartNumberingAfterBreak="0">
    <w:nsid w:val="211F6B6C"/>
    <w:multiLevelType w:val="multilevel"/>
    <w:tmpl w:val="B9380B48"/>
    <w:lvl w:ilvl="0">
      <w:start w:val="1"/>
      <w:numFmt w:val="decimal"/>
      <w:lvlText w:val="%1"/>
      <w:lvlJc w:val="left"/>
      <w:pPr>
        <w:ind w:left="360" w:hanging="360"/>
      </w:pPr>
      <w:rPr>
        <w:b w:val="0"/>
      </w:rPr>
    </w:lvl>
    <w:lvl w:ilvl="1">
      <w:start w:val="1"/>
      <w:numFmt w:val="decimal"/>
      <w:lvlText w:val="%1.%2"/>
      <w:lvlJc w:val="left"/>
      <w:pPr>
        <w:ind w:left="1080" w:hanging="360"/>
      </w:pPr>
      <w:rPr>
        <w:b w:val="0"/>
      </w:rPr>
    </w:lvl>
    <w:lvl w:ilvl="2">
      <w:start w:val="1"/>
      <w:numFmt w:val="decimal"/>
      <w:lvlText w:val="%1.%2.%3"/>
      <w:lvlJc w:val="left"/>
      <w:pPr>
        <w:ind w:left="1890" w:hanging="720"/>
      </w:pPr>
      <w:rPr>
        <w:b w:val="0"/>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15:restartNumberingAfterBreak="0">
    <w:nsid w:val="2DC2324A"/>
    <w:multiLevelType w:val="multilevel"/>
    <w:tmpl w:val="0E646294"/>
    <w:lvl w:ilvl="0">
      <w:start w:val="17"/>
      <w:numFmt w:val="decimal"/>
      <w:lvlText w:val="%1"/>
      <w:lvlJc w:val="left"/>
      <w:pPr>
        <w:ind w:left="444" w:hanging="444"/>
      </w:pPr>
      <w:rPr>
        <w:b w:val="0"/>
      </w:rPr>
    </w:lvl>
    <w:lvl w:ilvl="1">
      <w:start w:val="1"/>
      <w:numFmt w:val="decimal"/>
      <w:lvlText w:val="%1.%2"/>
      <w:lvlJc w:val="left"/>
      <w:pPr>
        <w:ind w:left="1164" w:hanging="444"/>
      </w:pPr>
      <w:rPr>
        <w:b w:val="0"/>
      </w:rPr>
    </w:lvl>
    <w:lvl w:ilvl="2">
      <w:start w:val="1"/>
      <w:numFmt w:val="decimal"/>
      <w:lvlText w:val="%1.%2.%3"/>
      <w:lvlJc w:val="left"/>
      <w:pPr>
        <w:ind w:left="2160" w:hanging="720"/>
      </w:pPr>
      <w:rPr>
        <w:b w:val="0"/>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15:restartNumberingAfterBreak="0">
    <w:nsid w:val="2EEF539F"/>
    <w:multiLevelType w:val="multilevel"/>
    <w:tmpl w:val="62CCC792"/>
    <w:lvl w:ilvl="0">
      <w:start w:val="1"/>
      <w:numFmt w:val="decimal"/>
      <w:lvlText w:val="%1."/>
      <w:lvlJc w:val="left"/>
      <w:pPr>
        <w:ind w:left="720" w:hanging="360"/>
      </w:pPr>
      <w:rPr>
        <w:b w:val="0"/>
        <w:u w:val="none"/>
      </w:rPr>
    </w:lvl>
    <w:lvl w:ilvl="1">
      <w:start w:val="1"/>
      <w:numFmt w:val="lowerLetter"/>
      <w:lvlText w:val="%2."/>
      <w:lvlJc w:val="left"/>
      <w:pPr>
        <w:ind w:left="117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4B"/>
    <w:rsid w:val="002669B2"/>
    <w:rsid w:val="00AF1892"/>
    <w:rsid w:val="00CA35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DFBF"/>
  <w15:docId w15:val="{8284D312-C778-4892-A26E-AB2AA81D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669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stelkitchenind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Vishwakarma</cp:lastModifiedBy>
  <cp:revision>3</cp:revision>
  <dcterms:created xsi:type="dcterms:W3CDTF">2020-04-29T04:43:00Z</dcterms:created>
  <dcterms:modified xsi:type="dcterms:W3CDTF">2020-04-29T04:44:00Z</dcterms:modified>
</cp:coreProperties>
</file>