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3314" w14:textId="2B66AA62" w:rsidR="009D7373" w:rsidRDefault="00D55CE8">
      <w:pPr>
        <w:rPr>
          <w:lang w:val="en-US"/>
        </w:rPr>
      </w:pPr>
      <w:r>
        <w:rPr>
          <w:lang w:val="en-US"/>
        </w:rPr>
        <w:t xml:space="preserve">Key production things </w:t>
      </w:r>
    </w:p>
    <w:p w14:paraId="3DD193E6" w14:textId="77777777" w:rsidR="00D55CE8" w:rsidRDefault="00D55CE8">
      <w:pPr>
        <w:rPr>
          <w:lang w:val="en-US"/>
        </w:rPr>
      </w:pPr>
    </w:p>
    <w:p w14:paraId="6FF01D2C" w14:textId="2FE0C381" w:rsidR="00D55CE8" w:rsidRDefault="00D55CE8">
      <w:pPr>
        <w:rPr>
          <w:lang w:val="en-US"/>
        </w:rPr>
      </w:pPr>
      <w:r>
        <w:rPr>
          <w:noProof/>
        </w:rPr>
        <w:drawing>
          <wp:inline distT="0" distB="0" distL="0" distR="0" wp14:anchorId="5CB8EBED" wp14:editId="3A3A3A07">
            <wp:extent cx="5731510" cy="3582035"/>
            <wp:effectExtent l="0" t="0" r="2540" b="0"/>
            <wp:docPr id="7356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92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7D39" w14:textId="229547A5" w:rsidR="00D55CE8" w:rsidRDefault="00D55CE8">
      <w:pPr>
        <w:rPr>
          <w:lang w:val="en-US"/>
        </w:rPr>
      </w:pPr>
      <w:proofErr w:type="spellStart"/>
      <w:r>
        <w:rPr>
          <w:lang w:val="en-US"/>
        </w:rPr>
        <w:t>Slo</w:t>
      </w:r>
      <w:proofErr w:type="spellEnd"/>
      <w:r>
        <w:rPr>
          <w:lang w:val="en-US"/>
        </w:rPr>
        <w:t xml:space="preserve"> – service level objective – like target</w:t>
      </w:r>
    </w:p>
    <w:p w14:paraId="0BB1C846" w14:textId="75664445" w:rsidR="00D55CE8" w:rsidRDefault="00D55CE8">
      <w:pPr>
        <w:rPr>
          <w:lang w:val="en-US"/>
        </w:rPr>
      </w:pPr>
      <w:proofErr w:type="spellStart"/>
      <w:r>
        <w:rPr>
          <w:lang w:val="en-US"/>
        </w:rPr>
        <w:t>Sli</w:t>
      </w:r>
      <w:proofErr w:type="spellEnd"/>
      <w:r>
        <w:rPr>
          <w:lang w:val="en-US"/>
        </w:rPr>
        <w:t xml:space="preserve"> – service level indicator – </w:t>
      </w:r>
    </w:p>
    <w:p w14:paraId="1D9EA5A3" w14:textId="5D390B71" w:rsidR="00D55CE8" w:rsidRDefault="00D55CE8">
      <w:pPr>
        <w:rPr>
          <w:lang w:val="en-US"/>
        </w:rPr>
      </w:pPr>
      <w:r>
        <w:rPr>
          <w:noProof/>
        </w:rPr>
        <w:drawing>
          <wp:inline distT="0" distB="0" distL="0" distR="0" wp14:anchorId="7078DC6B" wp14:editId="7C82993E">
            <wp:extent cx="5731510" cy="3582035"/>
            <wp:effectExtent l="0" t="0" r="2540" b="0"/>
            <wp:docPr id="71422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22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F38B" w14:textId="73DA59F6" w:rsidR="00D55CE8" w:rsidRDefault="00D55CE8">
      <w:pPr>
        <w:rPr>
          <w:lang w:val="en-US"/>
        </w:rPr>
      </w:pPr>
      <w:r>
        <w:rPr>
          <w:lang w:val="en-US"/>
        </w:rPr>
        <w:t>Observability – src -</w:t>
      </w:r>
      <w:proofErr w:type="spellStart"/>
      <w:r>
        <w:rPr>
          <w:lang w:val="en-US"/>
        </w:rPr>
        <w:t>slo</w:t>
      </w:r>
      <w:proofErr w:type="spellEnd"/>
      <w:r>
        <w:rPr>
          <w:lang w:val="en-US"/>
        </w:rPr>
        <w:t xml:space="preserve"> alert.py file run</w:t>
      </w:r>
    </w:p>
    <w:p w14:paraId="723333CE" w14:textId="654026CE" w:rsidR="00D55CE8" w:rsidRDefault="002621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1D89BF" wp14:editId="7472424A">
            <wp:extent cx="5731510" cy="3582035"/>
            <wp:effectExtent l="0" t="0" r="2540" b="0"/>
            <wp:docPr id="15603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8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662" w14:textId="3196B0C9" w:rsidR="00262133" w:rsidRDefault="00262133">
      <w:pPr>
        <w:rPr>
          <w:lang w:val="en-US"/>
        </w:rPr>
      </w:pPr>
      <w:r>
        <w:rPr>
          <w:noProof/>
        </w:rPr>
        <w:drawing>
          <wp:inline distT="0" distB="0" distL="0" distR="0" wp14:anchorId="7D08CFFB" wp14:editId="2B873E00">
            <wp:extent cx="5731510" cy="3582035"/>
            <wp:effectExtent l="0" t="0" r="2540" b="0"/>
            <wp:docPr id="13762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1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0A23" w14:textId="3F9D641C" w:rsidR="00262133" w:rsidRDefault="0045704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165453" wp14:editId="401E3B59">
            <wp:extent cx="5731510" cy="3582035"/>
            <wp:effectExtent l="0" t="0" r="2540" b="0"/>
            <wp:docPr id="10593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F73" w14:textId="0DD7342F" w:rsidR="0045704E" w:rsidRDefault="00CB6A5C">
      <w:pPr>
        <w:rPr>
          <w:lang w:val="en-US"/>
        </w:rPr>
      </w:pPr>
      <w:r>
        <w:rPr>
          <w:noProof/>
        </w:rPr>
        <w:drawing>
          <wp:inline distT="0" distB="0" distL="0" distR="0" wp14:anchorId="13F9AE2B" wp14:editId="286A3937">
            <wp:extent cx="5731510" cy="3582035"/>
            <wp:effectExtent l="0" t="0" r="2540" b="0"/>
            <wp:docPr id="11968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D4C7" w14:textId="2022B223" w:rsidR="00CB6A5C" w:rsidRDefault="00CB6A5C">
      <w:pPr>
        <w:rPr>
          <w:lang w:val="en-US"/>
        </w:rPr>
      </w:pPr>
      <w:r>
        <w:rPr>
          <w:lang w:val="en-US"/>
        </w:rPr>
        <w:t xml:space="preserve">O7 hygiene lab.py </w:t>
      </w:r>
    </w:p>
    <w:p w14:paraId="42A84467" w14:textId="54AFD13F" w:rsidR="00CB6A5C" w:rsidRDefault="00CB6A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FB406A" wp14:editId="5829D2B9">
            <wp:extent cx="5731510" cy="3582035"/>
            <wp:effectExtent l="0" t="0" r="2540" b="0"/>
            <wp:docPr id="17616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26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CD1C" w14:textId="72DC257E" w:rsidR="00CB6A5C" w:rsidRDefault="00B25274">
      <w:pPr>
        <w:rPr>
          <w:lang w:val="en-US"/>
        </w:rPr>
      </w:pPr>
      <w:r>
        <w:rPr>
          <w:noProof/>
        </w:rPr>
        <w:drawing>
          <wp:inline distT="0" distB="0" distL="0" distR="0" wp14:anchorId="02975561" wp14:editId="49F8B49F">
            <wp:extent cx="5731510" cy="3582035"/>
            <wp:effectExtent l="0" t="0" r="2540" b="0"/>
            <wp:docPr id="58468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2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17CA" w14:textId="1BEFC8C2" w:rsidR="00B25274" w:rsidRDefault="00B252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F577EB" wp14:editId="45516307">
            <wp:extent cx="5731510" cy="3582035"/>
            <wp:effectExtent l="0" t="0" r="2540" b="0"/>
            <wp:docPr id="5273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0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29A0" w14:textId="43D19457" w:rsidR="00B25274" w:rsidRDefault="00B25274">
      <w:pPr>
        <w:rPr>
          <w:lang w:val="en-US"/>
        </w:rPr>
      </w:pPr>
      <w:r>
        <w:rPr>
          <w:lang w:val="en-US"/>
        </w:rPr>
        <w:t xml:space="preserve">Scenarios </w:t>
      </w:r>
    </w:p>
    <w:p w14:paraId="2FA14241" w14:textId="3657C637" w:rsidR="00B25274" w:rsidRDefault="00B25274">
      <w:pPr>
        <w:rPr>
          <w:lang w:val="en-US"/>
        </w:rPr>
      </w:pPr>
      <w:r>
        <w:rPr>
          <w:noProof/>
        </w:rPr>
        <w:drawing>
          <wp:inline distT="0" distB="0" distL="0" distR="0" wp14:anchorId="605C0239" wp14:editId="04D18566">
            <wp:extent cx="5731510" cy="3582035"/>
            <wp:effectExtent l="0" t="0" r="2540" b="0"/>
            <wp:docPr id="13757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E179" w14:textId="63DCB21F" w:rsidR="00B25274" w:rsidRDefault="00B252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AA2C06" wp14:editId="75B5FCE9">
            <wp:extent cx="5731510" cy="3582035"/>
            <wp:effectExtent l="0" t="0" r="2540" b="0"/>
            <wp:docPr id="6694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49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357B" w14:textId="74084180" w:rsidR="00B25274" w:rsidRDefault="007D2A7D">
      <w:pPr>
        <w:rPr>
          <w:lang w:val="en-US"/>
        </w:rPr>
      </w:pPr>
      <w:r>
        <w:rPr>
          <w:noProof/>
        </w:rPr>
        <w:drawing>
          <wp:inline distT="0" distB="0" distL="0" distR="0" wp14:anchorId="7BC5C614" wp14:editId="726D8130">
            <wp:extent cx="5731510" cy="3582035"/>
            <wp:effectExtent l="0" t="0" r="2540" b="0"/>
            <wp:docPr id="7748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5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C2D3" w14:textId="2AEA614D" w:rsidR="007D2A7D" w:rsidRDefault="007D2A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A37FB1" wp14:editId="64C49075">
            <wp:extent cx="5731510" cy="3582035"/>
            <wp:effectExtent l="0" t="0" r="2540" b="0"/>
            <wp:docPr id="2842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BF7B" w14:textId="3AE487BB" w:rsidR="007D2A7D" w:rsidRDefault="007D2A7D">
      <w:pPr>
        <w:rPr>
          <w:lang w:val="en-US"/>
        </w:rPr>
      </w:pPr>
      <w:r>
        <w:rPr>
          <w:noProof/>
        </w:rPr>
        <w:drawing>
          <wp:inline distT="0" distB="0" distL="0" distR="0" wp14:anchorId="6C37E321" wp14:editId="30400EDD">
            <wp:extent cx="5731510" cy="3582035"/>
            <wp:effectExtent l="0" t="0" r="2540" b="0"/>
            <wp:docPr id="148651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4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4F45" w14:textId="77777777" w:rsidR="000B01F2" w:rsidRDefault="000B01F2">
      <w:pPr>
        <w:rPr>
          <w:lang w:val="en-US"/>
        </w:rPr>
      </w:pPr>
    </w:p>
    <w:p w14:paraId="0715F529" w14:textId="77777777" w:rsidR="000B01F2" w:rsidRDefault="000B01F2">
      <w:pPr>
        <w:rPr>
          <w:lang w:val="en-US"/>
        </w:rPr>
      </w:pPr>
    </w:p>
    <w:p w14:paraId="6CB42D9B" w14:textId="2805F1B2" w:rsidR="007D2A7D" w:rsidRDefault="007D2A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6A1CAD" wp14:editId="54CF1561">
            <wp:extent cx="5731510" cy="3582035"/>
            <wp:effectExtent l="0" t="0" r="2540" b="0"/>
            <wp:docPr id="992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A77" w14:textId="4DE36A1F" w:rsidR="007D2A7D" w:rsidRDefault="000B01F2">
      <w:pPr>
        <w:rPr>
          <w:lang w:val="en-US"/>
        </w:rPr>
      </w:pPr>
      <w:r>
        <w:rPr>
          <w:noProof/>
        </w:rPr>
        <w:drawing>
          <wp:inline distT="0" distB="0" distL="0" distR="0" wp14:anchorId="286B07EC" wp14:editId="13325150">
            <wp:extent cx="5731510" cy="3582035"/>
            <wp:effectExtent l="0" t="0" r="2540" b="0"/>
            <wp:docPr id="178580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1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6A62" w14:textId="77777777" w:rsidR="00B25274" w:rsidRDefault="00B25274">
      <w:pPr>
        <w:rPr>
          <w:lang w:val="en-US"/>
        </w:rPr>
      </w:pPr>
    </w:p>
    <w:p w14:paraId="0F2B0836" w14:textId="79C3C5D7" w:rsidR="00D55CE8" w:rsidRDefault="00824CB4">
      <w:pPr>
        <w:rPr>
          <w:lang w:val="en-US"/>
        </w:rPr>
      </w:pPr>
      <w:r>
        <w:rPr>
          <w:lang w:val="en-US"/>
        </w:rPr>
        <w:t xml:space="preserve">Enterprise production pattern </w:t>
      </w:r>
    </w:p>
    <w:p w14:paraId="4F4D29D3" w14:textId="10E4CBC8" w:rsidR="00824CB4" w:rsidRDefault="00824C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6A66DD" wp14:editId="7FB64D2D">
            <wp:extent cx="5731510" cy="3582035"/>
            <wp:effectExtent l="0" t="0" r="2540" b="0"/>
            <wp:docPr id="15138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3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5A2F" w14:textId="77777777" w:rsidR="00824CB4" w:rsidRDefault="00824CB4">
      <w:pPr>
        <w:rPr>
          <w:lang w:val="en-US"/>
        </w:rPr>
      </w:pPr>
    </w:p>
    <w:p w14:paraId="55FEB17C" w14:textId="77777777" w:rsidR="00D55CE8" w:rsidRPr="00D55CE8" w:rsidRDefault="00D55CE8">
      <w:pPr>
        <w:rPr>
          <w:lang w:val="en-US"/>
        </w:rPr>
      </w:pPr>
    </w:p>
    <w:sectPr w:rsidR="00D55CE8" w:rsidRPr="00D5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E8"/>
    <w:rsid w:val="000B01F2"/>
    <w:rsid w:val="001E08D2"/>
    <w:rsid w:val="00262133"/>
    <w:rsid w:val="0045704E"/>
    <w:rsid w:val="007D2A7D"/>
    <w:rsid w:val="00824CB4"/>
    <w:rsid w:val="009D7373"/>
    <w:rsid w:val="00A80682"/>
    <w:rsid w:val="00A97525"/>
    <w:rsid w:val="00B25274"/>
    <w:rsid w:val="00CB6A5C"/>
    <w:rsid w:val="00D55CE8"/>
    <w:rsid w:val="00F2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3200"/>
  <w15:chartTrackingRefBased/>
  <w15:docId w15:val="{95A15C39-68F1-4F33-AB73-C7CEEC31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3</cp:revision>
  <dcterms:created xsi:type="dcterms:W3CDTF">2026-09-20T15:05:00Z</dcterms:created>
  <dcterms:modified xsi:type="dcterms:W3CDTF">2026-09-20T16:28:00Z</dcterms:modified>
</cp:coreProperties>
</file>