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9C8" w:rsidRPr="00FB35A9" w:rsidRDefault="001D29C8" w:rsidP="001D29C8">
      <w:pPr>
        <w:keepNext/>
        <w:keepLines/>
        <w:spacing w:line="24" w:lineRule="atLeast"/>
        <w:jc w:val="right"/>
        <w:outlineLvl w:val="2"/>
        <w:rPr>
          <w:rFonts w:ascii="Montserrat" w:eastAsiaTheme="majorEastAsia" w:hAnsi="Montserrat" w:cs="Arial"/>
          <w:b/>
          <w:bCs/>
          <w:color w:val="0000FF"/>
          <w:sz w:val="22"/>
        </w:rPr>
      </w:pP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E86720" w:rsidP="00E86720">
      <w:pPr>
        <w:tabs>
          <w:tab w:val="left" w:pos="7648"/>
        </w:tabs>
        <w:rPr>
          <w:rFonts w:ascii="Montserrat" w:hAnsi="Montserrat" w:cs="Arial"/>
          <w:b/>
          <w:sz w:val="22"/>
        </w:rPr>
      </w:pPr>
      <w:r>
        <w:rPr>
          <w:rFonts w:ascii="Montserrat" w:hAnsi="Montserrat" w:cs="Arial"/>
          <w:b/>
          <w:sz w:val="22"/>
        </w:rPr>
        <w:tab/>
      </w:r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B44815" w:rsidRPr="00FB35A9" w:rsidRDefault="00B44815" w:rsidP="001D29C8">
      <w:pPr>
        <w:jc w:val="right"/>
        <w:rPr>
          <w:rFonts w:ascii="Montserrat" w:hAnsi="Montserrat" w:cs="Arial"/>
          <w:b/>
          <w:sz w:val="22"/>
        </w:rPr>
      </w:pPr>
    </w:p>
    <w:p w:rsidR="00544D3F" w:rsidRPr="003F717B" w:rsidRDefault="00544D3F" w:rsidP="00544D3F">
      <w:pPr>
        <w:jc w:val="right"/>
        <w:rPr>
          <w:rFonts w:ascii="Montserrat" w:hAnsi="Montserrat" w:cs="Arial"/>
          <w:b/>
          <w:color w:val="000000" w:themeColor="text1"/>
          <w:sz w:val="22"/>
          <w:lang w:val="es-419"/>
        </w:rPr>
      </w:pPr>
      <w:r>
        <w:rPr>
          <w:rFonts w:ascii="Montserrat" w:hAnsi="Montserrat" w:cs="Arial"/>
          <w:b/>
          <w:color w:val="000000" w:themeColor="text1"/>
          <w:sz w:val="22"/>
          <w:lang w:val="es-419"/>
        </w:rPr>
        <w:t>CC-04-2019-TRAMITES-OT07</w:t>
      </w:r>
    </w:p>
    <w:p w:rsidR="00544D3F" w:rsidRPr="001A61F5" w:rsidRDefault="00544D3F" w:rsidP="00544D3F">
      <w:pPr>
        <w:jc w:val="right"/>
        <w:rPr>
          <w:rFonts w:ascii="Montserrat" w:hAnsi="Montserrat" w:cs="Arial"/>
          <w:b/>
          <w:color w:val="000000" w:themeColor="text1"/>
          <w:sz w:val="22"/>
        </w:rPr>
      </w:pPr>
      <w:r w:rsidRPr="001A61F5">
        <w:rPr>
          <w:rFonts w:ascii="Montserrat" w:hAnsi="Montserrat" w:cs="Arial"/>
          <w:b/>
          <w:color w:val="000000" w:themeColor="text1"/>
          <w:sz w:val="22"/>
        </w:rPr>
        <w:t>TRÁMITES DETRAM</w:t>
      </w:r>
    </w:p>
    <w:p w:rsidR="001D29C8" w:rsidRPr="00FB35A9" w:rsidRDefault="001D29C8" w:rsidP="000720DF">
      <w:pPr>
        <w:spacing w:after="0"/>
        <w:jc w:val="right"/>
        <w:rPr>
          <w:rFonts w:ascii="Montserrat" w:hAnsi="Montserrat" w:cs="Arial"/>
          <w:b/>
          <w:sz w:val="22"/>
        </w:rPr>
      </w:pPr>
    </w:p>
    <w:p w:rsidR="00AC42F8" w:rsidRDefault="00AC42F8" w:rsidP="001D29C8">
      <w:pPr>
        <w:jc w:val="right"/>
        <w:rPr>
          <w:rFonts w:ascii="Montserrat" w:hAnsi="Montserrat" w:cs="Arial"/>
          <w:b/>
          <w:color w:val="000000" w:themeColor="text1"/>
          <w:sz w:val="22"/>
          <w:lang w:val="es-419"/>
        </w:rPr>
      </w:pPr>
      <w:r w:rsidRPr="00FB35A9">
        <w:rPr>
          <w:rFonts w:ascii="Montserrat" w:hAnsi="Montserrat" w:cs="Arial"/>
          <w:b/>
          <w:color w:val="000000" w:themeColor="text1"/>
          <w:sz w:val="22"/>
          <w:lang w:val="es-419"/>
        </w:rPr>
        <w:t>Instructivo de Operación de la Solución Tecnológica</w:t>
      </w:r>
    </w:p>
    <w:p w:rsidR="001C6371" w:rsidRPr="00FB35A9" w:rsidRDefault="001C6371" w:rsidP="000720DF">
      <w:pPr>
        <w:spacing w:after="0"/>
        <w:jc w:val="right"/>
        <w:rPr>
          <w:rFonts w:ascii="Montserrat" w:hAnsi="Montserrat" w:cs="Arial"/>
          <w:b/>
          <w:color w:val="000000" w:themeColor="text1"/>
          <w:sz w:val="22"/>
          <w:lang w:val="es-419"/>
        </w:rPr>
      </w:pPr>
    </w:p>
    <w:p w:rsidR="001D29C8" w:rsidRPr="00FB35A9" w:rsidRDefault="001D29C8" w:rsidP="001D29C8">
      <w:pPr>
        <w:jc w:val="right"/>
        <w:rPr>
          <w:rFonts w:ascii="Montserrat" w:eastAsia="MS Gothic" w:hAnsi="Montserrat" w:cs="Arial"/>
          <w:b/>
          <w:color w:val="000000"/>
          <w:sz w:val="22"/>
        </w:rPr>
      </w:pPr>
      <w:r w:rsidRPr="00FB35A9">
        <w:rPr>
          <w:rFonts w:ascii="Montserrat" w:hAnsi="Montserrat" w:cs="Arial"/>
          <w:b/>
          <w:bCs/>
          <w:iCs/>
          <w:color w:val="000000" w:themeColor="text1"/>
          <w:sz w:val="22"/>
        </w:rPr>
        <w:t xml:space="preserve"> </w:t>
      </w:r>
      <w:r w:rsidRPr="00544D3F">
        <w:rPr>
          <w:rFonts w:ascii="Montserrat" w:eastAsia="MS Gothic" w:hAnsi="Montserrat" w:cs="Arial"/>
          <w:b/>
          <w:sz w:val="22"/>
        </w:rPr>
        <w:t xml:space="preserve">Versión </w:t>
      </w:r>
      <w:r w:rsidR="001C6371" w:rsidRPr="00544D3F">
        <w:rPr>
          <w:rFonts w:ascii="Montserrat" w:eastAsia="MS Gothic" w:hAnsi="Montserrat" w:cs="Arial"/>
          <w:b/>
          <w:sz w:val="22"/>
          <w:lang w:val="es-419"/>
        </w:rPr>
        <w:t>1</w:t>
      </w:r>
      <w:r w:rsidRPr="00544D3F">
        <w:rPr>
          <w:rFonts w:ascii="Montserrat" w:eastAsia="MS Gothic" w:hAnsi="Montserrat" w:cs="Arial"/>
          <w:b/>
          <w:sz w:val="22"/>
        </w:rPr>
        <w:t>.</w:t>
      </w:r>
      <w:r w:rsidR="001C6371" w:rsidRPr="00544D3F">
        <w:rPr>
          <w:rFonts w:ascii="Montserrat" w:eastAsia="MS Gothic" w:hAnsi="Montserrat" w:cs="Arial"/>
          <w:b/>
          <w:sz w:val="22"/>
          <w:lang w:val="es-419"/>
        </w:rPr>
        <w:t>0</w:t>
      </w:r>
    </w:p>
    <w:p w:rsidR="001D29C8" w:rsidRPr="00FB35A9" w:rsidRDefault="001D29C8" w:rsidP="000720DF">
      <w:pPr>
        <w:spacing w:after="0"/>
        <w:jc w:val="right"/>
        <w:rPr>
          <w:rFonts w:ascii="Montserrat" w:hAnsi="Montserrat" w:cs="Arial"/>
          <w:b/>
          <w:color w:val="000000" w:themeColor="text1"/>
          <w:sz w:val="22"/>
        </w:rPr>
      </w:pPr>
    </w:p>
    <w:p w:rsidR="001D29C8" w:rsidRPr="00544D3F" w:rsidRDefault="001D29C8" w:rsidP="001D29C8">
      <w:pPr>
        <w:jc w:val="right"/>
        <w:rPr>
          <w:rFonts w:ascii="Montserrat" w:eastAsia="MS Gothic" w:hAnsi="Montserrat" w:cs="Arial"/>
          <w:b/>
          <w:iCs/>
          <w:sz w:val="22"/>
        </w:rPr>
      </w:pPr>
      <w:r w:rsidRPr="00544D3F">
        <w:rPr>
          <w:rFonts w:ascii="Montserrat" w:eastAsia="MS Gothic" w:hAnsi="Montserrat" w:cs="Arial"/>
          <w:b/>
          <w:iCs/>
          <w:sz w:val="22"/>
        </w:rPr>
        <w:t xml:space="preserve">Fecha </w:t>
      </w:r>
      <w:sdt>
        <w:sdtPr>
          <w:rPr>
            <w:rFonts w:ascii="Montserrat" w:eastAsia="MS Gothic" w:hAnsi="Montserrat" w:cs="Arial"/>
            <w:b/>
            <w:iCs/>
            <w:sz w:val="22"/>
          </w:rPr>
          <w:id w:val="130898302"/>
          <w:placeholder>
            <w:docPart w:val="F2271DC153C84F5FA10F053F14F9084A"/>
          </w:placeholder>
          <w:date w:fullDate="2019-12-31T00:00:00Z">
            <w:dateFormat w:val="dd/MM/yyyy"/>
            <w:lid w:val="es-MX"/>
            <w:storeMappedDataAs w:val="dateTime"/>
            <w:calendar w:val="gregorian"/>
          </w:date>
        </w:sdtPr>
        <w:sdtEndPr/>
        <w:sdtContent>
          <w:r w:rsidR="00AE0905">
            <w:rPr>
              <w:rFonts w:ascii="Montserrat" w:eastAsia="MS Gothic" w:hAnsi="Montserrat" w:cs="Arial"/>
              <w:b/>
              <w:iCs/>
              <w:sz w:val="22"/>
            </w:rPr>
            <w:t>31/12/2019</w:t>
          </w:r>
        </w:sdtContent>
      </w:sdt>
    </w:p>
    <w:p w:rsidR="001D29C8" w:rsidRPr="00FB35A9" w:rsidRDefault="001D29C8" w:rsidP="001D29C8">
      <w:pPr>
        <w:jc w:val="right"/>
        <w:rPr>
          <w:rFonts w:ascii="Montserrat" w:hAnsi="Montserrat" w:cs="Arial"/>
          <w:b/>
          <w:sz w:val="22"/>
        </w:rPr>
      </w:pPr>
    </w:p>
    <w:p w:rsidR="001D29C8" w:rsidRPr="00FB35A9" w:rsidRDefault="001D29C8" w:rsidP="001D29C8">
      <w:pPr>
        <w:rPr>
          <w:rFonts w:ascii="Montserrat" w:hAnsi="Montserrat" w:cs="Arial"/>
          <w:sz w:val="22"/>
        </w:rPr>
      </w:pPr>
    </w:p>
    <w:p w:rsidR="001D29C8" w:rsidRPr="00FB35A9" w:rsidRDefault="001D29C8" w:rsidP="001D29C8">
      <w:pPr>
        <w:rPr>
          <w:rFonts w:ascii="Montserrat" w:hAnsi="Montserrat" w:cs="Arial"/>
          <w:sz w:val="22"/>
        </w:rPr>
      </w:pPr>
    </w:p>
    <w:p w:rsidR="001D29C8" w:rsidRPr="00FB35A9" w:rsidRDefault="001D29C8" w:rsidP="001D29C8">
      <w:pPr>
        <w:rPr>
          <w:rFonts w:ascii="Montserrat" w:hAnsi="Montserrat" w:cs="Arial"/>
          <w:sz w:val="22"/>
        </w:rPr>
      </w:pPr>
    </w:p>
    <w:p w:rsidR="001D29C8" w:rsidRPr="00FB35A9" w:rsidRDefault="001D29C8" w:rsidP="001D29C8">
      <w:pPr>
        <w:rPr>
          <w:rFonts w:ascii="Montserrat" w:hAnsi="Montserrat" w:cs="Arial"/>
          <w:sz w:val="22"/>
        </w:rPr>
      </w:pPr>
    </w:p>
    <w:p w:rsidR="001D29C8" w:rsidRDefault="001D29C8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544D3F" w:rsidRDefault="00544D3F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544D3F" w:rsidRDefault="00544D3F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544D3F" w:rsidRDefault="00544D3F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544D3F" w:rsidRDefault="00544D3F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544D3F" w:rsidRPr="00FB35A9" w:rsidRDefault="00544D3F" w:rsidP="0014523D">
      <w:pPr>
        <w:spacing w:before="240"/>
        <w:ind w:left="357"/>
        <w:jc w:val="both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</w:p>
    <w:p w:rsidR="001D29C8" w:rsidRPr="00FB35A9" w:rsidRDefault="001D29C8" w:rsidP="001D29C8">
      <w:pPr>
        <w:keepNext/>
        <w:widowControl w:val="0"/>
        <w:spacing w:before="240" w:after="100"/>
        <w:ind w:left="357"/>
        <w:outlineLvl w:val="0"/>
        <w:rPr>
          <w:rFonts w:ascii="Montserrat" w:eastAsiaTheme="majorEastAsia" w:hAnsi="Montserrat" w:cs="Arial"/>
          <w:b/>
          <w:bCs/>
          <w:color w:val="000000" w:themeColor="text1"/>
          <w:sz w:val="22"/>
        </w:rPr>
      </w:pPr>
      <w:r w:rsidRPr="00FB35A9">
        <w:rPr>
          <w:rFonts w:ascii="Montserrat" w:eastAsiaTheme="majorEastAsia" w:hAnsi="Montserrat" w:cs="Arial"/>
          <w:b/>
          <w:bCs/>
          <w:color w:val="000000" w:themeColor="text1"/>
          <w:sz w:val="22"/>
        </w:rPr>
        <w:lastRenderedPageBreak/>
        <w:t>Revisiones</w:t>
      </w:r>
    </w:p>
    <w:tbl>
      <w:tblPr>
        <w:tblStyle w:val="Tabla012"/>
        <w:tblW w:w="5000" w:type="pct"/>
        <w:jc w:val="center"/>
        <w:tblLook w:val="04A0" w:firstRow="1" w:lastRow="0" w:firstColumn="1" w:lastColumn="0" w:noHBand="0" w:noVBand="1"/>
      </w:tblPr>
      <w:tblGrid>
        <w:gridCol w:w="1777"/>
        <w:gridCol w:w="1094"/>
        <w:gridCol w:w="3758"/>
        <w:gridCol w:w="3333"/>
      </w:tblGrid>
      <w:tr w:rsidR="001D29C8" w:rsidRPr="00FB35A9" w:rsidTr="00544D3F">
        <w:trPr>
          <w:trHeight w:val="454"/>
          <w:jc w:val="center"/>
        </w:trPr>
        <w:tc>
          <w:tcPr>
            <w:tcW w:w="892" w:type="pct"/>
            <w:shd w:val="clear" w:color="auto" w:fill="A6A6A6"/>
            <w:vAlign w:val="center"/>
          </w:tcPr>
          <w:p w:rsidR="001D29C8" w:rsidRPr="00FB35A9" w:rsidRDefault="001D29C8" w:rsidP="005B31C6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FB35A9">
              <w:rPr>
                <w:rFonts w:ascii="Montserrat" w:eastAsia="Calibri" w:hAnsi="Montserrat" w:cs="Arial"/>
                <w:b/>
                <w:color w:val="FFFFFF"/>
              </w:rPr>
              <w:t>Fecha</w:t>
            </w:r>
          </w:p>
        </w:tc>
        <w:tc>
          <w:tcPr>
            <w:tcW w:w="549" w:type="pct"/>
            <w:shd w:val="clear" w:color="auto" w:fill="A6A6A6"/>
            <w:vAlign w:val="center"/>
          </w:tcPr>
          <w:p w:rsidR="001D29C8" w:rsidRPr="00FB35A9" w:rsidRDefault="001D29C8" w:rsidP="005B31C6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FB35A9">
              <w:rPr>
                <w:rFonts w:ascii="Montserrat" w:eastAsia="Calibri" w:hAnsi="Montserrat" w:cs="Arial"/>
                <w:b/>
                <w:color w:val="FFFFFF"/>
              </w:rPr>
              <w:t>Versión</w:t>
            </w:r>
          </w:p>
        </w:tc>
        <w:tc>
          <w:tcPr>
            <w:tcW w:w="1886" w:type="pct"/>
            <w:shd w:val="clear" w:color="auto" w:fill="A6A6A6"/>
            <w:vAlign w:val="center"/>
          </w:tcPr>
          <w:p w:rsidR="001D29C8" w:rsidRPr="00FB35A9" w:rsidRDefault="001D29C8" w:rsidP="005B31C6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FB35A9">
              <w:rPr>
                <w:rFonts w:ascii="Montserrat" w:eastAsia="Calibri" w:hAnsi="Montserrat" w:cs="Arial"/>
                <w:b/>
                <w:color w:val="FFFFFF"/>
              </w:rPr>
              <w:t>Descripción</w:t>
            </w:r>
          </w:p>
        </w:tc>
        <w:tc>
          <w:tcPr>
            <w:tcW w:w="1673" w:type="pct"/>
            <w:shd w:val="clear" w:color="auto" w:fill="A6A6A6"/>
            <w:vAlign w:val="center"/>
          </w:tcPr>
          <w:p w:rsidR="001D29C8" w:rsidRPr="00FB35A9" w:rsidRDefault="001D29C8" w:rsidP="005B31C6">
            <w:pPr>
              <w:jc w:val="center"/>
              <w:rPr>
                <w:rFonts w:ascii="Montserrat" w:eastAsia="Calibri" w:hAnsi="Montserrat" w:cs="Arial"/>
                <w:b/>
                <w:color w:val="FFFFFF"/>
              </w:rPr>
            </w:pPr>
            <w:r w:rsidRPr="00FB35A9">
              <w:rPr>
                <w:rFonts w:ascii="Montserrat" w:eastAsia="Calibri" w:hAnsi="Montserrat" w:cs="Arial"/>
                <w:b/>
                <w:color w:val="FFFFFF"/>
              </w:rPr>
              <w:t>Autor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  <w:vAlign w:val="center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/>
              </w:rPr>
            </w:pPr>
            <w:r>
              <w:rPr>
                <w:rFonts w:ascii="Montserrat" w:eastAsia="Calibri" w:hAnsi="Montserrat" w:cs="Arial"/>
                <w:color w:val="000000"/>
              </w:rPr>
              <w:t>16/12/2019</w:t>
            </w:r>
          </w:p>
        </w:tc>
        <w:tc>
          <w:tcPr>
            <w:tcW w:w="549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0.1</w:t>
            </w:r>
          </w:p>
        </w:tc>
        <w:tc>
          <w:tcPr>
            <w:tcW w:w="1886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Elaboración inicial</w:t>
            </w:r>
          </w:p>
        </w:tc>
        <w:tc>
          <w:tcPr>
            <w:tcW w:w="1673" w:type="pct"/>
            <w:vAlign w:val="center"/>
          </w:tcPr>
          <w:p w:rsidR="00544D3F" w:rsidRPr="006F5720" w:rsidRDefault="00544D3F" w:rsidP="00544D3F">
            <w:pPr>
              <w:pStyle w:val="Contenidodelatabla"/>
              <w:rPr>
                <w:rFonts w:ascii="Montserrat" w:hAnsi="Montserrat"/>
                <w:kern w:val="0"/>
                <w:szCs w:val="22"/>
                <w:lang w:val="es-419" w:eastAsia="en-US" w:bidi="ar-SA"/>
              </w:rPr>
            </w:pPr>
            <w:r>
              <w:rPr>
                <w:rFonts w:ascii="Montserrat" w:hAnsi="Montserrat"/>
                <w:kern w:val="0"/>
                <w:szCs w:val="22"/>
                <w:lang w:val="es-419" w:eastAsia="en-US" w:bidi="ar-SA"/>
              </w:rPr>
              <w:t>Maribel Chávez García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 w:themeColor="text1"/>
              </w:rPr>
            </w:pPr>
            <w:r>
              <w:rPr>
                <w:rFonts w:ascii="Montserrat" w:eastAsia="Calibri" w:hAnsi="Montserrat" w:cs="Arial"/>
                <w:color w:val="000000" w:themeColor="text1"/>
              </w:rPr>
              <w:t>27/12/2019</w:t>
            </w:r>
          </w:p>
        </w:tc>
        <w:tc>
          <w:tcPr>
            <w:tcW w:w="549" w:type="pct"/>
            <w:vAlign w:val="center"/>
          </w:tcPr>
          <w:p w:rsidR="00544D3F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0.2</w:t>
            </w:r>
          </w:p>
        </w:tc>
        <w:tc>
          <w:tcPr>
            <w:tcW w:w="1886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Revisión por Líder de proyecto</w:t>
            </w:r>
          </w:p>
        </w:tc>
        <w:tc>
          <w:tcPr>
            <w:tcW w:w="1673" w:type="pct"/>
            <w:vAlign w:val="center"/>
          </w:tcPr>
          <w:p w:rsidR="00544D3F" w:rsidRDefault="00544D3F" w:rsidP="00544D3F">
            <w:pPr>
              <w:pStyle w:val="Comentarios"/>
              <w:spacing w:before="0" w:after="160"/>
              <w:ind w:left="0"/>
              <w:jc w:val="left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6F5720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Jonatan Romero Ayala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 w:themeColor="text1"/>
              </w:rPr>
            </w:pPr>
            <w:r>
              <w:rPr>
                <w:rFonts w:ascii="Montserrat" w:eastAsia="Calibri" w:hAnsi="Montserrat" w:cs="Arial"/>
                <w:color w:val="000000" w:themeColor="text1"/>
              </w:rPr>
              <w:t>28/12/2019</w:t>
            </w:r>
          </w:p>
        </w:tc>
        <w:tc>
          <w:tcPr>
            <w:tcW w:w="549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0.3</w:t>
            </w:r>
          </w:p>
        </w:tc>
        <w:tc>
          <w:tcPr>
            <w:tcW w:w="1886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Revisión por QA</w:t>
            </w:r>
          </w:p>
        </w:tc>
        <w:tc>
          <w:tcPr>
            <w:tcW w:w="1673" w:type="pct"/>
            <w:vAlign w:val="center"/>
          </w:tcPr>
          <w:p w:rsidR="00544D3F" w:rsidRPr="007C123D" w:rsidRDefault="00544D3F" w:rsidP="00544D3F">
            <w:pPr>
              <w:pStyle w:val="Comentarios"/>
              <w:spacing w:before="0" w:after="160"/>
              <w:ind w:left="0"/>
              <w:jc w:val="left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José</w:t>
            </w:r>
            <w:r w:rsidRPr="00ED0E8D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 xml:space="preserve"> Antonio Raffta Quijano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/>
              </w:rPr>
            </w:pPr>
            <w:r>
              <w:rPr>
                <w:rFonts w:ascii="Montserrat" w:eastAsia="Calibri" w:hAnsi="Montserrat" w:cs="Arial"/>
                <w:color w:val="000000" w:themeColor="text1"/>
              </w:rPr>
              <w:t>29/12/2019</w:t>
            </w:r>
          </w:p>
        </w:tc>
        <w:tc>
          <w:tcPr>
            <w:tcW w:w="549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0.</w:t>
            </w: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4</w:t>
            </w:r>
          </w:p>
        </w:tc>
        <w:tc>
          <w:tcPr>
            <w:tcW w:w="1886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Actualización por revisión de QA</w:t>
            </w:r>
          </w:p>
        </w:tc>
        <w:tc>
          <w:tcPr>
            <w:tcW w:w="1673" w:type="pct"/>
            <w:vAlign w:val="center"/>
          </w:tcPr>
          <w:p w:rsidR="00544D3F" w:rsidRPr="007C123D" w:rsidRDefault="00544D3F" w:rsidP="00544D3F">
            <w:pPr>
              <w:pStyle w:val="Comentarios"/>
              <w:spacing w:before="0" w:after="160"/>
              <w:ind w:left="0"/>
              <w:jc w:val="left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96591D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Maribel Chávez García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/>
              </w:rPr>
            </w:pPr>
            <w:r>
              <w:rPr>
                <w:rFonts w:ascii="Montserrat" w:eastAsia="Calibri" w:hAnsi="Montserrat" w:cs="Arial"/>
                <w:color w:val="000000" w:themeColor="text1"/>
              </w:rPr>
              <w:t>30/12/2019</w:t>
            </w:r>
          </w:p>
        </w:tc>
        <w:tc>
          <w:tcPr>
            <w:tcW w:w="549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0.5</w:t>
            </w:r>
          </w:p>
        </w:tc>
        <w:tc>
          <w:tcPr>
            <w:tcW w:w="1886" w:type="pct"/>
            <w:vAlign w:val="center"/>
          </w:tcPr>
          <w:p w:rsidR="00544D3F" w:rsidRPr="00D31088" w:rsidRDefault="00544D3F" w:rsidP="00544D3F">
            <w:pPr>
              <w:pStyle w:val="Comentarios"/>
              <w:spacing w:before="0" w:after="160"/>
              <w:ind w:left="0"/>
              <w:jc w:val="left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D31088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Revisión por DTI</w:t>
            </w:r>
          </w:p>
        </w:tc>
        <w:tc>
          <w:tcPr>
            <w:tcW w:w="1673" w:type="pct"/>
            <w:vAlign w:val="center"/>
          </w:tcPr>
          <w:p w:rsidR="00544D3F" w:rsidRPr="006F5720" w:rsidRDefault="00544D3F" w:rsidP="00544D3F">
            <w:pPr>
              <w:pStyle w:val="Comentarios"/>
              <w:spacing w:before="0" w:after="160"/>
              <w:ind w:left="0"/>
              <w:jc w:val="left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2A5630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Gabriela Ulloa Pérez</w:t>
            </w:r>
          </w:p>
        </w:tc>
      </w:tr>
      <w:tr w:rsidR="00544D3F" w:rsidRPr="00FB35A9" w:rsidTr="00544D3F">
        <w:trPr>
          <w:trHeight w:val="397"/>
          <w:jc w:val="center"/>
        </w:trPr>
        <w:tc>
          <w:tcPr>
            <w:tcW w:w="892" w:type="pct"/>
          </w:tcPr>
          <w:p w:rsidR="00544D3F" w:rsidRPr="001A61F5" w:rsidRDefault="00AE0905" w:rsidP="00544D3F">
            <w:pPr>
              <w:jc w:val="center"/>
              <w:rPr>
                <w:rFonts w:ascii="Montserrat" w:eastAsia="Calibri" w:hAnsi="Montserrat" w:cs="Arial"/>
                <w:color w:val="000000"/>
              </w:rPr>
            </w:pPr>
            <w:r>
              <w:rPr>
                <w:rFonts w:ascii="Montserrat" w:eastAsia="Calibri" w:hAnsi="Montserrat" w:cs="Arial"/>
                <w:color w:val="000000"/>
              </w:rPr>
              <w:t>31/12/2019</w:t>
            </w:r>
          </w:p>
        </w:tc>
        <w:tc>
          <w:tcPr>
            <w:tcW w:w="549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jc w:val="center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>1.0</w:t>
            </w:r>
          </w:p>
        </w:tc>
        <w:tc>
          <w:tcPr>
            <w:tcW w:w="1886" w:type="pct"/>
            <w:vAlign w:val="center"/>
          </w:tcPr>
          <w:p w:rsidR="00544D3F" w:rsidRPr="001A61F5" w:rsidRDefault="00544D3F" w:rsidP="00544D3F">
            <w:pPr>
              <w:pStyle w:val="Comentarios"/>
              <w:spacing w:before="0" w:after="160"/>
              <w:ind w:left="0"/>
              <w:rPr>
                <w:rFonts w:ascii="Montserrat" w:eastAsia="NSimSun" w:hAnsi="Montserrat" w:cs="Arial"/>
                <w:color w:val="auto"/>
                <w:sz w:val="22"/>
                <w:lang w:val="es-419"/>
              </w:rPr>
            </w:pPr>
            <w:r w:rsidRPr="001A61F5">
              <w:rPr>
                <w:rFonts w:ascii="Montserrat" w:eastAsia="NSimSun" w:hAnsi="Montserrat" w:cs="Arial"/>
                <w:color w:val="auto"/>
                <w:sz w:val="22"/>
                <w:lang w:val="es-419"/>
              </w:rPr>
              <w:t xml:space="preserve">Versión Final </w:t>
            </w:r>
          </w:p>
        </w:tc>
        <w:tc>
          <w:tcPr>
            <w:tcW w:w="1673" w:type="pct"/>
            <w:vAlign w:val="center"/>
          </w:tcPr>
          <w:p w:rsidR="00544D3F" w:rsidRPr="006F5720" w:rsidRDefault="00544D3F" w:rsidP="00544D3F">
            <w:pPr>
              <w:pStyle w:val="Contenidodelatabla"/>
              <w:rPr>
                <w:rFonts w:ascii="Montserrat" w:hAnsi="Montserrat"/>
                <w:kern w:val="0"/>
                <w:szCs w:val="22"/>
                <w:lang w:val="es-419" w:eastAsia="en-US" w:bidi="ar-SA"/>
              </w:rPr>
            </w:pPr>
            <w:r>
              <w:rPr>
                <w:rFonts w:ascii="Montserrat" w:hAnsi="Montserrat"/>
                <w:kern w:val="0"/>
                <w:szCs w:val="22"/>
                <w:lang w:val="es-419" w:eastAsia="en-US" w:bidi="ar-SA"/>
              </w:rPr>
              <w:t>Maribel Chávez García</w:t>
            </w:r>
          </w:p>
        </w:tc>
      </w:tr>
    </w:tbl>
    <w:p w:rsidR="001D29C8" w:rsidRPr="00FB35A9" w:rsidRDefault="001D29C8" w:rsidP="001D29C8">
      <w:pPr>
        <w:spacing w:before="240"/>
        <w:ind w:left="357"/>
        <w:jc w:val="both"/>
        <w:rPr>
          <w:rFonts w:ascii="Montserrat" w:hAnsi="Montserrat" w:cs="Arial"/>
          <w:color w:val="000000" w:themeColor="text1"/>
          <w:sz w:val="22"/>
        </w:rPr>
      </w:pPr>
    </w:p>
    <w:p w:rsidR="001D29C8" w:rsidRPr="00FB35A9" w:rsidRDefault="001D29C8" w:rsidP="001D29C8">
      <w:pPr>
        <w:spacing w:before="240"/>
        <w:ind w:left="357"/>
        <w:jc w:val="both"/>
        <w:rPr>
          <w:rFonts w:ascii="Montserrat" w:hAnsi="Montserrat" w:cs="Arial"/>
          <w:color w:val="000000" w:themeColor="text1"/>
          <w:sz w:val="22"/>
        </w:rPr>
      </w:pPr>
    </w:p>
    <w:p w:rsidR="001D29C8" w:rsidRPr="00FB35A9" w:rsidRDefault="001D29C8" w:rsidP="001D29C8">
      <w:pPr>
        <w:spacing w:before="240"/>
        <w:ind w:left="357"/>
        <w:jc w:val="both"/>
        <w:rPr>
          <w:rFonts w:ascii="Montserrat" w:hAnsi="Montserrat" w:cs="Arial"/>
          <w:color w:val="000000" w:themeColor="text1"/>
          <w:sz w:val="22"/>
        </w:rPr>
      </w:pPr>
    </w:p>
    <w:p w:rsidR="001D29C8" w:rsidRPr="00FB35A9" w:rsidRDefault="001D29C8" w:rsidP="001D29C8">
      <w:pPr>
        <w:spacing w:before="240"/>
        <w:ind w:left="357"/>
        <w:jc w:val="both"/>
        <w:rPr>
          <w:rFonts w:ascii="Montserrat" w:hAnsi="Montserrat" w:cs="Arial"/>
          <w:color w:val="000000" w:themeColor="text1"/>
          <w:sz w:val="22"/>
        </w:rPr>
      </w:pPr>
    </w:p>
    <w:p w:rsidR="001D29C8" w:rsidRPr="00FB35A9" w:rsidRDefault="001D29C8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7C41EB" w:rsidRPr="00FB35A9" w:rsidRDefault="007C41EB" w:rsidP="001D29C8">
      <w:pPr>
        <w:rPr>
          <w:rFonts w:ascii="Montserrat" w:eastAsia="Calibri" w:hAnsi="Montserrat" w:cs="Arial"/>
          <w:sz w:val="22"/>
        </w:rPr>
      </w:pPr>
    </w:p>
    <w:p w:rsidR="00AA18AC" w:rsidRPr="00FB35A9" w:rsidRDefault="00AA18AC" w:rsidP="001D29C8">
      <w:pPr>
        <w:rPr>
          <w:rFonts w:ascii="Montserrat" w:eastAsia="Calibri" w:hAnsi="Montserrat" w:cs="Arial"/>
          <w:sz w:val="22"/>
        </w:rPr>
      </w:pPr>
    </w:p>
    <w:p w:rsidR="00F23232" w:rsidRPr="00FB35A9" w:rsidRDefault="00F23232" w:rsidP="001D29C8">
      <w:pPr>
        <w:rPr>
          <w:rFonts w:ascii="Montserrat" w:hAnsi="Montserrat"/>
          <w:sz w:val="22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bookmarkStart w:id="0" w:name="_Toc434837931"/>
      <w:r w:rsidRPr="00FB35A9">
        <w:rPr>
          <w:rFonts w:ascii="Montserrat" w:eastAsiaTheme="majorEastAsia" w:hAnsi="Montserrat" w:cs="Arial"/>
          <w:b/>
          <w:bCs/>
          <w:lang w:eastAsia="en-US"/>
        </w:rPr>
        <w:lastRenderedPageBreak/>
        <w:t>Introducción</w:t>
      </w:r>
    </w:p>
    <w:p w:rsidR="00F23232" w:rsidRPr="008A0072" w:rsidRDefault="008A0072" w:rsidP="008A0072">
      <w:pPr>
        <w:jc w:val="both"/>
        <w:rPr>
          <w:rFonts w:ascii="Montserrat" w:eastAsia="Calibri" w:hAnsi="Montserrat" w:cs="Arial"/>
          <w:sz w:val="22"/>
        </w:rPr>
      </w:pPr>
      <w:r w:rsidRPr="008A0072">
        <w:rPr>
          <w:rFonts w:ascii="Montserrat" w:eastAsia="Calibri" w:hAnsi="Montserrat" w:cs="Arial"/>
          <w:sz w:val="22"/>
        </w:rPr>
        <w:t>Con el fin de dar un correcto seguimiento a las peticiones ciudadanas realizadas al SENASICA se pide la creación de un sistema que permita Regular, administrar y fomentar las actividades de sanidad, inocuidad y calidad agroalimentaria, reduciendo los riesgos inherentes en materia agrícola</w:t>
      </w:r>
      <w:r>
        <w:rPr>
          <w:rFonts w:ascii="Montserrat" w:eastAsia="Calibri" w:hAnsi="Montserrat" w:cs="Arial"/>
          <w:sz w:val="22"/>
        </w:rPr>
        <w:t>, pecuaria, acuícola y pesquera, por tal motivo se realiza tal documento</w:t>
      </w:r>
      <w:r w:rsidR="00053FED">
        <w:rPr>
          <w:rFonts w:ascii="Montserrat" w:eastAsia="Calibri" w:hAnsi="Montserrat" w:cs="Arial"/>
          <w:sz w:val="22"/>
        </w:rPr>
        <w:t xml:space="preserve"> llamado instructivo de operación de la solución tecnológica para</w:t>
      </w:r>
      <w:r>
        <w:rPr>
          <w:rFonts w:ascii="Montserrat" w:eastAsia="Calibri" w:hAnsi="Montserrat" w:cs="Arial"/>
          <w:sz w:val="22"/>
        </w:rPr>
        <w:t xml:space="preserve"> que el rol ciudadano realice paso a paso el registro de un trámite. </w:t>
      </w:r>
    </w:p>
    <w:p w:rsidR="00245AD7" w:rsidRPr="00245AD7" w:rsidRDefault="00F23232" w:rsidP="00245AD7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r w:rsidRPr="00FB35A9">
        <w:rPr>
          <w:rFonts w:ascii="Montserrat" w:eastAsiaTheme="majorEastAsia" w:hAnsi="Montserrat" w:cs="Arial"/>
          <w:b/>
          <w:bCs/>
          <w:lang w:eastAsia="en-US"/>
        </w:rPr>
        <w:t>Objetivo</w:t>
      </w:r>
      <w:bookmarkEnd w:id="0"/>
    </w:p>
    <w:p w:rsidR="00245AD7" w:rsidRDefault="00245AD7" w:rsidP="00245AD7">
      <w:pPr>
        <w:jc w:val="both"/>
        <w:rPr>
          <w:rFonts w:ascii="Montserrat" w:eastAsia="Calibri" w:hAnsi="Montserrat" w:cs="Arial"/>
          <w:sz w:val="22"/>
        </w:rPr>
      </w:pPr>
      <w:r w:rsidRPr="00A378EC">
        <w:rPr>
          <w:rFonts w:ascii="Montserrat" w:eastAsia="Calibri" w:hAnsi="Montserrat" w:cs="Arial"/>
          <w:sz w:val="22"/>
        </w:rPr>
        <w:t xml:space="preserve">Este instructivo tiene por objetivo </w:t>
      </w:r>
      <w:r>
        <w:rPr>
          <w:rFonts w:ascii="Montserrat" w:eastAsia="Calibri" w:hAnsi="Montserrat" w:cs="Arial"/>
          <w:sz w:val="22"/>
        </w:rPr>
        <w:t xml:space="preserve">guiar paso a paso al rol ciudadano con el fin de poder registrar alguno de los siguientes trámites: </w:t>
      </w:r>
    </w:p>
    <w:p w:rsidR="00245AD7" w:rsidRPr="00265529" w:rsidRDefault="00245AD7" w:rsidP="00245AD7">
      <w:pPr>
        <w:pStyle w:val="Prrafodelista"/>
        <w:ind w:left="405"/>
        <w:jc w:val="center"/>
        <w:rPr>
          <w:rFonts w:ascii="Montserrat" w:eastAsia="NSimSun" w:hAnsi="Montserrat" w:cs="Arial"/>
          <w:b/>
          <w:kern w:val="2"/>
          <w:szCs w:val="24"/>
          <w:lang w:val="es-419" w:eastAsia="zh-CN" w:bidi="hi-IN"/>
        </w:rPr>
      </w:pPr>
      <w:r w:rsidRPr="00265529">
        <w:rPr>
          <w:rFonts w:ascii="Montserrat" w:eastAsia="NSimSun" w:hAnsi="Montserrat" w:cs="Arial"/>
          <w:b/>
          <w:kern w:val="2"/>
          <w:szCs w:val="24"/>
          <w:lang w:val="es-419" w:eastAsia="zh-CN" w:bidi="hi-IN"/>
        </w:rPr>
        <w:t>SENASICA-01-018-A</w:t>
      </w:r>
    </w:p>
    <w:p w:rsidR="00245AD7" w:rsidRPr="00265529" w:rsidRDefault="00245AD7" w:rsidP="00245AD7">
      <w:pPr>
        <w:pStyle w:val="Prrafodelista"/>
        <w:ind w:left="405"/>
        <w:jc w:val="both"/>
        <w:rPr>
          <w:rFonts w:ascii="Montserrat" w:eastAsia="NSimSun" w:hAnsi="Montserrat" w:cs="Arial"/>
          <w:kern w:val="2"/>
          <w:lang w:val="es-419" w:eastAsia="zh-CN" w:bidi="hi-IN"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5240"/>
        <w:gridCol w:w="4820"/>
      </w:tblGrid>
      <w:tr w:rsidR="00245AD7" w:rsidRPr="00472D09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Homoclave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SENASICA-01-018-A (Trámite gratuito)</w:t>
            </w:r>
          </w:p>
        </w:tc>
      </w:tr>
      <w:tr w:rsidR="00245AD7" w:rsidRPr="00472D09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Nombre oficial del trámite o servicio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Aviso de inicio de funcionamiento de establecimientos correspondientes a las fracciones V,VI,VII y XIV del artículo 105 de la Ley Federal de Sanidad Animal</w:t>
            </w:r>
          </w:p>
        </w:tc>
      </w:tr>
      <w:tr w:rsidR="00245AD7" w:rsidRPr="00472D09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Fundamento Jurídico que da Origen al trámite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Art. 197 del Reglamento de la Ley Federal de Sanidad Animal.</w:t>
            </w:r>
          </w:p>
        </w:tc>
      </w:tr>
      <w:tr w:rsidR="00245AD7" w:rsidRPr="00472D09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Casos que se debe presentar el trámite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Cuando fabriquen, almacenen o expendan productos para uso o consumo animal, incluyendo alimentos procesados </w:t>
            </w:r>
          </w:p>
        </w:tc>
      </w:tr>
      <w:tr w:rsidR="00245AD7" w:rsidRPr="00472D09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¿Quién puede solicitar el trámite?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Propietarios y/o Representante Legal </w:t>
            </w:r>
          </w:p>
        </w:tc>
      </w:tr>
      <w:tr w:rsidR="00245AD7" w:rsidRPr="00472D09" w:rsidTr="005D41B0">
        <w:tc>
          <w:tcPr>
            <w:tcW w:w="5240" w:type="dxa"/>
          </w:tcPr>
          <w:p w:rsidR="00245AD7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</w:p>
          <w:p w:rsidR="00245AD7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</w:p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B54D9A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Nombre de la modalidad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B54D9A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Aviso de inicio de funcionamiento de establecimientos correspondientes a las fracciones V y VI del artículo 105 de la Ley Federal de Sanidad Animal</w:t>
            </w:r>
          </w:p>
        </w:tc>
      </w:tr>
    </w:tbl>
    <w:p w:rsidR="00245AD7" w:rsidRPr="00245AD7" w:rsidRDefault="00245AD7" w:rsidP="00245AD7">
      <w:pPr>
        <w:rPr>
          <w:b/>
        </w:rPr>
      </w:pPr>
    </w:p>
    <w:p w:rsidR="00245AD7" w:rsidRPr="00265529" w:rsidRDefault="00245AD7" w:rsidP="00245AD7">
      <w:pPr>
        <w:pStyle w:val="Prrafodelista"/>
        <w:ind w:left="405"/>
        <w:jc w:val="center"/>
        <w:rPr>
          <w:rFonts w:ascii="Montserrat" w:eastAsia="NSimSun" w:hAnsi="Montserrat" w:cs="Arial"/>
          <w:b/>
          <w:kern w:val="2"/>
          <w:szCs w:val="24"/>
          <w:lang w:val="es-419" w:eastAsia="zh-CN" w:bidi="hi-IN"/>
        </w:rPr>
      </w:pPr>
      <w:r w:rsidRPr="00265529">
        <w:rPr>
          <w:rFonts w:ascii="Montserrat" w:eastAsia="NSimSun" w:hAnsi="Montserrat" w:cs="Arial"/>
          <w:b/>
          <w:kern w:val="2"/>
          <w:szCs w:val="24"/>
          <w:lang w:val="es-419" w:eastAsia="zh-CN" w:bidi="hi-IN"/>
        </w:rPr>
        <w:t>SENASICA-01-018-B</w:t>
      </w:r>
    </w:p>
    <w:p w:rsidR="00245AD7" w:rsidRPr="00265529" w:rsidRDefault="00245AD7" w:rsidP="00245AD7">
      <w:pPr>
        <w:pStyle w:val="Prrafodelista"/>
        <w:ind w:left="405"/>
        <w:rPr>
          <w:b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5240"/>
        <w:gridCol w:w="4820"/>
      </w:tblGrid>
      <w:tr w:rsidR="00245AD7" w:rsidTr="005D41B0">
        <w:tc>
          <w:tcPr>
            <w:tcW w:w="524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Homoclave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SENASICA-01-018-B (Trámite gratuito)</w:t>
            </w:r>
          </w:p>
        </w:tc>
      </w:tr>
      <w:tr w:rsidR="00245AD7" w:rsidRPr="003101E2" w:rsidTr="005D41B0">
        <w:tc>
          <w:tcPr>
            <w:tcW w:w="524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Nombre oficial del trámite o servicio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Aviso de inicio de funcionamiento de establecimientos correspondientes a las fracciones V,VI,VII y XIV del artículo 105 de la Ley Federal de Sanidad Animal</w:t>
            </w:r>
          </w:p>
        </w:tc>
      </w:tr>
      <w:tr w:rsidR="00245AD7" w:rsidRPr="003101E2" w:rsidTr="005D41B0">
        <w:tc>
          <w:tcPr>
            <w:tcW w:w="524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Fundamento Jurídico que da Origen al trámite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Art. 197 del Reglamento de la Ley Federal de Sanidad Animal.</w:t>
            </w:r>
          </w:p>
        </w:tc>
      </w:tr>
      <w:tr w:rsidR="00245AD7" w:rsidRPr="003101E2" w:rsidTr="005D41B0">
        <w:tc>
          <w:tcPr>
            <w:tcW w:w="524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Casos que se debe presentar el trámite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jc w:val="both"/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Cuando sean hospitales y clínicas veterinarias, así como aquellos que presten servicios de sanidad animal.</w:t>
            </w:r>
          </w:p>
        </w:tc>
      </w:tr>
      <w:tr w:rsidR="00245AD7" w:rsidRPr="003101E2" w:rsidTr="005D41B0">
        <w:tc>
          <w:tcPr>
            <w:tcW w:w="524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¿Quién puede solicitar el trámite? 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472D09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 xml:space="preserve">Propietarios y/o Representante Legal </w:t>
            </w:r>
          </w:p>
        </w:tc>
      </w:tr>
      <w:tr w:rsidR="00245AD7" w:rsidRPr="003101E2" w:rsidTr="005D41B0">
        <w:tc>
          <w:tcPr>
            <w:tcW w:w="5240" w:type="dxa"/>
          </w:tcPr>
          <w:p w:rsidR="00245AD7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</w:p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B54D9A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Nombre de la modalidad</w:t>
            </w:r>
          </w:p>
        </w:tc>
        <w:tc>
          <w:tcPr>
            <w:tcW w:w="4820" w:type="dxa"/>
          </w:tcPr>
          <w:p w:rsidR="00245AD7" w:rsidRPr="00472D09" w:rsidRDefault="00245AD7" w:rsidP="005D41B0">
            <w:pPr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</w:pPr>
            <w:r w:rsidRPr="00523106">
              <w:rPr>
                <w:rFonts w:ascii="Montserrat" w:eastAsia="NSimSun" w:hAnsi="Montserrat" w:cs="Arial"/>
                <w:kern w:val="2"/>
                <w:sz w:val="22"/>
                <w:lang w:val="es-419" w:eastAsia="zh-CN" w:bidi="hi-IN"/>
              </w:rPr>
              <w:t>Aviso de inicio de funcionamiento de establecimientos correspondientes a las fracciones VII y XIV del artículo 105 de la Ley Federal de Sanidad Animal</w:t>
            </w:r>
          </w:p>
        </w:tc>
      </w:tr>
    </w:tbl>
    <w:p w:rsidR="00245AD7" w:rsidRPr="00FB35A9" w:rsidRDefault="00245AD7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bookmarkStart w:id="1" w:name="_Toc434837935"/>
      <w:r w:rsidRPr="00FB35A9">
        <w:rPr>
          <w:rFonts w:ascii="Montserrat" w:eastAsiaTheme="majorEastAsia" w:hAnsi="Montserrat" w:cs="Arial"/>
          <w:b/>
          <w:bCs/>
          <w:lang w:eastAsia="en-US"/>
        </w:rPr>
        <w:t>Entidades participantes</w:t>
      </w:r>
      <w:bookmarkEnd w:id="1"/>
    </w:p>
    <w:p w:rsidR="00DF25D7" w:rsidRDefault="00DF25D7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DF25D7" w:rsidRPr="00FB35A9" w:rsidRDefault="00DF25D7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  <w:r>
        <w:rPr>
          <w:rFonts w:ascii="Montserrat" w:hAnsi="Montserrat" w:cs="Times New Roman"/>
          <w:iCs/>
          <w:noProof/>
          <w:color w:val="0000FF"/>
          <w:sz w:val="22"/>
          <w:lang w:eastAsia="es-MX"/>
        </w:rPr>
        <w:drawing>
          <wp:inline distT="0" distB="0" distL="0" distR="0">
            <wp:extent cx="4429125" cy="1466850"/>
            <wp:effectExtent l="0" t="38100" r="0" b="3810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F23232" w:rsidRPr="00FB35A9" w:rsidRDefault="00F23232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bookmarkStart w:id="2" w:name="_Toc434837936"/>
      <w:r w:rsidRPr="00FB35A9">
        <w:rPr>
          <w:rFonts w:ascii="Montserrat" w:eastAsiaTheme="majorEastAsia" w:hAnsi="Montserrat" w:cs="Arial"/>
          <w:b/>
          <w:bCs/>
          <w:lang w:eastAsia="en-US"/>
        </w:rPr>
        <w:t>Usuarios finales</w:t>
      </w:r>
      <w:bookmarkEnd w:id="2"/>
    </w:p>
    <w:p w:rsidR="00DF25D7" w:rsidRDefault="00DF25D7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8"/>
        <w:gridCol w:w="3859"/>
        <w:gridCol w:w="2695"/>
      </w:tblGrid>
      <w:tr w:rsidR="00DF25D7" w:rsidRPr="00B44A69" w:rsidTr="00DF25D7">
        <w:trPr>
          <w:trHeight w:val="287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A8A6"/>
            <w:noWrap/>
            <w:vAlign w:val="bottom"/>
            <w:hideMark/>
          </w:tcPr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</w:pPr>
            <w:r w:rsidRPr="00B44A69"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  <w:t>Usuario Final</w:t>
            </w: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A8A6"/>
            <w:noWrap/>
            <w:vAlign w:val="bottom"/>
            <w:hideMark/>
          </w:tcPr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</w:pPr>
            <w:r w:rsidRPr="00B44A69"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  <w:t>Acciones</w:t>
            </w: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A8A6"/>
            <w:noWrap/>
            <w:vAlign w:val="bottom"/>
            <w:hideMark/>
          </w:tcPr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</w:pPr>
            <w:r w:rsidRPr="00B44A69">
              <w:rPr>
                <w:rFonts w:ascii="Montserrat" w:eastAsia="Times New Roman" w:hAnsi="Montserrat" w:cs="Calibri"/>
                <w:b/>
                <w:bCs/>
                <w:color w:val="FFFFFF"/>
                <w:sz w:val="22"/>
                <w:lang w:eastAsia="es-MX"/>
              </w:rPr>
              <w:t>Módulos</w:t>
            </w:r>
          </w:p>
        </w:tc>
      </w:tr>
      <w:tr w:rsidR="00DF25D7" w:rsidRPr="00B44A69" w:rsidTr="00DF25D7">
        <w:trPr>
          <w:trHeight w:val="1380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Pr="00B44A69" w:rsidRDefault="00DF25D7" w:rsidP="00335B5F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Montserrat" w:eastAsia="Calibri" w:hAnsi="Montserrat" w:cs="Arial"/>
                <w:color w:val="000000"/>
                <w:sz w:val="22"/>
              </w:rPr>
              <w:t>Ciudadano</w:t>
            </w: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Login del sistema “TRÁMITES”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Personales (Física y Moral)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Actividad Económica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del domicilio fiscal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 xml:space="preserve">Domicilio de la Planta 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Domicilio del almacén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adicionales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 xml:space="preserve">Documentos anexos (Conforme a ficha </w:t>
            </w:r>
            <w:proofErr w:type="spellStart"/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Conamer</w:t>
            </w:r>
            <w:proofErr w:type="spellEnd"/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)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FIEL (SAT)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Encuesta de satisfacción</w:t>
            </w:r>
          </w:p>
          <w:p w:rsidR="00DF25D7" w:rsidRPr="00427E74" w:rsidRDefault="00DF25D7" w:rsidP="00DF25D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Descargar el documento en PDF</w:t>
            </w:r>
          </w:p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Pr="00B44A69" w:rsidRDefault="00DF25D7" w:rsidP="00335B5F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>Registrar trámite</w:t>
            </w:r>
          </w:p>
        </w:tc>
      </w:tr>
      <w:tr w:rsidR="00DF25D7" w:rsidRPr="00B44A69" w:rsidTr="00DF25D7">
        <w:trPr>
          <w:trHeight w:val="1380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335B5F">
            <w:pPr>
              <w:spacing w:after="0" w:line="240" w:lineRule="auto"/>
              <w:rPr>
                <w:rFonts w:ascii="Montserrat" w:eastAsia="Calibri" w:hAnsi="Montserrat" w:cs="Arial"/>
                <w:color w:val="000000"/>
                <w:sz w:val="22"/>
              </w:rPr>
            </w:pPr>
            <w:r>
              <w:rPr>
                <w:rFonts w:ascii="Montserrat" w:eastAsia="Calibri" w:hAnsi="Montserrat" w:cs="Arial"/>
                <w:color w:val="000000"/>
                <w:sz w:val="22"/>
              </w:rPr>
              <w:t>Jefe de departamento</w:t>
            </w:r>
          </w:p>
          <w:p w:rsidR="00DF25D7" w:rsidRPr="00B44A69" w:rsidRDefault="00DF25D7" w:rsidP="00335B5F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25D7" w:rsidRPr="0066375A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66375A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Login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66375A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Bandeja de entrada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Detalle de la solicitud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Ver los documentos del ciudadano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lastRenderedPageBreak/>
              <w:t>Asignación de Dictaminadores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 xml:space="preserve">Reasignación de Dictaminadores </w:t>
            </w:r>
          </w:p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335B5F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lastRenderedPageBreak/>
              <w:t xml:space="preserve">Trámites </w:t>
            </w:r>
          </w:p>
          <w:p w:rsidR="00DF25D7" w:rsidRPr="00B44A69" w:rsidRDefault="00DF25D7" w:rsidP="00335B5F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>Administración Interna</w:t>
            </w:r>
          </w:p>
        </w:tc>
      </w:tr>
      <w:tr w:rsidR="00DF25D7" w:rsidRPr="00B44A69" w:rsidTr="00DF25D7">
        <w:trPr>
          <w:trHeight w:val="1380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335B5F">
            <w:pPr>
              <w:spacing w:after="0" w:line="240" w:lineRule="auto"/>
              <w:rPr>
                <w:rFonts w:ascii="Montserrat" w:eastAsia="Calibri" w:hAnsi="Montserrat" w:cs="Arial"/>
                <w:color w:val="000000"/>
                <w:sz w:val="22"/>
              </w:rPr>
            </w:pPr>
            <w:r>
              <w:rPr>
                <w:rFonts w:ascii="Montserrat" w:eastAsia="Calibri" w:hAnsi="Montserrat" w:cs="Arial"/>
                <w:color w:val="000000"/>
                <w:sz w:val="22"/>
              </w:rPr>
              <w:lastRenderedPageBreak/>
              <w:t>Dictaminador</w:t>
            </w: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25D7" w:rsidRDefault="00DF25D7" w:rsidP="00DF25D7">
            <w:pPr>
              <w:pStyle w:val="Prrafodelista"/>
              <w:numPr>
                <w:ilvl w:val="0"/>
                <w:numId w:val="12"/>
              </w:numPr>
              <w:rPr>
                <w:rFonts w:ascii="Montserrat" w:eastAsia="Times New Roman" w:hAnsi="Montserrat"/>
                <w:color w:val="000000"/>
              </w:rPr>
            </w:pPr>
            <w:r>
              <w:rPr>
                <w:rFonts w:ascii="Montserrat" w:eastAsia="Times New Roman" w:hAnsi="Montserrat"/>
                <w:color w:val="000000"/>
              </w:rPr>
              <w:t>Revisar documentos</w:t>
            </w:r>
          </w:p>
          <w:p w:rsidR="00DF25D7" w:rsidRPr="00DF25D7" w:rsidRDefault="00DF25D7" w:rsidP="00DF25D7">
            <w:pPr>
              <w:pStyle w:val="Prrafodelista"/>
              <w:numPr>
                <w:ilvl w:val="0"/>
                <w:numId w:val="12"/>
              </w:numPr>
              <w:rPr>
                <w:rFonts w:ascii="Montserrat" w:eastAsia="Times New Roman" w:hAnsi="Montserrat"/>
                <w:color w:val="000000"/>
              </w:rPr>
            </w:pPr>
            <w:r>
              <w:rPr>
                <w:rFonts w:ascii="Montserrat" w:eastAsia="Times New Roman" w:hAnsi="Montserrat"/>
                <w:color w:val="000000"/>
              </w:rPr>
              <w:t>Elaborar Dictamen</w:t>
            </w: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 xml:space="preserve">Trámites </w:t>
            </w:r>
          </w:p>
          <w:p w:rsidR="00DF25D7" w:rsidRPr="00B44A69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>Administración Interna</w:t>
            </w:r>
          </w:p>
        </w:tc>
      </w:tr>
      <w:tr w:rsidR="00DF25D7" w:rsidRPr="00B44A69" w:rsidTr="00DF25D7">
        <w:trPr>
          <w:trHeight w:val="772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335B5F">
            <w:pPr>
              <w:spacing w:after="0" w:line="240" w:lineRule="auto"/>
              <w:rPr>
                <w:rFonts w:ascii="Montserrat" w:eastAsia="Calibri" w:hAnsi="Montserrat" w:cs="Arial"/>
                <w:color w:val="000000"/>
                <w:sz w:val="22"/>
              </w:rPr>
            </w:pPr>
            <w:r>
              <w:rPr>
                <w:rFonts w:ascii="Montserrat" w:eastAsia="Calibri" w:hAnsi="Montserrat" w:cs="Arial"/>
                <w:color w:val="000000"/>
                <w:sz w:val="22"/>
              </w:rPr>
              <w:t>Subdirector</w:t>
            </w: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Login</w:t>
            </w:r>
          </w:p>
          <w:p w:rsidR="00DF25D7" w:rsidRPr="00573769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Bandeja de entrada</w:t>
            </w:r>
          </w:p>
          <w:p w:rsidR="00DF25D7" w:rsidRPr="00573769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Ver el detalle del trámite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</w:t>
            </w: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portar comentarios del dic</w:t>
            </w: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t</w:t>
            </w: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</w:t>
            </w: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men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Dar visto bueno</w:t>
            </w:r>
          </w:p>
          <w:p w:rsidR="00DF25D7" w:rsidRP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Visualizar la vista previa del dictamen</w:t>
            </w: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 xml:space="preserve">Trámites </w:t>
            </w:r>
          </w:p>
          <w:p w:rsidR="00DF25D7" w:rsidRPr="00B44A69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>Administración Interna</w:t>
            </w:r>
          </w:p>
        </w:tc>
      </w:tr>
      <w:tr w:rsidR="00DF25D7" w:rsidRPr="00B44A69" w:rsidTr="00DF25D7">
        <w:trPr>
          <w:trHeight w:val="1380"/>
        </w:trPr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335B5F">
            <w:pPr>
              <w:spacing w:after="0" w:line="240" w:lineRule="auto"/>
              <w:rPr>
                <w:rFonts w:ascii="Montserrat" w:eastAsia="Calibri" w:hAnsi="Montserrat" w:cs="Arial"/>
                <w:color w:val="000000"/>
                <w:sz w:val="22"/>
              </w:rPr>
            </w:pPr>
            <w:r>
              <w:rPr>
                <w:rFonts w:ascii="Montserrat" w:eastAsia="Calibri" w:hAnsi="Montserrat" w:cs="Arial"/>
                <w:color w:val="000000"/>
                <w:sz w:val="22"/>
              </w:rPr>
              <w:t>Director</w:t>
            </w:r>
          </w:p>
        </w:tc>
        <w:tc>
          <w:tcPr>
            <w:tcW w:w="1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Login</w:t>
            </w:r>
          </w:p>
          <w:p w:rsidR="00DF25D7" w:rsidRPr="00573769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Bandeja de entrada</w:t>
            </w:r>
          </w:p>
          <w:p w:rsidR="00DF25D7" w:rsidRPr="00573769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Ver el detalle del trámite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</w:t>
            </w: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portar comentarios del dic</w:t>
            </w: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t</w:t>
            </w: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</w:t>
            </w:r>
            <w:r w:rsidRPr="00573769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men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Dar visto bueno</w:t>
            </w:r>
          </w:p>
          <w:p w:rsidR="00DF25D7" w:rsidRDefault="00DF25D7" w:rsidP="00DF25D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Visualizar la vista previa del dictamen</w:t>
            </w:r>
          </w:p>
          <w:p w:rsidR="00DF25D7" w:rsidRPr="00B44A69" w:rsidRDefault="00DF25D7" w:rsidP="00335B5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</w:p>
        </w:tc>
        <w:tc>
          <w:tcPr>
            <w:tcW w:w="1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25D7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 xml:space="preserve">Trámites </w:t>
            </w:r>
          </w:p>
          <w:p w:rsidR="00DF25D7" w:rsidRPr="00B44A69" w:rsidRDefault="00DF25D7" w:rsidP="00DF25D7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</w:pPr>
            <w:r>
              <w:rPr>
                <w:rFonts w:ascii="Montserrat" w:eastAsia="Times New Roman" w:hAnsi="Montserrat" w:cs="Calibri"/>
                <w:color w:val="000000"/>
                <w:sz w:val="22"/>
                <w:lang w:eastAsia="es-MX"/>
              </w:rPr>
              <w:t>Administración Interna</w:t>
            </w:r>
          </w:p>
        </w:tc>
      </w:tr>
    </w:tbl>
    <w:p w:rsidR="00DF25D7" w:rsidRPr="00FB35A9" w:rsidRDefault="00DF25D7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r w:rsidRPr="00FB35A9">
        <w:rPr>
          <w:rFonts w:ascii="Montserrat" w:eastAsiaTheme="majorEastAsia" w:hAnsi="Montserrat" w:cs="Arial"/>
          <w:b/>
          <w:bCs/>
          <w:lang w:eastAsia="en-US"/>
        </w:rPr>
        <w:t>Área de contacto</w:t>
      </w:r>
    </w:p>
    <w:p w:rsidR="00F23232" w:rsidRPr="00FB35A9" w:rsidRDefault="00F23232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tbl>
      <w:tblPr>
        <w:tblStyle w:val="Tabla013"/>
        <w:tblW w:w="5000" w:type="pct"/>
        <w:jc w:val="center"/>
        <w:tblLook w:val="04A0" w:firstRow="1" w:lastRow="0" w:firstColumn="1" w:lastColumn="0" w:noHBand="0" w:noVBand="1"/>
      </w:tblPr>
      <w:tblGrid>
        <w:gridCol w:w="2560"/>
        <w:gridCol w:w="7402"/>
      </w:tblGrid>
      <w:tr w:rsidR="00F23232" w:rsidRPr="00FB35A9" w:rsidTr="00541BCC">
        <w:trPr>
          <w:trHeight w:val="482"/>
          <w:jc w:val="center"/>
        </w:trPr>
        <w:tc>
          <w:tcPr>
            <w:tcW w:w="5000" w:type="pct"/>
            <w:gridSpan w:val="2"/>
            <w:shd w:val="clear" w:color="auto" w:fill="A6A6A6" w:themeFill="background1" w:themeFillShade="A6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b/>
                <w:color w:val="FFFFFF" w:themeColor="background1"/>
              </w:rPr>
            </w:pPr>
            <w:r w:rsidRPr="00FB35A9">
              <w:rPr>
                <w:rFonts w:ascii="Montserrat" w:hAnsi="Montserrat" w:cs="Arial"/>
                <w:b/>
                <w:color w:val="FFFFFF" w:themeColor="background1"/>
              </w:rPr>
              <w:t>Datos de contacto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1285" w:type="pct"/>
            <w:vAlign w:val="center"/>
          </w:tcPr>
          <w:p w:rsidR="00F23232" w:rsidRPr="00FB35A9" w:rsidRDefault="00F23232" w:rsidP="00541BCC">
            <w:pPr>
              <w:jc w:val="right"/>
              <w:rPr>
                <w:rFonts w:ascii="Montserrat" w:hAnsi="Montserrat" w:cs="Arial"/>
                <w:b/>
                <w:color w:val="000000" w:themeColor="text1"/>
              </w:rPr>
            </w:pPr>
            <w:r w:rsidRPr="00FB35A9">
              <w:rPr>
                <w:rFonts w:ascii="Montserrat" w:hAnsi="Montserrat" w:cs="Arial"/>
                <w:b/>
                <w:color w:val="000000" w:themeColor="text1"/>
              </w:rPr>
              <w:t>Nombre</w:t>
            </w:r>
          </w:p>
        </w:tc>
        <w:tc>
          <w:tcPr>
            <w:tcW w:w="3715" w:type="pct"/>
            <w:vAlign w:val="center"/>
          </w:tcPr>
          <w:p w:rsidR="00EB7D4B" w:rsidRPr="00215361" w:rsidRDefault="00EB7D4B" w:rsidP="00541BCC">
            <w:pPr>
              <w:rPr>
                <w:rFonts w:ascii="Montserrat" w:hAnsi="Montserrat" w:cs="Arial"/>
              </w:rPr>
            </w:pPr>
            <w:r w:rsidRPr="00215361">
              <w:rPr>
                <w:rFonts w:ascii="Montserrat" w:hAnsi="Montserrat" w:cs="Arial"/>
              </w:rPr>
              <w:t>Ofelia Flores Hernández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1285" w:type="pct"/>
            <w:vAlign w:val="center"/>
          </w:tcPr>
          <w:p w:rsidR="00F23232" w:rsidRPr="00FB35A9" w:rsidRDefault="00F23232" w:rsidP="00541BCC">
            <w:pPr>
              <w:jc w:val="right"/>
              <w:rPr>
                <w:rFonts w:ascii="Montserrat" w:hAnsi="Montserrat" w:cs="Arial"/>
                <w:b/>
                <w:color w:val="000000" w:themeColor="text1"/>
              </w:rPr>
            </w:pPr>
            <w:r w:rsidRPr="00FB35A9">
              <w:rPr>
                <w:rFonts w:ascii="Montserrat" w:hAnsi="Montserrat" w:cs="Arial"/>
                <w:b/>
                <w:color w:val="000000" w:themeColor="text1"/>
              </w:rPr>
              <w:t>Puesto</w:t>
            </w:r>
          </w:p>
        </w:tc>
        <w:tc>
          <w:tcPr>
            <w:tcW w:w="3715" w:type="pct"/>
            <w:vAlign w:val="center"/>
          </w:tcPr>
          <w:p w:rsidR="00F23232" w:rsidRPr="00215361" w:rsidRDefault="00EB7D4B" w:rsidP="00541BCC">
            <w:pPr>
              <w:rPr>
                <w:rFonts w:ascii="Montserrat" w:hAnsi="Montserrat" w:cs="Arial"/>
              </w:rPr>
            </w:pPr>
            <w:r w:rsidRPr="00215361">
              <w:rPr>
                <w:rFonts w:ascii="Montserrat" w:hAnsi="Montserrat" w:cs="Arial"/>
              </w:rPr>
              <w:t>Director de Servicios y Certificación Pecuaria, DGSA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1285" w:type="pct"/>
            <w:vAlign w:val="center"/>
          </w:tcPr>
          <w:p w:rsidR="00F23232" w:rsidRPr="00FB35A9" w:rsidRDefault="00F23232" w:rsidP="00541BCC">
            <w:pPr>
              <w:jc w:val="right"/>
              <w:rPr>
                <w:rFonts w:ascii="Montserrat" w:hAnsi="Montserrat" w:cs="Arial"/>
                <w:b/>
                <w:color w:val="000000" w:themeColor="text1"/>
              </w:rPr>
            </w:pPr>
            <w:r w:rsidRPr="00FB35A9">
              <w:rPr>
                <w:rFonts w:ascii="Montserrat" w:hAnsi="Montserrat" w:cs="Arial"/>
                <w:b/>
                <w:color w:val="000000" w:themeColor="text1"/>
              </w:rPr>
              <w:t>Correo Electrónico</w:t>
            </w:r>
          </w:p>
        </w:tc>
        <w:tc>
          <w:tcPr>
            <w:tcW w:w="3715" w:type="pct"/>
            <w:vAlign w:val="center"/>
          </w:tcPr>
          <w:p w:rsidR="00F23232" w:rsidRPr="00215361" w:rsidRDefault="00215361" w:rsidP="00541BCC">
            <w:pPr>
              <w:rPr>
                <w:rFonts w:ascii="Montserrat" w:hAnsi="Montserrat" w:cs="Arial"/>
              </w:rPr>
            </w:pPr>
            <w:r w:rsidRPr="00215361">
              <w:rPr>
                <w:rFonts w:ascii="Montserrat" w:hAnsi="Montserrat" w:cs="Arial"/>
              </w:rPr>
              <w:t>ofelia.flores@senasica.gob.mx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1285" w:type="pct"/>
            <w:vAlign w:val="center"/>
          </w:tcPr>
          <w:p w:rsidR="00F23232" w:rsidRPr="00FB35A9" w:rsidRDefault="00F23232" w:rsidP="00541BCC">
            <w:pPr>
              <w:jc w:val="right"/>
              <w:rPr>
                <w:rFonts w:ascii="Montserrat" w:hAnsi="Montserrat" w:cs="Arial"/>
                <w:b/>
                <w:color w:val="000000" w:themeColor="text1"/>
              </w:rPr>
            </w:pPr>
            <w:r w:rsidRPr="00FB35A9">
              <w:rPr>
                <w:rFonts w:ascii="Montserrat" w:hAnsi="Montserrat" w:cs="Arial"/>
                <w:b/>
                <w:color w:val="000000" w:themeColor="text1"/>
              </w:rPr>
              <w:t>Teléfono o extensión</w:t>
            </w:r>
          </w:p>
        </w:tc>
        <w:tc>
          <w:tcPr>
            <w:tcW w:w="3715" w:type="pct"/>
            <w:vAlign w:val="center"/>
          </w:tcPr>
          <w:p w:rsidR="00F23232" w:rsidRPr="00215361" w:rsidRDefault="00215361" w:rsidP="00541BCC">
            <w:pPr>
              <w:rPr>
                <w:rFonts w:ascii="Montserrat" w:hAnsi="Montserrat" w:cs="Arial"/>
              </w:rPr>
            </w:pPr>
            <w:r w:rsidRPr="00215361">
              <w:rPr>
                <w:rFonts w:ascii="Montserrat" w:hAnsi="Montserrat" w:cs="Arial"/>
              </w:rPr>
              <w:t>Ext. 51597</w:t>
            </w:r>
          </w:p>
        </w:tc>
      </w:tr>
    </w:tbl>
    <w:p w:rsidR="00F23232" w:rsidRDefault="00F23232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  <w:bookmarkStart w:id="3" w:name="_Toc434837938"/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215361" w:rsidRPr="00FB35A9" w:rsidRDefault="00215361" w:rsidP="00FB35A9">
      <w:pPr>
        <w:spacing w:after="0"/>
        <w:jc w:val="both"/>
        <w:rPr>
          <w:rFonts w:ascii="Montserrat" w:eastAsiaTheme="majorEastAsia" w:hAnsi="Montserrat" w:cs="Arial"/>
          <w:b/>
          <w:iCs/>
          <w:color w:val="000000" w:themeColor="text1"/>
          <w:spacing w:val="15"/>
          <w:sz w:val="22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hAnsi="Montserrat"/>
          <w:b/>
          <w:bCs/>
          <w:color w:val="000000" w:themeColor="text1"/>
          <w:lang w:eastAsia="en-US"/>
        </w:rPr>
      </w:pPr>
      <w:r w:rsidRPr="00FB35A9">
        <w:rPr>
          <w:rFonts w:ascii="Montserrat" w:eastAsiaTheme="majorEastAsia" w:hAnsi="Montserrat" w:cs="Arial"/>
          <w:b/>
          <w:bCs/>
          <w:lang w:eastAsia="en-US"/>
        </w:rPr>
        <w:t>Procesos</w:t>
      </w:r>
      <w:bookmarkEnd w:id="3"/>
    </w:p>
    <w:p w:rsidR="00215361" w:rsidRPr="00FB35A9" w:rsidRDefault="00215361" w:rsidP="00FB35A9">
      <w:pPr>
        <w:spacing w:after="0"/>
        <w:jc w:val="both"/>
        <w:rPr>
          <w:rFonts w:ascii="Montserrat" w:hAnsi="Montserrat" w:cs="Arial"/>
          <w:color w:val="0000FF"/>
          <w:sz w:val="22"/>
        </w:rPr>
      </w:pPr>
    </w:p>
    <w:tbl>
      <w:tblPr>
        <w:tblStyle w:val="Tabla013"/>
        <w:tblW w:w="5000" w:type="pct"/>
        <w:jc w:val="center"/>
        <w:tblLook w:val="04A0" w:firstRow="1" w:lastRow="0" w:firstColumn="1" w:lastColumn="0" w:noHBand="0" w:noVBand="1"/>
      </w:tblPr>
      <w:tblGrid>
        <w:gridCol w:w="708"/>
        <w:gridCol w:w="3277"/>
        <w:gridCol w:w="2421"/>
        <w:gridCol w:w="3556"/>
      </w:tblGrid>
      <w:tr w:rsidR="00F23232" w:rsidRPr="00FB35A9" w:rsidTr="00541BCC">
        <w:trPr>
          <w:trHeight w:val="482"/>
          <w:tblHeader/>
          <w:jc w:val="center"/>
        </w:trPr>
        <w:tc>
          <w:tcPr>
            <w:tcW w:w="355" w:type="pct"/>
            <w:shd w:val="clear" w:color="auto" w:fill="A6A6A6" w:themeFill="background1" w:themeFillShade="A6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b/>
                <w:color w:val="FFFFFF" w:themeColor="background1"/>
              </w:rPr>
            </w:pPr>
            <w:r w:rsidRPr="00FB35A9">
              <w:rPr>
                <w:rFonts w:ascii="Montserrat" w:hAnsi="Montserrat" w:cs="Arial"/>
                <w:b/>
                <w:color w:val="FFFFFF" w:themeColor="background1"/>
              </w:rPr>
              <w:t>No.</w:t>
            </w:r>
          </w:p>
        </w:tc>
        <w:tc>
          <w:tcPr>
            <w:tcW w:w="1645" w:type="pct"/>
            <w:shd w:val="clear" w:color="auto" w:fill="A6A6A6" w:themeFill="background1" w:themeFillShade="A6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b/>
                <w:color w:val="FFFFFF" w:themeColor="background1"/>
              </w:rPr>
            </w:pPr>
            <w:r w:rsidRPr="00FB35A9">
              <w:rPr>
                <w:rFonts w:ascii="Montserrat" w:hAnsi="Montserrat" w:cs="Arial"/>
                <w:b/>
                <w:color w:val="FFFFFF" w:themeColor="background1"/>
              </w:rPr>
              <w:t>Objetivo</w:t>
            </w:r>
          </w:p>
        </w:tc>
        <w:tc>
          <w:tcPr>
            <w:tcW w:w="1215" w:type="pct"/>
            <w:shd w:val="clear" w:color="auto" w:fill="A6A6A6" w:themeFill="background1" w:themeFillShade="A6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b/>
                <w:color w:val="FFFFFF" w:themeColor="background1"/>
              </w:rPr>
            </w:pPr>
            <w:r w:rsidRPr="00FB35A9">
              <w:rPr>
                <w:rFonts w:ascii="Montserrat" w:hAnsi="Montserrat" w:cs="Arial"/>
                <w:b/>
                <w:color w:val="FFFFFF" w:themeColor="background1"/>
              </w:rPr>
              <w:t xml:space="preserve">Rol </w:t>
            </w:r>
          </w:p>
        </w:tc>
        <w:tc>
          <w:tcPr>
            <w:tcW w:w="1785" w:type="pct"/>
            <w:shd w:val="clear" w:color="auto" w:fill="A6A6A6" w:themeFill="background1" w:themeFillShade="A6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b/>
                <w:color w:val="FFFFFF" w:themeColor="background1"/>
              </w:rPr>
            </w:pPr>
            <w:r w:rsidRPr="00FB35A9">
              <w:rPr>
                <w:rFonts w:ascii="Montserrat" w:hAnsi="Montserrat" w:cs="Arial"/>
                <w:b/>
                <w:color w:val="FFFFFF" w:themeColor="background1"/>
              </w:rPr>
              <w:t>Descripción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355" w:type="pct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color w:val="000000" w:themeColor="text1"/>
              </w:rPr>
            </w:pPr>
            <w:r w:rsidRPr="00FB35A9">
              <w:rPr>
                <w:rFonts w:ascii="Montserrat" w:hAnsi="Montserrat" w:cs="Arial"/>
                <w:color w:val="000000" w:themeColor="text1"/>
              </w:rPr>
              <w:t>1</w:t>
            </w:r>
          </w:p>
        </w:tc>
        <w:tc>
          <w:tcPr>
            <w:tcW w:w="1645" w:type="pct"/>
            <w:vAlign w:val="center"/>
          </w:tcPr>
          <w:p w:rsidR="00F23232" w:rsidRPr="00483A24" w:rsidRDefault="00483A24" w:rsidP="00483A24">
            <w:pPr>
              <w:jc w:val="both"/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 xml:space="preserve">Registrar trámite </w:t>
            </w:r>
            <w:r>
              <w:rPr>
                <w:rFonts w:ascii="Montserrat" w:hAnsi="Montserrat" w:cs="Arial"/>
              </w:rPr>
              <w:t xml:space="preserve">SENASICA018A o </w:t>
            </w:r>
            <w:r w:rsidRPr="00483A24">
              <w:rPr>
                <w:rFonts w:ascii="Montserrat" w:hAnsi="Montserrat" w:cs="Arial"/>
              </w:rPr>
              <w:t xml:space="preserve"> SENASICA 018B</w:t>
            </w:r>
          </w:p>
        </w:tc>
        <w:tc>
          <w:tcPr>
            <w:tcW w:w="1215" w:type="pct"/>
            <w:vAlign w:val="center"/>
          </w:tcPr>
          <w:p w:rsidR="00F23232" w:rsidRPr="00483A24" w:rsidRDefault="00483A24" w:rsidP="00541BCC">
            <w:pPr>
              <w:jc w:val="center"/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>Ciudadano</w:t>
            </w:r>
          </w:p>
        </w:tc>
        <w:tc>
          <w:tcPr>
            <w:tcW w:w="1785" w:type="pct"/>
            <w:vAlign w:val="center"/>
          </w:tcPr>
          <w:p w:rsidR="00F23232" w:rsidRDefault="00483A24" w:rsidP="00CF77F6">
            <w:pPr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 xml:space="preserve">El rol ciudadano podrá realizar el trámite </w:t>
            </w:r>
            <w:r>
              <w:rPr>
                <w:rFonts w:ascii="Montserrat" w:hAnsi="Montserrat" w:cs="Arial"/>
              </w:rPr>
              <w:t xml:space="preserve">SENASICA018A o </w:t>
            </w:r>
            <w:r w:rsidRPr="00483A24">
              <w:rPr>
                <w:rFonts w:ascii="Montserrat" w:hAnsi="Montserrat" w:cs="Arial"/>
              </w:rPr>
              <w:t>SENASICA018</w:t>
            </w:r>
            <w:r>
              <w:rPr>
                <w:rFonts w:ascii="Montserrat" w:hAnsi="Montserrat" w:cs="Arial"/>
              </w:rPr>
              <w:t>B siempre y cuando cumpla con las siguientes secciones: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Login del sistema “TRÁMITES”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Personales (Física y Moral)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Actividad Económica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del domicilio fiscal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 xml:space="preserve">Domicilio de la Planta 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Domicilio del almacén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Datos adicionales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 xml:space="preserve">Documentos anexos (Conforme a ficha </w:t>
            </w:r>
            <w:proofErr w:type="spellStart"/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Conamer</w:t>
            </w:r>
            <w:proofErr w:type="spellEnd"/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)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FIEL (SAT)</w:t>
            </w:r>
          </w:p>
          <w:p w:rsidR="00483A2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Encuesta de satisfacción</w:t>
            </w:r>
          </w:p>
          <w:p w:rsidR="00483A24" w:rsidRPr="00427E74" w:rsidRDefault="00483A24" w:rsidP="00483A24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Descargar el documento en PDF</w:t>
            </w:r>
          </w:p>
          <w:p w:rsidR="00483A24" w:rsidRPr="00483A24" w:rsidRDefault="00483A24" w:rsidP="00483A24">
            <w:pPr>
              <w:jc w:val="center"/>
              <w:rPr>
                <w:rFonts w:ascii="Montserrat" w:hAnsi="Montserrat" w:cs="Arial"/>
              </w:rPr>
            </w:pP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355" w:type="pct"/>
            <w:vAlign w:val="center"/>
          </w:tcPr>
          <w:p w:rsidR="00F23232" w:rsidRPr="00FB35A9" w:rsidRDefault="00F23232" w:rsidP="00541BCC">
            <w:pPr>
              <w:jc w:val="center"/>
              <w:rPr>
                <w:rFonts w:ascii="Montserrat" w:hAnsi="Montserrat" w:cs="Arial"/>
                <w:color w:val="000000" w:themeColor="text1"/>
              </w:rPr>
            </w:pPr>
            <w:r w:rsidRPr="00FB35A9">
              <w:rPr>
                <w:rFonts w:ascii="Montserrat" w:hAnsi="Montserrat" w:cs="Arial"/>
                <w:color w:val="000000" w:themeColor="text1"/>
              </w:rPr>
              <w:t>2</w:t>
            </w:r>
          </w:p>
        </w:tc>
        <w:tc>
          <w:tcPr>
            <w:tcW w:w="1645" w:type="pct"/>
            <w:vAlign w:val="center"/>
          </w:tcPr>
          <w:p w:rsidR="00F23232" w:rsidRPr="00483A24" w:rsidRDefault="00483A24" w:rsidP="00483A24">
            <w:pPr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 xml:space="preserve">Asignar Dictaminadores </w:t>
            </w:r>
          </w:p>
        </w:tc>
        <w:tc>
          <w:tcPr>
            <w:tcW w:w="1215" w:type="pct"/>
            <w:vAlign w:val="center"/>
          </w:tcPr>
          <w:p w:rsidR="00F23232" w:rsidRPr="00483A24" w:rsidRDefault="00483A24" w:rsidP="00541BCC">
            <w:pPr>
              <w:jc w:val="center"/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 xml:space="preserve">Jefe de departamento </w:t>
            </w:r>
          </w:p>
        </w:tc>
        <w:tc>
          <w:tcPr>
            <w:tcW w:w="1785" w:type="pct"/>
            <w:vAlign w:val="center"/>
          </w:tcPr>
          <w:p w:rsidR="00F23232" w:rsidRPr="00483A24" w:rsidRDefault="00483A24" w:rsidP="00483A24">
            <w:pPr>
              <w:pStyle w:val="Prrafodelista"/>
              <w:numPr>
                <w:ilvl w:val="0"/>
                <w:numId w:val="14"/>
              </w:numPr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>El jefe de departamento podrá asignar de uno a varios dictaminadores.</w:t>
            </w:r>
          </w:p>
          <w:p w:rsidR="00483A24" w:rsidRPr="00483A24" w:rsidRDefault="00483A24" w:rsidP="00483A24">
            <w:pPr>
              <w:pStyle w:val="Prrafodelista"/>
              <w:numPr>
                <w:ilvl w:val="0"/>
                <w:numId w:val="14"/>
              </w:numPr>
              <w:rPr>
                <w:rFonts w:ascii="Montserrat" w:hAnsi="Montserrat" w:cs="Arial"/>
                <w:color w:val="0000FF"/>
              </w:rPr>
            </w:pPr>
            <w:r w:rsidRPr="00483A24">
              <w:rPr>
                <w:rFonts w:ascii="Montserrat" w:hAnsi="Montserrat" w:cs="Arial"/>
              </w:rPr>
              <w:t xml:space="preserve">El jefe de departamento podrá fungir como un dictaminador </w:t>
            </w:r>
          </w:p>
        </w:tc>
      </w:tr>
      <w:tr w:rsidR="00F23232" w:rsidRPr="00FB35A9" w:rsidTr="00541BCC">
        <w:trPr>
          <w:trHeight w:val="482"/>
          <w:jc w:val="center"/>
        </w:trPr>
        <w:tc>
          <w:tcPr>
            <w:tcW w:w="355" w:type="pct"/>
            <w:vAlign w:val="center"/>
          </w:tcPr>
          <w:p w:rsidR="00F23232" w:rsidRPr="00FB35A9" w:rsidRDefault="00FB35A9" w:rsidP="00541BCC">
            <w:pPr>
              <w:jc w:val="center"/>
              <w:rPr>
                <w:rFonts w:ascii="Montserrat" w:hAnsi="Montserrat" w:cs="Arial"/>
                <w:color w:val="000000" w:themeColor="text1"/>
                <w:lang w:val="es-419"/>
              </w:rPr>
            </w:pPr>
            <w:r>
              <w:rPr>
                <w:rFonts w:ascii="Montserrat" w:hAnsi="Montserrat" w:cs="Arial"/>
                <w:color w:val="000000" w:themeColor="text1"/>
                <w:lang w:val="es-419"/>
              </w:rPr>
              <w:t>3</w:t>
            </w:r>
          </w:p>
        </w:tc>
        <w:tc>
          <w:tcPr>
            <w:tcW w:w="1645" w:type="pct"/>
            <w:vAlign w:val="center"/>
          </w:tcPr>
          <w:p w:rsidR="00F23232" w:rsidRPr="00483A24" w:rsidRDefault="00483A24" w:rsidP="00483A24">
            <w:pPr>
              <w:rPr>
                <w:rFonts w:ascii="Montserrat" w:hAnsi="Montserrat" w:cs="Arial"/>
                <w:lang w:eastAsia="es-MX"/>
              </w:rPr>
            </w:pPr>
            <w:r w:rsidRPr="00483A24">
              <w:rPr>
                <w:rFonts w:ascii="Montserrat" w:hAnsi="Montserrat" w:cs="Arial"/>
                <w:lang w:eastAsia="es-MX"/>
              </w:rPr>
              <w:t xml:space="preserve">Revisar Documentos </w:t>
            </w:r>
          </w:p>
        </w:tc>
        <w:tc>
          <w:tcPr>
            <w:tcW w:w="1215" w:type="pct"/>
            <w:vAlign w:val="center"/>
          </w:tcPr>
          <w:p w:rsidR="00F23232" w:rsidRPr="00483A24" w:rsidRDefault="00483A24" w:rsidP="00541BCC">
            <w:pPr>
              <w:jc w:val="center"/>
              <w:rPr>
                <w:rFonts w:ascii="Montserrat" w:hAnsi="Montserrat" w:cs="Arial"/>
                <w:lang w:eastAsia="es-MX"/>
              </w:rPr>
            </w:pPr>
            <w:r w:rsidRPr="00483A24">
              <w:rPr>
                <w:rFonts w:ascii="Montserrat" w:hAnsi="Montserrat" w:cs="Arial"/>
                <w:lang w:eastAsia="es-MX"/>
              </w:rPr>
              <w:t xml:space="preserve">Dictaminador </w:t>
            </w:r>
          </w:p>
        </w:tc>
        <w:tc>
          <w:tcPr>
            <w:tcW w:w="1785" w:type="pct"/>
            <w:vAlign w:val="center"/>
          </w:tcPr>
          <w:p w:rsidR="00F23232" w:rsidRPr="00483A24" w:rsidRDefault="00483A24" w:rsidP="00483A24">
            <w:pPr>
              <w:pStyle w:val="Prrafodelista"/>
              <w:numPr>
                <w:ilvl w:val="0"/>
                <w:numId w:val="15"/>
              </w:numPr>
              <w:rPr>
                <w:rFonts w:ascii="Montserrat" w:hAnsi="Montserrat" w:cs="Arial"/>
              </w:rPr>
            </w:pPr>
            <w:r w:rsidRPr="00483A24">
              <w:rPr>
                <w:rFonts w:ascii="Montserrat" w:hAnsi="Montserrat" w:cs="Arial"/>
              </w:rPr>
              <w:t xml:space="preserve">El rol dictaminador podrá revisar documentos y será la única persona </w:t>
            </w:r>
            <w:r w:rsidRPr="00483A24">
              <w:rPr>
                <w:rFonts w:ascii="Montserrat" w:hAnsi="Montserrat" w:cs="Arial"/>
              </w:rPr>
              <w:lastRenderedPageBreak/>
              <w:t>responsable en activar el estatus “En revisión con preventiva”</w:t>
            </w:r>
          </w:p>
        </w:tc>
      </w:tr>
      <w:tr w:rsidR="00FB35A9" w:rsidRPr="00FB35A9" w:rsidTr="00541BCC">
        <w:trPr>
          <w:trHeight w:val="482"/>
          <w:jc w:val="center"/>
        </w:trPr>
        <w:tc>
          <w:tcPr>
            <w:tcW w:w="355" w:type="pct"/>
            <w:vAlign w:val="center"/>
          </w:tcPr>
          <w:p w:rsidR="00FB35A9" w:rsidRPr="00AE0905" w:rsidRDefault="00483A24" w:rsidP="00541BCC">
            <w:pPr>
              <w:jc w:val="center"/>
              <w:rPr>
                <w:rFonts w:ascii="Montserrat" w:hAnsi="Montserrat" w:cs="Arial"/>
              </w:rPr>
            </w:pPr>
            <w:r w:rsidRPr="00AE0905">
              <w:rPr>
                <w:rFonts w:ascii="Montserrat" w:hAnsi="Montserrat" w:cs="Arial"/>
              </w:rPr>
              <w:lastRenderedPageBreak/>
              <w:t>4</w:t>
            </w:r>
          </w:p>
        </w:tc>
        <w:tc>
          <w:tcPr>
            <w:tcW w:w="1645" w:type="pct"/>
            <w:vAlign w:val="center"/>
          </w:tcPr>
          <w:p w:rsidR="00FB35A9" w:rsidRPr="00AE0905" w:rsidRDefault="00AE0905" w:rsidP="00AE0905">
            <w:pPr>
              <w:rPr>
                <w:rFonts w:ascii="Montserrat" w:hAnsi="Montserrat" w:cs="Arial"/>
              </w:rPr>
            </w:pPr>
            <w:r w:rsidRPr="00AE0905">
              <w:rPr>
                <w:rFonts w:ascii="Montserrat" w:hAnsi="Montserrat" w:cs="Arial"/>
              </w:rPr>
              <w:t>Visto bueno del dictamen</w:t>
            </w:r>
          </w:p>
        </w:tc>
        <w:tc>
          <w:tcPr>
            <w:tcW w:w="1215" w:type="pct"/>
            <w:vAlign w:val="center"/>
          </w:tcPr>
          <w:p w:rsidR="00FB35A9" w:rsidRPr="00AE0905" w:rsidRDefault="00AE0905" w:rsidP="00541BCC">
            <w:pPr>
              <w:jc w:val="center"/>
              <w:rPr>
                <w:rFonts w:ascii="Montserrat" w:hAnsi="Montserrat" w:cs="Arial"/>
              </w:rPr>
            </w:pPr>
            <w:r w:rsidRPr="00AE0905">
              <w:rPr>
                <w:rFonts w:ascii="Montserrat" w:hAnsi="Montserrat" w:cs="Arial"/>
              </w:rPr>
              <w:t>Subdirector, Director de Área.</w:t>
            </w:r>
          </w:p>
        </w:tc>
        <w:tc>
          <w:tcPr>
            <w:tcW w:w="1785" w:type="pct"/>
            <w:vAlign w:val="center"/>
          </w:tcPr>
          <w:p w:rsidR="00FB35A9" w:rsidRPr="00AE0905" w:rsidRDefault="00AE0905" w:rsidP="00AE0905">
            <w:pPr>
              <w:jc w:val="both"/>
              <w:rPr>
                <w:rFonts w:ascii="Montserrat" w:eastAsia="NSimSun" w:hAnsi="Montserrat" w:cs="Arial"/>
                <w:kern w:val="2"/>
                <w:lang w:val="es-419" w:eastAsia="zh-CN" w:bidi="hi-IN"/>
              </w:rPr>
            </w:pPr>
            <w:r w:rsidRPr="00AE0905">
              <w:rPr>
                <w:rFonts w:ascii="Montserrat" w:eastAsia="NSimSun" w:hAnsi="Montserrat" w:cs="Arial"/>
                <w:kern w:val="2"/>
                <w:lang w:val="es-419" w:eastAsia="zh-CN" w:bidi="hi-IN"/>
              </w:rPr>
              <w:t>El rol de Subdirector y Director de Área podrá Ver el detalle del trámite, Aportar comentarios del dictamen y dará visto bueno del dictamen para poder Avanzar  con el trámite correspondiente.</w:t>
            </w:r>
          </w:p>
        </w:tc>
      </w:tr>
    </w:tbl>
    <w:p w:rsidR="00F23232" w:rsidRPr="00FB35A9" w:rsidRDefault="00F23232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bookmarkStart w:id="4" w:name="_Toc434837940"/>
      <w:r w:rsidRPr="00FB35A9">
        <w:rPr>
          <w:rFonts w:ascii="Montserrat" w:eastAsiaTheme="majorEastAsia" w:hAnsi="Montserrat" w:cs="Arial"/>
          <w:b/>
          <w:bCs/>
          <w:lang w:eastAsia="en-US"/>
        </w:rPr>
        <w:t xml:space="preserve"> Funcionalidad y operación de la solución tecnológica</w:t>
      </w:r>
      <w:bookmarkEnd w:id="4"/>
    </w:p>
    <w:p w:rsidR="00CF77F6" w:rsidRPr="0052429A" w:rsidRDefault="00CF77F6" w:rsidP="00FB35A9">
      <w:pPr>
        <w:spacing w:after="0"/>
        <w:jc w:val="both"/>
        <w:rPr>
          <w:rFonts w:ascii="Montserrat" w:hAnsi="Montserrat" w:cs="Times New Roman"/>
          <w:iCs/>
          <w:sz w:val="22"/>
          <w:lang w:val="es-ES" w:eastAsia="es-ES"/>
        </w:rPr>
      </w:pPr>
    </w:p>
    <w:p w:rsidR="00CF77F6" w:rsidRPr="0052429A" w:rsidRDefault="0052429A" w:rsidP="0052429A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>
        <w:rPr>
          <w:rFonts w:ascii="Montserrat" w:hAnsi="Montserrat" w:cs="Times New Roman"/>
          <w:iCs/>
          <w:lang w:val="es-ES" w:eastAsia="es-ES"/>
        </w:rPr>
        <w:t>I</w:t>
      </w:r>
      <w:r w:rsidR="00CF77F6" w:rsidRPr="0052429A">
        <w:rPr>
          <w:rFonts w:ascii="Montserrat" w:hAnsi="Montserrat" w:cs="Times New Roman"/>
          <w:iCs/>
          <w:lang w:val="es-ES" w:eastAsia="es-ES"/>
        </w:rPr>
        <w:t>ngresa</w:t>
      </w:r>
      <w:r>
        <w:rPr>
          <w:rFonts w:ascii="Montserrat" w:hAnsi="Montserrat" w:cs="Times New Roman"/>
          <w:iCs/>
          <w:lang w:val="es-ES" w:eastAsia="es-ES"/>
        </w:rPr>
        <w:t>r</w:t>
      </w:r>
      <w:r w:rsidR="00CF77F6" w:rsidRPr="0052429A">
        <w:rPr>
          <w:rFonts w:ascii="Montserrat" w:hAnsi="Montserrat" w:cs="Times New Roman"/>
          <w:iCs/>
          <w:lang w:val="es-ES" w:eastAsia="es-ES"/>
        </w:rPr>
        <w:t xml:space="preserve"> a la página del SENASICA y posiciona</w:t>
      </w:r>
      <w:r>
        <w:rPr>
          <w:rFonts w:ascii="Montserrat" w:hAnsi="Montserrat" w:cs="Times New Roman"/>
          <w:iCs/>
          <w:lang w:val="es-ES" w:eastAsia="es-ES"/>
        </w:rPr>
        <w:t>rse</w:t>
      </w:r>
      <w:r w:rsidR="00CF77F6" w:rsidRPr="0052429A">
        <w:rPr>
          <w:rFonts w:ascii="Montserrat" w:hAnsi="Montserrat" w:cs="Times New Roman"/>
          <w:iCs/>
          <w:lang w:val="es-ES" w:eastAsia="es-ES"/>
        </w:rPr>
        <w:t xml:space="preserve"> en la sección tr</w:t>
      </w:r>
      <w:r w:rsidRPr="0052429A">
        <w:rPr>
          <w:rFonts w:ascii="Montserrat" w:hAnsi="Montserrat" w:cs="Times New Roman"/>
          <w:iCs/>
          <w:lang w:val="es-ES" w:eastAsia="es-ES"/>
        </w:rPr>
        <w:t>ámites como se visualiza en la siguiente imagen.</w:t>
      </w:r>
    </w:p>
    <w:p w:rsidR="0052429A" w:rsidRDefault="0052429A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CF77F6" w:rsidRDefault="0052429A" w:rsidP="00054992">
      <w:pPr>
        <w:spacing w:after="0"/>
        <w:jc w:val="center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6A5C0410" wp14:editId="1847757E">
            <wp:extent cx="5263343" cy="239204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71" cy="23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CF77F6" w:rsidRPr="0052429A" w:rsidRDefault="0052429A" w:rsidP="0052429A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52429A">
        <w:rPr>
          <w:rFonts w:ascii="Montserrat" w:hAnsi="Montserrat" w:cs="Times New Roman"/>
          <w:iCs/>
          <w:lang w:val="es-ES" w:eastAsia="es-ES"/>
        </w:rPr>
        <w:t>Da clic al</w:t>
      </w:r>
      <w:r w:rsidR="00CF77F6" w:rsidRPr="0052429A">
        <w:rPr>
          <w:rFonts w:ascii="Montserrat" w:hAnsi="Montserrat" w:cs="Times New Roman"/>
          <w:iCs/>
          <w:lang w:val="es-ES" w:eastAsia="es-ES"/>
        </w:rPr>
        <w:t xml:space="preserve"> trámite que desea registrar  </w:t>
      </w:r>
    </w:p>
    <w:p w:rsidR="0052429A" w:rsidRDefault="0052429A" w:rsidP="00FB35A9">
      <w:pPr>
        <w:spacing w:after="0"/>
        <w:jc w:val="both"/>
        <w:rPr>
          <w:rFonts w:ascii="Montserrat" w:hAnsi="Montserrat" w:cs="Times New Roman"/>
          <w:iCs/>
          <w:color w:val="0000FF"/>
          <w:sz w:val="22"/>
          <w:lang w:val="es-ES" w:eastAsia="es-ES"/>
        </w:rPr>
      </w:pPr>
    </w:p>
    <w:p w:rsidR="00CF77F6" w:rsidRDefault="0052429A" w:rsidP="00054992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66FC4B7" wp14:editId="211D6741">
            <wp:extent cx="5092871" cy="9613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26"/>
                    <a:stretch/>
                  </pic:blipFill>
                  <pic:spPr bwMode="auto">
                    <a:xfrm>
                      <a:off x="0" y="0"/>
                      <a:ext cx="5095238" cy="9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29A" w:rsidRDefault="0052429A" w:rsidP="00CF77F6">
      <w:pPr>
        <w:rPr>
          <w:lang w:val="es-ES"/>
        </w:rPr>
      </w:pPr>
    </w:p>
    <w:p w:rsidR="00054992" w:rsidRDefault="00054992" w:rsidP="00CF77F6">
      <w:pPr>
        <w:rPr>
          <w:lang w:val="es-ES"/>
        </w:rPr>
      </w:pPr>
    </w:p>
    <w:p w:rsidR="00054992" w:rsidRDefault="00054992" w:rsidP="00CF77F6">
      <w:pPr>
        <w:rPr>
          <w:lang w:val="es-ES"/>
        </w:rPr>
      </w:pPr>
    </w:p>
    <w:p w:rsidR="00054992" w:rsidRDefault="00054992" w:rsidP="00CF77F6">
      <w:pPr>
        <w:rPr>
          <w:lang w:val="es-ES"/>
        </w:rPr>
      </w:pPr>
    </w:p>
    <w:p w:rsidR="0052429A" w:rsidRDefault="0052429A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 xml:space="preserve">Ingresar usuario y contraseña correctos </w:t>
      </w:r>
    </w:p>
    <w:p w:rsidR="00054992" w:rsidRDefault="00054992" w:rsidP="00054992">
      <w:pPr>
        <w:pStyle w:val="Prrafodelista"/>
        <w:jc w:val="both"/>
        <w:rPr>
          <w:rFonts w:ascii="Montserrat" w:hAnsi="Montserrat" w:cs="Times New Roman"/>
          <w:iCs/>
          <w:lang w:val="es-ES" w:eastAsia="es-ES"/>
        </w:rPr>
      </w:pPr>
    </w:p>
    <w:p w:rsidR="0052429A" w:rsidRPr="00054992" w:rsidRDefault="00054992" w:rsidP="00054992">
      <w:pPr>
        <w:pStyle w:val="Prrafodelista"/>
        <w:jc w:val="center"/>
        <w:rPr>
          <w:rFonts w:ascii="Montserrat" w:hAnsi="Montserrat" w:cs="Times New Roman"/>
          <w:iCs/>
          <w:lang w:val="es-ES" w:eastAsia="es-ES"/>
        </w:rPr>
      </w:pPr>
      <w:r>
        <w:rPr>
          <w:noProof/>
        </w:rPr>
        <w:drawing>
          <wp:inline distT="0" distB="0" distL="0" distR="0" wp14:anchorId="74BD9B41" wp14:editId="1AD56890">
            <wp:extent cx="4437380" cy="3705052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107" cy="37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A" w:rsidRPr="00A451F1" w:rsidRDefault="0052429A" w:rsidP="009C1EF7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El sist</w:t>
      </w:r>
      <w:r w:rsidR="00E00755" w:rsidRPr="00A451F1">
        <w:rPr>
          <w:rFonts w:ascii="Montserrat" w:hAnsi="Montserrat" w:cs="Times New Roman"/>
          <w:iCs/>
          <w:lang w:val="es-ES" w:eastAsia="es-ES"/>
        </w:rPr>
        <w:t xml:space="preserve">ema valida usuario y contraseña, </w:t>
      </w:r>
      <w:r w:rsidRPr="00A451F1">
        <w:rPr>
          <w:rFonts w:ascii="Montserrat" w:hAnsi="Montserrat" w:cs="Times New Roman"/>
          <w:iCs/>
          <w:lang w:val="es-ES" w:eastAsia="es-ES"/>
        </w:rPr>
        <w:t>en caso de ser correctos el sistema</w:t>
      </w:r>
      <w:r w:rsidR="009C1EF7" w:rsidRPr="00A451F1">
        <w:rPr>
          <w:rFonts w:ascii="Montserrat" w:hAnsi="Montserrat" w:cs="Times New Roman"/>
          <w:iCs/>
          <w:lang w:val="es-ES" w:eastAsia="es-ES"/>
        </w:rPr>
        <w:t xml:space="preserve"> mostrara la siguiente pantalla, la cual es la bandeja de entrada donde se visualizarán los trámites correspondientes </w:t>
      </w:r>
      <w:r w:rsidR="00B77776">
        <w:rPr>
          <w:rFonts w:ascii="Montserrat" w:hAnsi="Montserrat" w:cs="Times New Roman"/>
          <w:iCs/>
          <w:lang w:val="es-ES" w:eastAsia="es-ES"/>
        </w:rPr>
        <w:t xml:space="preserve">de la persona </w:t>
      </w:r>
      <w:proofErr w:type="spellStart"/>
      <w:r w:rsidR="00B77776">
        <w:rPr>
          <w:rFonts w:ascii="Montserrat" w:hAnsi="Montserrat" w:cs="Times New Roman"/>
          <w:iCs/>
          <w:lang w:val="es-ES" w:eastAsia="es-ES"/>
        </w:rPr>
        <w:t>logueada</w:t>
      </w:r>
      <w:proofErr w:type="spellEnd"/>
      <w:r w:rsidR="00B77776">
        <w:rPr>
          <w:rFonts w:ascii="Montserrat" w:hAnsi="Montserrat" w:cs="Times New Roman"/>
          <w:iCs/>
          <w:lang w:val="es-ES" w:eastAsia="es-ES"/>
        </w:rPr>
        <w:t>.</w:t>
      </w:r>
    </w:p>
    <w:p w:rsidR="0052429A" w:rsidRPr="0052429A" w:rsidRDefault="0052429A" w:rsidP="0052429A">
      <w:pPr>
        <w:pStyle w:val="Prrafodelista"/>
        <w:ind w:left="1080"/>
        <w:rPr>
          <w:lang w:val="es-ES"/>
        </w:rPr>
      </w:pP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4DC801A" wp14:editId="6A2B1519">
            <wp:extent cx="4973955" cy="320791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360"/>
                    <a:stretch/>
                  </pic:blipFill>
                  <pic:spPr bwMode="auto">
                    <a:xfrm>
                      <a:off x="0" y="0"/>
                      <a:ext cx="4979464" cy="321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EF7" w:rsidRPr="00A451F1" w:rsidRDefault="009C1EF7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Dar clic en nuevo trámite 18A</w:t>
      </w:r>
    </w:p>
    <w:p w:rsidR="00CF77F6" w:rsidRDefault="00CF77F6" w:rsidP="00CF77F6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1D54E01" wp14:editId="3F1E41BF">
            <wp:extent cx="5612130" cy="35420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F7" w:rsidRPr="00A451F1" w:rsidRDefault="009C1EF7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Capturar la información de Datos personales como se muestra en la siguiente imagen:</w:t>
      </w:r>
    </w:p>
    <w:p w:rsidR="009C1EF7" w:rsidRPr="009C1EF7" w:rsidRDefault="009C1EF7" w:rsidP="009C1EF7">
      <w:pPr>
        <w:pStyle w:val="Prrafodelista"/>
        <w:rPr>
          <w:lang w:val="es-ES"/>
        </w:rPr>
      </w:pPr>
    </w:p>
    <w:p w:rsidR="00CF77F6" w:rsidRDefault="00CF77F6" w:rsidP="00C02366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6CD1DDF" wp14:editId="05FFB38E">
            <wp:extent cx="4856651" cy="2600325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578" cy="26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E00755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D980343" wp14:editId="0BC1EF6B">
            <wp:extent cx="4658151" cy="214565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042" cy="21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A451F1" w:rsidRDefault="009C1EF7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S</w:t>
      </w:r>
      <w:r w:rsidR="00CF77F6" w:rsidRPr="00A451F1">
        <w:rPr>
          <w:rFonts w:ascii="Montserrat" w:hAnsi="Montserrat" w:cs="Times New Roman"/>
          <w:iCs/>
          <w:lang w:val="es-ES" w:eastAsia="es-ES"/>
        </w:rPr>
        <w:t xml:space="preserve">eleccionar el tipo de persona </w:t>
      </w:r>
    </w:p>
    <w:p w:rsidR="00CF77F6" w:rsidRDefault="00CF77F6" w:rsidP="00E00755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A0A99B0" wp14:editId="73B6C927">
            <wp:extent cx="4333875" cy="2409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789" cy="2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A451F1" w:rsidRDefault="00CF77F6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 xml:space="preserve">Al ingresar la CURP el sistema presentara la información </w:t>
      </w:r>
      <w:r w:rsidR="00C02366" w:rsidRPr="00A451F1">
        <w:rPr>
          <w:rFonts w:ascii="Montserrat" w:hAnsi="Montserrat" w:cs="Times New Roman"/>
          <w:iCs/>
          <w:lang w:val="es-ES" w:eastAsia="es-ES"/>
        </w:rPr>
        <w:t>automáticamente</w:t>
      </w:r>
    </w:p>
    <w:p w:rsidR="00CF77F6" w:rsidRDefault="00CF77F6" w:rsidP="00CF77F6">
      <w:pPr>
        <w:rPr>
          <w:lang w:val="es-ES"/>
        </w:rPr>
      </w:pPr>
    </w:p>
    <w:p w:rsidR="00CF77F6" w:rsidRDefault="00CF77F6" w:rsidP="00E00755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464FE3AA" wp14:editId="01DDCC66">
            <wp:extent cx="4269105" cy="19133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801" cy="19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55" w:rsidRDefault="00E00755" w:rsidP="00E00755">
      <w:pPr>
        <w:jc w:val="center"/>
        <w:rPr>
          <w:lang w:val="es-ES"/>
        </w:rPr>
      </w:pPr>
    </w:p>
    <w:p w:rsidR="00CF77F6" w:rsidRDefault="00CF77F6" w:rsidP="00CF77F6">
      <w:pPr>
        <w:rPr>
          <w:lang w:val="es-ES"/>
        </w:rPr>
      </w:pPr>
    </w:p>
    <w:p w:rsidR="00CF77F6" w:rsidRPr="007D60F3" w:rsidRDefault="00CF77F6" w:rsidP="00CF77F6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Agregar la actividad económica</w:t>
      </w: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4F71E27" wp14:editId="074C8163">
            <wp:extent cx="5612130" cy="27305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D0C5476" wp14:editId="7D10EDC2">
            <wp:extent cx="5612130" cy="1343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CF77F6">
      <w:pPr>
        <w:rPr>
          <w:lang w:val="es-ES"/>
        </w:rPr>
      </w:pP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D7E22D7" wp14:editId="3B0B5338">
            <wp:extent cx="5612130" cy="21793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C845F44" wp14:editId="3D4777F7">
            <wp:extent cx="5612130" cy="2651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A451F1" w:rsidRDefault="00CF77F6" w:rsidP="00A451F1">
      <w:pPr>
        <w:pStyle w:val="Prrafodelista"/>
        <w:numPr>
          <w:ilvl w:val="0"/>
          <w:numId w:val="16"/>
        </w:numPr>
        <w:jc w:val="both"/>
        <w:rPr>
          <w:rFonts w:ascii="Montserrat" w:hAnsi="Montserrat" w:cs="Times New Roman"/>
          <w:iCs/>
          <w:lang w:val="es-ES" w:eastAsia="es-ES"/>
        </w:rPr>
      </w:pPr>
      <w:r w:rsidRPr="00A451F1">
        <w:rPr>
          <w:rFonts w:ascii="Montserrat" w:hAnsi="Montserrat" w:cs="Times New Roman"/>
          <w:iCs/>
          <w:lang w:val="es-ES" w:eastAsia="es-ES"/>
        </w:rPr>
        <w:t>Al momento de agregar el código postal el sistema buscara la información y la presentara de la siguiente forma</w:t>
      </w:r>
    </w:p>
    <w:p w:rsidR="00CF77F6" w:rsidRDefault="00CF77F6" w:rsidP="00CF77F6">
      <w:pPr>
        <w:rPr>
          <w:lang w:val="es-ES"/>
        </w:rPr>
      </w:pPr>
    </w:p>
    <w:p w:rsidR="00CF77F6" w:rsidRDefault="00CF77F6" w:rsidP="00054992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79D20469" wp14:editId="09002D81">
            <wp:extent cx="5612130" cy="24250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Pr="007D60F3" w:rsidRDefault="007D60F3" w:rsidP="00CF77F6">
      <w:pPr>
        <w:rPr>
          <w:rFonts w:ascii="Montserrat" w:hAnsi="Montserrat" w:cs="Times New Roman"/>
          <w:iCs/>
          <w:sz w:val="22"/>
          <w:lang w:val="es-ES" w:eastAsia="es-ES"/>
        </w:rPr>
      </w:pPr>
    </w:p>
    <w:p w:rsidR="007D60F3" w:rsidRPr="007D60F3" w:rsidRDefault="007D60F3" w:rsidP="00CF77F6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7D60F3">
        <w:rPr>
          <w:rFonts w:ascii="Montserrat" w:hAnsi="Montserrat" w:cs="Times New Roman"/>
          <w:iCs/>
          <w:lang w:val="es-ES" w:eastAsia="es-ES"/>
        </w:rPr>
        <w:t>Capturar datos obligatorios</w:t>
      </w:r>
      <w:r>
        <w:rPr>
          <w:rFonts w:ascii="Montserrat" w:hAnsi="Montserrat" w:cs="Times New Roman"/>
          <w:iCs/>
          <w:lang w:val="es-ES" w:eastAsia="es-ES"/>
        </w:rPr>
        <w:t xml:space="preserve"> de los datos del domicilio fiscal.</w:t>
      </w:r>
    </w:p>
    <w:p w:rsidR="00933195" w:rsidRDefault="00CF77F6" w:rsidP="00933195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6DE5CFE" wp14:editId="7BA25FC6">
            <wp:extent cx="5612130" cy="23780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F3" w:rsidRPr="00933195" w:rsidRDefault="007D60F3" w:rsidP="00933195">
      <w:pPr>
        <w:jc w:val="center"/>
        <w:rPr>
          <w:lang w:val="es-ES"/>
        </w:rPr>
      </w:pPr>
      <w:r w:rsidRPr="00D80AA1">
        <w:rPr>
          <w:rFonts w:ascii="Montserrat" w:hAnsi="Montserrat" w:cs="Times New Roman"/>
          <w:iCs/>
          <w:sz w:val="22"/>
          <w:lang w:val="es-ES" w:eastAsia="es-ES"/>
        </w:rPr>
        <w:t>Los campos con (*) son obligatorios.</w:t>
      </w:r>
    </w:p>
    <w:p w:rsidR="00CF77F6" w:rsidRPr="007D60F3" w:rsidRDefault="007D60F3" w:rsidP="007D60F3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>
        <w:rPr>
          <w:rFonts w:ascii="Montserrat" w:hAnsi="Montserrat" w:cs="Times New Roman"/>
          <w:iCs/>
          <w:lang w:val="es-ES" w:eastAsia="es-ES"/>
        </w:rPr>
        <w:t xml:space="preserve">Agregar código postal del </w:t>
      </w:r>
      <w:r w:rsidR="00CF77F6" w:rsidRPr="007D60F3">
        <w:rPr>
          <w:rFonts w:ascii="Montserrat" w:hAnsi="Montserrat" w:cs="Times New Roman"/>
          <w:iCs/>
          <w:lang w:val="es-ES" w:eastAsia="es-ES"/>
        </w:rPr>
        <w:t xml:space="preserve">Domicilio de la planta </w:t>
      </w:r>
    </w:p>
    <w:p w:rsidR="00CF77F6" w:rsidRDefault="00CF77F6" w:rsidP="00CF77F6">
      <w:pPr>
        <w:rPr>
          <w:lang w:val="es-ES"/>
        </w:rPr>
      </w:pPr>
    </w:p>
    <w:p w:rsidR="00CF77F6" w:rsidRDefault="00CF77F6" w:rsidP="00933195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F413787" wp14:editId="23FBEE9E">
            <wp:extent cx="5612130" cy="3012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CF77F6">
      <w:pPr>
        <w:rPr>
          <w:lang w:val="es-ES"/>
        </w:rPr>
      </w:pPr>
    </w:p>
    <w:p w:rsidR="00D80AA1" w:rsidRPr="00D80AA1" w:rsidRDefault="00D80AA1" w:rsidP="00D80AA1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D80AA1">
        <w:rPr>
          <w:rFonts w:ascii="Montserrat" w:hAnsi="Montserrat" w:cs="Times New Roman"/>
          <w:iCs/>
          <w:lang w:val="es-ES" w:eastAsia="es-ES"/>
        </w:rPr>
        <w:t xml:space="preserve">Capturar Datos obligatorios u opciones de la pantalla Domicilio de la planta </w:t>
      </w:r>
      <w:r>
        <w:rPr>
          <w:rFonts w:ascii="Montserrat" w:hAnsi="Montserrat" w:cs="Times New Roman"/>
          <w:iCs/>
          <w:lang w:val="es-ES" w:eastAsia="es-ES"/>
        </w:rPr>
        <w:t>y dar clic en agregar.</w:t>
      </w:r>
    </w:p>
    <w:p w:rsidR="00CF77F6" w:rsidRDefault="00CF77F6" w:rsidP="00CF77F6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2FDDC32" wp14:editId="2FF537DE">
            <wp:extent cx="5612130" cy="33007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A1" w:rsidRPr="00933195" w:rsidRDefault="00D80AA1" w:rsidP="00933195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933195">
        <w:rPr>
          <w:rFonts w:ascii="Montserrat" w:hAnsi="Montserrat" w:cs="Times New Roman"/>
          <w:iCs/>
          <w:lang w:val="es-ES" w:eastAsia="es-ES"/>
        </w:rPr>
        <w:t xml:space="preserve">Al dar agregar el sistema te presentara la función de eliminar o en su caso poder agregar más domicilios de la planta </w:t>
      </w:r>
    </w:p>
    <w:p w:rsidR="00CF77F6" w:rsidRDefault="00CF77F6" w:rsidP="00CF77F6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D6D00FC" wp14:editId="09CBAC60">
            <wp:extent cx="5612130" cy="30340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Default="00CF77F6" w:rsidP="00CF77F6">
      <w:pPr>
        <w:rPr>
          <w:lang w:val="es-ES"/>
        </w:rPr>
      </w:pPr>
    </w:p>
    <w:p w:rsidR="00D80AA1" w:rsidRDefault="00D80AA1" w:rsidP="00CF77F6">
      <w:pPr>
        <w:rPr>
          <w:lang w:val="es-ES"/>
        </w:rPr>
      </w:pPr>
    </w:p>
    <w:p w:rsidR="00D80AA1" w:rsidRDefault="00D80AA1" w:rsidP="00CF77F6">
      <w:pPr>
        <w:rPr>
          <w:lang w:val="es-ES"/>
        </w:rPr>
      </w:pPr>
    </w:p>
    <w:p w:rsidR="00D80AA1" w:rsidRDefault="00D80AA1" w:rsidP="00CF77F6">
      <w:pPr>
        <w:rPr>
          <w:lang w:val="es-ES"/>
        </w:rPr>
      </w:pPr>
    </w:p>
    <w:p w:rsidR="00D80AA1" w:rsidRPr="00D80AA1" w:rsidRDefault="00D80AA1" w:rsidP="00D80AA1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D80AA1">
        <w:rPr>
          <w:rFonts w:ascii="Montserrat" w:hAnsi="Montserrat" w:cs="Times New Roman"/>
          <w:iCs/>
          <w:lang w:val="es-ES" w:eastAsia="es-ES"/>
        </w:rPr>
        <w:t>Capturar el domicilio del almac</w:t>
      </w:r>
      <w:r>
        <w:rPr>
          <w:rFonts w:ascii="Montserrat" w:hAnsi="Montserrat" w:cs="Times New Roman"/>
          <w:iCs/>
          <w:lang w:val="es-ES" w:eastAsia="es-ES"/>
        </w:rPr>
        <w:t>én y dar clic en agregar.</w:t>
      </w:r>
    </w:p>
    <w:p w:rsidR="00CF77F6" w:rsidRPr="00054992" w:rsidRDefault="00CF77F6" w:rsidP="00054992">
      <w:pPr>
        <w:jc w:val="center"/>
        <w:rPr>
          <w:rFonts w:ascii="Montserrat" w:hAnsi="Montserrat" w:cs="Times New Roman"/>
          <w:iCs/>
          <w:sz w:val="22"/>
          <w:lang w:val="es-ES" w:eastAsia="es-ES"/>
        </w:rPr>
      </w:pPr>
      <w:r w:rsidRPr="00054992">
        <w:rPr>
          <w:rFonts w:ascii="Montserrat" w:hAnsi="Montserrat" w:cs="Times New Roman"/>
          <w:iCs/>
          <w:noProof/>
          <w:sz w:val="22"/>
          <w:lang w:eastAsia="es-MX"/>
        </w:rPr>
        <w:drawing>
          <wp:inline distT="0" distB="0" distL="0" distR="0" wp14:anchorId="5B5DE1F8" wp14:editId="3BB2CA73">
            <wp:extent cx="5612130" cy="3100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A1" w:rsidRPr="00054992" w:rsidRDefault="00D80AA1" w:rsidP="00D80AA1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054992">
        <w:rPr>
          <w:rFonts w:ascii="Montserrat" w:hAnsi="Montserrat" w:cs="Times New Roman"/>
          <w:iCs/>
          <w:lang w:val="es-ES" w:eastAsia="es-ES"/>
        </w:rPr>
        <w:lastRenderedPageBreak/>
        <w:t>El sistema agregara el domicilio del almacén y se habilitara la funcionalidad de eliminar.</w:t>
      </w:r>
    </w:p>
    <w:p w:rsidR="00CF77F6" w:rsidRDefault="00CF77F6" w:rsidP="00CF77F6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789AB8F9" wp14:editId="62B73386">
            <wp:extent cx="5612130" cy="32531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A1" w:rsidRDefault="00D80AA1" w:rsidP="00CF77F6">
      <w:pPr>
        <w:rPr>
          <w:lang w:val="es-ES"/>
        </w:rPr>
      </w:pPr>
    </w:p>
    <w:p w:rsidR="00D80AA1" w:rsidRDefault="00D80AA1" w:rsidP="00CF77F6">
      <w:pPr>
        <w:rPr>
          <w:lang w:val="es-ES"/>
        </w:rPr>
      </w:pPr>
    </w:p>
    <w:p w:rsidR="00D80AA1" w:rsidRDefault="00D80AA1" w:rsidP="00CF77F6">
      <w:pPr>
        <w:rPr>
          <w:lang w:val="es-ES"/>
        </w:rPr>
      </w:pPr>
    </w:p>
    <w:p w:rsidR="00D80AA1" w:rsidRPr="00054992" w:rsidRDefault="00054992" w:rsidP="00D80AA1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054992">
        <w:rPr>
          <w:rFonts w:ascii="Montserrat" w:hAnsi="Montserrat" w:cs="Times New Roman"/>
          <w:iCs/>
          <w:lang w:val="es-ES" w:eastAsia="es-ES"/>
        </w:rPr>
        <w:t>Capturar los datos</w:t>
      </w:r>
      <w:r>
        <w:rPr>
          <w:rFonts w:ascii="Montserrat" w:hAnsi="Montserrat" w:cs="Times New Roman"/>
          <w:iCs/>
          <w:lang w:val="es-ES" w:eastAsia="es-ES"/>
        </w:rPr>
        <w:t xml:space="preserve"> obligatorios u opcionales</w:t>
      </w:r>
      <w:r w:rsidRPr="00054992">
        <w:rPr>
          <w:rFonts w:ascii="Montserrat" w:hAnsi="Montserrat" w:cs="Times New Roman"/>
          <w:iCs/>
          <w:lang w:val="es-ES" w:eastAsia="es-ES"/>
        </w:rPr>
        <w:t xml:space="preserve"> del representante legal </w:t>
      </w:r>
    </w:p>
    <w:p w:rsidR="00CF77F6" w:rsidRDefault="00CF77F6" w:rsidP="0071588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9407A51" wp14:editId="29A138B7">
            <wp:extent cx="5612130" cy="242443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92" w:rsidRPr="00054992" w:rsidRDefault="00054992" w:rsidP="00054992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054992">
        <w:rPr>
          <w:rFonts w:ascii="Montserrat" w:hAnsi="Montserrat" w:cs="Times New Roman"/>
          <w:iCs/>
          <w:lang w:val="es-ES" w:eastAsia="es-ES"/>
        </w:rPr>
        <w:t xml:space="preserve">Capturar la clave del Médico Veterinario Responsable   Autorizado </w:t>
      </w:r>
      <w:r w:rsidR="00933195">
        <w:rPr>
          <w:rFonts w:ascii="Montserrat" w:hAnsi="Montserrat" w:cs="Times New Roman"/>
          <w:iCs/>
          <w:lang w:val="es-ES" w:eastAsia="es-ES"/>
        </w:rPr>
        <w:t>en</w:t>
      </w:r>
      <w:r w:rsidRPr="00054992">
        <w:rPr>
          <w:rFonts w:ascii="Montserrat" w:hAnsi="Montserrat" w:cs="Times New Roman"/>
          <w:iCs/>
          <w:lang w:val="es-ES" w:eastAsia="es-ES"/>
        </w:rPr>
        <w:t xml:space="preserve"> la pantalla Datos Adicionales.</w:t>
      </w:r>
    </w:p>
    <w:p w:rsidR="00CF77F6" w:rsidRDefault="00CF77F6" w:rsidP="00715887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29097C4E" wp14:editId="6BF27C2C">
            <wp:extent cx="5612130" cy="176720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95" w:rsidRPr="00933195" w:rsidRDefault="00933195" w:rsidP="00CF77F6">
      <w:pPr>
        <w:rPr>
          <w:rFonts w:ascii="Montserrat" w:hAnsi="Montserrat" w:cs="Times New Roman"/>
          <w:iCs/>
          <w:sz w:val="22"/>
          <w:lang w:val="es-ES" w:eastAsia="es-ES"/>
        </w:rPr>
      </w:pPr>
      <w:r w:rsidRPr="00933195">
        <w:rPr>
          <w:rFonts w:ascii="Montserrat" w:hAnsi="Montserrat" w:cs="Times New Roman"/>
          <w:iCs/>
          <w:sz w:val="22"/>
          <w:lang w:val="es-ES" w:eastAsia="es-ES"/>
        </w:rPr>
        <w:t>Nota: Esta validación se realizará del sistema Autorización/Aprobación de Órganos de Coadyuvancia.</w:t>
      </w:r>
    </w:p>
    <w:p w:rsidR="00054992" w:rsidRPr="00054992" w:rsidRDefault="00054992" w:rsidP="00054992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054992">
        <w:rPr>
          <w:rFonts w:ascii="Montserrat" w:hAnsi="Montserrat" w:cs="Times New Roman"/>
          <w:iCs/>
          <w:lang w:val="es-ES" w:eastAsia="es-ES"/>
        </w:rPr>
        <w:t>El sistema validara la clave del veterinario vigente como se muestra en la siguiente imagen.</w:t>
      </w:r>
    </w:p>
    <w:p w:rsidR="00054992" w:rsidRDefault="00054992" w:rsidP="00CF77F6">
      <w:pPr>
        <w:rPr>
          <w:lang w:val="es-ES"/>
        </w:rPr>
      </w:pPr>
    </w:p>
    <w:p w:rsidR="00CF77F6" w:rsidRDefault="00CF77F6" w:rsidP="0071588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0929AE5" wp14:editId="234D2739">
            <wp:extent cx="5612130" cy="176911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95" w:rsidRPr="00933195" w:rsidRDefault="00933195" w:rsidP="00933195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933195">
        <w:rPr>
          <w:rFonts w:ascii="Montserrat" w:hAnsi="Montserrat" w:cs="Times New Roman"/>
          <w:iCs/>
          <w:lang w:val="es-ES" w:eastAsia="es-ES"/>
        </w:rPr>
        <w:t xml:space="preserve">Adjuntar los documentos en .PDF, JPG y PGN del trámite </w:t>
      </w:r>
      <w:r>
        <w:rPr>
          <w:rFonts w:ascii="Montserrat" w:hAnsi="Montserrat" w:cs="Times New Roman"/>
          <w:iCs/>
          <w:lang w:val="es-ES" w:eastAsia="es-ES"/>
        </w:rPr>
        <w:t>en proceso.</w:t>
      </w:r>
      <w:r w:rsidRPr="00933195">
        <w:rPr>
          <w:rFonts w:ascii="Montserrat" w:hAnsi="Montserrat" w:cs="Times New Roman"/>
          <w:iCs/>
          <w:lang w:val="es-ES" w:eastAsia="es-ES"/>
        </w:rPr>
        <w:t xml:space="preserve"> </w:t>
      </w:r>
    </w:p>
    <w:p w:rsidR="00CF77F6" w:rsidRDefault="00CF77F6" w:rsidP="00CF77F6">
      <w:pPr>
        <w:rPr>
          <w:lang w:val="es-ES"/>
        </w:rPr>
      </w:pPr>
    </w:p>
    <w:p w:rsidR="00CF77F6" w:rsidRDefault="00CF77F6" w:rsidP="00933195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1E67BFD" wp14:editId="622F8149">
            <wp:extent cx="4663013" cy="3048000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6319" cy="30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715887" w:rsidRDefault="00715887" w:rsidP="00933195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715887">
        <w:rPr>
          <w:rFonts w:ascii="Montserrat" w:hAnsi="Montserrat" w:cs="Times New Roman"/>
          <w:iCs/>
          <w:lang w:val="es-ES" w:eastAsia="es-ES"/>
        </w:rPr>
        <w:t>Una vez cargados los documentos dar clic en la leyenda He leído y acepto los t</w:t>
      </w:r>
      <w:r>
        <w:rPr>
          <w:rFonts w:ascii="Montserrat" w:hAnsi="Montserrat" w:cs="Times New Roman"/>
          <w:iCs/>
          <w:lang w:val="es-ES" w:eastAsia="es-ES"/>
        </w:rPr>
        <w:t>érminos y condiciones como se muestra en la siguiente imagen y dar clic en el botón enviar.</w:t>
      </w:r>
    </w:p>
    <w:p w:rsidR="00CF77F6" w:rsidRDefault="00CF77F6" w:rsidP="0071588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37FA855" wp14:editId="6369A469">
            <wp:extent cx="5612130" cy="35191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49" w:rsidRDefault="007C6949" w:rsidP="00715887">
      <w:pPr>
        <w:jc w:val="center"/>
        <w:rPr>
          <w:lang w:val="es-ES"/>
        </w:rPr>
      </w:pPr>
    </w:p>
    <w:p w:rsidR="007C6949" w:rsidRPr="00D2702A" w:rsidRDefault="007C6949" w:rsidP="007C6949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D2702A">
        <w:rPr>
          <w:rFonts w:ascii="Montserrat" w:hAnsi="Montserrat" w:cs="Times New Roman"/>
          <w:iCs/>
          <w:lang w:val="es-ES" w:eastAsia="es-ES"/>
        </w:rPr>
        <w:t xml:space="preserve">El sistema presenta </w:t>
      </w:r>
      <w:r w:rsidR="00E94217" w:rsidRPr="00D2702A">
        <w:rPr>
          <w:rFonts w:ascii="Montserrat" w:hAnsi="Montserrat" w:cs="Times New Roman"/>
          <w:iCs/>
          <w:lang w:val="es-ES" w:eastAsia="es-ES"/>
        </w:rPr>
        <w:t>la pantalla de la firma electrónica con el siguiente mensaje ¿Cuentas con Firma electrónica (FIEL)?</w:t>
      </w:r>
    </w:p>
    <w:p w:rsidR="00715887" w:rsidRDefault="00715887" w:rsidP="00CF77F6">
      <w:pPr>
        <w:rPr>
          <w:lang w:val="es-ES"/>
        </w:rPr>
      </w:pPr>
    </w:p>
    <w:p w:rsidR="007C6949" w:rsidRDefault="007C6949" w:rsidP="00E9421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9E03DAA" wp14:editId="3C8E7905">
            <wp:extent cx="5961905" cy="2895238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49" w:rsidRPr="00D2702A" w:rsidRDefault="00E94217" w:rsidP="00E94217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D2702A">
        <w:rPr>
          <w:rFonts w:ascii="Montserrat" w:hAnsi="Montserrat" w:cs="Times New Roman"/>
          <w:iCs/>
          <w:lang w:val="es-ES" w:eastAsia="es-ES"/>
        </w:rPr>
        <w:t>En caso de dar clic en no el sistema presentara la siguiente pantalla</w:t>
      </w:r>
    </w:p>
    <w:p w:rsidR="00E94217" w:rsidRDefault="00E94217" w:rsidP="00E94217">
      <w:pPr>
        <w:rPr>
          <w:lang w:val="es-ES"/>
        </w:rPr>
      </w:pPr>
    </w:p>
    <w:p w:rsidR="00E94217" w:rsidRPr="00E94217" w:rsidRDefault="00E94217" w:rsidP="00E9421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371BC7F" wp14:editId="2A55316B">
            <wp:extent cx="2847619" cy="286666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49" w:rsidRDefault="007C6949" w:rsidP="00CF77F6">
      <w:pPr>
        <w:rPr>
          <w:lang w:val="es-ES"/>
        </w:rPr>
      </w:pPr>
    </w:p>
    <w:p w:rsidR="007C6949" w:rsidRDefault="007C6949" w:rsidP="00CF77F6">
      <w:pPr>
        <w:rPr>
          <w:lang w:val="es-ES"/>
        </w:rPr>
      </w:pPr>
    </w:p>
    <w:p w:rsidR="00E94217" w:rsidRDefault="00E94217" w:rsidP="00CF77F6">
      <w:pPr>
        <w:rPr>
          <w:lang w:val="es-ES"/>
        </w:rPr>
      </w:pPr>
    </w:p>
    <w:p w:rsidR="00E94217" w:rsidRDefault="00E94217" w:rsidP="00CF77F6">
      <w:pPr>
        <w:rPr>
          <w:lang w:val="es-ES"/>
        </w:rPr>
      </w:pPr>
    </w:p>
    <w:p w:rsidR="00E94217" w:rsidRPr="00E94217" w:rsidRDefault="00E94217" w:rsidP="00DF6E46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E94217">
        <w:rPr>
          <w:rFonts w:ascii="Montserrat" w:hAnsi="Montserrat" w:cs="Times New Roman"/>
          <w:iCs/>
          <w:lang w:val="es-ES" w:eastAsia="es-ES"/>
        </w:rPr>
        <w:lastRenderedPageBreak/>
        <w:t xml:space="preserve">En caso de decir si el sistema presentara la pantalla de la fiel para ingresar los datos </w:t>
      </w:r>
      <w:r>
        <w:rPr>
          <w:rFonts w:ascii="Montserrat" w:hAnsi="Montserrat" w:cs="Times New Roman"/>
          <w:iCs/>
          <w:lang w:val="es-ES" w:eastAsia="es-ES"/>
        </w:rPr>
        <w:t xml:space="preserve">campo </w:t>
      </w:r>
      <w:proofErr w:type="spellStart"/>
      <w:r w:rsidRPr="00715887">
        <w:rPr>
          <w:rFonts w:ascii="Montserrat" w:hAnsi="Montserrat" w:cs="Times New Roman"/>
          <w:iCs/>
          <w:lang w:val="es-ES" w:eastAsia="es-ES"/>
        </w:rPr>
        <w:t>key</w:t>
      </w:r>
      <w:proofErr w:type="spellEnd"/>
      <w:r w:rsidRPr="00715887">
        <w:rPr>
          <w:rFonts w:ascii="Montserrat" w:hAnsi="Montserrat" w:cs="Times New Roman"/>
          <w:iCs/>
          <w:lang w:val="es-ES" w:eastAsia="es-ES"/>
        </w:rPr>
        <w:t>, .</w:t>
      </w:r>
      <w:proofErr w:type="spellStart"/>
      <w:r w:rsidRPr="00715887">
        <w:rPr>
          <w:rFonts w:ascii="Montserrat" w:hAnsi="Montserrat" w:cs="Times New Roman"/>
          <w:iCs/>
          <w:lang w:val="es-ES" w:eastAsia="es-ES"/>
        </w:rPr>
        <w:t>cer</w:t>
      </w:r>
      <w:proofErr w:type="spellEnd"/>
      <w:r w:rsidRPr="00715887">
        <w:rPr>
          <w:rFonts w:ascii="Montserrat" w:hAnsi="Montserrat" w:cs="Times New Roman"/>
          <w:iCs/>
          <w:lang w:val="es-ES" w:eastAsia="es-ES"/>
        </w:rPr>
        <w:t xml:space="preserve"> y contraseña</w:t>
      </w:r>
      <w:r>
        <w:rPr>
          <w:rFonts w:ascii="Montserrat" w:hAnsi="Montserrat" w:cs="Times New Roman"/>
          <w:iCs/>
          <w:lang w:val="es-ES" w:eastAsia="es-ES"/>
        </w:rPr>
        <w:t xml:space="preserve"> y dar clic en ingresar</w:t>
      </w:r>
    </w:p>
    <w:p w:rsidR="00CF77F6" w:rsidRPr="00E94217" w:rsidRDefault="00E94217" w:rsidP="00E94217">
      <w:pPr>
        <w:pStyle w:val="Prrafodelista"/>
        <w:jc w:val="center"/>
        <w:rPr>
          <w:rFonts w:ascii="Montserrat" w:hAnsi="Montserrat" w:cs="Times New Roman"/>
          <w:iCs/>
          <w:lang w:val="es-ES" w:eastAsia="es-ES"/>
        </w:rPr>
      </w:pPr>
      <w:r>
        <w:rPr>
          <w:noProof/>
        </w:rPr>
        <w:drawing>
          <wp:inline distT="0" distB="0" distL="0" distR="0" wp14:anchorId="29BD9959" wp14:editId="06DF2FCD">
            <wp:extent cx="3418205" cy="286438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2279" cy="28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715887" w:rsidRDefault="00715887" w:rsidP="00715887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715887">
        <w:rPr>
          <w:rFonts w:ascii="Montserrat" w:hAnsi="Montserrat" w:cs="Times New Roman"/>
          <w:iCs/>
          <w:lang w:val="es-ES" w:eastAsia="es-ES"/>
        </w:rPr>
        <w:t xml:space="preserve">El sistema </w:t>
      </w:r>
      <w:r w:rsidR="00D2702A">
        <w:rPr>
          <w:rFonts w:ascii="Montserrat" w:hAnsi="Montserrat" w:cs="Times New Roman"/>
          <w:iCs/>
          <w:lang w:val="es-ES" w:eastAsia="es-ES"/>
        </w:rPr>
        <w:t>genera</w:t>
      </w:r>
      <w:r w:rsidRPr="00715887">
        <w:rPr>
          <w:rFonts w:ascii="Montserrat" w:hAnsi="Montserrat" w:cs="Times New Roman"/>
          <w:iCs/>
          <w:lang w:val="es-ES" w:eastAsia="es-ES"/>
        </w:rPr>
        <w:t xml:space="preserve"> el folio correspondiente para poder descargar el documento .PDF que genera el sistema Trámites.</w:t>
      </w:r>
    </w:p>
    <w:p w:rsidR="00CF77F6" w:rsidRDefault="00CF77F6" w:rsidP="0071588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63C50A8" wp14:editId="42EF0EC7">
            <wp:extent cx="4487627" cy="2750563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2660" cy="27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87" w:rsidRDefault="00715887" w:rsidP="00715887">
      <w:pPr>
        <w:jc w:val="center"/>
        <w:rPr>
          <w:lang w:val="es-ES"/>
        </w:rPr>
      </w:pPr>
    </w:p>
    <w:p w:rsidR="00715887" w:rsidRPr="00CD7CCE" w:rsidRDefault="00CD7CCE" w:rsidP="00CD7CCE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CD7CCE">
        <w:rPr>
          <w:rFonts w:ascii="Montserrat" w:hAnsi="Montserrat" w:cs="Times New Roman"/>
          <w:iCs/>
          <w:lang w:val="es-ES" w:eastAsia="es-ES"/>
        </w:rPr>
        <w:t xml:space="preserve">Clic en el botón descargar documentos .PDF </w:t>
      </w:r>
      <w:r>
        <w:rPr>
          <w:rFonts w:ascii="Montserrat" w:hAnsi="Montserrat" w:cs="Times New Roman"/>
          <w:iCs/>
          <w:lang w:val="es-ES" w:eastAsia="es-ES"/>
        </w:rPr>
        <w:t>e</w:t>
      </w:r>
      <w:r w:rsidRPr="00CD7CCE">
        <w:rPr>
          <w:rFonts w:ascii="Montserrat" w:hAnsi="Montserrat" w:cs="Times New Roman"/>
          <w:iCs/>
          <w:lang w:val="es-ES" w:eastAsia="es-ES"/>
        </w:rPr>
        <w:t>l sistema te presentara la siguiente pantalla para poder abrir y guardar archivo</w:t>
      </w:r>
      <w:r>
        <w:rPr>
          <w:rFonts w:ascii="Montserrat" w:hAnsi="Montserrat" w:cs="Times New Roman"/>
          <w:iCs/>
          <w:lang w:val="es-ES" w:eastAsia="es-ES"/>
        </w:rPr>
        <w:t xml:space="preserve"> correspondiente al trámite.</w:t>
      </w:r>
    </w:p>
    <w:p w:rsidR="00CF77F6" w:rsidRDefault="00CF77F6" w:rsidP="00CF77F6">
      <w:pPr>
        <w:rPr>
          <w:lang w:val="es-ES"/>
        </w:rPr>
      </w:pPr>
    </w:p>
    <w:p w:rsidR="00CF77F6" w:rsidRDefault="00CF77F6" w:rsidP="00CD7CCE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816C8A6" wp14:editId="4D1C78C6">
            <wp:extent cx="4754880" cy="2540993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6160" cy="25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6" w:rsidRPr="00CD7CCE" w:rsidRDefault="00CD7CCE" w:rsidP="00CD7CCE">
      <w:pPr>
        <w:pStyle w:val="Prrafodelista"/>
        <w:numPr>
          <w:ilvl w:val="0"/>
          <w:numId w:val="16"/>
        </w:numPr>
        <w:rPr>
          <w:rFonts w:ascii="Montserrat" w:hAnsi="Montserrat" w:cs="Times New Roman"/>
          <w:iCs/>
          <w:lang w:val="es-ES" w:eastAsia="es-ES"/>
        </w:rPr>
      </w:pPr>
      <w:r w:rsidRPr="00CD7CCE">
        <w:rPr>
          <w:rFonts w:ascii="Montserrat" w:hAnsi="Montserrat" w:cs="Times New Roman"/>
          <w:iCs/>
          <w:lang w:val="es-ES" w:eastAsia="es-ES"/>
        </w:rPr>
        <w:t>Al dar clic en abrir</w:t>
      </w:r>
      <w:r>
        <w:rPr>
          <w:rFonts w:ascii="Montserrat" w:hAnsi="Montserrat" w:cs="Times New Roman"/>
          <w:iCs/>
          <w:lang w:val="es-ES" w:eastAsia="es-ES"/>
        </w:rPr>
        <w:t xml:space="preserve"> Acuse de solicitud</w:t>
      </w:r>
      <w:r w:rsidRPr="00CD7CCE">
        <w:rPr>
          <w:rFonts w:ascii="Montserrat" w:hAnsi="Montserrat" w:cs="Times New Roman"/>
          <w:iCs/>
          <w:lang w:val="es-ES" w:eastAsia="es-ES"/>
        </w:rPr>
        <w:t xml:space="preserve"> el sistema te presentara el siguiente PDF, el cual es un resumen del todos los datos capturados del trámite.</w:t>
      </w:r>
    </w:p>
    <w:p w:rsidR="00CF77F6" w:rsidRPr="00CD7CCE" w:rsidRDefault="00CF77F6" w:rsidP="00CD7CC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852100E" wp14:editId="5F3ED7E7">
            <wp:extent cx="3240319" cy="42005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821" cy="4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32" w:rsidRPr="00FB35A9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bookmarkStart w:id="5" w:name="_Toc434837932"/>
      <w:bookmarkStart w:id="6" w:name="_Toc434837942"/>
      <w:r w:rsidRPr="00FB35A9">
        <w:rPr>
          <w:rFonts w:ascii="Montserrat" w:eastAsiaTheme="majorEastAsia" w:hAnsi="Montserrat" w:cs="Arial"/>
          <w:b/>
          <w:bCs/>
          <w:lang w:eastAsia="en-US"/>
        </w:rPr>
        <w:lastRenderedPageBreak/>
        <w:t xml:space="preserve">Glosario de </w:t>
      </w:r>
      <w:r w:rsidR="002B159F" w:rsidRPr="00FB35A9">
        <w:rPr>
          <w:rFonts w:ascii="Montserrat" w:eastAsiaTheme="majorEastAsia" w:hAnsi="Montserrat" w:cs="Arial"/>
          <w:b/>
          <w:bCs/>
          <w:lang w:eastAsia="en-US"/>
        </w:rPr>
        <w:t>términos y</w:t>
      </w:r>
      <w:r w:rsidRPr="00FB35A9">
        <w:rPr>
          <w:rFonts w:ascii="Montserrat" w:eastAsiaTheme="majorEastAsia" w:hAnsi="Montserrat" w:cs="Arial"/>
          <w:b/>
          <w:bCs/>
          <w:lang w:eastAsia="en-US"/>
        </w:rPr>
        <w:t xml:space="preserve"> acrónimos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3"/>
        <w:gridCol w:w="7119"/>
      </w:tblGrid>
      <w:tr w:rsidR="00F23232" w:rsidRPr="00FB35A9" w:rsidTr="00541BCC">
        <w:trPr>
          <w:trHeight w:val="413"/>
          <w:tblHeader/>
          <w:jc w:val="center"/>
        </w:trPr>
        <w:tc>
          <w:tcPr>
            <w:tcW w:w="1427" w:type="pct"/>
            <w:shd w:val="clear" w:color="auto" w:fill="A6A6A6" w:themeFill="background1" w:themeFillShade="A6"/>
            <w:tcMar>
              <w:left w:w="57" w:type="dxa"/>
              <w:right w:w="57" w:type="dxa"/>
            </w:tcMar>
            <w:vAlign w:val="center"/>
          </w:tcPr>
          <w:p w:rsidR="00F23232" w:rsidRPr="00FB35A9" w:rsidRDefault="00F23232" w:rsidP="00541BCC">
            <w:pPr>
              <w:spacing w:before="60" w:after="60"/>
              <w:jc w:val="center"/>
              <w:rPr>
                <w:rFonts w:ascii="Montserrat" w:eastAsia="Times New Roman" w:hAnsi="Montserrat" w:cs="Arial"/>
                <w:b/>
                <w:color w:val="FFFFFF" w:themeColor="background1"/>
                <w:sz w:val="22"/>
              </w:rPr>
            </w:pPr>
            <w:r w:rsidRPr="00FB35A9">
              <w:rPr>
                <w:rFonts w:ascii="Montserrat" w:eastAsia="Times New Roman" w:hAnsi="Montserrat" w:cs="Arial"/>
                <w:b/>
                <w:color w:val="FFFFFF" w:themeColor="background1"/>
                <w:sz w:val="22"/>
              </w:rPr>
              <w:t>Termino/Acrónimo</w:t>
            </w:r>
          </w:p>
        </w:tc>
        <w:tc>
          <w:tcPr>
            <w:tcW w:w="3573" w:type="pct"/>
            <w:shd w:val="clear" w:color="auto" w:fill="A6A6A6" w:themeFill="background1" w:themeFillShade="A6"/>
            <w:tcMar>
              <w:left w:w="57" w:type="dxa"/>
              <w:right w:w="57" w:type="dxa"/>
            </w:tcMar>
            <w:vAlign w:val="center"/>
          </w:tcPr>
          <w:p w:rsidR="00F23232" w:rsidRPr="00FB35A9" w:rsidRDefault="00F23232" w:rsidP="00541BCC">
            <w:pPr>
              <w:spacing w:before="60" w:after="60"/>
              <w:jc w:val="center"/>
              <w:rPr>
                <w:rFonts w:ascii="Montserrat" w:eastAsia="Times New Roman" w:hAnsi="Montserrat" w:cs="Arial"/>
                <w:b/>
                <w:color w:val="FFFFFF" w:themeColor="background1"/>
                <w:sz w:val="22"/>
              </w:rPr>
            </w:pPr>
            <w:r w:rsidRPr="00FB35A9">
              <w:rPr>
                <w:rFonts w:ascii="Montserrat" w:eastAsia="Times New Roman" w:hAnsi="Montserrat" w:cs="Arial"/>
                <w:b/>
                <w:color w:val="FFFFFF" w:themeColor="background1"/>
                <w:sz w:val="22"/>
              </w:rPr>
              <w:t>Descripción</w:t>
            </w:r>
          </w:p>
        </w:tc>
      </w:tr>
      <w:tr w:rsidR="001C47A8" w:rsidRPr="00FB35A9" w:rsidTr="00541BCC">
        <w:trPr>
          <w:trHeight w:val="492"/>
          <w:jc w:val="center"/>
        </w:trPr>
        <w:tc>
          <w:tcPr>
            <w:tcW w:w="1427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1C47A8" w:rsidRDefault="001C47A8" w:rsidP="001C47A8">
            <w:pPr>
              <w:pStyle w:val="TableText"/>
              <w:spacing w:before="0" w:line="360" w:lineRule="auto"/>
              <w:rPr>
                <w:rFonts w:ascii="Montserrat" w:hAnsi="Montserrat" w:cs="Arial"/>
                <w:sz w:val="22"/>
                <w:szCs w:val="22"/>
              </w:rPr>
            </w:pPr>
            <w:r>
              <w:rPr>
                <w:rFonts w:ascii="Montserrat" w:hAnsi="Montserrat" w:cs="Arial"/>
                <w:sz w:val="22"/>
                <w:szCs w:val="22"/>
              </w:rPr>
              <w:t>SENSICA</w:t>
            </w:r>
          </w:p>
        </w:tc>
        <w:tc>
          <w:tcPr>
            <w:tcW w:w="3573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1C47A8" w:rsidRDefault="001C47A8" w:rsidP="001C47A8">
            <w:pPr>
              <w:pStyle w:val="TableText"/>
              <w:spacing w:before="0" w:line="360" w:lineRule="auto"/>
              <w:rPr>
                <w:rFonts w:ascii="Montserrat" w:hAnsi="Montserrat" w:cs="Arial"/>
                <w:sz w:val="22"/>
                <w:szCs w:val="22"/>
              </w:rPr>
            </w:pPr>
            <w:r>
              <w:rPr>
                <w:rFonts w:ascii="Montserrat" w:hAnsi="Montserrat" w:cs="Arial"/>
                <w:sz w:val="22"/>
                <w:szCs w:val="22"/>
              </w:rPr>
              <w:t>Servicio Nacional de Sanidad, Inocuidad y Calidad Agroalimentaria.</w:t>
            </w:r>
          </w:p>
        </w:tc>
      </w:tr>
      <w:tr w:rsidR="001C47A8" w:rsidRPr="00FB35A9" w:rsidTr="00541BCC">
        <w:trPr>
          <w:trHeight w:val="492"/>
          <w:jc w:val="center"/>
        </w:trPr>
        <w:tc>
          <w:tcPr>
            <w:tcW w:w="1427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1C47A8" w:rsidRDefault="001C47A8" w:rsidP="001C47A8">
            <w:pPr>
              <w:pStyle w:val="TableText"/>
              <w:spacing w:before="0" w:line="360" w:lineRule="auto"/>
              <w:rPr>
                <w:rFonts w:ascii="Montserrat" w:hAnsi="Montserrat" w:cs="Arial"/>
                <w:sz w:val="22"/>
                <w:szCs w:val="22"/>
              </w:rPr>
            </w:pPr>
            <w:r>
              <w:rPr>
                <w:rFonts w:ascii="Montserrat" w:hAnsi="Montserrat" w:cs="Arial"/>
                <w:sz w:val="22"/>
                <w:szCs w:val="22"/>
              </w:rPr>
              <w:t>DGSA</w:t>
            </w:r>
          </w:p>
        </w:tc>
        <w:tc>
          <w:tcPr>
            <w:tcW w:w="3573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1C47A8" w:rsidRDefault="001C47A8" w:rsidP="001C47A8">
            <w:pPr>
              <w:pStyle w:val="TableText"/>
              <w:spacing w:before="0" w:line="360" w:lineRule="auto"/>
              <w:rPr>
                <w:rFonts w:ascii="Montserrat" w:hAnsi="Montserrat" w:cs="Arial"/>
                <w:sz w:val="22"/>
                <w:szCs w:val="22"/>
              </w:rPr>
            </w:pPr>
            <w:r>
              <w:rPr>
                <w:rFonts w:ascii="Montserrat" w:hAnsi="Montserrat" w:cs="Arial"/>
                <w:sz w:val="22"/>
                <w:szCs w:val="22"/>
              </w:rPr>
              <w:t>Dirección General de Sanidad Animal.</w:t>
            </w:r>
          </w:p>
        </w:tc>
      </w:tr>
    </w:tbl>
    <w:p w:rsidR="00F23232" w:rsidRPr="00FB35A9" w:rsidRDefault="00F23232" w:rsidP="00FB35A9">
      <w:pPr>
        <w:spacing w:after="0"/>
        <w:jc w:val="both"/>
        <w:rPr>
          <w:rFonts w:ascii="Montserrat" w:hAnsi="Montserrat" w:cs="Arial"/>
          <w:color w:val="000000" w:themeColor="text1"/>
          <w:sz w:val="22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  <w:bookmarkStart w:id="7" w:name="_Toc434837933"/>
      <w:bookmarkEnd w:id="5"/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23232">
      <w:pPr>
        <w:pStyle w:val="Prrafodelista"/>
        <w:keepNext/>
        <w:keepLines/>
        <w:numPr>
          <w:ilvl w:val="0"/>
          <w:numId w:val="7"/>
        </w:numPr>
        <w:spacing w:before="240"/>
        <w:outlineLvl w:val="0"/>
        <w:rPr>
          <w:rFonts w:ascii="Montserrat" w:eastAsiaTheme="majorEastAsia" w:hAnsi="Montserrat" w:cstheme="majorBidi"/>
          <w:vanish/>
          <w:color w:val="2E74B5" w:themeColor="accent1" w:themeShade="BF"/>
          <w:lang w:eastAsia="en-US"/>
        </w:rPr>
      </w:pPr>
    </w:p>
    <w:p w:rsidR="00F23232" w:rsidRPr="00FB35A9" w:rsidRDefault="00F23232" w:rsidP="00FB35A9">
      <w:pPr>
        <w:pStyle w:val="Prrafodelista"/>
        <w:keepNext/>
        <w:widowControl w:val="0"/>
        <w:numPr>
          <w:ilvl w:val="1"/>
          <w:numId w:val="8"/>
        </w:numPr>
        <w:tabs>
          <w:tab w:val="num" w:pos="357"/>
          <w:tab w:val="left" w:pos="851"/>
        </w:tabs>
        <w:spacing w:after="100" w:line="24" w:lineRule="atLeast"/>
        <w:jc w:val="both"/>
        <w:outlineLvl w:val="1"/>
        <w:rPr>
          <w:rFonts w:ascii="Montserrat" w:hAnsi="Montserrat" w:cs="Arial"/>
          <w:b/>
          <w:lang w:val="es-419" w:eastAsia="en-US"/>
        </w:rPr>
      </w:pPr>
      <w:r w:rsidRPr="00FB35A9">
        <w:rPr>
          <w:rFonts w:ascii="Montserrat" w:hAnsi="Montserrat" w:cs="Arial"/>
          <w:b/>
          <w:lang w:val="es-419" w:eastAsia="en-US"/>
        </w:rPr>
        <w:t>Referencia</w:t>
      </w:r>
      <w:bookmarkEnd w:id="7"/>
    </w:p>
    <w:p w:rsidR="00F23232" w:rsidRPr="00D2702A" w:rsidRDefault="00D2702A" w:rsidP="00FB35A9">
      <w:pPr>
        <w:spacing w:after="0" w:line="240" w:lineRule="atLeast"/>
        <w:ind w:left="357"/>
        <w:jc w:val="both"/>
        <w:rPr>
          <w:rFonts w:ascii="Montserrat" w:hAnsi="Montserrat" w:cs="Times New Roman"/>
          <w:iCs/>
          <w:sz w:val="22"/>
          <w:lang w:val="es-ES" w:eastAsia="es-ES"/>
        </w:rPr>
      </w:pPr>
      <w:r w:rsidRPr="00D2702A">
        <w:rPr>
          <w:rFonts w:ascii="Montserrat" w:hAnsi="Montserrat" w:cs="Times New Roman"/>
          <w:iCs/>
          <w:sz w:val="22"/>
          <w:lang w:val="es-ES" w:eastAsia="es-ES"/>
        </w:rPr>
        <w:t>N/A</w:t>
      </w:r>
    </w:p>
    <w:p w:rsidR="00FB35A9" w:rsidRPr="00FB35A9" w:rsidRDefault="00FB35A9" w:rsidP="00FB35A9">
      <w:pPr>
        <w:spacing w:after="0" w:line="240" w:lineRule="atLeast"/>
        <w:ind w:left="357"/>
        <w:jc w:val="both"/>
        <w:rPr>
          <w:rFonts w:ascii="Montserrat" w:hAnsi="Montserrat"/>
          <w:color w:val="000000" w:themeColor="text1"/>
          <w:sz w:val="22"/>
        </w:rPr>
      </w:pPr>
    </w:p>
    <w:p w:rsidR="00F23232" w:rsidRPr="00D2702A" w:rsidRDefault="00F23232" w:rsidP="00FB35A9">
      <w:pPr>
        <w:pStyle w:val="Prrafodelista"/>
        <w:keepNext/>
        <w:widowControl w:val="0"/>
        <w:numPr>
          <w:ilvl w:val="0"/>
          <w:numId w:val="8"/>
        </w:numPr>
        <w:spacing w:after="100" w:line="240" w:lineRule="atLeast"/>
        <w:jc w:val="both"/>
        <w:outlineLvl w:val="0"/>
        <w:rPr>
          <w:rFonts w:ascii="Montserrat" w:eastAsiaTheme="majorEastAsia" w:hAnsi="Montserrat" w:cs="Arial"/>
          <w:b/>
          <w:bCs/>
          <w:lang w:eastAsia="en-US"/>
        </w:rPr>
      </w:pPr>
      <w:r w:rsidRPr="00D2702A">
        <w:rPr>
          <w:rFonts w:ascii="Montserrat" w:eastAsiaTheme="majorEastAsia" w:hAnsi="Montserrat" w:cs="Arial"/>
          <w:b/>
          <w:bCs/>
          <w:lang w:eastAsia="en-US"/>
        </w:rPr>
        <w:t xml:space="preserve">  Anexos</w:t>
      </w:r>
      <w:bookmarkEnd w:id="6"/>
      <w:r w:rsidRPr="00D2702A">
        <w:rPr>
          <w:rFonts w:ascii="Montserrat" w:eastAsiaTheme="majorEastAsia" w:hAnsi="Montserrat" w:cs="Arial"/>
          <w:b/>
          <w:bCs/>
          <w:lang w:eastAsia="en-US"/>
        </w:rPr>
        <w:t xml:space="preserve"> </w:t>
      </w:r>
    </w:p>
    <w:p w:rsidR="00053FED" w:rsidRDefault="00D2702A" w:rsidP="00483A24">
      <w:pPr>
        <w:spacing w:after="0"/>
        <w:jc w:val="both"/>
        <w:rPr>
          <w:rFonts w:ascii="Montserrat" w:hAnsi="Montserrat" w:cs="Times New Roman"/>
          <w:iCs/>
          <w:sz w:val="22"/>
          <w:lang w:val="es-ES" w:eastAsia="es-ES"/>
        </w:rPr>
      </w:pPr>
      <w:r w:rsidRPr="00D2702A">
        <w:rPr>
          <w:rFonts w:ascii="Montserrat" w:hAnsi="Montserrat" w:cs="Times New Roman"/>
          <w:iCs/>
          <w:sz w:val="22"/>
          <w:lang w:val="es-ES" w:eastAsia="es-ES"/>
        </w:rPr>
        <w:t xml:space="preserve">     N/A</w:t>
      </w:r>
      <w:bookmarkStart w:id="8" w:name="_GoBack"/>
      <w:bookmarkEnd w:id="8"/>
    </w:p>
    <w:p w:rsidR="00053FED" w:rsidRPr="00D2702A" w:rsidRDefault="00053FED" w:rsidP="00483A24">
      <w:pPr>
        <w:spacing w:after="0"/>
        <w:jc w:val="both"/>
        <w:rPr>
          <w:rFonts w:ascii="Montserrat" w:hAnsi="Montserrat" w:cs="Times New Roman"/>
          <w:iCs/>
          <w:sz w:val="22"/>
          <w:lang w:val="es-ES" w:eastAsia="es-ES"/>
        </w:rPr>
      </w:pPr>
    </w:p>
    <w:p w:rsidR="00177A4D" w:rsidRPr="00612566" w:rsidRDefault="00177A4D" w:rsidP="00177A4D">
      <w:pPr>
        <w:pStyle w:val="Ttulo1"/>
        <w:spacing w:after="100"/>
        <w:ind w:left="357"/>
        <w:rPr>
          <w:rFonts w:ascii="Montserrat" w:hAnsi="Montserrat" w:cs="Arial"/>
          <w:b/>
          <w:color w:val="auto"/>
          <w:sz w:val="22"/>
          <w:szCs w:val="22"/>
        </w:rPr>
      </w:pPr>
      <w:bookmarkStart w:id="9" w:name="_Toc454277364"/>
      <w:r w:rsidRPr="00612566">
        <w:rPr>
          <w:rFonts w:ascii="Montserrat" w:hAnsi="Montserrat" w:cs="Arial"/>
          <w:b/>
          <w:color w:val="auto"/>
          <w:sz w:val="22"/>
          <w:szCs w:val="22"/>
        </w:rPr>
        <w:t xml:space="preserve">Firmas </w:t>
      </w:r>
      <w:bookmarkEnd w:id="9"/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177A4D" w:rsidRPr="00AF7254" w:rsidTr="00394C66">
        <w:trPr>
          <w:trHeight w:val="454"/>
          <w:tblHeader/>
          <w:jc w:val="center"/>
        </w:trPr>
        <w:tc>
          <w:tcPr>
            <w:tcW w:w="1666" w:type="pct"/>
            <w:shd w:val="clear" w:color="auto" w:fill="A6A6A6"/>
            <w:vAlign w:val="center"/>
          </w:tcPr>
          <w:p w:rsidR="00177A4D" w:rsidRPr="00AF7254" w:rsidRDefault="00177A4D" w:rsidP="00394C66">
            <w:pPr>
              <w:pStyle w:val="TextoTablaTitulo"/>
              <w:rPr>
                <w:rFonts w:ascii="Montserrat" w:hAnsi="Montserrat" w:cs="Arial"/>
                <w:sz w:val="22"/>
              </w:rPr>
            </w:pPr>
            <w:r w:rsidRPr="00AF7254">
              <w:rPr>
                <w:rFonts w:ascii="Montserrat" w:hAnsi="Montserrat" w:cs="Arial"/>
                <w:sz w:val="22"/>
              </w:rPr>
              <w:t>Elaboró</w:t>
            </w:r>
          </w:p>
        </w:tc>
        <w:tc>
          <w:tcPr>
            <w:tcW w:w="1667" w:type="pct"/>
            <w:shd w:val="clear" w:color="auto" w:fill="A6A6A6"/>
            <w:vAlign w:val="center"/>
          </w:tcPr>
          <w:p w:rsidR="00177A4D" w:rsidRPr="00AF7254" w:rsidRDefault="00177A4D" w:rsidP="00394C66">
            <w:pPr>
              <w:pStyle w:val="TextoTablaTitulo"/>
              <w:rPr>
                <w:rFonts w:ascii="Montserrat" w:hAnsi="Montserrat" w:cs="Arial"/>
                <w:sz w:val="22"/>
              </w:rPr>
            </w:pPr>
            <w:r w:rsidRPr="00AF7254">
              <w:rPr>
                <w:rFonts w:ascii="Montserrat" w:hAnsi="Montserrat" w:cs="Arial"/>
                <w:sz w:val="22"/>
              </w:rPr>
              <w:t>Revisó</w:t>
            </w:r>
          </w:p>
        </w:tc>
        <w:tc>
          <w:tcPr>
            <w:tcW w:w="1667" w:type="pct"/>
            <w:shd w:val="clear" w:color="auto" w:fill="A6A6A6"/>
            <w:vAlign w:val="center"/>
          </w:tcPr>
          <w:p w:rsidR="00177A4D" w:rsidRPr="00AF7254" w:rsidRDefault="001C6371" w:rsidP="00394C66">
            <w:pPr>
              <w:pStyle w:val="TextoTablaTitulo"/>
              <w:rPr>
                <w:rFonts w:ascii="Montserrat" w:hAnsi="Montserrat" w:cs="Arial"/>
                <w:sz w:val="22"/>
              </w:rPr>
            </w:pPr>
            <w:r>
              <w:rPr>
                <w:rFonts w:ascii="Montserrat" w:hAnsi="Montserrat" w:cs="Arial"/>
                <w:sz w:val="22"/>
                <w:lang w:val="es-419"/>
              </w:rPr>
              <w:t xml:space="preserve">Validó y </w:t>
            </w:r>
            <w:r w:rsidRPr="00C142A4">
              <w:rPr>
                <w:rFonts w:ascii="Montserrat" w:hAnsi="Montserrat" w:cs="Arial"/>
                <w:sz w:val="22"/>
              </w:rPr>
              <w:t>Autorizó</w:t>
            </w:r>
          </w:p>
        </w:tc>
      </w:tr>
      <w:tr w:rsidR="00177A4D" w:rsidRPr="00AF7254" w:rsidTr="00394C66">
        <w:trPr>
          <w:trHeight w:val="1701"/>
          <w:jc w:val="center"/>
        </w:trPr>
        <w:tc>
          <w:tcPr>
            <w:tcW w:w="1666" w:type="pct"/>
            <w:vAlign w:val="bottom"/>
          </w:tcPr>
          <w:p w:rsidR="00177A4D" w:rsidRPr="00AF7254" w:rsidRDefault="00177A4D" w:rsidP="00394C66">
            <w:pPr>
              <w:pStyle w:val="TextoTabla"/>
              <w:spacing w:before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  <w:r w:rsidRPr="00AF7254">
              <w:rPr>
                <w:rFonts w:ascii="Montserrat" w:hAnsi="Montserrat" w:cs="Arial"/>
                <w:sz w:val="22"/>
              </w:rPr>
              <w:t>Fecha:</w:t>
            </w:r>
            <w:r w:rsidRPr="00AF7254">
              <w:rPr>
                <w:rFonts w:ascii="Montserrat" w:hAnsi="Montserrat" w:cs="Arial"/>
                <w:sz w:val="22"/>
                <w:lang w:val="es-419"/>
              </w:rPr>
              <w:t xml:space="preserve"> </w:t>
            </w:r>
            <w:r w:rsidRPr="00AF7254">
              <w:rPr>
                <w:rFonts w:ascii="Montserrat" w:hAnsi="Montserrat" w:cs="Arial"/>
                <w:sz w:val="22"/>
              </w:rPr>
              <w:t>__/__/____</w:t>
            </w:r>
          </w:p>
        </w:tc>
        <w:tc>
          <w:tcPr>
            <w:tcW w:w="1667" w:type="pct"/>
            <w:vAlign w:val="bottom"/>
          </w:tcPr>
          <w:p w:rsidR="00177A4D" w:rsidRPr="00AF7254" w:rsidRDefault="00177A4D" w:rsidP="00394C66">
            <w:pPr>
              <w:pStyle w:val="TextoTabla"/>
              <w:spacing w:before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  <w:r w:rsidRPr="00AF7254">
              <w:rPr>
                <w:rFonts w:ascii="Montserrat" w:hAnsi="Montserrat" w:cs="Arial"/>
                <w:sz w:val="22"/>
              </w:rPr>
              <w:t>Fecha:</w:t>
            </w:r>
            <w:r w:rsidRPr="00AF7254">
              <w:rPr>
                <w:rFonts w:ascii="Montserrat" w:hAnsi="Montserrat" w:cs="Arial"/>
                <w:sz w:val="22"/>
                <w:lang w:val="es-419"/>
              </w:rPr>
              <w:t xml:space="preserve"> </w:t>
            </w:r>
            <w:r w:rsidRPr="00AF7254">
              <w:rPr>
                <w:rFonts w:ascii="Montserrat" w:hAnsi="Montserrat" w:cs="Arial"/>
                <w:sz w:val="22"/>
              </w:rPr>
              <w:t>__/__/____</w:t>
            </w:r>
          </w:p>
        </w:tc>
        <w:tc>
          <w:tcPr>
            <w:tcW w:w="1667" w:type="pct"/>
            <w:vAlign w:val="bottom"/>
          </w:tcPr>
          <w:p w:rsidR="00177A4D" w:rsidRPr="00AF7254" w:rsidRDefault="00177A4D" w:rsidP="00394C66">
            <w:pPr>
              <w:spacing w:after="120"/>
              <w:jc w:val="center"/>
              <w:rPr>
                <w:rFonts w:ascii="Montserrat" w:hAnsi="Montserrat" w:cs="Arial"/>
                <w:sz w:val="22"/>
              </w:rPr>
            </w:pPr>
            <w:r w:rsidRPr="00AF7254">
              <w:rPr>
                <w:rFonts w:ascii="Montserrat" w:hAnsi="Montserrat" w:cs="Arial"/>
                <w:sz w:val="22"/>
              </w:rPr>
              <w:t>Fecha:</w:t>
            </w:r>
            <w:r w:rsidRPr="00AF7254">
              <w:rPr>
                <w:rFonts w:ascii="Montserrat" w:hAnsi="Montserrat" w:cs="Arial"/>
                <w:sz w:val="22"/>
                <w:lang w:val="es-419"/>
              </w:rPr>
              <w:t xml:space="preserve"> </w:t>
            </w:r>
            <w:r w:rsidRPr="00AF7254">
              <w:rPr>
                <w:rFonts w:ascii="Montserrat" w:hAnsi="Montserrat" w:cs="Arial"/>
                <w:sz w:val="22"/>
              </w:rPr>
              <w:t>__/__/____</w:t>
            </w:r>
          </w:p>
        </w:tc>
      </w:tr>
      <w:tr w:rsidR="001C6371" w:rsidRPr="00AF7254" w:rsidTr="00394C66">
        <w:trPr>
          <w:trHeight w:val="1701"/>
          <w:jc w:val="center"/>
        </w:trPr>
        <w:tc>
          <w:tcPr>
            <w:tcW w:w="1666" w:type="pct"/>
            <w:vAlign w:val="center"/>
          </w:tcPr>
          <w:p w:rsidR="00053FED" w:rsidRPr="0048393A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48393A">
              <w:rPr>
                <w:rFonts w:ascii="Montserrat" w:hAnsi="Montserrat" w:cs="Arial"/>
              </w:rPr>
              <w:t>Maribel Chávez García</w:t>
            </w:r>
          </w:p>
          <w:p w:rsidR="00053FED" w:rsidRPr="0048393A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48393A">
              <w:rPr>
                <w:rFonts w:ascii="Montserrat" w:hAnsi="Montserrat" w:cs="Arial"/>
              </w:rPr>
              <w:t>Analista</w:t>
            </w:r>
          </w:p>
          <w:p w:rsidR="001C6371" w:rsidRPr="00AF7254" w:rsidRDefault="00053FED" w:rsidP="00053FED">
            <w:pPr>
              <w:pStyle w:val="TextoTabla"/>
              <w:spacing w:before="0" w:after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  <w:r w:rsidRPr="0048393A">
              <w:rPr>
                <w:rFonts w:ascii="Montserrat" w:hAnsi="Montserrat" w:cs="Arial"/>
              </w:rPr>
              <w:t>INFOTEC</w:t>
            </w:r>
          </w:p>
        </w:tc>
        <w:tc>
          <w:tcPr>
            <w:tcW w:w="1667" w:type="pct"/>
            <w:vAlign w:val="center"/>
          </w:tcPr>
          <w:p w:rsidR="00053FED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Gabriela Ulloa Pérez</w:t>
            </w:r>
          </w:p>
          <w:p w:rsidR="00053FED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Jefa del Departamento de Sistemas de Información</w:t>
            </w:r>
          </w:p>
          <w:p w:rsidR="001C6371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DF43D0">
              <w:rPr>
                <w:rFonts w:ascii="Montserrat" w:hAnsi="Montserrat" w:cs="Arial"/>
              </w:rPr>
              <w:t>SENASICA</w:t>
            </w:r>
          </w:p>
        </w:tc>
        <w:tc>
          <w:tcPr>
            <w:tcW w:w="1667" w:type="pct"/>
            <w:vAlign w:val="center"/>
          </w:tcPr>
          <w:p w:rsidR="00053FED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Pedro Valencia García</w:t>
            </w:r>
          </w:p>
          <w:p w:rsidR="00053FED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Director de Tecnologías de la Información</w:t>
            </w:r>
          </w:p>
          <w:p w:rsidR="00053FED" w:rsidRPr="00053FED" w:rsidRDefault="00053FED" w:rsidP="00053FED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SENASICA</w:t>
            </w:r>
          </w:p>
          <w:p w:rsidR="001C6371" w:rsidRPr="00053FED" w:rsidRDefault="001C6371" w:rsidP="00053FED">
            <w:pPr>
              <w:jc w:val="center"/>
              <w:rPr>
                <w:rFonts w:ascii="Montserrat" w:hAnsi="Montserrat" w:cs="Arial"/>
              </w:rPr>
            </w:pPr>
          </w:p>
        </w:tc>
      </w:tr>
      <w:tr w:rsidR="00177A4D" w:rsidRPr="00AF7254" w:rsidTr="00053FED">
        <w:trPr>
          <w:trHeight w:val="1701"/>
          <w:jc w:val="center"/>
        </w:trPr>
        <w:tc>
          <w:tcPr>
            <w:tcW w:w="1666" w:type="pct"/>
            <w:shd w:val="clear" w:color="auto" w:fill="A6A6A6" w:themeFill="background1" w:themeFillShade="A6"/>
            <w:vAlign w:val="bottom"/>
          </w:tcPr>
          <w:p w:rsidR="00177A4D" w:rsidRPr="00AF7254" w:rsidRDefault="00177A4D" w:rsidP="00177A4D">
            <w:pPr>
              <w:pStyle w:val="TextoTabla"/>
              <w:spacing w:before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  <w:tc>
          <w:tcPr>
            <w:tcW w:w="1667" w:type="pct"/>
            <w:vAlign w:val="bottom"/>
          </w:tcPr>
          <w:p w:rsidR="00177A4D" w:rsidRPr="00F91886" w:rsidRDefault="00177A4D" w:rsidP="00177A4D">
            <w:pPr>
              <w:spacing w:after="120"/>
              <w:jc w:val="center"/>
              <w:rPr>
                <w:rFonts w:ascii="Montserrat" w:hAnsi="Montserrat" w:cs="Arial"/>
                <w:sz w:val="22"/>
              </w:rPr>
            </w:pPr>
            <w:r w:rsidRPr="00F91886">
              <w:rPr>
                <w:rFonts w:ascii="Montserrat" w:hAnsi="Montserrat" w:cs="Arial"/>
                <w:sz w:val="22"/>
              </w:rPr>
              <w:t>Fecha:</w:t>
            </w:r>
            <w:r w:rsidRPr="00F91886">
              <w:rPr>
                <w:rFonts w:ascii="Montserrat" w:hAnsi="Montserrat" w:cs="Arial"/>
                <w:sz w:val="22"/>
                <w:lang w:val="es-419"/>
              </w:rPr>
              <w:t xml:space="preserve"> </w:t>
            </w:r>
            <w:r w:rsidRPr="00F91886">
              <w:rPr>
                <w:rFonts w:ascii="Montserrat" w:hAnsi="Montserrat" w:cs="Arial"/>
                <w:sz w:val="22"/>
              </w:rPr>
              <w:t>__/__/____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bottom"/>
          </w:tcPr>
          <w:p w:rsidR="00177A4D" w:rsidRPr="00AF7254" w:rsidRDefault="00177A4D" w:rsidP="00177A4D">
            <w:pPr>
              <w:spacing w:after="120"/>
              <w:jc w:val="center"/>
              <w:rPr>
                <w:rFonts w:ascii="Montserrat" w:hAnsi="Montserrat" w:cs="Arial"/>
                <w:sz w:val="22"/>
              </w:rPr>
            </w:pPr>
          </w:p>
        </w:tc>
      </w:tr>
      <w:tr w:rsidR="00177A4D" w:rsidRPr="00AF7254" w:rsidTr="00053FED">
        <w:trPr>
          <w:trHeight w:val="1701"/>
          <w:jc w:val="center"/>
        </w:trPr>
        <w:tc>
          <w:tcPr>
            <w:tcW w:w="1666" w:type="pct"/>
            <w:shd w:val="clear" w:color="auto" w:fill="A6A6A6" w:themeFill="background1" w:themeFillShade="A6"/>
            <w:vAlign w:val="center"/>
          </w:tcPr>
          <w:p w:rsidR="00177A4D" w:rsidRPr="00AF7254" w:rsidRDefault="00177A4D" w:rsidP="00177A4D">
            <w:pPr>
              <w:pStyle w:val="TextoTabla"/>
              <w:spacing w:before="0" w:after="0"/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  <w:tc>
          <w:tcPr>
            <w:tcW w:w="1667" w:type="pct"/>
            <w:vAlign w:val="center"/>
          </w:tcPr>
          <w:p w:rsidR="00177A4D" w:rsidRPr="00053FED" w:rsidRDefault="00053FED" w:rsidP="001C6371">
            <w:pPr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Josué</w:t>
            </w:r>
            <w:r w:rsidRPr="00053FED">
              <w:rPr>
                <w:rFonts w:ascii="Montserrat" w:hAnsi="Montserrat" w:cs="Arial"/>
              </w:rPr>
              <w:t xml:space="preserve"> Isaac Reyes Bravo</w:t>
            </w:r>
          </w:p>
          <w:p w:rsidR="00053FED" w:rsidRPr="00053FED" w:rsidRDefault="00053FED" w:rsidP="001C6371">
            <w:pPr>
              <w:jc w:val="center"/>
              <w:rPr>
                <w:rFonts w:ascii="Montserrat" w:hAnsi="Montserrat" w:cs="Arial"/>
              </w:rPr>
            </w:pPr>
            <w:r w:rsidRPr="00053FED">
              <w:rPr>
                <w:rFonts w:ascii="Montserrat" w:hAnsi="Montserrat" w:cs="Arial"/>
              </w:rPr>
              <w:t>Líder de proyecto</w:t>
            </w:r>
          </w:p>
          <w:p w:rsidR="00053FED" w:rsidRPr="00F91886" w:rsidRDefault="00053FED" w:rsidP="001C6371">
            <w:pPr>
              <w:jc w:val="center"/>
              <w:rPr>
                <w:rFonts w:ascii="Montserrat" w:hAnsi="Montserrat" w:cs="Arial"/>
                <w:color w:val="0000FF"/>
                <w:sz w:val="22"/>
                <w:lang w:val="es-419"/>
              </w:rPr>
            </w:pPr>
            <w:r w:rsidRPr="00053FED">
              <w:rPr>
                <w:rFonts w:ascii="Montserrat" w:hAnsi="Montserrat" w:cs="Arial"/>
              </w:rPr>
              <w:t>INFOTEC</w:t>
            </w:r>
          </w:p>
        </w:tc>
        <w:tc>
          <w:tcPr>
            <w:tcW w:w="1667" w:type="pct"/>
            <w:shd w:val="clear" w:color="auto" w:fill="A6A6A6" w:themeFill="background1" w:themeFillShade="A6"/>
            <w:vAlign w:val="center"/>
          </w:tcPr>
          <w:p w:rsidR="00177A4D" w:rsidRPr="00AF7254" w:rsidRDefault="00177A4D" w:rsidP="00177A4D">
            <w:pPr>
              <w:jc w:val="center"/>
              <w:rPr>
                <w:rFonts w:ascii="Montserrat" w:hAnsi="Montserrat" w:cs="Arial"/>
                <w:color w:val="0000FF"/>
                <w:sz w:val="22"/>
              </w:rPr>
            </w:pPr>
          </w:p>
        </w:tc>
      </w:tr>
    </w:tbl>
    <w:p w:rsidR="001C6371" w:rsidRDefault="001C6371" w:rsidP="0064278A">
      <w:pPr>
        <w:spacing w:after="0"/>
        <w:rPr>
          <w:rFonts w:ascii="Montserrat" w:hAnsi="Montserrat"/>
          <w:sz w:val="22"/>
        </w:rPr>
      </w:pPr>
    </w:p>
    <w:sectPr w:rsidR="001C6371" w:rsidSect="00D55053">
      <w:headerReference w:type="default" r:id="rId43"/>
      <w:footerReference w:type="default" r:id="rId44"/>
      <w:pgSz w:w="12240" w:h="15840"/>
      <w:pgMar w:top="1820" w:right="1134" w:bottom="1134" w:left="1134" w:header="709" w:footer="3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4D1" w:rsidRDefault="001D54D1" w:rsidP="001A569B">
      <w:pPr>
        <w:spacing w:after="0" w:line="240" w:lineRule="auto"/>
      </w:pPr>
      <w:r>
        <w:separator/>
      </w:r>
    </w:p>
  </w:endnote>
  <w:endnote w:type="continuationSeparator" w:id="0">
    <w:p w:rsidR="001D54D1" w:rsidRDefault="001D54D1" w:rsidP="001A5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Medium">
    <w:altName w:val="Liberation Mono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ontserrat">
    <w:altName w:val="Sitka Small"/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2DB" w:rsidRPr="00FB35A9" w:rsidRDefault="00544D3F" w:rsidP="006A159D">
    <w:pPr>
      <w:pStyle w:val="Piedepgina"/>
      <w:pBdr>
        <w:top w:val="single" w:sz="4" w:space="1" w:color="auto"/>
      </w:pBdr>
      <w:rPr>
        <w:rFonts w:ascii="Montserrat" w:hAnsi="Montserrat"/>
        <w:b/>
        <w:sz w:val="18"/>
        <w:szCs w:val="18"/>
      </w:rPr>
    </w:pPr>
    <w:r>
      <w:rPr>
        <w:rFonts w:ascii="Montserrat" w:hAnsi="Montserrat" w:cs="Arial"/>
        <w:b/>
        <w:sz w:val="18"/>
        <w:szCs w:val="18"/>
      </w:rPr>
      <w:t xml:space="preserve">CC-04-2019-TRAMITES-OT07 </w:t>
    </w:r>
    <w:r w:rsidR="00AC42F8" w:rsidRPr="00FB35A9">
      <w:rPr>
        <w:rFonts w:ascii="Montserrat" w:hAnsi="Montserrat" w:cs="Arial"/>
        <w:b/>
        <w:sz w:val="18"/>
        <w:szCs w:val="18"/>
        <w:lang w:val="es-419"/>
      </w:rPr>
      <w:t xml:space="preserve">Instructivo de Operación de la </w:t>
    </w:r>
    <w:r w:rsidR="00E86720">
      <w:rPr>
        <w:rFonts w:ascii="Montserrat" w:hAnsi="Montserrat" w:cs="Arial"/>
        <w:b/>
        <w:sz w:val="18"/>
        <w:szCs w:val="18"/>
        <w:lang w:val="es-419"/>
      </w:rPr>
      <w:t>Solución Tecnológica, DES03 v2.6</w:t>
    </w:r>
    <w:r w:rsidR="006A159D" w:rsidRPr="00FB35A9">
      <w:rPr>
        <w:rFonts w:ascii="Montserrat" w:hAnsi="Montserrat" w:cs="Arial"/>
        <w:b/>
        <w:sz w:val="18"/>
        <w:szCs w:val="18"/>
      </w:rPr>
      <w:tab/>
    </w:r>
    <w:r w:rsidR="00E30CC9" w:rsidRPr="00FB35A9">
      <w:rPr>
        <w:rFonts w:ascii="Montserrat" w:hAnsi="Montserrat" w:cs="Arial"/>
        <w:b/>
        <w:sz w:val="18"/>
        <w:szCs w:val="18"/>
        <w:lang w:val="es-419"/>
      </w:rPr>
      <w:t xml:space="preserve"> </w:t>
    </w:r>
    <w:r w:rsidR="006A159D" w:rsidRPr="00FB35A9">
      <w:rPr>
        <w:rFonts w:ascii="Montserrat" w:hAnsi="Montserrat" w:cs="Arial"/>
        <w:b/>
        <w:sz w:val="18"/>
        <w:szCs w:val="18"/>
      </w:rPr>
      <w:tab/>
    </w:r>
    <w:sdt>
      <w:sdtPr>
        <w:rPr>
          <w:rFonts w:ascii="Montserrat" w:hAnsi="Montserrat"/>
          <w:b/>
          <w:sz w:val="18"/>
          <w:szCs w:val="18"/>
        </w:rPr>
        <w:id w:val="1013656047"/>
        <w:docPartObj>
          <w:docPartGallery w:val="Page Numbers (Bottom of Page)"/>
          <w:docPartUnique/>
        </w:docPartObj>
      </w:sdtPr>
      <w:sdtEndPr/>
      <w:sdtContent>
        <w:r w:rsidR="006A159D" w:rsidRPr="00FB35A9">
          <w:rPr>
            <w:rFonts w:ascii="Montserrat" w:hAnsi="Montserrat"/>
            <w:b/>
            <w:sz w:val="18"/>
            <w:szCs w:val="18"/>
          </w:rPr>
          <w:fldChar w:fldCharType="begin"/>
        </w:r>
        <w:r w:rsidR="006A159D" w:rsidRPr="00FB35A9">
          <w:rPr>
            <w:rFonts w:ascii="Montserrat" w:hAnsi="Montserrat"/>
            <w:b/>
            <w:sz w:val="18"/>
            <w:szCs w:val="18"/>
          </w:rPr>
          <w:instrText>PAGE   \* MERGEFORMAT</w:instrText>
        </w:r>
        <w:r w:rsidR="006A159D" w:rsidRPr="00FB35A9">
          <w:rPr>
            <w:rFonts w:ascii="Montserrat" w:hAnsi="Montserrat"/>
            <w:b/>
            <w:sz w:val="18"/>
            <w:szCs w:val="18"/>
          </w:rPr>
          <w:fldChar w:fldCharType="separate"/>
        </w:r>
        <w:r w:rsidR="00B72AAD" w:rsidRPr="00B72AAD">
          <w:rPr>
            <w:rFonts w:ascii="Montserrat" w:hAnsi="Montserrat"/>
            <w:b/>
            <w:noProof/>
            <w:sz w:val="18"/>
            <w:szCs w:val="18"/>
            <w:lang w:val="es-ES"/>
          </w:rPr>
          <w:t>10</w:t>
        </w:r>
        <w:r w:rsidR="006A159D" w:rsidRPr="00FB35A9">
          <w:rPr>
            <w:rFonts w:ascii="Montserrat" w:hAnsi="Montserrat"/>
            <w:b/>
            <w:sz w:val="18"/>
            <w:szCs w:val="18"/>
          </w:rPr>
          <w:fldChar w:fldCharType="end"/>
        </w:r>
      </w:sdtContent>
    </w:sdt>
    <w:r w:rsidR="006A159D" w:rsidRPr="00FB35A9">
      <w:rPr>
        <w:rFonts w:ascii="Montserrat" w:hAnsi="Montserrat"/>
        <w:b/>
        <w:sz w:val="18"/>
        <w:szCs w:val="18"/>
      </w:rPr>
      <w:t xml:space="preserve"> de </w:t>
    </w:r>
    <w:r w:rsidR="00E872B3" w:rsidRPr="00FB35A9">
      <w:rPr>
        <w:rFonts w:ascii="Montserrat" w:hAnsi="Montserrat"/>
        <w:b/>
        <w:sz w:val="18"/>
        <w:szCs w:val="18"/>
      </w:rPr>
      <w:fldChar w:fldCharType="begin"/>
    </w:r>
    <w:r w:rsidR="00E872B3" w:rsidRPr="00FB35A9">
      <w:rPr>
        <w:rFonts w:ascii="Montserrat" w:hAnsi="Montserrat"/>
        <w:b/>
        <w:sz w:val="18"/>
        <w:szCs w:val="18"/>
      </w:rPr>
      <w:instrText xml:space="preserve"> NUMPAGES   \* MERGEFORMAT </w:instrText>
    </w:r>
    <w:r w:rsidR="00E872B3" w:rsidRPr="00FB35A9">
      <w:rPr>
        <w:rFonts w:ascii="Montserrat" w:hAnsi="Montserrat"/>
        <w:b/>
        <w:sz w:val="18"/>
        <w:szCs w:val="18"/>
      </w:rPr>
      <w:fldChar w:fldCharType="separate"/>
    </w:r>
    <w:r w:rsidR="00B72AAD">
      <w:rPr>
        <w:rFonts w:ascii="Montserrat" w:hAnsi="Montserrat"/>
        <w:b/>
        <w:noProof/>
        <w:sz w:val="18"/>
        <w:szCs w:val="18"/>
      </w:rPr>
      <w:t>22</w:t>
    </w:r>
    <w:r w:rsidR="00E872B3" w:rsidRPr="00FB35A9">
      <w:rPr>
        <w:rFonts w:ascii="Montserrat" w:hAnsi="Montserrat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4D1" w:rsidRDefault="001D54D1" w:rsidP="001A569B">
      <w:pPr>
        <w:spacing w:after="0" w:line="240" w:lineRule="auto"/>
      </w:pPr>
      <w:r>
        <w:separator/>
      </w:r>
    </w:p>
  </w:footnote>
  <w:footnote w:type="continuationSeparator" w:id="0">
    <w:p w:rsidR="001D54D1" w:rsidRDefault="001D54D1" w:rsidP="001A5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06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096"/>
      <w:gridCol w:w="3969"/>
    </w:tblGrid>
    <w:tr w:rsidR="0002347E" w:rsidTr="008B2485">
      <w:trPr>
        <w:trHeight w:val="888"/>
      </w:trPr>
      <w:tc>
        <w:tcPr>
          <w:tcW w:w="6096" w:type="dxa"/>
        </w:tcPr>
        <w:p w:rsidR="0002347E" w:rsidRDefault="0002347E" w:rsidP="00815127">
          <w:pPr>
            <w:pStyle w:val="Encabezado"/>
          </w:pPr>
          <w:r w:rsidRPr="0002347E">
            <w:rPr>
              <w:rFonts w:ascii="Montserrat" w:hAnsi="Montserrat"/>
              <w:b/>
              <w:noProof/>
              <w:sz w:val="16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617A75" wp14:editId="50A3CEB8">
                    <wp:simplePos x="0" y="0"/>
                    <wp:positionH relativeFrom="column">
                      <wp:posOffset>3567954</wp:posOffset>
                    </wp:positionH>
                    <wp:positionV relativeFrom="paragraph">
                      <wp:posOffset>8890</wp:posOffset>
                    </wp:positionV>
                    <wp:extent cx="0" cy="372745"/>
                    <wp:effectExtent l="0" t="0" r="19050" b="27305"/>
                    <wp:wrapNone/>
                    <wp:docPr id="2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37274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B38E5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line w14:anchorId="46F821BF" id="Conector recto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0.95pt,.7pt" to="280.9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" strokecolor="#b38e5d" strokeweight="1pt">
                    <v:stroke joinstyle="miter"/>
                  </v:line>
                </w:pict>
              </mc:Fallback>
            </mc:AlternateContent>
          </w:r>
          <w:r w:rsidR="00E86720" w:rsidRPr="00E86720">
            <w:rPr>
              <w:noProof/>
              <w:lang w:eastAsia="es-MX"/>
            </w:rPr>
            <w:drawing>
              <wp:inline distT="0" distB="0" distL="0" distR="0" wp14:anchorId="1F6DFA84" wp14:editId="59306BEC">
                <wp:extent cx="3239770" cy="305435"/>
                <wp:effectExtent l="0" t="0" r="0" b="0"/>
                <wp:docPr id="4" name="Imagen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977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</w:tcPr>
        <w:p w:rsidR="00F85FF1" w:rsidRPr="000720DF" w:rsidRDefault="00F85FF1" w:rsidP="00F85FF1">
          <w:pPr>
            <w:pStyle w:val="Encabezado"/>
            <w:rPr>
              <w:rFonts w:ascii="Montserrat" w:hAnsi="Montserrat"/>
              <w:b/>
              <w:sz w:val="18"/>
              <w:szCs w:val="18"/>
            </w:rPr>
          </w:pPr>
          <w:r w:rsidRPr="000720DF">
            <w:rPr>
              <w:rFonts w:ascii="Montserrat" w:hAnsi="Montserrat"/>
              <w:b/>
              <w:sz w:val="18"/>
              <w:szCs w:val="18"/>
            </w:rPr>
            <w:t>DIRECCIÓN GENERAL DE</w:t>
          </w:r>
        </w:p>
        <w:p w:rsidR="0002347E" w:rsidRPr="000720DF" w:rsidRDefault="00F85FF1" w:rsidP="00F85FF1">
          <w:pPr>
            <w:pStyle w:val="Encabezado"/>
            <w:rPr>
              <w:rFonts w:ascii="Montserrat" w:hAnsi="Montserrat"/>
              <w:b/>
              <w:sz w:val="18"/>
              <w:szCs w:val="18"/>
            </w:rPr>
          </w:pPr>
          <w:r w:rsidRPr="000720DF">
            <w:rPr>
              <w:rFonts w:ascii="Montserrat" w:hAnsi="Montserrat"/>
              <w:b/>
              <w:sz w:val="18"/>
              <w:szCs w:val="18"/>
            </w:rPr>
            <w:t>ADMINISTRACIÓN E INFORMÁTICA</w:t>
          </w:r>
        </w:p>
        <w:p w:rsidR="006A159D" w:rsidRPr="00FB35A9" w:rsidRDefault="006A159D" w:rsidP="00FB35A9">
          <w:pPr>
            <w:pStyle w:val="Encabezado"/>
            <w:rPr>
              <w:rFonts w:ascii="Montserrat Medium" w:hAnsi="Montserrat Medium"/>
              <w:sz w:val="16"/>
              <w:lang w:val="es-419"/>
            </w:rPr>
          </w:pPr>
          <w:r w:rsidRPr="000720DF">
            <w:rPr>
              <w:rFonts w:ascii="Montserrat" w:hAnsi="Montserrat"/>
              <w:sz w:val="18"/>
              <w:szCs w:val="18"/>
            </w:rPr>
            <w:t xml:space="preserve">Dirección de Tecnologías de la </w:t>
          </w:r>
          <w:r w:rsidR="00FB35A9" w:rsidRPr="000720DF">
            <w:rPr>
              <w:rFonts w:ascii="Montserrat" w:hAnsi="Montserrat"/>
              <w:sz w:val="18"/>
              <w:szCs w:val="18"/>
              <w:lang w:val="es-419"/>
            </w:rPr>
            <w:t>Información</w:t>
          </w:r>
        </w:p>
      </w:tc>
    </w:tr>
    <w:tr w:rsidR="00815127" w:rsidTr="008B2485">
      <w:tc>
        <w:tcPr>
          <w:tcW w:w="10065" w:type="dxa"/>
          <w:gridSpan w:val="2"/>
        </w:tcPr>
        <w:p w:rsidR="00815127" w:rsidRPr="004C637F" w:rsidRDefault="00AC42F8" w:rsidP="006A159D">
          <w:pPr>
            <w:pStyle w:val="Encabezado"/>
            <w:pBdr>
              <w:top w:val="single" w:sz="4" w:space="1" w:color="auto"/>
              <w:bottom w:val="single" w:sz="4" w:space="1" w:color="auto"/>
            </w:pBdr>
            <w:jc w:val="center"/>
            <w:rPr>
              <w:rFonts w:ascii="Montserrat" w:hAnsi="Montserrat"/>
              <w:b/>
              <w:lang w:val="es-419"/>
            </w:rPr>
          </w:pPr>
          <w:r w:rsidRPr="00AC42F8">
            <w:rPr>
              <w:rFonts w:ascii="Montserrat" w:hAnsi="Montserrat" w:cs="Arial"/>
              <w:b/>
              <w:szCs w:val="24"/>
              <w:lang w:val="es-419"/>
            </w:rPr>
            <w:t>Instructivo de Operación de la Solución Tecnológica</w:t>
          </w:r>
        </w:p>
      </w:tc>
    </w:tr>
  </w:tbl>
  <w:p w:rsidR="001A569B" w:rsidRPr="0014523D" w:rsidRDefault="001A569B" w:rsidP="00675F22">
    <w:pPr>
      <w:pStyle w:val="Encabezado"/>
      <w:rPr>
        <w:rFonts w:ascii="Montserrat Medium" w:hAnsi="Montserrat Medium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1A8B"/>
    <w:multiLevelType w:val="hybridMultilevel"/>
    <w:tmpl w:val="D9646752"/>
    <w:lvl w:ilvl="0" w:tplc="08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CDE5E9A"/>
    <w:multiLevelType w:val="hybridMultilevel"/>
    <w:tmpl w:val="A05EE738"/>
    <w:lvl w:ilvl="0" w:tplc="E52C75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018DD"/>
    <w:multiLevelType w:val="hybridMultilevel"/>
    <w:tmpl w:val="2E5611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917AF"/>
    <w:multiLevelType w:val="hybridMultilevel"/>
    <w:tmpl w:val="B762D8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F308C"/>
    <w:multiLevelType w:val="hybridMultilevel"/>
    <w:tmpl w:val="67A000D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F5A46"/>
    <w:multiLevelType w:val="hybridMultilevel"/>
    <w:tmpl w:val="FBC07D18"/>
    <w:lvl w:ilvl="0" w:tplc="9392ADD6">
      <w:start w:val="1"/>
      <w:numFmt w:val="decimal"/>
      <w:lvlText w:val="%1."/>
      <w:lvlJc w:val="left"/>
      <w:pPr>
        <w:ind w:left="360" w:hanging="360"/>
      </w:pPr>
      <w:rPr>
        <w:rFonts w:ascii="Montserrat Medium" w:hAnsi="Montserrat Medium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BD22BF"/>
    <w:multiLevelType w:val="hybridMultilevel"/>
    <w:tmpl w:val="5FA4A6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FE28DD"/>
    <w:multiLevelType w:val="hybridMultilevel"/>
    <w:tmpl w:val="9E8625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A712A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8D78A3"/>
    <w:multiLevelType w:val="hybridMultilevel"/>
    <w:tmpl w:val="AF0CEE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4731D"/>
    <w:multiLevelType w:val="hybridMultilevel"/>
    <w:tmpl w:val="F86033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DF5A6D"/>
    <w:multiLevelType w:val="multilevel"/>
    <w:tmpl w:val="2FFE812C"/>
    <w:lvl w:ilvl="0">
      <w:start w:val="1"/>
      <w:numFmt w:val="decimal"/>
      <w:lvlText w:val="%1."/>
      <w:lvlJc w:val="left"/>
      <w:pPr>
        <w:ind w:left="357" w:hanging="357"/>
      </w:pPr>
      <w:rPr>
        <w:rFonts w:ascii="Arial" w:hAnsi="Arial" w:hint="default"/>
        <w:b/>
        <w:i w:val="0"/>
        <w:color w:val="auto"/>
        <w:sz w:val="24"/>
        <w:szCs w:val="24"/>
      </w:rPr>
    </w:lvl>
    <w:lvl w:ilvl="1">
      <w:start w:val="1"/>
      <w:numFmt w:val="decimal"/>
      <w:pStyle w:val="Subttulo"/>
      <w:lvlText w:val="%1.%2."/>
      <w:lvlJc w:val="left"/>
      <w:pPr>
        <w:tabs>
          <w:tab w:val="num" w:pos="499"/>
        </w:tabs>
        <w:ind w:left="499" w:hanging="357"/>
      </w:pPr>
      <w:rPr>
        <w:rFonts w:ascii="Arial" w:hAnsi="Arial" w:hint="default"/>
        <w:b/>
        <w:i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Arial" w:hAnsi="Aria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2" w15:restartNumberingAfterBreak="0">
    <w:nsid w:val="4C4A7EA6"/>
    <w:multiLevelType w:val="hybridMultilevel"/>
    <w:tmpl w:val="074AE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60C49"/>
    <w:multiLevelType w:val="multilevel"/>
    <w:tmpl w:val="34921D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i w:val="0"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4D3785C"/>
    <w:multiLevelType w:val="multilevel"/>
    <w:tmpl w:val="40FC6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5B9936E2"/>
    <w:multiLevelType w:val="hybridMultilevel"/>
    <w:tmpl w:val="69F0B6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2D467E"/>
    <w:multiLevelType w:val="hybridMultilevel"/>
    <w:tmpl w:val="268AD5D0"/>
    <w:lvl w:ilvl="0" w:tplc="E52C75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B96E46"/>
    <w:multiLevelType w:val="hybridMultilevel"/>
    <w:tmpl w:val="8DCE87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3874ED"/>
    <w:multiLevelType w:val="multilevel"/>
    <w:tmpl w:val="2CA4080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7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97" w:hanging="2160"/>
      </w:pPr>
      <w:rPr>
        <w:rFonts w:hint="default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4"/>
  </w:num>
  <w:num w:numId="5">
    <w:abstractNumId w:val="5"/>
  </w:num>
  <w:num w:numId="6">
    <w:abstractNumId w:val="0"/>
  </w:num>
  <w:num w:numId="7">
    <w:abstractNumId w:val="18"/>
  </w:num>
  <w:num w:numId="8">
    <w:abstractNumId w:val="8"/>
  </w:num>
  <w:num w:numId="9">
    <w:abstractNumId w:val="15"/>
  </w:num>
  <w:num w:numId="10">
    <w:abstractNumId w:val="17"/>
  </w:num>
  <w:num w:numId="11">
    <w:abstractNumId w:val="7"/>
  </w:num>
  <w:num w:numId="12">
    <w:abstractNumId w:val="3"/>
  </w:num>
  <w:num w:numId="13">
    <w:abstractNumId w:val="2"/>
  </w:num>
  <w:num w:numId="14">
    <w:abstractNumId w:val="1"/>
  </w:num>
  <w:num w:numId="15">
    <w:abstractNumId w:val="16"/>
  </w:num>
  <w:num w:numId="16">
    <w:abstractNumId w:val="14"/>
  </w:num>
  <w:num w:numId="17">
    <w:abstractNumId w:val="12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69B"/>
    <w:rsid w:val="00004004"/>
    <w:rsid w:val="00012B3F"/>
    <w:rsid w:val="0002347E"/>
    <w:rsid w:val="00041DB2"/>
    <w:rsid w:val="00053FED"/>
    <w:rsid w:val="00054992"/>
    <w:rsid w:val="0005501E"/>
    <w:rsid w:val="000720DF"/>
    <w:rsid w:val="00080BFE"/>
    <w:rsid w:val="000F3CAF"/>
    <w:rsid w:val="0014510B"/>
    <w:rsid w:val="0014523D"/>
    <w:rsid w:val="00177A4D"/>
    <w:rsid w:val="00187549"/>
    <w:rsid w:val="001A569B"/>
    <w:rsid w:val="001C324E"/>
    <w:rsid w:val="001C47A8"/>
    <w:rsid w:val="001C6371"/>
    <w:rsid w:val="001D29C8"/>
    <w:rsid w:val="001D54D1"/>
    <w:rsid w:val="002044AD"/>
    <w:rsid w:val="00215361"/>
    <w:rsid w:val="00226AC0"/>
    <w:rsid w:val="00245AD7"/>
    <w:rsid w:val="00267545"/>
    <w:rsid w:val="002914F1"/>
    <w:rsid w:val="0029623B"/>
    <w:rsid w:val="002970F0"/>
    <w:rsid w:val="002A025F"/>
    <w:rsid w:val="002B159F"/>
    <w:rsid w:val="002C20CD"/>
    <w:rsid w:val="002C3786"/>
    <w:rsid w:val="002D31A3"/>
    <w:rsid w:val="00310FA9"/>
    <w:rsid w:val="00314F3D"/>
    <w:rsid w:val="00337CDC"/>
    <w:rsid w:val="00370918"/>
    <w:rsid w:val="003A15B9"/>
    <w:rsid w:val="003E0E47"/>
    <w:rsid w:val="003F7F6E"/>
    <w:rsid w:val="00405898"/>
    <w:rsid w:val="0046265E"/>
    <w:rsid w:val="00483A24"/>
    <w:rsid w:val="004C637F"/>
    <w:rsid w:val="004E10E2"/>
    <w:rsid w:val="004E47B2"/>
    <w:rsid w:val="004F508C"/>
    <w:rsid w:val="00507623"/>
    <w:rsid w:val="0052429A"/>
    <w:rsid w:val="00544D3F"/>
    <w:rsid w:val="00574A52"/>
    <w:rsid w:val="005837F5"/>
    <w:rsid w:val="005B205E"/>
    <w:rsid w:val="005D193E"/>
    <w:rsid w:val="00601ADE"/>
    <w:rsid w:val="00631E99"/>
    <w:rsid w:val="0064278A"/>
    <w:rsid w:val="00653801"/>
    <w:rsid w:val="00653FD9"/>
    <w:rsid w:val="00664801"/>
    <w:rsid w:val="00665276"/>
    <w:rsid w:val="00675F22"/>
    <w:rsid w:val="006A159D"/>
    <w:rsid w:val="006B5391"/>
    <w:rsid w:val="006E44E0"/>
    <w:rsid w:val="006F6C71"/>
    <w:rsid w:val="00715887"/>
    <w:rsid w:val="00737F38"/>
    <w:rsid w:val="00797BD8"/>
    <w:rsid w:val="007A17F1"/>
    <w:rsid w:val="007B27B5"/>
    <w:rsid w:val="007B4E8D"/>
    <w:rsid w:val="007C41EB"/>
    <w:rsid w:val="007C6949"/>
    <w:rsid w:val="007D60F3"/>
    <w:rsid w:val="00815127"/>
    <w:rsid w:val="00820D19"/>
    <w:rsid w:val="00854DFD"/>
    <w:rsid w:val="008715A6"/>
    <w:rsid w:val="0088452F"/>
    <w:rsid w:val="008A0072"/>
    <w:rsid w:val="008B2485"/>
    <w:rsid w:val="008C5AF4"/>
    <w:rsid w:val="008F0339"/>
    <w:rsid w:val="00907158"/>
    <w:rsid w:val="00923F86"/>
    <w:rsid w:val="009252DB"/>
    <w:rsid w:val="0092778B"/>
    <w:rsid w:val="00933195"/>
    <w:rsid w:val="00945328"/>
    <w:rsid w:val="00961DFA"/>
    <w:rsid w:val="00993B84"/>
    <w:rsid w:val="009C1EF7"/>
    <w:rsid w:val="009C57E4"/>
    <w:rsid w:val="009F3C56"/>
    <w:rsid w:val="00A1690B"/>
    <w:rsid w:val="00A367B9"/>
    <w:rsid w:val="00A451F1"/>
    <w:rsid w:val="00AA18AC"/>
    <w:rsid w:val="00AC2078"/>
    <w:rsid w:val="00AC42F8"/>
    <w:rsid w:val="00AD05AD"/>
    <w:rsid w:val="00AE0905"/>
    <w:rsid w:val="00B0713C"/>
    <w:rsid w:val="00B24C92"/>
    <w:rsid w:val="00B44815"/>
    <w:rsid w:val="00B72AAD"/>
    <w:rsid w:val="00B77776"/>
    <w:rsid w:val="00BB13CD"/>
    <w:rsid w:val="00BD7B8E"/>
    <w:rsid w:val="00C02366"/>
    <w:rsid w:val="00C36DB0"/>
    <w:rsid w:val="00C65667"/>
    <w:rsid w:val="00C8680F"/>
    <w:rsid w:val="00CD3C97"/>
    <w:rsid w:val="00CD7CCE"/>
    <w:rsid w:val="00CF77F6"/>
    <w:rsid w:val="00D04200"/>
    <w:rsid w:val="00D151DB"/>
    <w:rsid w:val="00D15CCE"/>
    <w:rsid w:val="00D22B48"/>
    <w:rsid w:val="00D2702A"/>
    <w:rsid w:val="00D4265E"/>
    <w:rsid w:val="00D55053"/>
    <w:rsid w:val="00D56126"/>
    <w:rsid w:val="00D67D82"/>
    <w:rsid w:val="00D80AA1"/>
    <w:rsid w:val="00D872F3"/>
    <w:rsid w:val="00D91D6F"/>
    <w:rsid w:val="00DF25D7"/>
    <w:rsid w:val="00DF60B3"/>
    <w:rsid w:val="00E00755"/>
    <w:rsid w:val="00E15FE3"/>
    <w:rsid w:val="00E16DB0"/>
    <w:rsid w:val="00E30CC9"/>
    <w:rsid w:val="00E40BE2"/>
    <w:rsid w:val="00E5146F"/>
    <w:rsid w:val="00E53783"/>
    <w:rsid w:val="00E5532A"/>
    <w:rsid w:val="00E74240"/>
    <w:rsid w:val="00E86720"/>
    <w:rsid w:val="00E872B3"/>
    <w:rsid w:val="00E94217"/>
    <w:rsid w:val="00E97123"/>
    <w:rsid w:val="00EB7D4B"/>
    <w:rsid w:val="00ED358E"/>
    <w:rsid w:val="00ED758E"/>
    <w:rsid w:val="00F20CB1"/>
    <w:rsid w:val="00F23232"/>
    <w:rsid w:val="00F44AD3"/>
    <w:rsid w:val="00F85FF1"/>
    <w:rsid w:val="00FA04E0"/>
    <w:rsid w:val="00FB01C0"/>
    <w:rsid w:val="00FB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450A45E9"/>
  <w15:chartTrackingRefBased/>
  <w15:docId w15:val="{AE58E34A-9C6B-44C0-8809-E69690034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159D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2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5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56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69B"/>
  </w:style>
  <w:style w:type="paragraph" w:styleId="Piedepgina">
    <w:name w:val="footer"/>
    <w:basedOn w:val="Normal"/>
    <w:link w:val="PiedepginaCar"/>
    <w:uiPriority w:val="99"/>
    <w:unhideWhenUsed/>
    <w:rsid w:val="001A56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69B"/>
  </w:style>
  <w:style w:type="table" w:styleId="Tablaconcuadrcula">
    <w:name w:val="Table Grid"/>
    <w:aliases w:val="Tabla 01"/>
    <w:basedOn w:val="Tablanormal"/>
    <w:uiPriority w:val="59"/>
    <w:rsid w:val="001A5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071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713C"/>
    <w:rPr>
      <w:rFonts w:ascii="Segoe UI" w:hAnsi="Segoe UI" w:cs="Segoe UI"/>
      <w:sz w:val="18"/>
      <w:szCs w:val="18"/>
    </w:rPr>
  </w:style>
  <w:style w:type="character" w:styleId="Hipervnculo">
    <w:name w:val="Hyperlink"/>
    <w:uiPriority w:val="99"/>
    <w:unhideWhenUsed/>
    <w:rsid w:val="0046265E"/>
    <w:rPr>
      <w:color w:val="0000FF"/>
      <w:u w:val="single"/>
    </w:rPr>
  </w:style>
  <w:style w:type="paragraph" w:customStyle="1" w:styleId="SENASICA">
    <w:name w:val="SENASICA"/>
    <w:basedOn w:val="Normal"/>
    <w:link w:val="SENASICACar"/>
    <w:qFormat/>
    <w:rsid w:val="005B205E"/>
  </w:style>
  <w:style w:type="character" w:customStyle="1" w:styleId="SENASICACar">
    <w:name w:val="SENASICA Car"/>
    <w:basedOn w:val="Fuentedeprrafopredeter"/>
    <w:link w:val="SENASICA"/>
    <w:rsid w:val="005B205E"/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6A159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customStyle="1" w:styleId="TextoTablaTitulo">
    <w:name w:val="Texto Tabla Titulo"/>
    <w:autoRedefine/>
    <w:qFormat/>
    <w:rsid w:val="006A159D"/>
    <w:pPr>
      <w:spacing w:before="60" w:after="60" w:line="240" w:lineRule="auto"/>
      <w:ind w:right="33"/>
      <w:jc w:val="center"/>
    </w:pPr>
    <w:rPr>
      <w:b/>
      <w:color w:val="FFFFFF" w:themeColor="background1"/>
    </w:rPr>
  </w:style>
  <w:style w:type="paragraph" w:customStyle="1" w:styleId="TextoTabla">
    <w:name w:val="Texto Tabla"/>
    <w:qFormat/>
    <w:rsid w:val="006A159D"/>
    <w:pPr>
      <w:spacing w:before="120" w:after="120" w:line="240" w:lineRule="auto"/>
    </w:pPr>
    <w:rPr>
      <w:color w:val="000000" w:themeColor="text1"/>
      <w:sz w:val="20"/>
    </w:rPr>
  </w:style>
  <w:style w:type="paragraph" w:customStyle="1" w:styleId="Comentarios">
    <w:name w:val="Comentarios"/>
    <w:basedOn w:val="Normal"/>
    <w:qFormat/>
    <w:rsid w:val="006A159D"/>
    <w:pPr>
      <w:spacing w:before="240" w:after="0" w:line="240" w:lineRule="auto"/>
      <w:ind w:left="357"/>
      <w:jc w:val="both"/>
    </w:pPr>
    <w:rPr>
      <w:rFonts w:eastAsia="Calibri" w:cs="Times New Roman"/>
      <w:color w:val="0000FF"/>
      <w:sz w:val="20"/>
    </w:rPr>
  </w:style>
  <w:style w:type="paragraph" w:styleId="Ttulo">
    <w:name w:val="Title"/>
    <w:basedOn w:val="Normal"/>
    <w:next w:val="Normal"/>
    <w:link w:val="TtuloCar"/>
    <w:qFormat/>
    <w:rsid w:val="006A159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6A159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 w:eastAsia="es-ES"/>
    </w:rPr>
  </w:style>
  <w:style w:type="table" w:customStyle="1" w:styleId="Tabla012">
    <w:name w:val="Tabla 012"/>
    <w:basedOn w:val="Tablanormal"/>
    <w:next w:val="Tablaconcuadrcula"/>
    <w:uiPriority w:val="59"/>
    <w:rsid w:val="001D29C8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1">
    <w:name w:val="Normal 01"/>
    <w:basedOn w:val="Normal"/>
    <w:qFormat/>
    <w:rsid w:val="001D29C8"/>
    <w:pPr>
      <w:spacing w:before="120" w:after="200" w:line="240" w:lineRule="auto"/>
      <w:ind w:left="113"/>
      <w:jc w:val="both"/>
    </w:pPr>
    <w:rPr>
      <w:rFonts w:eastAsiaTheme="minorEastAsia"/>
      <w:sz w:val="20"/>
      <w:lang w:eastAsia="es-MX"/>
    </w:rPr>
  </w:style>
  <w:style w:type="paragraph" w:customStyle="1" w:styleId="TableText">
    <w:name w:val="Table Text"/>
    <w:basedOn w:val="Normal"/>
    <w:qFormat/>
    <w:rsid w:val="001D29C8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customStyle="1" w:styleId="Texto">
    <w:name w:val="Texto"/>
    <w:basedOn w:val="Normal"/>
    <w:rsid w:val="001D29C8"/>
    <w:pPr>
      <w:spacing w:after="101" w:line="216" w:lineRule="exact"/>
      <w:ind w:firstLine="288"/>
      <w:jc w:val="both"/>
    </w:pPr>
    <w:rPr>
      <w:rFonts w:eastAsia="Times New Roman" w:cs="Arial"/>
      <w:sz w:val="18"/>
      <w:szCs w:val="20"/>
      <w:lang w:val="es-ES" w:eastAsia="es-ES"/>
    </w:rPr>
  </w:style>
  <w:style w:type="paragraph" w:styleId="Sangradetextonormal">
    <w:name w:val="Body Text Indent"/>
    <w:basedOn w:val="Normal"/>
    <w:link w:val="SangradetextonormalCar"/>
    <w:unhideWhenUsed/>
    <w:rsid w:val="001D29C8"/>
    <w:pPr>
      <w:spacing w:after="120" w:line="240" w:lineRule="auto"/>
      <w:ind w:left="283"/>
    </w:pPr>
    <w:rPr>
      <w:rFonts w:ascii="Times New Roman" w:eastAsia="Times New Roman" w:hAnsi="Times New Roman" w:cs="Times New Roman"/>
      <w:szCs w:val="24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1D29C8"/>
    <w:rPr>
      <w:rFonts w:ascii="Times New Roman" w:eastAsia="Times New Roman" w:hAnsi="Times New Roman" w:cs="Times New Roman"/>
      <w:szCs w:val="24"/>
      <w:lang w:val="es-ES_tradnl" w:eastAsia="es-ES"/>
    </w:rPr>
  </w:style>
  <w:style w:type="paragraph" w:customStyle="1" w:styleId="Normal02">
    <w:name w:val="Normal 02"/>
    <w:basedOn w:val="Normal01"/>
    <w:qFormat/>
    <w:rsid w:val="001D29C8"/>
    <w:pPr>
      <w:ind w:left="284"/>
    </w:pPr>
  </w:style>
  <w:style w:type="paragraph" w:customStyle="1" w:styleId="Titulo01">
    <w:name w:val="Titulo 01"/>
    <w:basedOn w:val="Ttulo1"/>
    <w:next w:val="Normal01"/>
    <w:qFormat/>
    <w:rsid w:val="001D29C8"/>
    <w:pPr>
      <w:keepNext w:val="0"/>
      <w:keepLines w:val="0"/>
      <w:spacing w:before="60" w:after="60"/>
      <w:ind w:left="2417" w:hanging="432"/>
      <w:jc w:val="both"/>
      <w:outlineLvl w:val="9"/>
    </w:pPr>
    <w:rPr>
      <w:rFonts w:ascii="Arial" w:hAnsi="Arial" w:cs="Arial"/>
      <w:b/>
      <w:bCs/>
      <w:color w:val="auto"/>
      <w:sz w:val="28"/>
      <w:szCs w:val="28"/>
    </w:rPr>
  </w:style>
  <w:style w:type="paragraph" w:customStyle="1" w:styleId="Titulo02">
    <w:name w:val="Titulo 02"/>
    <w:basedOn w:val="Ttulo2"/>
    <w:next w:val="Normal02"/>
    <w:qFormat/>
    <w:rsid w:val="001D29C8"/>
    <w:pPr>
      <w:spacing w:before="200" w:line="240" w:lineRule="auto"/>
    </w:pPr>
    <w:rPr>
      <w:rFonts w:ascii="Arial" w:hAnsi="Arial"/>
      <w:b/>
      <w:bCs/>
      <w:color w:val="auto"/>
      <w:sz w:val="24"/>
      <w:lang w:eastAsia="es-MX"/>
    </w:rPr>
  </w:style>
  <w:style w:type="character" w:customStyle="1" w:styleId="hps">
    <w:name w:val="hps"/>
    <w:basedOn w:val="Fuentedeprrafopredeter"/>
    <w:rsid w:val="001D29C8"/>
  </w:style>
  <w:style w:type="paragraph" w:customStyle="1" w:styleId="Tablebodytext">
    <w:name w:val="*Table body text"/>
    <w:basedOn w:val="Normal"/>
    <w:rsid w:val="001D29C8"/>
    <w:pPr>
      <w:spacing w:before="120" w:after="120" w:line="240" w:lineRule="exact"/>
      <w:jc w:val="both"/>
    </w:pPr>
    <w:rPr>
      <w:rFonts w:ascii="Verdana" w:eastAsiaTheme="minorEastAsia" w:hAnsi="Verdana"/>
      <w:sz w:val="18"/>
      <w:szCs w:val="20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29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D358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D358E"/>
  </w:style>
  <w:style w:type="paragraph" w:styleId="Prrafodelista">
    <w:name w:val="List Paragraph"/>
    <w:basedOn w:val="Normal"/>
    <w:uiPriority w:val="34"/>
    <w:qFormat/>
    <w:rsid w:val="00ED358E"/>
    <w:pPr>
      <w:spacing w:after="0" w:line="240" w:lineRule="auto"/>
      <w:ind w:left="720"/>
    </w:pPr>
    <w:rPr>
      <w:rFonts w:ascii="Calibri" w:hAnsi="Calibri" w:cs="Calibri"/>
      <w:sz w:val="22"/>
      <w:lang w:eastAsia="es-MX"/>
    </w:rPr>
  </w:style>
  <w:style w:type="paragraph" w:styleId="Subttulo">
    <w:name w:val="Subtitle"/>
    <w:link w:val="SubttuloCar"/>
    <w:autoRedefine/>
    <w:uiPriority w:val="11"/>
    <w:qFormat/>
    <w:rsid w:val="00ED358E"/>
    <w:pPr>
      <w:keepNext/>
      <w:widowControl w:val="0"/>
      <w:numPr>
        <w:ilvl w:val="1"/>
        <w:numId w:val="3"/>
      </w:numPr>
      <w:spacing w:after="100" w:line="240" w:lineRule="auto"/>
      <w:outlineLvl w:val="1"/>
    </w:pPr>
    <w:rPr>
      <w:rFonts w:eastAsia="MS Gothic" w:cs="Times New Roman"/>
      <w:b/>
      <w:iCs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D358E"/>
    <w:rPr>
      <w:rFonts w:eastAsia="MS Gothic" w:cs="Times New Roman"/>
      <w:b/>
      <w:iCs/>
      <w:spacing w:val="15"/>
      <w:sz w:val="22"/>
    </w:rPr>
  </w:style>
  <w:style w:type="paragraph" w:customStyle="1" w:styleId="Titulo03">
    <w:name w:val="Titulo 03"/>
    <w:basedOn w:val="Ttulo3"/>
    <w:next w:val="Normal"/>
    <w:qFormat/>
    <w:rsid w:val="00ED358E"/>
    <w:pPr>
      <w:tabs>
        <w:tab w:val="left" w:pos="1134"/>
      </w:tabs>
      <w:spacing w:before="200" w:line="276" w:lineRule="auto"/>
      <w:ind w:left="1134" w:hanging="861"/>
    </w:pPr>
    <w:rPr>
      <w:rFonts w:ascii="Arial" w:hAnsi="Arial" w:cs="Arial"/>
      <w:b/>
      <w:bCs/>
      <w:color w:val="000000" w:themeColor="text1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58E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table" w:customStyle="1" w:styleId="Tabla013">
    <w:name w:val="Tabla 013"/>
    <w:basedOn w:val="Tablanormal"/>
    <w:next w:val="Tablaconcuadrcula"/>
    <w:uiPriority w:val="59"/>
    <w:rsid w:val="00F23232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idodelatabla">
    <w:name w:val="Contenido de la tabla"/>
    <w:basedOn w:val="Normal"/>
    <w:qFormat/>
    <w:rsid w:val="00544D3F"/>
    <w:pPr>
      <w:suppressLineNumbers/>
    </w:pPr>
    <w:rPr>
      <w:rFonts w:ascii="Liberation Serif" w:eastAsia="NSimSun" w:hAnsi="Liberation Serif" w:cs="Arial"/>
      <w:kern w:val="2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4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C2B2C3-3400-4ADA-B23B-6DFFD32A2FC7}" type="doc">
      <dgm:prSet loTypeId="urn:microsoft.com/office/officeart/2005/8/layout/orgChart1" loCatId="hierarchy" qsTypeId="urn:microsoft.com/office/officeart/2005/8/quickstyle/3d1" qsCatId="3D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FC567725-B556-46B4-9DD7-329450323154}">
      <dgm:prSet phldrT="[Texto]"/>
      <dgm:spPr/>
      <dgm:t>
        <a:bodyPr/>
        <a:lstStyle/>
        <a:p>
          <a:pPr algn="ctr"/>
          <a:r>
            <a:rPr lang="es-ES"/>
            <a:t>SENASICA</a:t>
          </a:r>
        </a:p>
      </dgm:t>
    </dgm:pt>
    <dgm:pt modelId="{2985FD76-FE1C-479E-99AA-DAC1D5E63DAF}" type="parTrans" cxnId="{BEB79280-7B73-4080-A348-EC18751FD47C}">
      <dgm:prSet/>
      <dgm:spPr/>
      <dgm:t>
        <a:bodyPr/>
        <a:lstStyle/>
        <a:p>
          <a:pPr algn="ctr"/>
          <a:endParaRPr lang="es-ES"/>
        </a:p>
      </dgm:t>
    </dgm:pt>
    <dgm:pt modelId="{2E6DB219-4E76-41D1-B37C-3076B7470BB8}" type="sibTrans" cxnId="{BEB79280-7B73-4080-A348-EC18751FD47C}">
      <dgm:prSet/>
      <dgm:spPr/>
      <dgm:t>
        <a:bodyPr/>
        <a:lstStyle/>
        <a:p>
          <a:pPr algn="ctr"/>
          <a:endParaRPr lang="es-ES"/>
        </a:p>
      </dgm:t>
    </dgm:pt>
    <dgm:pt modelId="{A3BEC8D0-BF65-4C45-8996-A0210CC61CFC}">
      <dgm:prSet phldrT="[Texto]"/>
      <dgm:spPr/>
      <dgm:t>
        <a:bodyPr/>
        <a:lstStyle/>
        <a:p>
          <a:pPr algn="ctr"/>
          <a:r>
            <a:rPr lang="es-ES"/>
            <a:t>DGSA</a:t>
          </a:r>
        </a:p>
      </dgm:t>
    </dgm:pt>
    <dgm:pt modelId="{64131DDE-4397-403C-BDCD-31FACE3D7A56}" type="parTrans" cxnId="{35C0C2AA-F26B-49BA-A39D-A6B3035F46F5}">
      <dgm:prSet/>
      <dgm:spPr/>
      <dgm:t>
        <a:bodyPr/>
        <a:lstStyle/>
        <a:p>
          <a:pPr algn="ctr"/>
          <a:endParaRPr lang="es-ES"/>
        </a:p>
      </dgm:t>
    </dgm:pt>
    <dgm:pt modelId="{A808184C-A79C-40E3-A5C1-EDCE4AED37C3}" type="sibTrans" cxnId="{35C0C2AA-F26B-49BA-A39D-A6B3035F46F5}">
      <dgm:prSet/>
      <dgm:spPr/>
      <dgm:t>
        <a:bodyPr/>
        <a:lstStyle/>
        <a:p>
          <a:pPr algn="ctr"/>
          <a:endParaRPr lang="es-ES"/>
        </a:p>
      </dgm:t>
    </dgm:pt>
    <dgm:pt modelId="{8C13FCFC-EFAB-4692-A654-D8792FBE4A9E}">
      <dgm:prSet phldrT="[Texto]"/>
      <dgm:spPr/>
      <dgm:t>
        <a:bodyPr/>
        <a:lstStyle/>
        <a:p>
          <a:pPr algn="ctr"/>
          <a:r>
            <a:rPr lang="es-ES"/>
            <a:t>DTI</a:t>
          </a:r>
        </a:p>
      </dgm:t>
    </dgm:pt>
    <dgm:pt modelId="{A9C3A268-F0A0-4166-BBB2-C00C1F074DCE}" type="parTrans" cxnId="{B8FD3D9A-5E00-4D6E-B426-D644D746ECB6}">
      <dgm:prSet/>
      <dgm:spPr/>
      <dgm:t>
        <a:bodyPr/>
        <a:lstStyle/>
        <a:p>
          <a:pPr algn="ctr"/>
          <a:endParaRPr lang="es-ES"/>
        </a:p>
      </dgm:t>
    </dgm:pt>
    <dgm:pt modelId="{4E7AD33E-D481-4EE1-902E-F6372EC872D2}" type="sibTrans" cxnId="{B8FD3D9A-5E00-4D6E-B426-D644D746ECB6}">
      <dgm:prSet/>
      <dgm:spPr/>
      <dgm:t>
        <a:bodyPr/>
        <a:lstStyle/>
        <a:p>
          <a:pPr algn="ctr"/>
          <a:endParaRPr lang="es-ES"/>
        </a:p>
      </dgm:t>
    </dgm:pt>
    <dgm:pt modelId="{2EF834D2-915F-44D8-AFB8-3AAD78BF3DCC}" type="pres">
      <dgm:prSet presAssocID="{B7C2B2C3-3400-4ADA-B23B-6DFFD32A2FC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94B7D3E-3138-4BEE-93EE-ABC1281D4583}" type="pres">
      <dgm:prSet presAssocID="{FC567725-B556-46B4-9DD7-329450323154}" presName="hierRoot1" presStyleCnt="0">
        <dgm:presLayoutVars>
          <dgm:hierBranch val="init"/>
        </dgm:presLayoutVars>
      </dgm:prSet>
      <dgm:spPr/>
    </dgm:pt>
    <dgm:pt modelId="{B5B747DF-09E3-4DEC-83DA-35A6C0026A8E}" type="pres">
      <dgm:prSet presAssocID="{FC567725-B556-46B4-9DD7-329450323154}" presName="rootComposite1" presStyleCnt="0"/>
      <dgm:spPr/>
    </dgm:pt>
    <dgm:pt modelId="{6EC14136-8707-42D4-88A5-07B3337DAF0D}" type="pres">
      <dgm:prSet presAssocID="{FC567725-B556-46B4-9DD7-329450323154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DE6722C-FB6F-4331-8E44-A588946C9FCB}" type="pres">
      <dgm:prSet presAssocID="{FC567725-B556-46B4-9DD7-329450323154}" presName="rootConnector1" presStyleLbl="node1" presStyleIdx="0" presStyleCnt="0"/>
      <dgm:spPr/>
      <dgm:t>
        <a:bodyPr/>
        <a:lstStyle/>
        <a:p>
          <a:endParaRPr lang="es-ES"/>
        </a:p>
      </dgm:t>
    </dgm:pt>
    <dgm:pt modelId="{2D103CC6-2852-4282-AD03-D8C76F357EF0}" type="pres">
      <dgm:prSet presAssocID="{FC567725-B556-46B4-9DD7-329450323154}" presName="hierChild2" presStyleCnt="0"/>
      <dgm:spPr/>
    </dgm:pt>
    <dgm:pt modelId="{5131D912-12C2-444A-9E8B-0E5C652A4F48}" type="pres">
      <dgm:prSet presAssocID="{64131DDE-4397-403C-BDCD-31FACE3D7A56}" presName="Name37" presStyleLbl="parChTrans1D2" presStyleIdx="0" presStyleCnt="2"/>
      <dgm:spPr/>
      <dgm:t>
        <a:bodyPr/>
        <a:lstStyle/>
        <a:p>
          <a:endParaRPr lang="es-ES"/>
        </a:p>
      </dgm:t>
    </dgm:pt>
    <dgm:pt modelId="{543E4D5C-2957-48BE-B4E9-A0E579436597}" type="pres">
      <dgm:prSet presAssocID="{A3BEC8D0-BF65-4C45-8996-A0210CC61CFC}" presName="hierRoot2" presStyleCnt="0">
        <dgm:presLayoutVars>
          <dgm:hierBranch val="init"/>
        </dgm:presLayoutVars>
      </dgm:prSet>
      <dgm:spPr/>
    </dgm:pt>
    <dgm:pt modelId="{EB34D2D5-FC44-4FC4-9CE2-7FB3E1096584}" type="pres">
      <dgm:prSet presAssocID="{A3BEC8D0-BF65-4C45-8996-A0210CC61CFC}" presName="rootComposite" presStyleCnt="0"/>
      <dgm:spPr/>
    </dgm:pt>
    <dgm:pt modelId="{017003BE-232F-45AF-A439-759B632D6E3C}" type="pres">
      <dgm:prSet presAssocID="{A3BEC8D0-BF65-4C45-8996-A0210CC61CFC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6425685-81C4-458C-ACEB-1E528C6B2DCD}" type="pres">
      <dgm:prSet presAssocID="{A3BEC8D0-BF65-4C45-8996-A0210CC61CFC}" presName="rootConnector" presStyleLbl="node2" presStyleIdx="0" presStyleCnt="2"/>
      <dgm:spPr/>
      <dgm:t>
        <a:bodyPr/>
        <a:lstStyle/>
        <a:p>
          <a:endParaRPr lang="es-ES"/>
        </a:p>
      </dgm:t>
    </dgm:pt>
    <dgm:pt modelId="{0630BF2F-C8A5-447D-9E5E-8F2CB28E5B41}" type="pres">
      <dgm:prSet presAssocID="{A3BEC8D0-BF65-4C45-8996-A0210CC61CFC}" presName="hierChild4" presStyleCnt="0"/>
      <dgm:spPr/>
    </dgm:pt>
    <dgm:pt modelId="{760C35BB-6AC4-485C-B692-9D7CA541C31D}" type="pres">
      <dgm:prSet presAssocID="{A3BEC8D0-BF65-4C45-8996-A0210CC61CFC}" presName="hierChild5" presStyleCnt="0"/>
      <dgm:spPr/>
    </dgm:pt>
    <dgm:pt modelId="{3298128F-0CC2-456E-90AF-B2663D3CB56B}" type="pres">
      <dgm:prSet presAssocID="{A9C3A268-F0A0-4166-BBB2-C00C1F074DCE}" presName="Name37" presStyleLbl="parChTrans1D2" presStyleIdx="1" presStyleCnt="2"/>
      <dgm:spPr/>
      <dgm:t>
        <a:bodyPr/>
        <a:lstStyle/>
        <a:p>
          <a:endParaRPr lang="es-ES"/>
        </a:p>
      </dgm:t>
    </dgm:pt>
    <dgm:pt modelId="{30666D40-4EA1-4C8B-BCCB-C94EBDBF1F65}" type="pres">
      <dgm:prSet presAssocID="{8C13FCFC-EFAB-4692-A654-D8792FBE4A9E}" presName="hierRoot2" presStyleCnt="0">
        <dgm:presLayoutVars>
          <dgm:hierBranch val="init"/>
        </dgm:presLayoutVars>
      </dgm:prSet>
      <dgm:spPr/>
    </dgm:pt>
    <dgm:pt modelId="{86BADEF6-B10F-47E5-B5F8-D773A57EF2E5}" type="pres">
      <dgm:prSet presAssocID="{8C13FCFC-EFAB-4692-A654-D8792FBE4A9E}" presName="rootComposite" presStyleCnt="0"/>
      <dgm:spPr/>
    </dgm:pt>
    <dgm:pt modelId="{1EAD87BA-CE6A-4BEE-B267-E2101E9B0716}" type="pres">
      <dgm:prSet presAssocID="{8C13FCFC-EFAB-4692-A654-D8792FBE4A9E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7EB4116-0406-451E-A161-ED08DFC68CCB}" type="pres">
      <dgm:prSet presAssocID="{8C13FCFC-EFAB-4692-A654-D8792FBE4A9E}" presName="rootConnector" presStyleLbl="node2" presStyleIdx="1" presStyleCnt="2"/>
      <dgm:spPr/>
      <dgm:t>
        <a:bodyPr/>
        <a:lstStyle/>
        <a:p>
          <a:endParaRPr lang="es-ES"/>
        </a:p>
      </dgm:t>
    </dgm:pt>
    <dgm:pt modelId="{613FD098-C865-4D1D-A38D-1555C454CE25}" type="pres">
      <dgm:prSet presAssocID="{8C13FCFC-EFAB-4692-A654-D8792FBE4A9E}" presName="hierChild4" presStyleCnt="0"/>
      <dgm:spPr/>
    </dgm:pt>
    <dgm:pt modelId="{691B2BA0-E49D-44D3-9C9F-B2861CD65071}" type="pres">
      <dgm:prSet presAssocID="{8C13FCFC-EFAB-4692-A654-D8792FBE4A9E}" presName="hierChild5" presStyleCnt="0"/>
      <dgm:spPr/>
    </dgm:pt>
    <dgm:pt modelId="{DA526E68-56A7-4293-9C4F-E62E306E860D}" type="pres">
      <dgm:prSet presAssocID="{FC567725-B556-46B4-9DD7-329450323154}" presName="hierChild3" presStyleCnt="0"/>
      <dgm:spPr/>
    </dgm:pt>
  </dgm:ptLst>
  <dgm:cxnLst>
    <dgm:cxn modelId="{F0F427A2-18BB-4AA8-B0DF-56D82DA93C18}" type="presOf" srcId="{A3BEC8D0-BF65-4C45-8996-A0210CC61CFC}" destId="{017003BE-232F-45AF-A439-759B632D6E3C}" srcOrd="0" destOrd="0" presId="urn:microsoft.com/office/officeart/2005/8/layout/orgChart1"/>
    <dgm:cxn modelId="{54643F37-5656-4442-82AB-E7EBE7B4B479}" type="presOf" srcId="{B7C2B2C3-3400-4ADA-B23B-6DFFD32A2FC7}" destId="{2EF834D2-915F-44D8-AFB8-3AAD78BF3DCC}" srcOrd="0" destOrd="0" presId="urn:microsoft.com/office/officeart/2005/8/layout/orgChart1"/>
    <dgm:cxn modelId="{B8FD3D9A-5E00-4D6E-B426-D644D746ECB6}" srcId="{FC567725-B556-46B4-9DD7-329450323154}" destId="{8C13FCFC-EFAB-4692-A654-D8792FBE4A9E}" srcOrd="1" destOrd="0" parTransId="{A9C3A268-F0A0-4166-BBB2-C00C1F074DCE}" sibTransId="{4E7AD33E-D481-4EE1-902E-F6372EC872D2}"/>
    <dgm:cxn modelId="{AE9923A9-D66B-470F-B645-39323A10D3F8}" type="presOf" srcId="{A3BEC8D0-BF65-4C45-8996-A0210CC61CFC}" destId="{A6425685-81C4-458C-ACEB-1E528C6B2DCD}" srcOrd="1" destOrd="0" presId="urn:microsoft.com/office/officeart/2005/8/layout/orgChart1"/>
    <dgm:cxn modelId="{CE90F59B-6FC6-4258-9EE1-9A390CA97115}" type="presOf" srcId="{64131DDE-4397-403C-BDCD-31FACE3D7A56}" destId="{5131D912-12C2-444A-9E8B-0E5C652A4F48}" srcOrd="0" destOrd="0" presId="urn:microsoft.com/office/officeart/2005/8/layout/orgChart1"/>
    <dgm:cxn modelId="{C56F70AA-04C8-4C4D-AA95-B5448E19E4DC}" type="presOf" srcId="{FC567725-B556-46B4-9DD7-329450323154}" destId="{6EC14136-8707-42D4-88A5-07B3337DAF0D}" srcOrd="0" destOrd="0" presId="urn:microsoft.com/office/officeart/2005/8/layout/orgChart1"/>
    <dgm:cxn modelId="{0FE9C54A-0EF5-42C1-AE2C-DDAD0494DCD6}" type="presOf" srcId="{8C13FCFC-EFAB-4692-A654-D8792FBE4A9E}" destId="{1EAD87BA-CE6A-4BEE-B267-E2101E9B0716}" srcOrd="0" destOrd="0" presId="urn:microsoft.com/office/officeart/2005/8/layout/orgChart1"/>
    <dgm:cxn modelId="{A294BB16-CBC2-47DB-9A7A-BB48730C69D5}" type="presOf" srcId="{A9C3A268-F0A0-4166-BBB2-C00C1F074DCE}" destId="{3298128F-0CC2-456E-90AF-B2663D3CB56B}" srcOrd="0" destOrd="0" presId="urn:microsoft.com/office/officeart/2005/8/layout/orgChart1"/>
    <dgm:cxn modelId="{57449B73-AB66-46ED-B25E-C9CCB3C06E44}" type="presOf" srcId="{8C13FCFC-EFAB-4692-A654-D8792FBE4A9E}" destId="{57EB4116-0406-451E-A161-ED08DFC68CCB}" srcOrd="1" destOrd="0" presId="urn:microsoft.com/office/officeart/2005/8/layout/orgChart1"/>
    <dgm:cxn modelId="{7F7286FD-29A8-4646-9B29-7B59E3C89613}" type="presOf" srcId="{FC567725-B556-46B4-9DD7-329450323154}" destId="{1DE6722C-FB6F-4331-8E44-A588946C9FCB}" srcOrd="1" destOrd="0" presId="urn:microsoft.com/office/officeart/2005/8/layout/orgChart1"/>
    <dgm:cxn modelId="{BEB79280-7B73-4080-A348-EC18751FD47C}" srcId="{B7C2B2C3-3400-4ADA-B23B-6DFFD32A2FC7}" destId="{FC567725-B556-46B4-9DD7-329450323154}" srcOrd="0" destOrd="0" parTransId="{2985FD76-FE1C-479E-99AA-DAC1D5E63DAF}" sibTransId="{2E6DB219-4E76-41D1-B37C-3076B7470BB8}"/>
    <dgm:cxn modelId="{35C0C2AA-F26B-49BA-A39D-A6B3035F46F5}" srcId="{FC567725-B556-46B4-9DD7-329450323154}" destId="{A3BEC8D0-BF65-4C45-8996-A0210CC61CFC}" srcOrd="0" destOrd="0" parTransId="{64131DDE-4397-403C-BDCD-31FACE3D7A56}" sibTransId="{A808184C-A79C-40E3-A5C1-EDCE4AED37C3}"/>
    <dgm:cxn modelId="{787E1CAB-BF12-4624-B5F2-3F15D792D758}" type="presParOf" srcId="{2EF834D2-915F-44D8-AFB8-3AAD78BF3DCC}" destId="{994B7D3E-3138-4BEE-93EE-ABC1281D4583}" srcOrd="0" destOrd="0" presId="urn:microsoft.com/office/officeart/2005/8/layout/orgChart1"/>
    <dgm:cxn modelId="{AABA3905-85FA-42BC-8DBF-4FF1B15277A5}" type="presParOf" srcId="{994B7D3E-3138-4BEE-93EE-ABC1281D4583}" destId="{B5B747DF-09E3-4DEC-83DA-35A6C0026A8E}" srcOrd="0" destOrd="0" presId="urn:microsoft.com/office/officeart/2005/8/layout/orgChart1"/>
    <dgm:cxn modelId="{AB121863-BF74-4FCB-9A1C-0D304FA1D303}" type="presParOf" srcId="{B5B747DF-09E3-4DEC-83DA-35A6C0026A8E}" destId="{6EC14136-8707-42D4-88A5-07B3337DAF0D}" srcOrd="0" destOrd="0" presId="urn:microsoft.com/office/officeart/2005/8/layout/orgChart1"/>
    <dgm:cxn modelId="{10FC5B65-10ED-43EF-A487-EABDF757DFAD}" type="presParOf" srcId="{B5B747DF-09E3-4DEC-83DA-35A6C0026A8E}" destId="{1DE6722C-FB6F-4331-8E44-A588946C9FCB}" srcOrd="1" destOrd="0" presId="urn:microsoft.com/office/officeart/2005/8/layout/orgChart1"/>
    <dgm:cxn modelId="{6C661E24-429F-4085-A882-6309DF59FE1C}" type="presParOf" srcId="{994B7D3E-3138-4BEE-93EE-ABC1281D4583}" destId="{2D103CC6-2852-4282-AD03-D8C76F357EF0}" srcOrd="1" destOrd="0" presId="urn:microsoft.com/office/officeart/2005/8/layout/orgChart1"/>
    <dgm:cxn modelId="{96E58FD9-6F69-433A-8A52-25A7AFC199F3}" type="presParOf" srcId="{2D103CC6-2852-4282-AD03-D8C76F357EF0}" destId="{5131D912-12C2-444A-9E8B-0E5C652A4F48}" srcOrd="0" destOrd="0" presId="urn:microsoft.com/office/officeart/2005/8/layout/orgChart1"/>
    <dgm:cxn modelId="{80C302A2-FD7C-4951-A6B1-95AF13311048}" type="presParOf" srcId="{2D103CC6-2852-4282-AD03-D8C76F357EF0}" destId="{543E4D5C-2957-48BE-B4E9-A0E579436597}" srcOrd="1" destOrd="0" presId="urn:microsoft.com/office/officeart/2005/8/layout/orgChart1"/>
    <dgm:cxn modelId="{FEE997BD-4A62-4A80-9E2B-8E84F6C0EFC6}" type="presParOf" srcId="{543E4D5C-2957-48BE-B4E9-A0E579436597}" destId="{EB34D2D5-FC44-4FC4-9CE2-7FB3E1096584}" srcOrd="0" destOrd="0" presId="urn:microsoft.com/office/officeart/2005/8/layout/orgChart1"/>
    <dgm:cxn modelId="{5AF9D1E8-A206-4911-9C29-3B9DFA70AC82}" type="presParOf" srcId="{EB34D2D5-FC44-4FC4-9CE2-7FB3E1096584}" destId="{017003BE-232F-45AF-A439-759B632D6E3C}" srcOrd="0" destOrd="0" presId="urn:microsoft.com/office/officeart/2005/8/layout/orgChart1"/>
    <dgm:cxn modelId="{1A1FFAB2-B298-4B4B-A540-CB190623FE01}" type="presParOf" srcId="{EB34D2D5-FC44-4FC4-9CE2-7FB3E1096584}" destId="{A6425685-81C4-458C-ACEB-1E528C6B2DCD}" srcOrd="1" destOrd="0" presId="urn:microsoft.com/office/officeart/2005/8/layout/orgChart1"/>
    <dgm:cxn modelId="{6D8B07EE-D5A0-4765-A166-44551FA4D16B}" type="presParOf" srcId="{543E4D5C-2957-48BE-B4E9-A0E579436597}" destId="{0630BF2F-C8A5-447D-9E5E-8F2CB28E5B41}" srcOrd="1" destOrd="0" presId="urn:microsoft.com/office/officeart/2005/8/layout/orgChart1"/>
    <dgm:cxn modelId="{DBC17798-1EE0-4305-AA56-89E4E60C4BFA}" type="presParOf" srcId="{543E4D5C-2957-48BE-B4E9-A0E579436597}" destId="{760C35BB-6AC4-485C-B692-9D7CA541C31D}" srcOrd="2" destOrd="0" presId="urn:microsoft.com/office/officeart/2005/8/layout/orgChart1"/>
    <dgm:cxn modelId="{89B985D8-D75C-4B1B-8CC1-8CEA5ACA444B}" type="presParOf" srcId="{2D103CC6-2852-4282-AD03-D8C76F357EF0}" destId="{3298128F-0CC2-456E-90AF-B2663D3CB56B}" srcOrd="2" destOrd="0" presId="urn:microsoft.com/office/officeart/2005/8/layout/orgChart1"/>
    <dgm:cxn modelId="{9AC30B1B-6DA4-4D9B-9702-694CA01965F8}" type="presParOf" srcId="{2D103CC6-2852-4282-AD03-D8C76F357EF0}" destId="{30666D40-4EA1-4C8B-BCCB-C94EBDBF1F65}" srcOrd="3" destOrd="0" presId="urn:microsoft.com/office/officeart/2005/8/layout/orgChart1"/>
    <dgm:cxn modelId="{502A7410-F5D6-4FCE-A48B-62AF75EACE35}" type="presParOf" srcId="{30666D40-4EA1-4C8B-BCCB-C94EBDBF1F65}" destId="{86BADEF6-B10F-47E5-B5F8-D773A57EF2E5}" srcOrd="0" destOrd="0" presId="urn:microsoft.com/office/officeart/2005/8/layout/orgChart1"/>
    <dgm:cxn modelId="{C5A4A615-6754-452C-A3F0-817D67BD9157}" type="presParOf" srcId="{86BADEF6-B10F-47E5-B5F8-D773A57EF2E5}" destId="{1EAD87BA-CE6A-4BEE-B267-E2101E9B0716}" srcOrd="0" destOrd="0" presId="urn:microsoft.com/office/officeart/2005/8/layout/orgChart1"/>
    <dgm:cxn modelId="{7B4787C7-F3C9-4CBD-A198-BD48C42D7CBB}" type="presParOf" srcId="{86BADEF6-B10F-47E5-B5F8-D773A57EF2E5}" destId="{57EB4116-0406-451E-A161-ED08DFC68CCB}" srcOrd="1" destOrd="0" presId="urn:microsoft.com/office/officeart/2005/8/layout/orgChart1"/>
    <dgm:cxn modelId="{8B55FF7B-80C6-4475-A80B-20AAB8CF9B39}" type="presParOf" srcId="{30666D40-4EA1-4C8B-BCCB-C94EBDBF1F65}" destId="{613FD098-C865-4D1D-A38D-1555C454CE25}" srcOrd="1" destOrd="0" presId="urn:microsoft.com/office/officeart/2005/8/layout/orgChart1"/>
    <dgm:cxn modelId="{A17ADBBB-485D-472E-BCBA-0CE62555B0F6}" type="presParOf" srcId="{30666D40-4EA1-4C8B-BCCB-C94EBDBF1F65}" destId="{691B2BA0-E49D-44D3-9C9F-B2861CD65071}" srcOrd="2" destOrd="0" presId="urn:microsoft.com/office/officeart/2005/8/layout/orgChart1"/>
    <dgm:cxn modelId="{A94707AE-8BB4-4B86-99DF-022D3C525C61}" type="presParOf" srcId="{994B7D3E-3138-4BEE-93EE-ABC1281D4583}" destId="{DA526E68-56A7-4293-9C4F-E62E306E860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98128F-0CC2-456E-90AF-B2663D3CB56B}">
      <dsp:nvSpPr>
        <dsp:cNvPr id="0" name=""/>
        <dsp:cNvSpPr/>
      </dsp:nvSpPr>
      <dsp:spPr>
        <a:xfrm>
          <a:off x="2214562" y="606260"/>
          <a:ext cx="732708" cy="2543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164"/>
              </a:lnTo>
              <a:lnTo>
                <a:pt x="732708" y="127164"/>
              </a:lnTo>
              <a:lnTo>
                <a:pt x="732708" y="25432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31D912-12C2-444A-9E8B-0E5C652A4F48}">
      <dsp:nvSpPr>
        <dsp:cNvPr id="0" name=""/>
        <dsp:cNvSpPr/>
      </dsp:nvSpPr>
      <dsp:spPr>
        <a:xfrm>
          <a:off x="1481853" y="606260"/>
          <a:ext cx="732708" cy="254328"/>
        </a:xfrm>
        <a:custGeom>
          <a:avLst/>
          <a:gdLst/>
          <a:ahLst/>
          <a:cxnLst/>
          <a:rect l="0" t="0" r="0" b="0"/>
          <a:pathLst>
            <a:path>
              <a:moveTo>
                <a:pt x="732708" y="0"/>
              </a:moveTo>
              <a:lnTo>
                <a:pt x="732708" y="127164"/>
              </a:lnTo>
              <a:lnTo>
                <a:pt x="0" y="127164"/>
              </a:lnTo>
              <a:lnTo>
                <a:pt x="0" y="25432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C14136-8707-42D4-88A5-07B3337DAF0D}">
      <dsp:nvSpPr>
        <dsp:cNvPr id="0" name=""/>
        <dsp:cNvSpPr/>
      </dsp:nvSpPr>
      <dsp:spPr>
        <a:xfrm>
          <a:off x="1609018" y="716"/>
          <a:ext cx="1211088" cy="605544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300" kern="1200"/>
            <a:t>SENASICA</a:t>
          </a:r>
        </a:p>
      </dsp:txBody>
      <dsp:txXfrm>
        <a:off x="1609018" y="716"/>
        <a:ext cx="1211088" cy="605544"/>
      </dsp:txXfrm>
    </dsp:sp>
    <dsp:sp modelId="{017003BE-232F-45AF-A439-759B632D6E3C}">
      <dsp:nvSpPr>
        <dsp:cNvPr id="0" name=""/>
        <dsp:cNvSpPr/>
      </dsp:nvSpPr>
      <dsp:spPr>
        <a:xfrm>
          <a:off x="876309" y="860589"/>
          <a:ext cx="1211088" cy="605544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300" kern="1200"/>
            <a:t>DGSA</a:t>
          </a:r>
        </a:p>
      </dsp:txBody>
      <dsp:txXfrm>
        <a:off x="876309" y="860589"/>
        <a:ext cx="1211088" cy="605544"/>
      </dsp:txXfrm>
    </dsp:sp>
    <dsp:sp modelId="{1EAD87BA-CE6A-4BEE-B267-E2101E9B0716}">
      <dsp:nvSpPr>
        <dsp:cNvPr id="0" name=""/>
        <dsp:cNvSpPr/>
      </dsp:nvSpPr>
      <dsp:spPr>
        <a:xfrm>
          <a:off x="2341726" y="860589"/>
          <a:ext cx="1211088" cy="605544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300" kern="1200"/>
            <a:t>DTI</a:t>
          </a:r>
        </a:p>
      </dsp:txBody>
      <dsp:txXfrm>
        <a:off x="2341726" y="860589"/>
        <a:ext cx="1211088" cy="6055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2271DC153C84F5FA10F053F14F908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5CBFED-8AA5-42F6-B95F-397C57150F5D}"/>
      </w:docPartPr>
      <w:docPartBody>
        <w:p w:rsidR="00B6604B" w:rsidRDefault="00054D36" w:rsidP="00054D36">
          <w:pPr>
            <w:pStyle w:val="F2271DC153C84F5FA10F053F14F9084A"/>
          </w:pPr>
          <w:r w:rsidRPr="003B23A8">
            <w:rPr>
              <w:rStyle w:val="Textodelmarcadordeposicin"/>
            </w:rPr>
            <w:t>Haga clic aquí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Medium">
    <w:altName w:val="Liberation Mono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ontserrat">
    <w:altName w:val="Sitka Small"/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6"/>
    <w:rsid w:val="00054D36"/>
    <w:rsid w:val="000851E2"/>
    <w:rsid w:val="001D0BB5"/>
    <w:rsid w:val="004A5C07"/>
    <w:rsid w:val="00685684"/>
    <w:rsid w:val="006F736B"/>
    <w:rsid w:val="0084042C"/>
    <w:rsid w:val="0085027D"/>
    <w:rsid w:val="009063B6"/>
    <w:rsid w:val="00B6604B"/>
    <w:rsid w:val="00BE32C3"/>
    <w:rsid w:val="00C02335"/>
    <w:rsid w:val="00D81121"/>
    <w:rsid w:val="00F3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54D36"/>
    <w:rPr>
      <w:color w:val="808080"/>
    </w:rPr>
  </w:style>
  <w:style w:type="paragraph" w:customStyle="1" w:styleId="C9D9A45E10AD483BBB30FBF12D8B1550">
    <w:name w:val="C9D9A45E10AD483BBB30FBF12D8B1550"/>
    <w:rsid w:val="00054D36"/>
  </w:style>
  <w:style w:type="paragraph" w:customStyle="1" w:styleId="F2271DC153C84F5FA10F053F14F9084A">
    <w:name w:val="F2271DC153C84F5FA10F053F14F9084A"/>
    <w:rsid w:val="00054D36"/>
  </w:style>
  <w:style w:type="paragraph" w:customStyle="1" w:styleId="DF2B153E449546329AB65F11ADAF7DC6">
    <w:name w:val="DF2B153E449546329AB65F11ADAF7DC6"/>
    <w:rsid w:val="00054D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22</Pages>
  <Words>1314</Words>
  <Characters>7231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Hugo Rodríguez Díaz</dc:creator>
  <cp:keywords/>
  <dc:description/>
  <cp:lastModifiedBy>Maribel Chavez Garcia</cp:lastModifiedBy>
  <cp:revision>21</cp:revision>
  <cp:lastPrinted>2019-02-22T19:54:00Z</cp:lastPrinted>
  <dcterms:created xsi:type="dcterms:W3CDTF">2020-01-08T17:58:00Z</dcterms:created>
  <dcterms:modified xsi:type="dcterms:W3CDTF">2020-01-16T20:38:00Z</dcterms:modified>
</cp:coreProperties>
</file>