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7B9C3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4F6E75D6" w14:textId="77777777" w:rsidR="004C54DA" w:rsidRDefault="004C54DA" w:rsidP="0067401E">
      <w:pPr>
        <w:jc w:val="right"/>
      </w:pPr>
    </w:p>
    <w:p w14:paraId="5BAB604B" w14:textId="77777777" w:rsidR="0067401E" w:rsidRDefault="0067401E" w:rsidP="0067401E">
      <w:pPr>
        <w:jc w:val="right"/>
      </w:pPr>
    </w:p>
    <w:p w14:paraId="5899F702" w14:textId="77777777" w:rsidR="0067401E" w:rsidRDefault="0067401E" w:rsidP="0067401E">
      <w:pPr>
        <w:jc w:val="right"/>
      </w:pPr>
    </w:p>
    <w:p w14:paraId="25A5F8CC" w14:textId="77777777" w:rsidR="0067401E" w:rsidRDefault="0067401E" w:rsidP="0067401E">
      <w:pPr>
        <w:jc w:val="right"/>
      </w:pPr>
    </w:p>
    <w:p w14:paraId="6B466141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060DEED5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5F900A5D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3EA7956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453DB321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B0DDF7D" w14:textId="77777777" w:rsidR="0067401E" w:rsidRPr="000422ED" w:rsidRDefault="000422ED" w:rsidP="007D1A2F">
      <w:pPr>
        <w:spacing w:after="160" w:line="259" w:lineRule="auto"/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CC-04-2019-</w:t>
      </w:r>
      <w:r w:rsidR="009A01C4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AMTIF</w:t>
      </w: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-OT0</w:t>
      </w:r>
      <w:r w:rsidR="00F7567C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4</w:t>
      </w:r>
    </w:p>
    <w:p w14:paraId="0E43AAD6" w14:textId="77777777" w:rsidR="0067401E" w:rsidRDefault="009A01C4" w:rsidP="0067401E">
      <w:pPr>
        <w:jc w:val="right"/>
      </w:pPr>
      <w:r w:rsidRPr="009A01C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Aviso de Movilización Tipo Inspección Federal AMTIF</w:t>
      </w:r>
    </w:p>
    <w:p w14:paraId="54FD80EC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1C47CBE2" w14:textId="77777777" w:rsidR="00222391" w:rsidRPr="006D6544" w:rsidRDefault="00634113" w:rsidP="006D6544">
      <w:pPr>
        <w:jc w:val="right"/>
        <w:rPr>
          <w:highlight w:val="yellow"/>
          <w:lang w:val="es-ES"/>
        </w:rPr>
      </w:pPr>
      <w:r w:rsidRPr="006341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</w:t>
      </w:r>
      <w:r w:rsidR="00B126E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2</w:t>
      </w:r>
      <w:r w:rsidR="00A52A8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9</w:t>
      </w:r>
      <w:r w:rsidRPr="001C46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1545B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Regresar Establecimiento Destino</w:t>
      </w:r>
    </w:p>
    <w:p w14:paraId="09655108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0EE24EAA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  <w:r w:rsidRPr="0067401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Versión</w:t>
      </w: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 </w:t>
      </w:r>
      <w:r w:rsidR="001C4613">
        <w:rPr>
          <w:rFonts w:ascii="Montserrat" w:eastAsia="Times New Roman" w:hAnsi="Montserrat" w:cs="Times New Roman"/>
          <w:b/>
          <w:bCs/>
          <w:sz w:val="22"/>
          <w:lang w:eastAsia="es-ES"/>
        </w:rPr>
        <w:t>1</w:t>
      </w:r>
      <w:r w:rsidR="00F7567C">
        <w:rPr>
          <w:rFonts w:ascii="Montserrat" w:eastAsia="Times New Roman" w:hAnsi="Montserrat" w:cs="Times New Roman"/>
          <w:b/>
          <w:bCs/>
          <w:sz w:val="22"/>
          <w:lang w:eastAsia="es-ES"/>
        </w:rPr>
        <w:t>.0</w:t>
      </w:r>
    </w:p>
    <w:p w14:paraId="1AF0906C" w14:textId="77777777" w:rsidR="0067401E" w:rsidRPr="007872F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19E14FB6" w14:textId="77777777" w:rsidR="0067401E" w:rsidRPr="007872F1" w:rsidRDefault="0067401E" w:rsidP="0067401E">
      <w:pPr>
        <w:jc w:val="right"/>
        <w:rPr>
          <w:rFonts w:ascii="Montserrat" w:eastAsia="MS Gothic" w:hAnsi="Montserrat" w:cs="Arial"/>
          <w:b/>
          <w:iCs/>
          <w:color w:val="000000"/>
          <w:sz w:val="22"/>
        </w:rPr>
      </w:pPr>
      <w:r w:rsidRPr="00B126E2">
        <w:rPr>
          <w:rFonts w:ascii="Montserrat" w:eastAsia="MS Gothic" w:hAnsi="Montserrat" w:cs="Arial"/>
          <w:b/>
          <w:iCs/>
          <w:color w:val="000000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B126E2" w:rsidRPr="00B126E2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73BBAFBD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eastAsia="es-ES"/>
        </w:rPr>
      </w:pPr>
    </w:p>
    <w:p w14:paraId="0251CF77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1790A7A1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237B8317" w14:textId="77777777" w:rsidR="0067401E" w:rsidRDefault="0067401E" w:rsidP="0067401E">
      <w:pPr>
        <w:jc w:val="right"/>
      </w:pPr>
    </w:p>
    <w:p w14:paraId="5460CB4B" w14:textId="77777777" w:rsidR="0067401E" w:rsidRDefault="0067401E" w:rsidP="0067401E">
      <w:pPr>
        <w:jc w:val="right"/>
      </w:pPr>
    </w:p>
    <w:p w14:paraId="2063D018" w14:textId="77777777" w:rsidR="0067401E" w:rsidRDefault="0067401E" w:rsidP="0067401E">
      <w:pPr>
        <w:jc w:val="right"/>
      </w:pPr>
    </w:p>
    <w:p w14:paraId="3032E603" w14:textId="77777777" w:rsidR="0067401E" w:rsidRDefault="0067401E" w:rsidP="0067401E">
      <w:pPr>
        <w:jc w:val="right"/>
      </w:pPr>
    </w:p>
    <w:p w14:paraId="2BAECAE5" w14:textId="77777777" w:rsidR="0067401E" w:rsidRDefault="0067401E" w:rsidP="0067401E">
      <w:pPr>
        <w:jc w:val="right"/>
      </w:pPr>
    </w:p>
    <w:p w14:paraId="6BAA89CE" w14:textId="77777777" w:rsidR="0067401E" w:rsidRDefault="0067401E" w:rsidP="0067401E">
      <w:pPr>
        <w:jc w:val="right"/>
      </w:pPr>
    </w:p>
    <w:p w14:paraId="0875A325" w14:textId="77777777" w:rsidR="0067401E" w:rsidRDefault="0067401E" w:rsidP="0067401E">
      <w:pPr>
        <w:jc w:val="right"/>
      </w:pPr>
    </w:p>
    <w:p w14:paraId="240066EF" w14:textId="77777777" w:rsidR="002542CE" w:rsidRDefault="002542CE" w:rsidP="0067401E">
      <w:pPr>
        <w:rPr>
          <w:rFonts w:ascii="Montserrat" w:hAnsi="Montserrat" w:cs="Arial"/>
          <w:color w:val="0000FF"/>
          <w:sz w:val="22"/>
        </w:rPr>
      </w:pPr>
    </w:p>
    <w:p w14:paraId="3E79A3E9" w14:textId="77777777" w:rsidR="000422ED" w:rsidRDefault="000422ED" w:rsidP="0067401E">
      <w:pPr>
        <w:rPr>
          <w:rFonts w:ascii="Montserrat" w:hAnsi="Montserrat" w:cs="Arial"/>
          <w:color w:val="0000FF"/>
          <w:sz w:val="22"/>
        </w:rPr>
      </w:pPr>
    </w:p>
    <w:p w14:paraId="5B91E740" w14:textId="77777777" w:rsidR="000422ED" w:rsidRDefault="000422ED" w:rsidP="0067401E"/>
    <w:p w14:paraId="076178A4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96" w:type="pct"/>
        <w:jc w:val="center"/>
        <w:tblLook w:val="04A0" w:firstRow="1" w:lastRow="0" w:firstColumn="1" w:lastColumn="0" w:noHBand="0" w:noVBand="1"/>
      </w:tblPr>
      <w:tblGrid>
        <w:gridCol w:w="2237"/>
        <w:gridCol w:w="1499"/>
        <w:gridCol w:w="5315"/>
        <w:gridCol w:w="4726"/>
      </w:tblGrid>
      <w:tr w:rsidR="004A0259" w:rsidRPr="007872F1" w14:paraId="60F2ADA6" w14:textId="77777777" w:rsidTr="004A0259">
        <w:trPr>
          <w:trHeight w:val="127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415DDEC1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49376E46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6E8E5D4D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669E460F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4A0259" w:rsidRPr="007872F1" w14:paraId="440F5C9C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58FCB157" w14:textId="77777777" w:rsidR="004A0259" w:rsidRPr="004A0259" w:rsidRDefault="004A0259" w:rsidP="0099064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990649">
              <w:rPr>
                <w:rFonts w:ascii="Montserrat" w:hAnsi="Montserrat" w:cs="Calibri"/>
                <w:color w:val="000000"/>
              </w:rPr>
              <w:t>4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712C2FFE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473A17DD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1AB2450A" w14:textId="77777777" w:rsidR="004A0259" w:rsidRDefault="00D031E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772A0954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1C60AD8F" w14:textId="77777777" w:rsidR="004A0259" w:rsidRPr="004A0259" w:rsidRDefault="004A0259" w:rsidP="0099064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990649">
              <w:rPr>
                <w:rFonts w:ascii="Montserrat" w:hAnsi="Montserrat" w:cs="Calibri"/>
                <w:color w:val="000000"/>
              </w:rPr>
              <w:t>4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43EEF51B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413DE274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7E254737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4A0259" w:rsidRPr="007872F1" w14:paraId="55B0A6E6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22B4E191" w14:textId="77777777" w:rsidR="004A0259" w:rsidRPr="004A0259" w:rsidRDefault="004A0259" w:rsidP="0099064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990649">
              <w:rPr>
                <w:rFonts w:ascii="Montserrat" w:hAnsi="Montserrat" w:cs="Calibri"/>
                <w:color w:val="000000"/>
              </w:rPr>
              <w:t>5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103E2982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3BCB0BB0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778C1FE6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4A0259" w:rsidRPr="007872F1" w14:paraId="24EE92EC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74FFB891" w14:textId="77777777" w:rsidR="004A0259" w:rsidRPr="004A0259" w:rsidRDefault="004A0259" w:rsidP="0099064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990649">
              <w:rPr>
                <w:rFonts w:ascii="Montserrat" w:hAnsi="Montserrat" w:cs="Calibri"/>
                <w:color w:val="000000"/>
              </w:rPr>
              <w:t>5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11588BEA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0CFC3F97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44204472" w14:textId="77777777" w:rsidR="004A0259" w:rsidRDefault="00D031E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0C8C4478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6F87227A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2E428BBF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49F7E7BE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46823732" w14:textId="5BCA9621" w:rsidR="004A0259" w:rsidRDefault="00724B9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FC4492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4A0259" w:rsidRPr="007872F1" w14:paraId="44AF3EF9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7C2B781F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2AAC36DF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2BC1DB5C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470923CD" w14:textId="77777777" w:rsidR="004A0259" w:rsidRDefault="00D031E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</w:tbl>
    <w:p w14:paraId="120FA596" w14:textId="77777777" w:rsidR="004A0259" w:rsidRDefault="004A0259">
      <w:pPr>
        <w:rPr>
          <w:rFonts w:ascii="Montserrat" w:hAnsi="Montserrat" w:cs="Arial"/>
          <w:color w:val="000000" w:themeColor="text1"/>
          <w:sz w:val="22"/>
        </w:rPr>
      </w:pPr>
      <w:r>
        <w:rPr>
          <w:rFonts w:ascii="Montserrat" w:hAnsi="Montserrat" w:cs="Arial"/>
          <w:color w:val="000000" w:themeColor="text1"/>
          <w:sz w:val="2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04ACEE2F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D5017C5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793A403C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3"/>
        <w:gridCol w:w="10279"/>
      </w:tblGrid>
      <w:tr w:rsidR="00A53760" w:rsidRPr="00A53760" w14:paraId="1C1C09BB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ABF42B8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6FAD" w14:textId="77777777" w:rsidR="00A53760" w:rsidRPr="00A53760" w:rsidRDefault="000422ED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CC-04-2019-</w:t>
            </w:r>
            <w:r w:rsidR="00A36A37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AMTIF</w:t>
            </w: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-</w:t>
            </w:r>
            <w:r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OT0</w:t>
            </w:r>
            <w:r w:rsidR="00614D94"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4</w:t>
            </w:r>
          </w:p>
        </w:tc>
      </w:tr>
      <w:tr w:rsidR="00A53760" w:rsidRPr="00A53760" w14:paraId="045C80DA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AAE0227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8D5B" w14:textId="77777777" w:rsidR="00A53760" w:rsidRPr="00A53760" w:rsidRDefault="00A36A37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de Movilización Tipo Inspección Federal AMTIF</w:t>
            </w:r>
          </w:p>
        </w:tc>
      </w:tr>
      <w:tr w:rsidR="007A3D3D" w:rsidRPr="00A53760" w14:paraId="7155B7C9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BC7E5CA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75D5D" w14:textId="77777777" w:rsidR="00872C76" w:rsidRPr="00872C76" w:rsidRDefault="000422ED" w:rsidP="00175167">
            <w:pPr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CP0</w:t>
            </w:r>
            <w:r w:rsidR="00280EEC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2</w:t>
            </w:r>
            <w:r w:rsidR="00A52A8E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9</w:t>
            </w:r>
          </w:p>
        </w:tc>
      </w:tr>
      <w:tr w:rsidR="007A3D3D" w:rsidRPr="00A53760" w14:paraId="136AC710" w14:textId="77777777" w:rsidTr="001545B3">
        <w:trPr>
          <w:trHeight w:val="724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07895BB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4D637" w14:textId="77777777" w:rsidR="007A3D3D" w:rsidRPr="00262A09" w:rsidRDefault="004617E2" w:rsidP="001545B3">
            <w:pPr>
              <w:jc w:val="both"/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Validar</w:t>
            </w:r>
            <w:r w:rsidR="009A01C4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1545B3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la funcionalidad del botón ‘Regresar’.</w:t>
            </w:r>
          </w:p>
        </w:tc>
      </w:tr>
      <w:tr w:rsidR="007A3D3D" w:rsidRPr="00A53760" w14:paraId="57E43EFA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02636FF2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A3872" w14:textId="77777777" w:rsidR="007A3D3D" w:rsidRPr="008B720C" w:rsidRDefault="000422ED" w:rsidP="007A3D3D">
            <w:pPr>
              <w:rPr>
                <w:rFonts w:ascii="Montserrat" w:hAnsi="Montserrat"/>
                <w:b/>
                <w:bCs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N/A</w:t>
            </w:r>
          </w:p>
        </w:tc>
      </w:tr>
      <w:tr w:rsidR="007A3D3D" w:rsidRPr="00A53760" w14:paraId="06BD90F5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6A50CF8A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6CF5A" w14:textId="77777777" w:rsidR="007A3D3D" w:rsidRPr="008B720C" w:rsidRDefault="00AB6124" w:rsidP="00530EE6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 xml:space="preserve">Solicitud de </w:t>
            </w: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TIF</w:t>
            </w:r>
          </w:p>
        </w:tc>
      </w:tr>
    </w:tbl>
    <w:p w14:paraId="316EB1A4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11435"/>
      </w:tblGrid>
      <w:tr w:rsidR="006769BA" w:rsidRPr="007A3D3D" w14:paraId="413B0027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A1A19D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1F75A" w14:textId="77777777" w:rsidR="00812D46" w:rsidRPr="00A32243" w:rsidRDefault="001003FF" w:rsidP="00A13930">
            <w:pP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</w:pPr>
            <w:r w:rsidRPr="00A32243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Regresar Establecimiento Destino</w:t>
            </w:r>
          </w:p>
        </w:tc>
      </w:tr>
      <w:tr w:rsidR="006769BA" w:rsidRPr="007A3D3D" w14:paraId="1D82EE3A" w14:textId="77777777" w:rsidTr="000A068F">
        <w:trPr>
          <w:trHeight w:val="1871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F81A473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E7FCE" w14:textId="77777777" w:rsidR="009B23EF" w:rsidRDefault="00B86479" w:rsidP="004C431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Contar con </w:t>
            </w:r>
            <w:r w:rsidR="009B23E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la </w:t>
            </w: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URL para realizar las pruebas</w:t>
            </w:r>
            <w:r w:rsidR="000743A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24C9EC3C" w14:textId="77777777" w:rsidR="00F05DE8" w:rsidRPr="006D475D" w:rsidRDefault="003D4652" w:rsidP="00BA6ADF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ingresado al sistema con un</w:t>
            </w:r>
            <w:r w:rsid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</w:t>
            </w:r>
            <w:r w:rsidR="00593BEB" w:rsidRP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usuario y contraseña de Representante Legal asociado a un Número TIF y clave de Establecimiento TIF válidos</w:t>
            </w:r>
            <w:r w:rsidR="00F05DE8"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717890F0" w14:textId="77777777" w:rsidR="00B8411B" w:rsidRDefault="00AF3D7F" w:rsidP="00812D46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seleccionado el establecimiento de destino.</w:t>
            </w:r>
          </w:p>
          <w:p w14:paraId="395D2A8B" w14:textId="77777777" w:rsidR="00746D74" w:rsidRDefault="00746D74" w:rsidP="00746D74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seleccionado la procedencia de los productos.</w:t>
            </w:r>
          </w:p>
          <w:p w14:paraId="4635EAF1" w14:textId="77777777" w:rsidR="000A068F" w:rsidRPr="00746D74" w:rsidRDefault="000A068F" w:rsidP="00746D74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agregado al menos un producto.</w:t>
            </w:r>
          </w:p>
        </w:tc>
      </w:tr>
      <w:tr w:rsidR="006769BA" w:rsidRPr="007A3D3D" w14:paraId="0E938C58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2F9F645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98EAF" w14:textId="77777777" w:rsidR="007A3D3D" w:rsidRPr="007A3D3D" w:rsidRDefault="00BD4278" w:rsidP="005B10C1">
            <w:p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1</w:t>
            </w:r>
          </w:p>
        </w:tc>
      </w:tr>
    </w:tbl>
    <w:p w14:paraId="4D7BCB5C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21355586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161ECC00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3684D911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028377AC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1883C71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  <w:lastRenderedPageBreak/>
              <w:t>Secuencia de la prueba</w:t>
            </w:r>
          </w:p>
        </w:tc>
      </w:tr>
    </w:tbl>
    <w:p w14:paraId="0892B2F1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9"/>
        <w:gridCol w:w="1292"/>
        <w:gridCol w:w="5153"/>
        <w:gridCol w:w="6276"/>
      </w:tblGrid>
      <w:tr w:rsidR="007A3D3D" w:rsidRPr="009066F7" w14:paraId="10BB2BF9" w14:textId="77777777" w:rsidTr="00D432CB">
        <w:trPr>
          <w:cantSplit/>
          <w:trHeight w:val="360"/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7EE77688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D432CB" w:rsidRPr="009066F7" w14:paraId="69EA2D95" w14:textId="77777777" w:rsidTr="00D432CB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7929B49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4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E5C49B0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583BCAE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D432CB" w:rsidRPr="009066F7" w14:paraId="3F8065DB" w14:textId="77777777" w:rsidTr="00D432CB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3AD2E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4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7A7CF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D91D6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D432CB" w:rsidRPr="009066F7" w14:paraId="037B4689" w14:textId="77777777" w:rsidTr="00D432CB">
        <w:trPr>
          <w:cantSplit/>
          <w:trHeight w:val="2119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0555B" w14:textId="77777777" w:rsidR="007D0691" w:rsidRDefault="007D0691" w:rsidP="007D069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49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26752E2" w14:textId="77777777" w:rsidR="007D0691" w:rsidRDefault="00CB189A" w:rsidP="00F262A4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Dar clic en </w:t>
            </w:r>
            <w:r w:rsidR="00963130">
              <w:rPr>
                <w:rFonts w:ascii="Montserrat" w:hAnsi="Montserrat"/>
                <w:color w:val="000000"/>
                <w:sz w:val="22"/>
              </w:rPr>
              <w:t xml:space="preserve">el botón ‘Agregar </w:t>
            </w:r>
            <w:r w:rsidR="00F262A4">
              <w:rPr>
                <w:rFonts w:ascii="Montserrat" w:hAnsi="Montserrat"/>
                <w:color w:val="000000"/>
                <w:sz w:val="22"/>
              </w:rPr>
              <w:t>lote</w:t>
            </w:r>
            <w:r w:rsidR="00963130">
              <w:rPr>
                <w:rFonts w:ascii="Montserrat" w:hAnsi="Montserrat"/>
                <w:color w:val="000000"/>
                <w:sz w:val="22"/>
              </w:rPr>
              <w:t>’</w:t>
            </w:r>
            <w:r w:rsidR="00A14608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  <w:tc>
          <w:tcPr>
            <w:tcW w:w="22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0E3853E" w14:textId="77777777" w:rsidR="007D0691" w:rsidRDefault="00FD78D6" w:rsidP="00123A10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Se </w:t>
            </w:r>
            <w:r w:rsidR="00C24CBD">
              <w:rPr>
                <w:rFonts w:ascii="Montserrat" w:hAnsi="Montserrat"/>
                <w:color w:val="000000"/>
                <w:sz w:val="22"/>
              </w:rPr>
              <w:t>desplieg</w:t>
            </w:r>
            <w:r>
              <w:rPr>
                <w:rFonts w:ascii="Montserrat" w:hAnsi="Montserrat"/>
                <w:color w:val="000000"/>
                <w:sz w:val="22"/>
              </w:rPr>
              <w:t>a</w:t>
            </w:r>
            <w:r w:rsidR="00963130">
              <w:rPr>
                <w:rFonts w:ascii="Montserrat" w:hAnsi="Montserrat"/>
                <w:color w:val="000000"/>
                <w:sz w:val="22"/>
              </w:rPr>
              <w:t xml:space="preserve"> una ventana modal en la que se </w:t>
            </w:r>
            <w:r w:rsidR="00D6524D">
              <w:rPr>
                <w:rFonts w:ascii="Montserrat" w:hAnsi="Montserrat"/>
                <w:color w:val="000000"/>
                <w:sz w:val="22"/>
              </w:rPr>
              <w:t>muestra</w:t>
            </w:r>
            <w:r w:rsidR="00F262A4">
              <w:rPr>
                <w:rFonts w:ascii="Montserrat" w:hAnsi="Montserrat"/>
                <w:color w:val="000000"/>
                <w:sz w:val="22"/>
              </w:rPr>
              <w:t xml:space="preserve"> el campo ‘Número de lote’</w:t>
            </w:r>
            <w:r w:rsidR="00483F5D">
              <w:rPr>
                <w:rFonts w:ascii="Montserrat" w:hAnsi="Montserrat"/>
                <w:color w:val="000000"/>
                <w:sz w:val="22"/>
              </w:rPr>
              <w:t>,</w:t>
            </w:r>
            <w:r w:rsidR="008211D0">
              <w:rPr>
                <w:rFonts w:ascii="Montserrat" w:hAnsi="Montserrat"/>
                <w:color w:val="000000"/>
                <w:sz w:val="22"/>
              </w:rPr>
              <w:t xml:space="preserve"> el cual permite al usuario registrar su información con un máximo de 30 caracteres. También, se muestran los campos</w:t>
            </w:r>
            <w:r w:rsidR="00483F5D">
              <w:rPr>
                <w:rFonts w:ascii="Montserrat" w:hAnsi="Montserrat"/>
                <w:color w:val="000000"/>
                <w:sz w:val="22"/>
              </w:rPr>
              <w:t xml:space="preserve"> ‘Fecha de sacrificio’, </w:t>
            </w:r>
            <w:r w:rsidR="008211D0">
              <w:rPr>
                <w:rFonts w:ascii="Montserrat" w:hAnsi="Montserrat"/>
                <w:color w:val="000000"/>
                <w:sz w:val="22"/>
              </w:rPr>
              <w:t>‘</w:t>
            </w:r>
            <w:r w:rsidR="00483F5D">
              <w:rPr>
                <w:rFonts w:ascii="Montserrat" w:hAnsi="Montserrat"/>
                <w:color w:val="000000"/>
                <w:sz w:val="22"/>
              </w:rPr>
              <w:t>Fe</w:t>
            </w:r>
            <w:r w:rsidR="008211D0">
              <w:rPr>
                <w:rFonts w:ascii="Montserrat" w:hAnsi="Montserrat"/>
                <w:color w:val="000000"/>
                <w:sz w:val="22"/>
              </w:rPr>
              <w:t xml:space="preserve">cha de proceso’ y ‘Fecha de empaque’, los </w:t>
            </w:r>
            <w:r w:rsidR="00717B43">
              <w:rPr>
                <w:rFonts w:ascii="Montserrat" w:hAnsi="Montserrat"/>
                <w:color w:val="000000"/>
                <w:sz w:val="22"/>
              </w:rPr>
              <w:t xml:space="preserve">cuales corresponden a un </w:t>
            </w:r>
            <w:r w:rsidR="00717B43" w:rsidRPr="00717B43">
              <w:rPr>
                <w:rFonts w:ascii="Montserrat" w:hAnsi="Montserrat"/>
                <w:color w:val="000000"/>
                <w:sz w:val="22"/>
              </w:rPr>
              <w:t>selector de fechas</w:t>
            </w:r>
            <w:r w:rsidR="00717B43">
              <w:rPr>
                <w:rFonts w:ascii="Montserrat" w:hAnsi="Montserrat"/>
                <w:color w:val="000000"/>
                <w:sz w:val="22"/>
              </w:rPr>
              <w:t xml:space="preserve">. Todos </w:t>
            </w:r>
            <w:r w:rsidR="00A17BEB">
              <w:rPr>
                <w:rFonts w:ascii="Montserrat" w:hAnsi="Montserrat"/>
                <w:color w:val="000000"/>
                <w:sz w:val="22"/>
              </w:rPr>
              <w:t>l</w:t>
            </w:r>
            <w:r w:rsidR="00E26686">
              <w:rPr>
                <w:rFonts w:ascii="Montserrat" w:hAnsi="Montserrat"/>
                <w:color w:val="000000"/>
                <w:sz w:val="22"/>
              </w:rPr>
              <w:t xml:space="preserve">os campos </w:t>
            </w:r>
            <w:r w:rsidR="00A17BEB">
              <w:rPr>
                <w:rFonts w:ascii="Montserrat" w:hAnsi="Montserrat"/>
                <w:color w:val="000000"/>
                <w:sz w:val="22"/>
              </w:rPr>
              <w:t>de esta ventana modal</w:t>
            </w:r>
            <w:r w:rsidR="00E26686">
              <w:rPr>
                <w:rFonts w:ascii="Montserrat" w:hAnsi="Montserrat"/>
                <w:color w:val="000000"/>
                <w:sz w:val="22"/>
              </w:rPr>
              <w:t xml:space="preserve"> son obliga</w:t>
            </w:r>
            <w:r w:rsidR="00EB21AA">
              <w:rPr>
                <w:rFonts w:ascii="Montserrat" w:hAnsi="Montserrat"/>
                <w:color w:val="000000"/>
                <w:sz w:val="22"/>
              </w:rPr>
              <w:t>t</w:t>
            </w:r>
            <w:r w:rsidR="00E26686">
              <w:rPr>
                <w:rFonts w:ascii="Montserrat" w:hAnsi="Montserrat"/>
                <w:color w:val="000000"/>
                <w:sz w:val="22"/>
              </w:rPr>
              <w:t>orios</w:t>
            </w:r>
            <w:r w:rsidR="00A14608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</w:tr>
      <w:tr w:rsidR="00D432CB" w:rsidRPr="009066F7" w14:paraId="07C9BD01" w14:textId="77777777" w:rsidTr="00D432CB">
        <w:trPr>
          <w:cantSplit/>
          <w:trHeight w:val="1270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DB34A" w14:textId="77777777" w:rsidR="00A14608" w:rsidRDefault="00A14608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3D63A" w14:textId="77777777" w:rsidR="00A14608" w:rsidRDefault="00B672DE" w:rsidP="00FC54A2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Seleccionar e ingresar la información correspondiente</w:t>
            </w:r>
            <w:r w:rsidR="003A3211">
              <w:rPr>
                <w:rFonts w:ascii="Montserrat" w:hAnsi="Montserrat"/>
                <w:color w:val="000000"/>
                <w:sz w:val="22"/>
              </w:rPr>
              <w:t xml:space="preserve"> en</w:t>
            </w:r>
            <w:r w:rsidR="00812D46">
              <w:rPr>
                <w:rFonts w:ascii="Montserrat" w:hAnsi="Montserrat"/>
                <w:color w:val="000000"/>
                <w:sz w:val="22"/>
              </w:rPr>
              <w:t xml:space="preserve"> los campos</w:t>
            </w:r>
            <w:r w:rsidR="00FC54A2">
              <w:rPr>
                <w:rFonts w:ascii="Montserrat" w:hAnsi="Montserrat"/>
                <w:color w:val="000000"/>
                <w:sz w:val="22"/>
              </w:rPr>
              <w:t>.</w:t>
            </w:r>
            <w:r w:rsidR="00812D46"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</w:tc>
        <w:tc>
          <w:tcPr>
            <w:tcW w:w="2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E5FB0" w14:textId="77777777" w:rsidR="00A14608" w:rsidRDefault="00812D46" w:rsidP="00A17C58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permite </w:t>
            </w:r>
            <w:r w:rsidR="003A3211">
              <w:rPr>
                <w:rFonts w:ascii="Montserrat" w:hAnsi="Montserrat"/>
                <w:color w:val="000000"/>
                <w:sz w:val="22"/>
              </w:rPr>
              <w:t>e</w:t>
            </w:r>
            <w:r>
              <w:rPr>
                <w:rFonts w:ascii="Montserrat" w:hAnsi="Montserrat"/>
                <w:color w:val="000000"/>
                <w:sz w:val="22"/>
              </w:rPr>
              <w:t xml:space="preserve">l ingreso </w:t>
            </w:r>
            <w:r w:rsidR="001D5149">
              <w:rPr>
                <w:rFonts w:ascii="Montserrat" w:hAnsi="Montserrat"/>
                <w:color w:val="000000"/>
                <w:sz w:val="22"/>
              </w:rPr>
              <w:t xml:space="preserve">de información en </w:t>
            </w:r>
            <w:r w:rsidR="00627B1A">
              <w:rPr>
                <w:rFonts w:ascii="Montserrat" w:hAnsi="Montserrat"/>
                <w:color w:val="000000"/>
                <w:sz w:val="22"/>
              </w:rPr>
              <w:t>e</w:t>
            </w:r>
            <w:r w:rsidR="001D5149">
              <w:rPr>
                <w:rFonts w:ascii="Montserrat" w:hAnsi="Montserrat"/>
                <w:color w:val="000000"/>
                <w:sz w:val="22"/>
              </w:rPr>
              <w:t>l campo ‘N</w:t>
            </w:r>
            <w:r w:rsidR="00627B1A">
              <w:rPr>
                <w:rFonts w:ascii="Montserrat" w:hAnsi="Montserrat"/>
                <w:color w:val="000000"/>
                <w:sz w:val="22"/>
              </w:rPr>
              <w:t>úmero de lote</w:t>
            </w:r>
            <w:r w:rsidR="001D5149">
              <w:rPr>
                <w:rFonts w:ascii="Montserrat" w:hAnsi="Montserrat"/>
                <w:color w:val="000000"/>
                <w:sz w:val="22"/>
              </w:rPr>
              <w:t>’</w:t>
            </w:r>
            <w:r w:rsidR="00627B1A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1D5149">
              <w:rPr>
                <w:rFonts w:ascii="Montserrat" w:hAnsi="Montserrat"/>
                <w:color w:val="000000"/>
                <w:sz w:val="22"/>
              </w:rPr>
              <w:t xml:space="preserve">y </w:t>
            </w:r>
            <w:r w:rsidR="00627B1A">
              <w:rPr>
                <w:rFonts w:ascii="Montserrat" w:hAnsi="Montserrat"/>
                <w:color w:val="000000"/>
                <w:sz w:val="22"/>
              </w:rPr>
              <w:t xml:space="preserve">seleccionar </w:t>
            </w:r>
            <w:r w:rsidR="00A17C58">
              <w:rPr>
                <w:rFonts w:ascii="Montserrat" w:hAnsi="Montserrat"/>
                <w:color w:val="000000"/>
                <w:sz w:val="22"/>
              </w:rPr>
              <w:t>la fecha correspondiente en los tres selectores de fecha ahí mostrados</w:t>
            </w:r>
            <w:r w:rsidR="008B6AC9">
              <w:rPr>
                <w:rFonts w:ascii="Montserrat" w:hAnsi="Montserrat"/>
                <w:color w:val="000000"/>
                <w:sz w:val="22"/>
              </w:rPr>
              <w:t xml:space="preserve">. </w:t>
            </w:r>
          </w:p>
        </w:tc>
      </w:tr>
      <w:tr w:rsidR="00D432CB" w:rsidRPr="009066F7" w14:paraId="5F3E0445" w14:textId="77777777" w:rsidTr="00D432CB">
        <w:trPr>
          <w:cantSplit/>
          <w:trHeight w:val="2079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8F93" w14:textId="77777777" w:rsidR="00FC54A2" w:rsidRDefault="00FC54A2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3</w:t>
            </w:r>
          </w:p>
        </w:tc>
        <w:tc>
          <w:tcPr>
            <w:tcW w:w="23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4EDCA" w14:textId="77777777" w:rsidR="00FC54A2" w:rsidRDefault="00FC54A2" w:rsidP="00821647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‘clic’ en el botón ‘</w:t>
            </w:r>
            <w:r w:rsidR="00821647">
              <w:rPr>
                <w:rFonts w:ascii="Montserrat" w:hAnsi="Montserrat"/>
                <w:color w:val="000000"/>
                <w:sz w:val="22"/>
              </w:rPr>
              <w:t>Agregar</w:t>
            </w:r>
            <w:r>
              <w:rPr>
                <w:rFonts w:ascii="Montserrat" w:hAnsi="Montserrat"/>
                <w:color w:val="000000"/>
                <w:sz w:val="22"/>
              </w:rPr>
              <w:t>’.</w:t>
            </w:r>
          </w:p>
        </w:tc>
        <w:tc>
          <w:tcPr>
            <w:tcW w:w="2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35419" w14:textId="77777777" w:rsidR="00FC54A2" w:rsidRDefault="006E1029" w:rsidP="00A52A8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</w:t>
            </w:r>
            <w:r w:rsidR="00FC54A2">
              <w:rPr>
                <w:rFonts w:ascii="Montserrat" w:hAnsi="Montserrat"/>
                <w:color w:val="000000"/>
                <w:sz w:val="22"/>
              </w:rPr>
              <w:t xml:space="preserve">l sistema </w:t>
            </w:r>
            <w:r w:rsidR="00FE0C46">
              <w:rPr>
                <w:rFonts w:ascii="Montserrat" w:hAnsi="Montserrat"/>
                <w:color w:val="000000"/>
                <w:sz w:val="22"/>
              </w:rPr>
              <w:t xml:space="preserve">regresa a la pantalla ‘Productos’ y </w:t>
            </w:r>
            <w:r w:rsidR="00394165">
              <w:rPr>
                <w:rFonts w:ascii="Montserrat" w:hAnsi="Montserrat"/>
                <w:color w:val="000000"/>
                <w:sz w:val="22"/>
              </w:rPr>
              <w:t>agrega</w:t>
            </w:r>
            <w:r w:rsidR="00FC54A2">
              <w:rPr>
                <w:rFonts w:ascii="Montserrat" w:hAnsi="Montserrat"/>
                <w:color w:val="000000"/>
                <w:sz w:val="22"/>
              </w:rPr>
              <w:t xml:space="preserve"> </w:t>
            </w:r>
            <w:r>
              <w:rPr>
                <w:rFonts w:ascii="Montserrat" w:hAnsi="Montserrat"/>
                <w:color w:val="000000"/>
                <w:sz w:val="22"/>
              </w:rPr>
              <w:t xml:space="preserve">la información </w:t>
            </w:r>
            <w:r w:rsidR="0056461B">
              <w:rPr>
                <w:rFonts w:ascii="Montserrat" w:hAnsi="Montserrat"/>
                <w:color w:val="000000"/>
                <w:sz w:val="22"/>
              </w:rPr>
              <w:t xml:space="preserve">previamente </w:t>
            </w:r>
            <w:r>
              <w:rPr>
                <w:rFonts w:ascii="Montserrat" w:hAnsi="Montserrat"/>
                <w:color w:val="000000"/>
                <w:sz w:val="22"/>
              </w:rPr>
              <w:t xml:space="preserve">registrada en la </w:t>
            </w:r>
            <w:r w:rsidR="002B0457">
              <w:rPr>
                <w:rFonts w:ascii="Montserrat" w:hAnsi="Montserrat"/>
                <w:color w:val="000000"/>
                <w:sz w:val="22"/>
              </w:rPr>
              <w:t>ventana modal</w:t>
            </w:r>
            <w:r w:rsidR="0056461B">
              <w:rPr>
                <w:rFonts w:ascii="Montserrat" w:hAnsi="Montserrat"/>
                <w:color w:val="000000"/>
                <w:sz w:val="22"/>
              </w:rPr>
              <w:t>,</w:t>
            </w:r>
            <w:r w:rsidR="00FE0C46">
              <w:rPr>
                <w:rFonts w:ascii="Montserrat" w:hAnsi="Montserrat"/>
                <w:color w:val="000000"/>
                <w:sz w:val="22"/>
              </w:rPr>
              <w:t xml:space="preserve"> misma que esta descrita en la tabla de ‘</w:t>
            </w:r>
            <w:r w:rsidR="000F11EB">
              <w:rPr>
                <w:rFonts w:ascii="Montserrat" w:hAnsi="Montserrat"/>
                <w:color w:val="000000"/>
                <w:sz w:val="22"/>
              </w:rPr>
              <w:t>Lotes del p</w:t>
            </w:r>
            <w:r w:rsidR="00FE0C46">
              <w:rPr>
                <w:rFonts w:ascii="Montserrat" w:hAnsi="Montserrat"/>
                <w:color w:val="000000"/>
                <w:sz w:val="22"/>
              </w:rPr>
              <w:t>roducto’</w:t>
            </w:r>
            <w:r w:rsidR="007855A9">
              <w:rPr>
                <w:rFonts w:ascii="Montserrat" w:hAnsi="Montserrat"/>
                <w:color w:val="000000"/>
                <w:sz w:val="22"/>
              </w:rPr>
              <w:t>.</w:t>
            </w:r>
            <w:r w:rsidR="00D41CEA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5A0C58">
              <w:rPr>
                <w:rFonts w:ascii="Montserrat" w:hAnsi="Montserrat"/>
                <w:color w:val="000000"/>
                <w:sz w:val="22"/>
              </w:rPr>
              <w:t>Permanece en la misma pantalla y s</w:t>
            </w:r>
            <w:r w:rsidR="00D41CEA">
              <w:rPr>
                <w:rFonts w:ascii="Montserrat" w:hAnsi="Montserrat"/>
                <w:color w:val="000000"/>
                <w:sz w:val="22"/>
              </w:rPr>
              <w:t>i el usuario así lo considera puede agregar más lotes como le sean necesarios.</w:t>
            </w:r>
          </w:p>
        </w:tc>
      </w:tr>
      <w:tr w:rsidR="00D432CB" w:rsidRPr="009066F7" w14:paraId="0E78170C" w14:textId="77777777" w:rsidTr="00D432CB">
        <w:trPr>
          <w:cantSplit/>
          <w:trHeight w:val="1559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6A5F4" w14:textId="77777777" w:rsidR="0052151E" w:rsidRDefault="0052151E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4</w:t>
            </w:r>
          </w:p>
        </w:tc>
        <w:tc>
          <w:tcPr>
            <w:tcW w:w="23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96824" w14:textId="027691AE" w:rsidR="0052151E" w:rsidRDefault="0052151E" w:rsidP="00821647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en el botón ‘</w:t>
            </w:r>
            <w:r w:rsidR="004A46F0">
              <w:rPr>
                <w:rFonts w:ascii="Montserrat" w:hAnsi="Montserrat"/>
                <w:color w:val="000000"/>
                <w:sz w:val="22"/>
              </w:rPr>
              <w:t>Anterior</w:t>
            </w:r>
            <w:r>
              <w:rPr>
                <w:rFonts w:ascii="Montserrat" w:hAnsi="Montserrat"/>
                <w:color w:val="000000"/>
                <w:sz w:val="22"/>
              </w:rPr>
              <w:t>’</w:t>
            </w:r>
          </w:p>
        </w:tc>
        <w:tc>
          <w:tcPr>
            <w:tcW w:w="2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D197F" w14:textId="77777777" w:rsidR="0052151E" w:rsidRDefault="0052151E" w:rsidP="004B597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regresa a la pantalla anterior donde se muestra la información del establecimiento destino</w:t>
            </w:r>
            <w:r w:rsidR="004B597E">
              <w:rPr>
                <w:rFonts w:ascii="Montserrat" w:hAnsi="Montserrat"/>
                <w:color w:val="000000"/>
                <w:sz w:val="22"/>
              </w:rPr>
              <w:t>. El usuario puede validar la información del establecimiento destino previamente seleccionado o bien, seleccionar otro establecimiento destino.</w:t>
            </w:r>
          </w:p>
        </w:tc>
      </w:tr>
      <w:tr w:rsidR="0011344A" w:rsidRPr="009066F7" w14:paraId="479B125E" w14:textId="77777777" w:rsidTr="00D432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55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3018EF24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  <w:lastRenderedPageBreak/>
              <w:t>Ejecución</w:t>
            </w:r>
          </w:p>
        </w:tc>
      </w:tr>
      <w:tr w:rsidR="00D432CB" w:rsidRPr="009066F7" w14:paraId="1433B101" w14:textId="77777777" w:rsidTr="00D432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16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231C7545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1" w:type="pct"/>
            <w:shd w:val="clear" w:color="000000" w:fill="A6A6A6"/>
            <w:noWrap/>
            <w:vAlign w:val="center"/>
            <w:hideMark/>
          </w:tcPr>
          <w:p w14:paraId="15CB98BC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Estatus</w:t>
            </w:r>
          </w:p>
        </w:tc>
        <w:tc>
          <w:tcPr>
            <w:tcW w:w="1878" w:type="pct"/>
            <w:shd w:val="clear" w:color="000000" w:fill="A6A6A6"/>
            <w:vAlign w:val="center"/>
            <w:hideMark/>
          </w:tcPr>
          <w:p w14:paraId="3EAF0E68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Datos de prueba utilizados</w:t>
            </w:r>
          </w:p>
        </w:tc>
        <w:tc>
          <w:tcPr>
            <w:tcW w:w="2287" w:type="pct"/>
            <w:shd w:val="clear" w:color="000000" w:fill="A6A6A6"/>
            <w:vAlign w:val="center"/>
          </w:tcPr>
          <w:p w14:paraId="5CC888C4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Evidencia</w:t>
            </w:r>
          </w:p>
        </w:tc>
      </w:tr>
      <w:tr w:rsidR="00D432CB" w:rsidRPr="009066F7" w14:paraId="5CF7FD1C" w14:textId="77777777" w:rsidTr="00D432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885"/>
        </w:trPr>
        <w:tc>
          <w:tcPr>
            <w:tcW w:w="364" w:type="pct"/>
            <w:shd w:val="clear" w:color="auto" w:fill="auto"/>
            <w:vAlign w:val="center"/>
            <w:hideMark/>
          </w:tcPr>
          <w:p w14:paraId="1E1A3920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471" w:type="pct"/>
            <w:shd w:val="clear" w:color="auto" w:fill="auto"/>
            <w:vAlign w:val="center"/>
            <w:hideMark/>
          </w:tcPr>
          <w:p w14:paraId="6F0E3838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878" w:type="pct"/>
            <w:shd w:val="clear" w:color="auto" w:fill="auto"/>
            <w:vAlign w:val="center"/>
            <w:hideMark/>
          </w:tcPr>
          <w:p w14:paraId="0F8FB402" w14:textId="77777777" w:rsidR="005B10C1" w:rsidRDefault="00DB4F85" w:rsidP="00A221B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287" w:type="pct"/>
            <w:vAlign w:val="center"/>
          </w:tcPr>
          <w:p w14:paraId="16F9675A" w14:textId="77777777" w:rsidR="005F598C" w:rsidRDefault="005F598C" w:rsidP="008F024D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3632" behindDoc="0" locked="0" layoutInCell="1" allowOverlap="1" wp14:anchorId="54EA76E6" wp14:editId="41E042E0">
                  <wp:simplePos x="0" y="0"/>
                  <wp:positionH relativeFrom="column">
                    <wp:posOffset>2966085</wp:posOffset>
                  </wp:positionH>
                  <wp:positionV relativeFrom="paragraph">
                    <wp:posOffset>1699260</wp:posOffset>
                  </wp:positionV>
                  <wp:extent cx="120650" cy="120650"/>
                  <wp:effectExtent l="0" t="0" r="0" b="0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ightarrow-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96936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537265BD">
                <v:rect id="_x0000_s1028" style="position:absolute;left:0;text-align:left;margin-left:248.7pt;margin-top:129.55pt;width:47.3pt;height:17.5pt;z-index:251665920;mso-position-horizontal-relative:text;mso-position-vertical-relative:text" filled="f" strokecolor="#c00000" strokeweight="1pt"/>
              </w:pict>
            </w:r>
            <w:r w:rsidR="00574EE5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66B5DFBF" wp14:editId="6A55854A">
                  <wp:extent cx="3725487" cy="2179806"/>
                  <wp:effectExtent l="57150" t="57150" r="104140" b="8763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a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564" cy="21845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8FEAB21" w14:textId="77777777" w:rsidR="005B10C1" w:rsidRDefault="005F598C" w:rsidP="008F024D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6DE75F17" wp14:editId="6037F52E">
                  <wp:extent cx="3764280" cy="2085883"/>
                  <wp:effectExtent l="57150" t="57150" r="102870" b="8636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a1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0262" cy="208919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CB" w:rsidRPr="009066F7" w14:paraId="676CC716" w14:textId="77777777" w:rsidTr="00D432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560"/>
        </w:trPr>
        <w:tc>
          <w:tcPr>
            <w:tcW w:w="364" w:type="pct"/>
            <w:shd w:val="clear" w:color="auto" w:fill="auto"/>
            <w:vAlign w:val="center"/>
          </w:tcPr>
          <w:p w14:paraId="30B5F935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50263E85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878" w:type="pct"/>
            <w:shd w:val="clear" w:color="auto" w:fill="auto"/>
            <w:vAlign w:val="center"/>
          </w:tcPr>
          <w:p w14:paraId="66394D1B" w14:textId="77777777" w:rsidR="0052151E" w:rsidRDefault="0052151E" w:rsidP="0052151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Número de lote: </w:t>
            </w:r>
            <w:r w:rsidR="00F41E42">
              <w:rPr>
                <w:rFonts w:ascii="Montserrat" w:hAnsi="Montserrat"/>
                <w:color w:val="000000"/>
                <w:sz w:val="22"/>
              </w:rPr>
              <w:t>52</w:t>
            </w:r>
          </w:p>
          <w:p w14:paraId="3F4FE804" w14:textId="77777777" w:rsidR="0052151E" w:rsidRPr="0034172C" w:rsidRDefault="0052151E" w:rsidP="0052151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Fecha de sacrificio: </w:t>
            </w:r>
            <w:r w:rsidR="00F41E42">
              <w:rPr>
                <w:rFonts w:ascii="Montserrat" w:hAnsi="Montserrat"/>
                <w:color w:val="000000"/>
                <w:sz w:val="22"/>
              </w:rPr>
              <w:t>02</w:t>
            </w:r>
            <w:r w:rsidRPr="00F24D82">
              <w:rPr>
                <w:rFonts w:ascii="Montserrat" w:hAnsi="Montserrat"/>
                <w:color w:val="000000"/>
                <w:sz w:val="22"/>
              </w:rPr>
              <w:t>/10/2019</w:t>
            </w:r>
          </w:p>
          <w:p w14:paraId="7784A7CF" w14:textId="77777777" w:rsidR="0052151E" w:rsidRPr="0034172C" w:rsidRDefault="0052151E" w:rsidP="0052151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 de p</w:t>
            </w:r>
            <w:r w:rsidRPr="0034172C">
              <w:rPr>
                <w:rFonts w:ascii="Montserrat" w:hAnsi="Montserrat"/>
                <w:color w:val="000000"/>
                <w:sz w:val="22"/>
              </w:rPr>
              <w:t>roceso</w:t>
            </w:r>
            <w:r>
              <w:rPr>
                <w:rFonts w:ascii="Montserrat" w:hAnsi="Montserrat"/>
                <w:color w:val="000000"/>
                <w:sz w:val="22"/>
              </w:rPr>
              <w:t xml:space="preserve">: </w:t>
            </w:r>
            <w:r w:rsidRPr="00F24D82">
              <w:rPr>
                <w:rFonts w:ascii="Montserrat" w:hAnsi="Montserrat"/>
                <w:color w:val="000000"/>
                <w:sz w:val="22"/>
              </w:rPr>
              <w:t>0</w:t>
            </w:r>
            <w:r w:rsidR="00F41E42">
              <w:rPr>
                <w:rFonts w:ascii="Montserrat" w:hAnsi="Montserrat"/>
                <w:color w:val="000000"/>
                <w:sz w:val="22"/>
              </w:rPr>
              <w:t>4</w:t>
            </w:r>
            <w:r w:rsidRPr="00F24D82">
              <w:rPr>
                <w:rFonts w:ascii="Montserrat" w:hAnsi="Montserrat"/>
                <w:color w:val="000000"/>
                <w:sz w:val="22"/>
              </w:rPr>
              <w:t>/10/2019</w:t>
            </w:r>
          </w:p>
          <w:p w14:paraId="37269F8B" w14:textId="77777777" w:rsidR="0069093F" w:rsidRPr="009A45C5" w:rsidRDefault="0052151E" w:rsidP="0052151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Fecha de empaque: </w:t>
            </w:r>
            <w:r w:rsidRPr="00F24D82">
              <w:rPr>
                <w:rFonts w:ascii="Montserrat" w:hAnsi="Montserrat"/>
                <w:color w:val="000000"/>
                <w:sz w:val="22"/>
              </w:rPr>
              <w:t>0</w:t>
            </w:r>
            <w:r w:rsidR="00F41E42">
              <w:rPr>
                <w:rFonts w:ascii="Montserrat" w:hAnsi="Montserrat"/>
                <w:color w:val="000000"/>
                <w:sz w:val="22"/>
              </w:rPr>
              <w:t>8</w:t>
            </w:r>
            <w:r w:rsidRPr="00F24D82">
              <w:rPr>
                <w:rFonts w:ascii="Montserrat" w:hAnsi="Montserrat"/>
                <w:color w:val="000000"/>
                <w:sz w:val="22"/>
              </w:rPr>
              <w:t>/10/201</w:t>
            </w:r>
            <w:r>
              <w:rPr>
                <w:rFonts w:ascii="Montserrat" w:hAnsi="Montserrat"/>
                <w:color w:val="000000"/>
                <w:sz w:val="22"/>
              </w:rPr>
              <w:t>9</w:t>
            </w:r>
          </w:p>
        </w:tc>
        <w:tc>
          <w:tcPr>
            <w:tcW w:w="2287" w:type="pct"/>
            <w:vAlign w:val="center"/>
          </w:tcPr>
          <w:p w14:paraId="5FC36E56" w14:textId="77777777" w:rsidR="0069093F" w:rsidRDefault="00574EE5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5DC5E16B" wp14:editId="0B659B71">
                  <wp:extent cx="3360661" cy="1311622"/>
                  <wp:effectExtent l="57150" t="57150" r="87630" b="984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a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488" b="13418"/>
                          <a:stretch/>
                        </pic:blipFill>
                        <pic:spPr bwMode="auto">
                          <a:xfrm>
                            <a:off x="0" y="0"/>
                            <a:ext cx="3402854" cy="1328089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rgbClr val="4F81BD">
                                <a:lumMod val="50000"/>
                              </a:srgb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CB" w:rsidRPr="009066F7" w14:paraId="3B7EFE89" w14:textId="77777777" w:rsidTr="00D432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560"/>
        </w:trPr>
        <w:tc>
          <w:tcPr>
            <w:tcW w:w="364" w:type="pct"/>
            <w:shd w:val="clear" w:color="auto" w:fill="auto"/>
            <w:vAlign w:val="center"/>
          </w:tcPr>
          <w:p w14:paraId="531E7BC5" w14:textId="77777777" w:rsidR="00A61A95" w:rsidRDefault="00A61A95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3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537F1A2B" w14:textId="77777777" w:rsidR="00A61A95" w:rsidRDefault="00A61A95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878" w:type="pct"/>
            <w:shd w:val="clear" w:color="auto" w:fill="auto"/>
            <w:vAlign w:val="center"/>
          </w:tcPr>
          <w:p w14:paraId="4E1BC926" w14:textId="77777777" w:rsidR="00A61A95" w:rsidRPr="00A61A95" w:rsidRDefault="00394165" w:rsidP="009B603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287" w:type="pct"/>
            <w:vAlign w:val="center"/>
          </w:tcPr>
          <w:p w14:paraId="1B00955E" w14:textId="77777777" w:rsidR="00F41E42" w:rsidRDefault="004E261E" w:rsidP="0069093F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7968" behindDoc="0" locked="0" layoutInCell="1" allowOverlap="1" wp14:anchorId="54090229" wp14:editId="78A4BD00">
                  <wp:simplePos x="0" y="0"/>
                  <wp:positionH relativeFrom="column">
                    <wp:posOffset>3065780</wp:posOffset>
                  </wp:positionH>
                  <wp:positionV relativeFrom="paragraph">
                    <wp:posOffset>1200785</wp:posOffset>
                  </wp:positionV>
                  <wp:extent cx="132715" cy="126365"/>
                  <wp:effectExtent l="19050" t="0" r="635" b="0"/>
                  <wp:wrapNone/>
                  <wp:docPr id="14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ightarrow-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32715" cy="12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96936"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pict w14:anchorId="62F3AE98">
                <v:rect id="_x0000_s1027" style="position:absolute;left:0;text-align:left;margin-left:227.25pt;margin-top:109.9pt;width:36.45pt;height:17.4pt;z-index:251663360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" filled="f" strokecolor="#c00000" strokeweight="2pt"/>
              </w:pict>
            </w:r>
            <w:r w:rsidR="00574EE5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397DF854" wp14:editId="30AC72B4">
                  <wp:extent cx="3315137" cy="1246909"/>
                  <wp:effectExtent l="57150" t="57150" r="95250" b="8699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a3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736" b="7033"/>
                          <a:stretch/>
                        </pic:blipFill>
                        <pic:spPr bwMode="auto">
                          <a:xfrm>
                            <a:off x="0" y="0"/>
                            <a:ext cx="3338897" cy="1255846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rgbClr val="4F81BD">
                                <a:lumMod val="50000"/>
                              </a:srgb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06EF378" w14:textId="77777777" w:rsidR="00A61A95" w:rsidRDefault="00573FAE" w:rsidP="00932111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62B9221B" wp14:editId="735E40EB">
                  <wp:extent cx="3347206" cy="1975734"/>
                  <wp:effectExtent l="57150" t="57150" r="100965" b="10096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aptura3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341" cy="19858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CB" w:rsidRPr="009066F7" w14:paraId="1CCB38EA" w14:textId="77777777" w:rsidTr="00D432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3628"/>
        </w:trPr>
        <w:tc>
          <w:tcPr>
            <w:tcW w:w="364" w:type="pct"/>
            <w:shd w:val="clear" w:color="auto" w:fill="auto"/>
            <w:vAlign w:val="center"/>
          </w:tcPr>
          <w:p w14:paraId="11F7B39A" w14:textId="77777777" w:rsidR="00F41E42" w:rsidRDefault="00F41E42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66B1D41D" w14:textId="77777777" w:rsidR="00F41E42" w:rsidRDefault="00F41E42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878" w:type="pct"/>
            <w:shd w:val="clear" w:color="auto" w:fill="auto"/>
            <w:vAlign w:val="center"/>
          </w:tcPr>
          <w:p w14:paraId="4F234D14" w14:textId="77777777" w:rsidR="00F41E42" w:rsidRDefault="00F41E42" w:rsidP="009B603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287" w:type="pct"/>
            <w:vAlign w:val="center"/>
          </w:tcPr>
          <w:p w14:paraId="1850CB5D" w14:textId="77777777" w:rsidR="00F41E42" w:rsidRDefault="00391CFF" w:rsidP="00391CFF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2848" behindDoc="0" locked="0" layoutInCell="1" allowOverlap="1" wp14:anchorId="01ED72C8" wp14:editId="0D591C6E">
                  <wp:simplePos x="0" y="0"/>
                  <wp:positionH relativeFrom="column">
                    <wp:posOffset>2580005</wp:posOffset>
                  </wp:positionH>
                  <wp:positionV relativeFrom="paragraph">
                    <wp:posOffset>969010</wp:posOffset>
                  </wp:positionV>
                  <wp:extent cx="132715" cy="126365"/>
                  <wp:effectExtent l="19050" t="0" r="635" b="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ightarrow-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32715" cy="12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96936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2EA45D2A">
                <v:rect id="Rectángulo 9" o:spid="_x0000_s1026" style="position:absolute;left:0;text-align:left;margin-left:189.5pt;margin-top:90.4pt;width:37.75pt;height:18.8pt;z-index:251659264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filled="f" strokecolor="#c00000" strokeweight="1pt"/>
              </w:pict>
            </w: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7296DD63" wp14:editId="20B80399">
                  <wp:extent cx="3713018" cy="1352862"/>
                  <wp:effectExtent l="57150" t="57150" r="97155" b="9525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aptura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553" cy="13559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E96731E" w14:textId="77777777" w:rsidR="00391CFF" w:rsidRDefault="00391CFF" w:rsidP="00391CFF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4E6EB5F6" wp14:editId="08476CBF">
                  <wp:extent cx="3764972" cy="2098692"/>
                  <wp:effectExtent l="57150" t="57150" r="102235" b="9207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aptura4a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5487" cy="20989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533BF4" w14:textId="77777777" w:rsidR="00063B18" w:rsidRPr="00063B18" w:rsidRDefault="00CE6901" w:rsidP="00262A09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bookmarkStart w:id="1" w:name="_Toc454277364"/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  <w:r w:rsidR="00063B18" w:rsidRPr="00063B18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456"/>
        <w:gridCol w:w="4454"/>
        <w:gridCol w:w="4456"/>
      </w:tblGrid>
      <w:tr w:rsidR="004C5904" w:rsidRPr="007872F1" w14:paraId="4D05E1EA" w14:textId="77777777" w:rsidTr="00A1018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32FDC68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5E27304F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0753F30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Validó</w:t>
            </w:r>
            <w:r>
              <w:rPr>
                <w:rFonts w:ascii="Montserrat" w:hAnsi="Montserrat" w:cs="Arial"/>
                <w:sz w:val="22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5904" w:rsidRPr="007872F1" w14:paraId="33BF97C8" w14:textId="77777777" w:rsidTr="00A10189">
        <w:trPr>
          <w:trHeight w:val="1381"/>
          <w:jc w:val="center"/>
        </w:trPr>
        <w:tc>
          <w:tcPr>
            <w:tcW w:w="1667" w:type="pct"/>
            <w:vAlign w:val="bottom"/>
          </w:tcPr>
          <w:p w14:paraId="75B8A0CD" w14:textId="777777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46FDCDA9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vAlign w:val="bottom"/>
          </w:tcPr>
          <w:p w14:paraId="11C7A989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</w:tr>
      <w:tr w:rsidR="004C5904" w:rsidRPr="007872F1" w14:paraId="1BA06A70" w14:textId="77777777" w:rsidTr="00A10189">
        <w:trPr>
          <w:trHeight w:val="1216"/>
          <w:jc w:val="center"/>
        </w:trPr>
        <w:tc>
          <w:tcPr>
            <w:tcW w:w="1667" w:type="pct"/>
            <w:vAlign w:val="center"/>
          </w:tcPr>
          <w:p w14:paraId="582E912C" w14:textId="77777777" w:rsidR="004C5904" w:rsidRPr="00D25E9A" w:rsidRDefault="006036A8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Javier González Hernández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0D8423B2" w14:textId="456A0AFF" w:rsidR="004C5904" w:rsidRPr="00D25E9A" w:rsidRDefault="00C450C5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Subdirección</w:t>
            </w:r>
            <w:r w:rsidR="00F45D8E" w:rsidRPr="00D25E9A">
              <w:rPr>
                <w:rFonts w:ascii="Montserrat" w:hAnsi="Montserrat"/>
                <w:color w:val="000000"/>
                <w:sz w:val="22"/>
              </w:rPr>
              <w:t xml:space="preserve"> de Tecnologías de la Información</w:t>
            </w:r>
            <w:r w:rsidR="00F45D8E"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  <w:tc>
          <w:tcPr>
            <w:tcW w:w="1667" w:type="pct"/>
            <w:vAlign w:val="center"/>
          </w:tcPr>
          <w:p w14:paraId="215A2DEC" w14:textId="777777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D25E9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5904" w:rsidRPr="007872F1" w14:paraId="3EA944E4" w14:textId="77777777" w:rsidTr="00A10189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74200AE6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0C4F0CF3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4FB06F43" w14:textId="77777777" w:rsidR="004C5904" w:rsidRPr="00C43745" w:rsidRDefault="004C5904" w:rsidP="00A10189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4C5904" w:rsidRPr="007872F1" w14:paraId="6767D1C7" w14:textId="77777777" w:rsidTr="00A10189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7EC4B9B6" w14:textId="77777777" w:rsidR="004C5904" w:rsidRPr="00D25E9A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Belén Guadalupe Rodrí</w:t>
            </w:r>
            <w:r w:rsidRPr="00D25E9A">
              <w:rPr>
                <w:rFonts w:ascii="Montserrat" w:hAnsi="Montserrat"/>
                <w:color w:val="000000"/>
                <w:sz w:val="22"/>
              </w:rPr>
              <w:t>guez Santana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5C1587FB" w14:textId="77777777" w:rsidR="004C5904" w:rsidRPr="002F3D28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11927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410E949B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486B8D5B" w14:textId="77777777" w:rsidTr="00A10189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4E7A679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bottom"/>
          </w:tcPr>
          <w:p w14:paraId="15EA2802" w14:textId="77777777" w:rsidR="004C5904" w:rsidRPr="00911927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30D831B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3D177782" w14:textId="77777777" w:rsidTr="00A1018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11AC123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center"/>
          </w:tcPr>
          <w:p w14:paraId="5A7036D4" w14:textId="77777777" w:rsidR="004C5904" w:rsidRPr="00F45D8E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45D8E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F45D8E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F45D8E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DF43810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48508AD2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</w:rPr>
      </w:pPr>
    </w:p>
    <w:sectPr w:rsidR="009E7CA1" w:rsidSect="00245994">
      <w:headerReference w:type="default" r:id="rId15"/>
      <w:footerReference w:type="default" r:id="rId16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D46A9" w14:textId="77777777" w:rsidR="00196936" w:rsidRDefault="00196936" w:rsidP="0039449A">
      <w:r>
        <w:separator/>
      </w:r>
    </w:p>
  </w:endnote>
  <w:endnote w:type="continuationSeparator" w:id="0">
    <w:p w14:paraId="0BE5D7F3" w14:textId="77777777" w:rsidR="00196936" w:rsidRDefault="00196936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5062E" w14:textId="77777777" w:rsidR="007A3D3D" w:rsidRPr="00675F22" w:rsidRDefault="007A3D3D" w:rsidP="0097608C">
    <w:pPr>
      <w:pStyle w:val="Encabezado"/>
    </w:pPr>
  </w:p>
  <w:p w14:paraId="294AD6AC" w14:textId="3DF15683" w:rsidR="007A3D3D" w:rsidRPr="005D304A" w:rsidRDefault="00196936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9A01C4">
          <w:rPr>
            <w:rFonts w:ascii="Montserrat" w:hAnsi="Montserrat"/>
            <w:b/>
            <w:sz w:val="18"/>
            <w:szCs w:val="18"/>
          </w:rPr>
          <w:t>CC-04-2019-AMTIF</w:t>
        </w:r>
        <w:r w:rsidR="00982989" w:rsidRPr="00E43C72">
          <w:rPr>
            <w:rFonts w:ascii="Montserrat" w:hAnsi="Montserrat"/>
            <w:b/>
            <w:sz w:val="18"/>
            <w:szCs w:val="18"/>
          </w:rPr>
          <w:t>-OT0</w:t>
        </w:r>
        <w:r w:rsidR="00E43C72" w:rsidRPr="00E43C72">
          <w:rPr>
            <w:rFonts w:ascii="Montserrat" w:hAnsi="Montserrat"/>
            <w:b/>
            <w:sz w:val="18"/>
            <w:szCs w:val="18"/>
          </w:rPr>
          <w:t>4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</w:rPr>
          <w:t>PRU</w:t>
        </w:r>
        <w:r w:rsidR="007A3D3D">
          <w:rPr>
            <w:rFonts w:ascii="Montserrat" w:hAnsi="Montserrat"/>
            <w:b/>
            <w:sz w:val="18"/>
            <w:szCs w:val="18"/>
          </w:rPr>
          <w:t>0</w:t>
        </w:r>
        <w:r w:rsidR="00180A3B">
          <w:rPr>
            <w:rFonts w:ascii="Montserrat" w:hAnsi="Montserrat"/>
            <w:b/>
            <w:sz w:val="18"/>
            <w:szCs w:val="18"/>
          </w:rPr>
          <w:t>4</w:t>
        </w:r>
        <w:r w:rsidR="00A14608">
          <w:rPr>
            <w:rFonts w:ascii="Montserrat" w:hAnsi="Montserrat"/>
            <w:b/>
            <w:sz w:val="18"/>
            <w:szCs w:val="18"/>
          </w:rPr>
          <w:t xml:space="preserve"> v</w:t>
        </w:r>
        <w:r w:rsidR="00DF5176">
          <w:rPr>
            <w:rFonts w:ascii="Montserrat" w:hAnsi="Montserrat"/>
            <w:b/>
            <w:sz w:val="18"/>
            <w:szCs w:val="18"/>
          </w:rPr>
          <w:t>2.6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             </w:t>
        </w:r>
        <w:r w:rsidR="004E6AEE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4E6AEE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A32243" w:rsidRPr="00A32243">
          <w:rPr>
            <w:rFonts w:ascii="Montserrat" w:hAnsi="Montserrat"/>
            <w:b/>
            <w:noProof/>
            <w:sz w:val="18"/>
            <w:szCs w:val="18"/>
            <w:lang w:val="es-ES"/>
          </w:rPr>
          <w:t>2</w:t>
        </w:r>
        <w:r w:rsidR="004E6AEE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A32243" w:rsidRPr="00A32243">
      <w:rPr>
        <w:rFonts w:ascii="Montserrat" w:hAnsi="Montserrat"/>
        <w:b/>
        <w:noProof/>
        <w:sz w:val="18"/>
        <w:szCs w:val="18"/>
      </w:rPr>
      <w:t>8</w:t>
    </w:r>
    <w:r>
      <w:rPr>
        <w:rFonts w:ascii="Montserrat" w:hAnsi="Montserrat"/>
        <w:b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8382F" w14:textId="77777777" w:rsidR="00196936" w:rsidRDefault="00196936" w:rsidP="0039449A">
      <w:r>
        <w:separator/>
      </w:r>
    </w:p>
  </w:footnote>
  <w:footnote w:type="continuationSeparator" w:id="0">
    <w:p w14:paraId="0989E69C" w14:textId="77777777" w:rsidR="00196936" w:rsidRDefault="00196936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22594795" w14:textId="77777777" w:rsidTr="00144F62">
      <w:trPr>
        <w:trHeight w:val="888"/>
      </w:trPr>
      <w:tc>
        <w:tcPr>
          <w:tcW w:w="6379" w:type="dxa"/>
        </w:tcPr>
        <w:p w14:paraId="664EF88E" w14:textId="77777777" w:rsidR="007A3D3D" w:rsidRDefault="00196936" w:rsidP="001A1699">
          <w:pPr>
            <w:pStyle w:val="Encabezado"/>
          </w:pPr>
          <w:r>
            <w:rPr>
              <w:rFonts w:ascii="Montserrat" w:hAnsi="Montserrat"/>
              <w:b/>
              <w:noProof/>
              <w:sz w:val="16"/>
              <w:lang w:val="en-US" w:eastAsia="en-US"/>
            </w:rPr>
            <w:pict w14:anchorId="7E9D8725">
              <v:line id="Conector recto 2" o:spid="_x0000_s2049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</w:pict>
          </w:r>
          <w:r w:rsidR="007A3D3D">
            <w:rPr>
              <w:noProof/>
              <w:lang w:val="en-US" w:eastAsia="en-US"/>
            </w:rPr>
            <w:drawing>
              <wp:inline distT="0" distB="0" distL="0" distR="0" wp14:anchorId="7C568110" wp14:editId="1DA22EF0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7EA23B72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30CF78C7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de Tecnologías de la Información</w:t>
          </w:r>
        </w:p>
      </w:tc>
    </w:tr>
    <w:tr w:rsidR="007A3D3D" w14:paraId="053D2C8B" w14:textId="77777777" w:rsidTr="00144F62">
      <w:tc>
        <w:tcPr>
          <w:tcW w:w="13608" w:type="dxa"/>
          <w:gridSpan w:val="2"/>
        </w:tcPr>
        <w:p w14:paraId="561BD813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16E28998" w14:textId="77777777" w:rsidR="007A3D3D" w:rsidRPr="001A1699" w:rsidRDefault="007A3D3D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3B79"/>
    <w:multiLevelType w:val="hybridMultilevel"/>
    <w:tmpl w:val="910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3E98"/>
    <w:multiLevelType w:val="hybridMultilevel"/>
    <w:tmpl w:val="02F0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60E3"/>
    <w:multiLevelType w:val="hybridMultilevel"/>
    <w:tmpl w:val="60B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C70F1"/>
    <w:multiLevelType w:val="hybridMultilevel"/>
    <w:tmpl w:val="3668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D263B"/>
    <w:multiLevelType w:val="hybridMultilevel"/>
    <w:tmpl w:val="D46C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FBB"/>
    <w:rsid w:val="00002B39"/>
    <w:rsid w:val="00006521"/>
    <w:rsid w:val="00011A46"/>
    <w:rsid w:val="000276E9"/>
    <w:rsid w:val="000346E8"/>
    <w:rsid w:val="000422ED"/>
    <w:rsid w:val="00057FD0"/>
    <w:rsid w:val="00060221"/>
    <w:rsid w:val="00063B18"/>
    <w:rsid w:val="000743AF"/>
    <w:rsid w:val="000848B8"/>
    <w:rsid w:val="00084CB2"/>
    <w:rsid w:val="00086F52"/>
    <w:rsid w:val="000964CE"/>
    <w:rsid w:val="000A068F"/>
    <w:rsid w:val="000C0623"/>
    <w:rsid w:val="000D502B"/>
    <w:rsid w:val="000E37F6"/>
    <w:rsid w:val="000F11EB"/>
    <w:rsid w:val="001003FF"/>
    <w:rsid w:val="0011344A"/>
    <w:rsid w:val="001142F6"/>
    <w:rsid w:val="001219BE"/>
    <w:rsid w:val="0012348F"/>
    <w:rsid w:val="00123A10"/>
    <w:rsid w:val="001247E7"/>
    <w:rsid w:val="0012758C"/>
    <w:rsid w:val="0013249C"/>
    <w:rsid w:val="00133D29"/>
    <w:rsid w:val="00134FAF"/>
    <w:rsid w:val="00140ACC"/>
    <w:rsid w:val="00144F62"/>
    <w:rsid w:val="001545B3"/>
    <w:rsid w:val="00154FC8"/>
    <w:rsid w:val="00164A99"/>
    <w:rsid w:val="00172142"/>
    <w:rsid w:val="00175167"/>
    <w:rsid w:val="00177420"/>
    <w:rsid w:val="00180A3B"/>
    <w:rsid w:val="00181106"/>
    <w:rsid w:val="00186EDF"/>
    <w:rsid w:val="00193629"/>
    <w:rsid w:val="00196936"/>
    <w:rsid w:val="001A0F1E"/>
    <w:rsid w:val="001A1699"/>
    <w:rsid w:val="001A4C9F"/>
    <w:rsid w:val="001A5928"/>
    <w:rsid w:val="001B00ED"/>
    <w:rsid w:val="001B462F"/>
    <w:rsid w:val="001B6F57"/>
    <w:rsid w:val="001C3E72"/>
    <w:rsid w:val="001C4613"/>
    <w:rsid w:val="001D42C8"/>
    <w:rsid w:val="001D5149"/>
    <w:rsid w:val="001D75B0"/>
    <w:rsid w:val="001E45A1"/>
    <w:rsid w:val="002010F2"/>
    <w:rsid w:val="002053A6"/>
    <w:rsid w:val="00217FE8"/>
    <w:rsid w:val="00222391"/>
    <w:rsid w:val="00225C7C"/>
    <w:rsid w:val="00227265"/>
    <w:rsid w:val="00227277"/>
    <w:rsid w:val="002344BA"/>
    <w:rsid w:val="00237B31"/>
    <w:rsid w:val="00245994"/>
    <w:rsid w:val="002542CE"/>
    <w:rsid w:val="00262A09"/>
    <w:rsid w:val="00262D51"/>
    <w:rsid w:val="00264988"/>
    <w:rsid w:val="002667D0"/>
    <w:rsid w:val="002744D5"/>
    <w:rsid w:val="00280EEC"/>
    <w:rsid w:val="002826C7"/>
    <w:rsid w:val="002829DC"/>
    <w:rsid w:val="00283652"/>
    <w:rsid w:val="0029581A"/>
    <w:rsid w:val="002B0457"/>
    <w:rsid w:val="002B1043"/>
    <w:rsid w:val="002F1926"/>
    <w:rsid w:val="003150DC"/>
    <w:rsid w:val="00334AE9"/>
    <w:rsid w:val="00335507"/>
    <w:rsid w:val="0034172C"/>
    <w:rsid w:val="00347F7D"/>
    <w:rsid w:val="00356135"/>
    <w:rsid w:val="00366F1E"/>
    <w:rsid w:val="00370467"/>
    <w:rsid w:val="00374B8E"/>
    <w:rsid w:val="003753C7"/>
    <w:rsid w:val="00391CFF"/>
    <w:rsid w:val="00394165"/>
    <w:rsid w:val="0039449A"/>
    <w:rsid w:val="003A1A6F"/>
    <w:rsid w:val="003A3211"/>
    <w:rsid w:val="003B09A9"/>
    <w:rsid w:val="003C028B"/>
    <w:rsid w:val="003C28AB"/>
    <w:rsid w:val="003C5F5E"/>
    <w:rsid w:val="003D29D5"/>
    <w:rsid w:val="003D3006"/>
    <w:rsid w:val="003D4652"/>
    <w:rsid w:val="003F08FF"/>
    <w:rsid w:val="003F0C59"/>
    <w:rsid w:val="003F29D6"/>
    <w:rsid w:val="00420116"/>
    <w:rsid w:val="00421C05"/>
    <w:rsid w:val="004358AB"/>
    <w:rsid w:val="0043768E"/>
    <w:rsid w:val="004437ED"/>
    <w:rsid w:val="00443B33"/>
    <w:rsid w:val="00445102"/>
    <w:rsid w:val="00450054"/>
    <w:rsid w:val="00450A65"/>
    <w:rsid w:val="004617E2"/>
    <w:rsid w:val="00471088"/>
    <w:rsid w:val="00483F5D"/>
    <w:rsid w:val="004905BF"/>
    <w:rsid w:val="00491222"/>
    <w:rsid w:val="004A0259"/>
    <w:rsid w:val="004A46F0"/>
    <w:rsid w:val="004A7ADF"/>
    <w:rsid w:val="004B0E15"/>
    <w:rsid w:val="004B3A65"/>
    <w:rsid w:val="004B597E"/>
    <w:rsid w:val="004C01E4"/>
    <w:rsid w:val="004C2E0E"/>
    <w:rsid w:val="004C4310"/>
    <w:rsid w:val="004C54DA"/>
    <w:rsid w:val="004C5904"/>
    <w:rsid w:val="004D57FF"/>
    <w:rsid w:val="004E0AF3"/>
    <w:rsid w:val="004E261E"/>
    <w:rsid w:val="004E59ED"/>
    <w:rsid w:val="004E6AEE"/>
    <w:rsid w:val="004F377B"/>
    <w:rsid w:val="00504020"/>
    <w:rsid w:val="005078C8"/>
    <w:rsid w:val="0052151E"/>
    <w:rsid w:val="00530EE6"/>
    <w:rsid w:val="00533575"/>
    <w:rsid w:val="005423AD"/>
    <w:rsid w:val="00543DE3"/>
    <w:rsid w:val="00563E86"/>
    <w:rsid w:val="0056461B"/>
    <w:rsid w:val="00570A6A"/>
    <w:rsid w:val="00573FAE"/>
    <w:rsid w:val="00574EE5"/>
    <w:rsid w:val="005819F3"/>
    <w:rsid w:val="00583240"/>
    <w:rsid w:val="00592BD0"/>
    <w:rsid w:val="005936E4"/>
    <w:rsid w:val="00593BEB"/>
    <w:rsid w:val="005974A3"/>
    <w:rsid w:val="005A0C58"/>
    <w:rsid w:val="005B09E0"/>
    <w:rsid w:val="005B10C1"/>
    <w:rsid w:val="005B39A3"/>
    <w:rsid w:val="005B67C2"/>
    <w:rsid w:val="005D1494"/>
    <w:rsid w:val="005D304A"/>
    <w:rsid w:val="005D529A"/>
    <w:rsid w:val="005E697E"/>
    <w:rsid w:val="005E6E3A"/>
    <w:rsid w:val="005F4A2A"/>
    <w:rsid w:val="005F598C"/>
    <w:rsid w:val="00601861"/>
    <w:rsid w:val="006036A8"/>
    <w:rsid w:val="00607164"/>
    <w:rsid w:val="0061003E"/>
    <w:rsid w:val="00613789"/>
    <w:rsid w:val="00614D94"/>
    <w:rsid w:val="00622191"/>
    <w:rsid w:val="00624BC5"/>
    <w:rsid w:val="00627B1A"/>
    <w:rsid w:val="00634113"/>
    <w:rsid w:val="00634D95"/>
    <w:rsid w:val="006414A7"/>
    <w:rsid w:val="0065366E"/>
    <w:rsid w:val="00653E68"/>
    <w:rsid w:val="006624F0"/>
    <w:rsid w:val="00663DD1"/>
    <w:rsid w:val="00664ABA"/>
    <w:rsid w:val="0067401E"/>
    <w:rsid w:val="00674AC3"/>
    <w:rsid w:val="006769BA"/>
    <w:rsid w:val="006822DD"/>
    <w:rsid w:val="006854C6"/>
    <w:rsid w:val="0069093F"/>
    <w:rsid w:val="006921A2"/>
    <w:rsid w:val="006A0BC1"/>
    <w:rsid w:val="006B1AD4"/>
    <w:rsid w:val="006B62E5"/>
    <w:rsid w:val="006C111C"/>
    <w:rsid w:val="006D475D"/>
    <w:rsid w:val="006D6544"/>
    <w:rsid w:val="006D77CD"/>
    <w:rsid w:val="006E1029"/>
    <w:rsid w:val="007019F6"/>
    <w:rsid w:val="007034EC"/>
    <w:rsid w:val="00706D5F"/>
    <w:rsid w:val="00706EB2"/>
    <w:rsid w:val="00707258"/>
    <w:rsid w:val="00707410"/>
    <w:rsid w:val="0071666A"/>
    <w:rsid w:val="00717B43"/>
    <w:rsid w:val="00721A50"/>
    <w:rsid w:val="00724B99"/>
    <w:rsid w:val="00731EF7"/>
    <w:rsid w:val="00733FF4"/>
    <w:rsid w:val="00736B6E"/>
    <w:rsid w:val="00745A16"/>
    <w:rsid w:val="00746D74"/>
    <w:rsid w:val="00757E61"/>
    <w:rsid w:val="0076351F"/>
    <w:rsid w:val="0077242E"/>
    <w:rsid w:val="00777F7E"/>
    <w:rsid w:val="00783418"/>
    <w:rsid w:val="007855A9"/>
    <w:rsid w:val="0079591F"/>
    <w:rsid w:val="007A3D3D"/>
    <w:rsid w:val="007A705B"/>
    <w:rsid w:val="007B07E6"/>
    <w:rsid w:val="007D0691"/>
    <w:rsid w:val="007D1A2F"/>
    <w:rsid w:val="007D30C7"/>
    <w:rsid w:val="007D68BD"/>
    <w:rsid w:val="007F3192"/>
    <w:rsid w:val="007F7C83"/>
    <w:rsid w:val="008069C1"/>
    <w:rsid w:val="00811A87"/>
    <w:rsid w:val="00812D46"/>
    <w:rsid w:val="00817859"/>
    <w:rsid w:val="008211D0"/>
    <w:rsid w:val="00821647"/>
    <w:rsid w:val="00850A93"/>
    <w:rsid w:val="00853042"/>
    <w:rsid w:val="008532F8"/>
    <w:rsid w:val="0085454A"/>
    <w:rsid w:val="008556F1"/>
    <w:rsid w:val="00866E0B"/>
    <w:rsid w:val="00872C76"/>
    <w:rsid w:val="00873D9D"/>
    <w:rsid w:val="00883E1F"/>
    <w:rsid w:val="00885BD3"/>
    <w:rsid w:val="00892B61"/>
    <w:rsid w:val="008930E6"/>
    <w:rsid w:val="008B37C1"/>
    <w:rsid w:val="008B5494"/>
    <w:rsid w:val="008B6AC9"/>
    <w:rsid w:val="008B720C"/>
    <w:rsid w:val="008C09FF"/>
    <w:rsid w:val="008D1F7D"/>
    <w:rsid w:val="008D3A51"/>
    <w:rsid w:val="008D7B2F"/>
    <w:rsid w:val="008E41DE"/>
    <w:rsid w:val="008F024D"/>
    <w:rsid w:val="00903437"/>
    <w:rsid w:val="009066F7"/>
    <w:rsid w:val="00907058"/>
    <w:rsid w:val="00930C20"/>
    <w:rsid w:val="00932111"/>
    <w:rsid w:val="009474E0"/>
    <w:rsid w:val="00954C79"/>
    <w:rsid w:val="00963130"/>
    <w:rsid w:val="009673E3"/>
    <w:rsid w:val="0097608C"/>
    <w:rsid w:val="009763C7"/>
    <w:rsid w:val="009816AE"/>
    <w:rsid w:val="00982989"/>
    <w:rsid w:val="00982F5C"/>
    <w:rsid w:val="00985EDD"/>
    <w:rsid w:val="00990649"/>
    <w:rsid w:val="00992ECF"/>
    <w:rsid w:val="00996E0B"/>
    <w:rsid w:val="009A01C4"/>
    <w:rsid w:val="009A14A3"/>
    <w:rsid w:val="009A3778"/>
    <w:rsid w:val="009A45C5"/>
    <w:rsid w:val="009B23EF"/>
    <w:rsid w:val="009B603C"/>
    <w:rsid w:val="009C5E82"/>
    <w:rsid w:val="009C6B6F"/>
    <w:rsid w:val="009E30B0"/>
    <w:rsid w:val="009E7CA1"/>
    <w:rsid w:val="009F2428"/>
    <w:rsid w:val="009F44DA"/>
    <w:rsid w:val="00A13930"/>
    <w:rsid w:val="00A14608"/>
    <w:rsid w:val="00A1763B"/>
    <w:rsid w:val="00A17BEB"/>
    <w:rsid w:val="00A17C58"/>
    <w:rsid w:val="00A221BD"/>
    <w:rsid w:val="00A32243"/>
    <w:rsid w:val="00A36A37"/>
    <w:rsid w:val="00A44ABD"/>
    <w:rsid w:val="00A52A8E"/>
    <w:rsid w:val="00A53760"/>
    <w:rsid w:val="00A61A95"/>
    <w:rsid w:val="00A621A7"/>
    <w:rsid w:val="00A71951"/>
    <w:rsid w:val="00A730F7"/>
    <w:rsid w:val="00A776D1"/>
    <w:rsid w:val="00A81DE8"/>
    <w:rsid w:val="00A867F2"/>
    <w:rsid w:val="00A879E7"/>
    <w:rsid w:val="00AA4053"/>
    <w:rsid w:val="00AA720B"/>
    <w:rsid w:val="00AB1E40"/>
    <w:rsid w:val="00AB2BB0"/>
    <w:rsid w:val="00AB6124"/>
    <w:rsid w:val="00AC1FCD"/>
    <w:rsid w:val="00AC3617"/>
    <w:rsid w:val="00AC3D0D"/>
    <w:rsid w:val="00AC4F8E"/>
    <w:rsid w:val="00AC5FBB"/>
    <w:rsid w:val="00AE6C44"/>
    <w:rsid w:val="00AF3D7F"/>
    <w:rsid w:val="00AF5665"/>
    <w:rsid w:val="00AF57DF"/>
    <w:rsid w:val="00B007A4"/>
    <w:rsid w:val="00B017E2"/>
    <w:rsid w:val="00B028C7"/>
    <w:rsid w:val="00B126E2"/>
    <w:rsid w:val="00B17797"/>
    <w:rsid w:val="00B216B4"/>
    <w:rsid w:val="00B22773"/>
    <w:rsid w:val="00B26AA7"/>
    <w:rsid w:val="00B33BA6"/>
    <w:rsid w:val="00B4040A"/>
    <w:rsid w:val="00B40614"/>
    <w:rsid w:val="00B45697"/>
    <w:rsid w:val="00B606C0"/>
    <w:rsid w:val="00B608DA"/>
    <w:rsid w:val="00B672DE"/>
    <w:rsid w:val="00B80257"/>
    <w:rsid w:val="00B81EF7"/>
    <w:rsid w:val="00B8411B"/>
    <w:rsid w:val="00B86479"/>
    <w:rsid w:val="00B94766"/>
    <w:rsid w:val="00B96717"/>
    <w:rsid w:val="00BA106C"/>
    <w:rsid w:val="00BA1108"/>
    <w:rsid w:val="00BA1EF9"/>
    <w:rsid w:val="00BC1B2D"/>
    <w:rsid w:val="00BC49EF"/>
    <w:rsid w:val="00BD2AE3"/>
    <w:rsid w:val="00BD4278"/>
    <w:rsid w:val="00BF18F6"/>
    <w:rsid w:val="00BF7546"/>
    <w:rsid w:val="00C13DB9"/>
    <w:rsid w:val="00C24CBD"/>
    <w:rsid w:val="00C34215"/>
    <w:rsid w:val="00C3699F"/>
    <w:rsid w:val="00C37F2B"/>
    <w:rsid w:val="00C44BC7"/>
    <w:rsid w:val="00C450C5"/>
    <w:rsid w:val="00C47081"/>
    <w:rsid w:val="00C575BB"/>
    <w:rsid w:val="00C76707"/>
    <w:rsid w:val="00C958EE"/>
    <w:rsid w:val="00CB080B"/>
    <w:rsid w:val="00CB189A"/>
    <w:rsid w:val="00CC4E65"/>
    <w:rsid w:val="00CC71FB"/>
    <w:rsid w:val="00CE6901"/>
    <w:rsid w:val="00D031E3"/>
    <w:rsid w:val="00D03249"/>
    <w:rsid w:val="00D03A53"/>
    <w:rsid w:val="00D04BC9"/>
    <w:rsid w:val="00D16FF9"/>
    <w:rsid w:val="00D22364"/>
    <w:rsid w:val="00D341EA"/>
    <w:rsid w:val="00D41CEA"/>
    <w:rsid w:val="00D432CB"/>
    <w:rsid w:val="00D50509"/>
    <w:rsid w:val="00D60A39"/>
    <w:rsid w:val="00D62686"/>
    <w:rsid w:val="00D6524D"/>
    <w:rsid w:val="00D702F4"/>
    <w:rsid w:val="00D70AC2"/>
    <w:rsid w:val="00DA28F1"/>
    <w:rsid w:val="00DA4E25"/>
    <w:rsid w:val="00DB0194"/>
    <w:rsid w:val="00DB4F85"/>
    <w:rsid w:val="00DB7964"/>
    <w:rsid w:val="00DC0694"/>
    <w:rsid w:val="00DC457E"/>
    <w:rsid w:val="00DC6106"/>
    <w:rsid w:val="00DD672B"/>
    <w:rsid w:val="00DE21AC"/>
    <w:rsid w:val="00DE373D"/>
    <w:rsid w:val="00DF5176"/>
    <w:rsid w:val="00DF6C16"/>
    <w:rsid w:val="00E0356F"/>
    <w:rsid w:val="00E039FE"/>
    <w:rsid w:val="00E0550F"/>
    <w:rsid w:val="00E072B5"/>
    <w:rsid w:val="00E11FA1"/>
    <w:rsid w:val="00E1407B"/>
    <w:rsid w:val="00E20D08"/>
    <w:rsid w:val="00E21214"/>
    <w:rsid w:val="00E261A3"/>
    <w:rsid w:val="00E26686"/>
    <w:rsid w:val="00E40447"/>
    <w:rsid w:val="00E43C72"/>
    <w:rsid w:val="00E44760"/>
    <w:rsid w:val="00E5781A"/>
    <w:rsid w:val="00E70663"/>
    <w:rsid w:val="00E719E4"/>
    <w:rsid w:val="00E768B8"/>
    <w:rsid w:val="00E84AEF"/>
    <w:rsid w:val="00EA0BD3"/>
    <w:rsid w:val="00EA2D99"/>
    <w:rsid w:val="00EA6641"/>
    <w:rsid w:val="00EB076D"/>
    <w:rsid w:val="00EB12B8"/>
    <w:rsid w:val="00EB21AA"/>
    <w:rsid w:val="00ED2DD4"/>
    <w:rsid w:val="00ED45C7"/>
    <w:rsid w:val="00ED633F"/>
    <w:rsid w:val="00F03508"/>
    <w:rsid w:val="00F040CA"/>
    <w:rsid w:val="00F05DE8"/>
    <w:rsid w:val="00F15284"/>
    <w:rsid w:val="00F16852"/>
    <w:rsid w:val="00F262A4"/>
    <w:rsid w:val="00F331B3"/>
    <w:rsid w:val="00F41402"/>
    <w:rsid w:val="00F41E42"/>
    <w:rsid w:val="00F45D8E"/>
    <w:rsid w:val="00F528C4"/>
    <w:rsid w:val="00F528DF"/>
    <w:rsid w:val="00F6358D"/>
    <w:rsid w:val="00F7567C"/>
    <w:rsid w:val="00F85127"/>
    <w:rsid w:val="00F96021"/>
    <w:rsid w:val="00FA2571"/>
    <w:rsid w:val="00FA2C01"/>
    <w:rsid w:val="00FA36DB"/>
    <w:rsid w:val="00FA4FF8"/>
    <w:rsid w:val="00FB278D"/>
    <w:rsid w:val="00FC4492"/>
    <w:rsid w:val="00FC54A2"/>
    <w:rsid w:val="00FC7301"/>
    <w:rsid w:val="00FD78D6"/>
    <w:rsid w:val="00FE0C46"/>
    <w:rsid w:val="00FE7F7A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7FD2431"/>
  <w15:docId w15:val="{646736D4-93C4-4DE0-8E12-1EC65F38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Textoennegrita">
    <w:name w:val="Strong"/>
    <w:basedOn w:val="Fuentedeprrafopredeter"/>
    <w:uiPriority w:val="22"/>
    <w:qFormat/>
    <w:locked/>
    <w:rsid w:val="008B72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69A"/>
    <w:rsid w:val="00010DD5"/>
    <w:rsid w:val="00020815"/>
    <w:rsid w:val="0003286D"/>
    <w:rsid w:val="0007110A"/>
    <w:rsid w:val="000C5052"/>
    <w:rsid w:val="000E4ACE"/>
    <w:rsid w:val="002554F3"/>
    <w:rsid w:val="00282F60"/>
    <w:rsid w:val="002E57D3"/>
    <w:rsid w:val="002F1A69"/>
    <w:rsid w:val="0039534C"/>
    <w:rsid w:val="003C340A"/>
    <w:rsid w:val="00437928"/>
    <w:rsid w:val="0044657B"/>
    <w:rsid w:val="0050172D"/>
    <w:rsid w:val="00561634"/>
    <w:rsid w:val="00582D87"/>
    <w:rsid w:val="005959D3"/>
    <w:rsid w:val="006517B0"/>
    <w:rsid w:val="006B10A6"/>
    <w:rsid w:val="006D4678"/>
    <w:rsid w:val="006E49B1"/>
    <w:rsid w:val="007575B1"/>
    <w:rsid w:val="007E74F0"/>
    <w:rsid w:val="00811825"/>
    <w:rsid w:val="00832B2B"/>
    <w:rsid w:val="008364E9"/>
    <w:rsid w:val="008A5748"/>
    <w:rsid w:val="008D4E08"/>
    <w:rsid w:val="00915DA1"/>
    <w:rsid w:val="009A375F"/>
    <w:rsid w:val="009A5EEC"/>
    <w:rsid w:val="009A5F66"/>
    <w:rsid w:val="009C542A"/>
    <w:rsid w:val="009E1FE5"/>
    <w:rsid w:val="00A01B43"/>
    <w:rsid w:val="00A368CB"/>
    <w:rsid w:val="00A4263C"/>
    <w:rsid w:val="00A623B1"/>
    <w:rsid w:val="00B06873"/>
    <w:rsid w:val="00B301B8"/>
    <w:rsid w:val="00B6008A"/>
    <w:rsid w:val="00B71BC3"/>
    <w:rsid w:val="00BB6E13"/>
    <w:rsid w:val="00C12942"/>
    <w:rsid w:val="00C331C1"/>
    <w:rsid w:val="00C52FE4"/>
    <w:rsid w:val="00C90E94"/>
    <w:rsid w:val="00CB3D48"/>
    <w:rsid w:val="00D0669A"/>
    <w:rsid w:val="00D273A3"/>
    <w:rsid w:val="00D347C2"/>
    <w:rsid w:val="00DD0523"/>
    <w:rsid w:val="00DE279F"/>
    <w:rsid w:val="00DF0075"/>
    <w:rsid w:val="00DF19C8"/>
    <w:rsid w:val="00E231A0"/>
    <w:rsid w:val="00EB694F"/>
    <w:rsid w:val="00F40C5E"/>
    <w:rsid w:val="00F425A2"/>
    <w:rsid w:val="00F72A62"/>
    <w:rsid w:val="00F8043F"/>
    <w:rsid w:val="00FB2550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F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5904</TotalTime>
  <Pages>1</Pages>
  <Words>529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107</cp:revision>
  <cp:lastPrinted>2019-11-07T19:13:00Z</cp:lastPrinted>
  <dcterms:created xsi:type="dcterms:W3CDTF">2019-07-18T15:00:00Z</dcterms:created>
  <dcterms:modified xsi:type="dcterms:W3CDTF">2019-11-07T19:13:00Z</dcterms:modified>
</cp:coreProperties>
</file>