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A7EB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3535B0AC" w14:textId="77777777" w:rsidR="004C54DA" w:rsidRDefault="004C54DA" w:rsidP="0067401E">
      <w:pPr>
        <w:jc w:val="right"/>
      </w:pPr>
    </w:p>
    <w:p w14:paraId="67C78934" w14:textId="77777777" w:rsidR="0067401E" w:rsidRDefault="0067401E" w:rsidP="0067401E">
      <w:pPr>
        <w:jc w:val="right"/>
      </w:pPr>
    </w:p>
    <w:p w14:paraId="6CE77E1C" w14:textId="77777777" w:rsidR="0067401E" w:rsidRDefault="0067401E" w:rsidP="0067401E">
      <w:pPr>
        <w:jc w:val="right"/>
      </w:pPr>
    </w:p>
    <w:p w14:paraId="07DDD96F" w14:textId="77777777" w:rsidR="0067401E" w:rsidRDefault="0067401E" w:rsidP="0067401E">
      <w:pPr>
        <w:jc w:val="right"/>
      </w:pPr>
    </w:p>
    <w:p w14:paraId="64EB221B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B885B2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91D858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C97E21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9C9244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480CFB7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6CAD9437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5A1C0208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F86D713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69128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40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801D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Fleje </w:t>
      </w:r>
      <w:r w:rsidR="00EB1CA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Agrega</w:t>
      </w:r>
      <w:r w:rsidR="009801D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do</w:t>
      </w:r>
    </w:p>
    <w:p w14:paraId="72F602D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2D8C80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17DA19C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3BADAFF2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11439B5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69AA92C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FCD84A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A67DD62" w14:textId="77777777" w:rsidR="0067401E" w:rsidRDefault="0067401E" w:rsidP="0067401E">
      <w:pPr>
        <w:jc w:val="right"/>
      </w:pPr>
    </w:p>
    <w:p w14:paraId="1DA4A7BC" w14:textId="77777777" w:rsidR="0067401E" w:rsidRDefault="0067401E" w:rsidP="0067401E">
      <w:pPr>
        <w:jc w:val="right"/>
      </w:pPr>
    </w:p>
    <w:p w14:paraId="50C39470" w14:textId="77777777" w:rsidR="0067401E" w:rsidRDefault="0067401E" w:rsidP="0067401E">
      <w:pPr>
        <w:jc w:val="right"/>
      </w:pPr>
    </w:p>
    <w:p w14:paraId="7A226EEA" w14:textId="77777777" w:rsidR="0067401E" w:rsidRDefault="0067401E" w:rsidP="0067401E">
      <w:pPr>
        <w:jc w:val="right"/>
      </w:pPr>
    </w:p>
    <w:p w14:paraId="16060C3C" w14:textId="77777777" w:rsidR="0067401E" w:rsidRDefault="0067401E" w:rsidP="0067401E">
      <w:pPr>
        <w:jc w:val="right"/>
      </w:pPr>
    </w:p>
    <w:p w14:paraId="01100BC7" w14:textId="77777777" w:rsidR="0067401E" w:rsidRDefault="0067401E" w:rsidP="0067401E">
      <w:pPr>
        <w:jc w:val="right"/>
      </w:pPr>
    </w:p>
    <w:p w14:paraId="5FA08AB0" w14:textId="77777777" w:rsidR="0067401E" w:rsidRDefault="0067401E" w:rsidP="0067401E">
      <w:pPr>
        <w:jc w:val="right"/>
      </w:pPr>
    </w:p>
    <w:p w14:paraId="2CF56106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C97F560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CAD47AE" w14:textId="77777777" w:rsidR="000422ED" w:rsidRDefault="000422ED" w:rsidP="0067401E"/>
    <w:p w14:paraId="2EA3B5F4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40BD93A9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988200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5641132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988362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9933DF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2E9862F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3D68D31" w14:textId="77777777" w:rsidR="004A0259" w:rsidRPr="004A0259" w:rsidRDefault="004A0259" w:rsidP="00691285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91285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8F35FA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BA85A4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49B8DB7" w14:textId="77777777" w:rsidR="004A0259" w:rsidRDefault="00691285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  <w:tr w:rsidR="004A0259" w:rsidRPr="007872F1" w14:paraId="72C7414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71AAF59" w14:textId="77777777" w:rsidR="004A0259" w:rsidRPr="004A0259" w:rsidRDefault="004A0259" w:rsidP="00691285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91285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5C5B39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C875B8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FD03D2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12353D5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1205CDE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197984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1FB9974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DEDADE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466F5FB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F7F75A5" w14:textId="77777777" w:rsidR="004A0259" w:rsidRPr="004A0259" w:rsidRDefault="007E3773" w:rsidP="00691285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691285">
              <w:rPr>
                <w:rFonts w:ascii="Montserrat" w:hAnsi="Montserrat" w:cs="Calibri"/>
                <w:color w:val="000000"/>
              </w:rPr>
              <w:t>9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7D10D8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2A003AE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5DF6695" w14:textId="77777777" w:rsidR="004A0259" w:rsidRDefault="00691285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  <w:tr w:rsidR="004A0259" w:rsidRPr="007872F1" w14:paraId="637B43F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9B78D14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51AC087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FCC982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76F6572D" w14:textId="4BEAC9E1" w:rsidR="004A0259" w:rsidRDefault="00203BC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267011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4ABCFAD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AEB6D3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4C9B4F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492F52D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78A2BBE" w14:textId="77777777" w:rsidR="004A0259" w:rsidRDefault="00691285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</w:tbl>
    <w:p w14:paraId="4EF06D70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9BF354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A33F45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276AA36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4CEC464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0B876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495C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5400FE3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F52102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7EA3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29E964B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257D5D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73C84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69128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40</w:t>
            </w:r>
          </w:p>
        </w:tc>
      </w:tr>
      <w:tr w:rsidR="007A3D3D" w:rsidRPr="00A53760" w14:paraId="78C21007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9CA0610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937D" w14:textId="77777777" w:rsidR="007A3D3D" w:rsidRPr="00262A09" w:rsidRDefault="004617E2" w:rsidP="005A36C4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que el sistema </w:t>
            </w:r>
            <w:r w:rsidR="00B97C41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no </w:t>
            </w:r>
            <w:r w:rsidR="00EB1CA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agregar un </w:t>
            </w:r>
            <w:r w:rsidR="00EA5E0D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fleje que ya fue previamente agregado. El sistema muestra los mensajes </w:t>
            </w:r>
            <w:r w:rsidR="00EA5E0D" w:rsidRPr="0012725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‘</w:t>
            </w:r>
            <w:r w:rsidR="00EA5E0D" w:rsidRPr="0012725C">
              <w:rPr>
                <w:rFonts w:ascii="Montserrat" w:hAnsi="Montserrat"/>
                <w:b/>
                <w:color w:val="000000" w:themeColor="text1"/>
                <w:sz w:val="22"/>
              </w:rPr>
              <w:t>¡Error!</w:t>
            </w:r>
            <w:r w:rsidR="00EA5E0D" w:rsidRPr="005A36C4">
              <w:rPr>
                <w:rFonts w:ascii="Montserrat" w:hAnsi="Montserrat"/>
                <w:color w:val="000000" w:themeColor="text1"/>
                <w:sz w:val="22"/>
              </w:rPr>
              <w:t xml:space="preserve"> </w:t>
            </w:r>
            <w:r w:rsidR="00EA5E0D" w:rsidRPr="005A36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El fleje ya fue agregado</w:t>
            </w:r>
            <w:r w:rsidR="005A36C4" w:rsidRPr="005A36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 e ‘Información inválida’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0E819E2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7EDD2C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C0E6A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1BA0820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D9BEC2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1BF7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77A8782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68C312BC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16FA9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2F94" w14:textId="77777777" w:rsidR="00812D46" w:rsidRPr="00812D46" w:rsidRDefault="00833377" w:rsidP="00833377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Fleje </w:t>
            </w:r>
            <w:r w:rsidR="00EB1CA5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Agrega</w:t>
            </w: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do</w:t>
            </w:r>
          </w:p>
        </w:tc>
      </w:tr>
      <w:tr w:rsidR="006769BA" w:rsidRPr="007A3D3D" w14:paraId="7E394431" w14:textId="77777777" w:rsidTr="00EC750C">
        <w:trPr>
          <w:trHeight w:val="1928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B2AB9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710E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639F357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8390E80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5FEDF953" w14:textId="77777777" w:rsidR="007E3773" w:rsidRDefault="00746D74" w:rsidP="00EB1CA5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EB1CA5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completado la información correspondiente al o los productos agregados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782C12A" w14:textId="77777777" w:rsidR="00EC750C" w:rsidRPr="00EB1CA5" w:rsidRDefault="00EC750C" w:rsidP="00EB1CA5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al menos un transporte.</w:t>
            </w:r>
          </w:p>
        </w:tc>
      </w:tr>
      <w:tr w:rsidR="006769BA" w:rsidRPr="007A3D3D" w14:paraId="0BE89396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FA072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7C98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7472961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AF4DDD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EEED00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AAF776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38F6A44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859D76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69097E6D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49369850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C4409B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26E54157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7E0A2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596DB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5D3BC2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2A852134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6A0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EDC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31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E3773" w:rsidRPr="009066F7" w14:paraId="5DF6ECBF" w14:textId="77777777" w:rsidTr="00603819">
        <w:trPr>
          <w:cantSplit/>
          <w:trHeight w:val="1109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7E70" w14:textId="77777777" w:rsidR="007E3773" w:rsidRDefault="007E3773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9A7185" w14:textId="77777777" w:rsidR="007E3773" w:rsidRDefault="007E3773" w:rsidP="00EB1CA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78717A">
              <w:rPr>
                <w:rFonts w:ascii="Montserrat" w:hAnsi="Montserrat"/>
                <w:color w:val="000000"/>
                <w:sz w:val="22"/>
              </w:rPr>
              <w:t xml:space="preserve">el botón ‘Agregar </w:t>
            </w:r>
            <w:r w:rsidR="00EB1CA5">
              <w:rPr>
                <w:rFonts w:ascii="Montserrat" w:hAnsi="Montserrat"/>
                <w:color w:val="000000"/>
                <w:sz w:val="22"/>
              </w:rPr>
              <w:t>Transporte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01C533" w14:textId="77777777" w:rsidR="007E3773" w:rsidRDefault="007E3773" w:rsidP="00EB1CA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</w:t>
            </w:r>
            <w:r w:rsidR="00EB1CA5">
              <w:rPr>
                <w:rFonts w:ascii="Montserrat" w:hAnsi="Montserrat"/>
                <w:color w:val="000000"/>
                <w:sz w:val="22"/>
              </w:rPr>
              <w:t>n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EB1CA5">
              <w:rPr>
                <w:rFonts w:ascii="Montserrat" w:hAnsi="Montserrat"/>
                <w:color w:val="000000"/>
                <w:sz w:val="22"/>
              </w:rPr>
              <w:t>los</w:t>
            </w:r>
            <w:r>
              <w:rPr>
                <w:rFonts w:ascii="Montserrat" w:hAnsi="Montserrat"/>
                <w:color w:val="000000"/>
                <w:sz w:val="22"/>
              </w:rPr>
              <w:t xml:space="preserve"> campo</w:t>
            </w:r>
            <w:r w:rsidR="00EB1CA5">
              <w:rPr>
                <w:rFonts w:ascii="Montserrat" w:hAnsi="Montserrat"/>
                <w:color w:val="000000"/>
                <w:sz w:val="22"/>
              </w:rPr>
              <w:t>s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EB1CA5">
              <w:rPr>
                <w:rFonts w:ascii="Montserrat" w:hAnsi="Montserrat"/>
                <w:color w:val="000000"/>
                <w:sz w:val="22"/>
              </w:rPr>
              <w:t>Placa del contenedor’ y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‘F</w:t>
            </w:r>
            <w:r w:rsidR="00EB1CA5">
              <w:rPr>
                <w:rFonts w:ascii="Montserrat" w:hAnsi="Montserrat"/>
                <w:color w:val="000000"/>
                <w:sz w:val="22"/>
              </w:rPr>
              <w:t>l</w:t>
            </w: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EB1CA5">
              <w:rPr>
                <w:rFonts w:ascii="Montserrat" w:hAnsi="Montserrat"/>
                <w:color w:val="000000"/>
                <w:sz w:val="22"/>
              </w:rPr>
              <w:t>je’. Ambos campos</w:t>
            </w:r>
            <w:r>
              <w:rPr>
                <w:rFonts w:ascii="Montserrat" w:hAnsi="Montserrat"/>
                <w:color w:val="000000"/>
                <w:sz w:val="22"/>
              </w:rPr>
              <w:t xml:space="preserve"> son obligatorios.</w:t>
            </w:r>
          </w:p>
        </w:tc>
      </w:tr>
      <w:tr w:rsidR="00E02F6E" w:rsidRPr="009066F7" w14:paraId="32B1FFF7" w14:textId="77777777" w:rsidTr="00603819">
        <w:trPr>
          <w:cantSplit/>
          <w:trHeight w:val="967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5691" w14:textId="77777777" w:rsidR="00E02F6E" w:rsidRDefault="00E02F6E" w:rsidP="00E02F6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EA31" w14:textId="77777777" w:rsidR="00E02F6E" w:rsidRDefault="00E02F6E" w:rsidP="00E02F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Ingresar la información correspondiente en los campos.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33AC2" w14:textId="77777777" w:rsidR="00E02F6E" w:rsidRDefault="00E02F6E" w:rsidP="00E02F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permite el ingreso de información en los campos ‘Placa del contenedor’ y ‘Fleje’.</w:t>
            </w:r>
          </w:p>
        </w:tc>
      </w:tr>
      <w:tr w:rsidR="00E02F6E" w:rsidRPr="009066F7" w14:paraId="3D6CE7D1" w14:textId="77777777" w:rsidTr="00BD0551">
        <w:trPr>
          <w:cantSplit/>
          <w:trHeight w:val="1546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57840" w14:textId="77777777" w:rsidR="00E02F6E" w:rsidRDefault="00E02F6E" w:rsidP="00E02F6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2111" w14:textId="77777777" w:rsidR="00E02F6E" w:rsidRDefault="00E02F6E" w:rsidP="00E02F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‘Agregar’.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85FB9" w14:textId="77777777" w:rsidR="00E02F6E" w:rsidRDefault="00603819" w:rsidP="00E02F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Dado que se trata del mismo fleje, el sistema muestra el mensaje ‘¡Error! El fleje fue agregado’, y en la parte inferior del campo ‘Fleje’, la leyenda ‘Información inválida’, permanece en la misma pantalla, el usuario puede corregir el fleje y así agregar este transporte o bien, cancelar este procedimiento.</w:t>
            </w:r>
          </w:p>
        </w:tc>
      </w:tr>
    </w:tbl>
    <w:p w14:paraId="16060BD4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0B7EBCBB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010081C3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3AC68FE7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181B0FD4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613AF857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E560C4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36216904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406A805D" w14:textId="77777777" w:rsidTr="00EB1CA5">
        <w:tblPrEx>
          <w:tblCellMar>
            <w:left w:w="108" w:type="dxa"/>
            <w:right w:w="108" w:type="dxa"/>
          </w:tblCellMar>
        </w:tblPrEx>
        <w:trPr>
          <w:cantSplit/>
          <w:trHeight w:val="3288"/>
        </w:trPr>
        <w:tc>
          <w:tcPr>
            <w:tcW w:w="364" w:type="pct"/>
            <w:shd w:val="clear" w:color="auto" w:fill="auto"/>
            <w:vAlign w:val="center"/>
            <w:hideMark/>
          </w:tcPr>
          <w:p w14:paraId="6E8B5566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2582B01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3B76B66E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441778C" w14:textId="77777777" w:rsidR="005B10C1" w:rsidRDefault="008E79EC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65BEA60" wp14:editId="3F3B4BE7">
                  <wp:extent cx="3416939" cy="1488792"/>
                  <wp:effectExtent l="57150" t="57150" r="88265" b="927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466" cy="15060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E940AAD" w14:textId="77777777" w:rsidR="008E79EC" w:rsidRDefault="00CD667E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6944" behindDoc="0" locked="0" layoutInCell="1" allowOverlap="1" wp14:anchorId="60DBAD77" wp14:editId="669A922F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1052195</wp:posOffset>
                  </wp:positionV>
                  <wp:extent cx="124460" cy="123825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842"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pict w14:anchorId="52E6FAC0">
                <v:rect id="Rectángulo 9" o:spid="_x0000_s1028" style="position:absolute;left:0;text-align:left;margin-left:246.1pt;margin-top:78.95pt;width:60.85pt;height:17.7pt;z-index:25166028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ed="f" strokecolor="#c00000" strokeweight="1pt"/>
              </w:pict>
            </w:r>
            <w:r w:rsidR="008E79E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22E8440" wp14:editId="4D943F53">
                  <wp:extent cx="3431913" cy="1476044"/>
                  <wp:effectExtent l="57150" t="57150" r="92710" b="8636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815" cy="1490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44B9B526" w14:textId="77777777" w:rsidTr="00706077">
        <w:tblPrEx>
          <w:tblCellMar>
            <w:left w:w="108" w:type="dxa"/>
            <w:right w:w="108" w:type="dxa"/>
          </w:tblCellMar>
        </w:tblPrEx>
        <w:trPr>
          <w:cantSplit/>
          <w:trHeight w:val="2268"/>
        </w:trPr>
        <w:tc>
          <w:tcPr>
            <w:tcW w:w="364" w:type="pct"/>
            <w:shd w:val="clear" w:color="auto" w:fill="auto"/>
            <w:vAlign w:val="center"/>
          </w:tcPr>
          <w:p w14:paraId="50CB50D1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2E84462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3943101" w14:textId="77777777" w:rsidR="007F66F9" w:rsidRDefault="00EB1CA5" w:rsidP="00CD667E">
            <w:pPr>
              <w:pStyle w:val="Prrafodelista"/>
              <w:numPr>
                <w:ilvl w:val="0"/>
                <w:numId w:val="7"/>
              </w:numPr>
              <w:ind w:right="90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Placa del contenedor: </w:t>
            </w:r>
            <w:r w:rsidR="007516A3">
              <w:rPr>
                <w:rFonts w:ascii="Montserrat" w:hAnsi="Montserrat"/>
                <w:color w:val="000000"/>
                <w:sz w:val="22"/>
              </w:rPr>
              <w:t>HGO1982</w:t>
            </w:r>
          </w:p>
          <w:p w14:paraId="2728BF31" w14:textId="77777777" w:rsidR="0069093F" w:rsidRPr="009A45C5" w:rsidRDefault="007F66F9" w:rsidP="007516A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F</w:t>
            </w:r>
            <w:r w:rsidR="00EB1CA5">
              <w:rPr>
                <w:rFonts w:ascii="Montserrat" w:hAnsi="Montserrat"/>
                <w:color w:val="000000"/>
                <w:sz w:val="22"/>
              </w:rPr>
              <w:t>l</w:t>
            </w:r>
            <w:r w:rsidRPr="00881795">
              <w:rPr>
                <w:rFonts w:ascii="Montserrat" w:hAnsi="Montserrat"/>
                <w:color w:val="000000"/>
                <w:sz w:val="22"/>
              </w:rPr>
              <w:t>e</w:t>
            </w:r>
            <w:r w:rsidR="00EB1CA5">
              <w:rPr>
                <w:rFonts w:ascii="Montserrat" w:hAnsi="Montserrat"/>
                <w:color w:val="000000"/>
                <w:sz w:val="22"/>
              </w:rPr>
              <w:t>je</w:t>
            </w:r>
            <w:r w:rsidRPr="0088179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7516A3">
              <w:rPr>
                <w:rFonts w:ascii="Montserrat" w:hAnsi="Montserrat"/>
                <w:color w:val="000000"/>
                <w:sz w:val="22"/>
              </w:rPr>
              <w:t>333</w:t>
            </w:r>
          </w:p>
        </w:tc>
        <w:tc>
          <w:tcPr>
            <w:tcW w:w="2598" w:type="pct"/>
            <w:vAlign w:val="center"/>
          </w:tcPr>
          <w:p w14:paraId="613B8DBF" w14:textId="77777777" w:rsidR="0069093F" w:rsidRDefault="00482EC0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B4E3636" wp14:editId="1282850B">
                  <wp:extent cx="3387262" cy="1471960"/>
                  <wp:effectExtent l="57150" t="57150" r="99060" b="9017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a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159" cy="1477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218F0A2B" w14:textId="77777777" w:rsidTr="005726B6">
        <w:tblPrEx>
          <w:tblCellMar>
            <w:left w:w="108" w:type="dxa"/>
            <w:right w:w="108" w:type="dxa"/>
          </w:tblCellMar>
        </w:tblPrEx>
        <w:trPr>
          <w:cantSplit/>
          <w:trHeight w:val="7030"/>
        </w:trPr>
        <w:tc>
          <w:tcPr>
            <w:tcW w:w="364" w:type="pct"/>
            <w:shd w:val="clear" w:color="auto" w:fill="auto"/>
            <w:vAlign w:val="center"/>
          </w:tcPr>
          <w:p w14:paraId="236747B3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C367026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F793EA4" w14:textId="77777777" w:rsidR="00A61A95" w:rsidRPr="00A61A95" w:rsidRDefault="00394165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964F571" w14:textId="77777777" w:rsidR="007F66F9" w:rsidRPr="007F66F9" w:rsidRDefault="007F66F9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"/>
                <w:szCs w:val="20"/>
                <w:lang w:val="en-US" w:eastAsia="en-US"/>
              </w:rPr>
            </w:pPr>
          </w:p>
          <w:p w14:paraId="4128BE0D" w14:textId="77777777" w:rsidR="00A61A95" w:rsidRDefault="005726B6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824" behindDoc="0" locked="0" layoutInCell="1" allowOverlap="1" wp14:anchorId="3436BF27" wp14:editId="335011F0">
                  <wp:simplePos x="0" y="0"/>
                  <wp:positionH relativeFrom="column">
                    <wp:posOffset>3306445</wp:posOffset>
                  </wp:positionH>
                  <wp:positionV relativeFrom="paragraph">
                    <wp:posOffset>941070</wp:posOffset>
                  </wp:positionV>
                  <wp:extent cx="124460" cy="123825"/>
                  <wp:effectExtent l="19050" t="0" r="889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446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842">
              <w:rPr>
                <w:rFonts w:ascii="Montserrat" w:hAnsi="Montserrat" w:cs="Arial"/>
                <w:noProof/>
                <w:color w:val="0000FF"/>
                <w:sz w:val="2"/>
                <w:szCs w:val="20"/>
                <w:lang w:val="en-US" w:eastAsia="en-US"/>
              </w:rPr>
              <w:pict w14:anchorId="21CCE4B4">
                <v:rect id="_x0000_s1029" style="position:absolute;left:0;text-align:left;margin-left:243.95pt;margin-top:87.4pt;width:44.8pt;height:19.9pt;z-index:25166131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ed="f" strokecolor="#c00000" strokeweight="1pt"/>
              </w:pict>
            </w:r>
            <w:r w:rsidR="00706077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C6E8FED" wp14:editId="48945C53">
                  <wp:extent cx="4076862" cy="1754019"/>
                  <wp:effectExtent l="57150" t="57150" r="95250" b="939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a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156" cy="17597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0FD5EF" w14:textId="77777777" w:rsidR="00EB1CA5" w:rsidRDefault="00706077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EA6C533" wp14:editId="5EE828B1">
                  <wp:extent cx="4092360" cy="2071812"/>
                  <wp:effectExtent l="57150" t="57150" r="99060" b="10033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a3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319" cy="20743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5CD05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5B714E" w:rsidRPr="007872F1" w14:paraId="6AE95F42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316F18A" w14:textId="77777777" w:rsidR="005B714E" w:rsidRPr="007872F1" w:rsidRDefault="005B714E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23D01DE" w14:textId="77777777" w:rsidR="005B714E" w:rsidRPr="007872F1" w:rsidRDefault="005B714E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97D671B" w14:textId="77777777" w:rsidR="005B714E" w:rsidRPr="007872F1" w:rsidRDefault="005B714E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5B714E" w:rsidRPr="007872F1" w14:paraId="3ACC6711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15F848C3" w14:textId="77777777" w:rsidR="005B714E" w:rsidRPr="00D25E9A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10C15F6" w14:textId="77777777" w:rsidR="005B714E" w:rsidRDefault="005B714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77B37640" w14:textId="77777777" w:rsidR="005B714E" w:rsidRDefault="005B714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5B714E" w:rsidRPr="007872F1" w14:paraId="37ACA7C2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4E9ACDB8" w14:textId="77777777" w:rsidR="005B714E" w:rsidRPr="00D25E9A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3D2DDD1" w14:textId="77777777" w:rsidR="005B714E" w:rsidRPr="00D25E9A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6B9469D3" w14:textId="77777777" w:rsidR="005B714E" w:rsidRPr="00D25E9A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5B714E" w:rsidRPr="007872F1" w14:paraId="527795EF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5AC8ABA" w14:textId="77777777" w:rsidR="005B714E" w:rsidRDefault="005B714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752E5D2" w14:textId="77777777" w:rsidR="005B714E" w:rsidRDefault="005B714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247AAFD" w14:textId="77777777" w:rsidR="005B714E" w:rsidRPr="00C43745" w:rsidRDefault="005B714E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5B714E" w:rsidRPr="007872F1" w14:paraId="3A6E7827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50BFCC7D" w14:textId="77777777" w:rsidR="005B714E" w:rsidRPr="00D25E9A" w:rsidRDefault="005B714E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914A901" w14:textId="77777777" w:rsidR="005B714E" w:rsidRPr="002F3D28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8A48426" w14:textId="77777777" w:rsidR="005B714E" w:rsidRPr="007872F1" w:rsidRDefault="005B714E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5B714E" w:rsidRPr="007872F1" w14:paraId="7231C681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B043B8C" w14:textId="77777777" w:rsidR="005B714E" w:rsidRPr="00F151AB" w:rsidRDefault="005B714E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2C6D395C" w14:textId="77777777" w:rsidR="005B714E" w:rsidRPr="00911927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53E4D8B" w14:textId="77777777" w:rsidR="005B714E" w:rsidRPr="007872F1" w:rsidRDefault="005B714E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5B714E" w:rsidRPr="007872F1" w14:paraId="31E51960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A992A30" w14:textId="77777777" w:rsidR="005B714E" w:rsidRPr="00F151AB" w:rsidRDefault="005B714E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0F45FDB" w14:textId="77777777" w:rsidR="005B714E" w:rsidRPr="00911927" w:rsidRDefault="005B714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A0E4E78" w14:textId="77777777" w:rsidR="005B714E" w:rsidRPr="007872F1" w:rsidRDefault="005B714E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D0B522A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4A791" w14:textId="77777777" w:rsidR="00CA5842" w:rsidRDefault="00CA5842" w:rsidP="0039449A">
      <w:r>
        <w:separator/>
      </w:r>
    </w:p>
  </w:endnote>
  <w:endnote w:type="continuationSeparator" w:id="0">
    <w:p w14:paraId="0CDD47B2" w14:textId="77777777" w:rsidR="00CA5842" w:rsidRDefault="00CA5842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A5E6B" w14:textId="77777777" w:rsidR="00267011" w:rsidRDefault="002670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85141" w14:textId="77777777" w:rsidR="007A3D3D" w:rsidRPr="00675F22" w:rsidRDefault="007A3D3D" w:rsidP="0097608C">
    <w:pPr>
      <w:pStyle w:val="Encabezado"/>
    </w:pPr>
  </w:p>
  <w:p w14:paraId="6A21FB89" w14:textId="7150D023" w:rsidR="007A3D3D" w:rsidRPr="005D304A" w:rsidRDefault="00CA5842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3820D8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3820D8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203BC8" w:rsidRPr="00203BC8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3820D8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203BC8" w:rsidRPr="00203BC8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EB6F" w14:textId="77777777" w:rsidR="00267011" w:rsidRDefault="002670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4B06" w14:textId="77777777" w:rsidR="00CA5842" w:rsidRDefault="00CA5842" w:rsidP="0039449A">
      <w:r>
        <w:separator/>
      </w:r>
    </w:p>
  </w:footnote>
  <w:footnote w:type="continuationSeparator" w:id="0">
    <w:p w14:paraId="4D196D73" w14:textId="77777777" w:rsidR="00CA5842" w:rsidRDefault="00CA5842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41779" w14:textId="77777777" w:rsidR="00267011" w:rsidRDefault="002670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4A792860" w14:textId="77777777" w:rsidTr="00144F62">
      <w:trPr>
        <w:trHeight w:val="888"/>
      </w:trPr>
      <w:tc>
        <w:tcPr>
          <w:tcW w:w="6379" w:type="dxa"/>
        </w:tcPr>
        <w:p w14:paraId="5CA8840F" w14:textId="77777777" w:rsidR="007A3D3D" w:rsidRDefault="00CA5842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0F74A9BD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09A0807E" wp14:editId="6D6E2A87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7DF22F1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64C5C2E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459A0FC0" w14:textId="77777777" w:rsidTr="00144F62">
      <w:tc>
        <w:tcPr>
          <w:tcW w:w="13608" w:type="dxa"/>
          <w:gridSpan w:val="2"/>
        </w:tcPr>
        <w:p w14:paraId="250ED8A6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425B2279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B72DC" w14:textId="77777777" w:rsidR="00267011" w:rsidRDefault="002670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0221"/>
    <w:rsid w:val="00063B18"/>
    <w:rsid w:val="000743AF"/>
    <w:rsid w:val="00076537"/>
    <w:rsid w:val="000848B8"/>
    <w:rsid w:val="00084CB2"/>
    <w:rsid w:val="00086F52"/>
    <w:rsid w:val="000964CE"/>
    <w:rsid w:val="000C0623"/>
    <w:rsid w:val="000D502B"/>
    <w:rsid w:val="000E37F6"/>
    <w:rsid w:val="0011344A"/>
    <w:rsid w:val="001142F6"/>
    <w:rsid w:val="001219BE"/>
    <w:rsid w:val="0012348F"/>
    <w:rsid w:val="001247E7"/>
    <w:rsid w:val="0012725C"/>
    <w:rsid w:val="0013249C"/>
    <w:rsid w:val="00133D29"/>
    <w:rsid w:val="00134FAF"/>
    <w:rsid w:val="00135697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1F45FB"/>
    <w:rsid w:val="002010F2"/>
    <w:rsid w:val="00203BC8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1FFE"/>
    <w:rsid w:val="00262A09"/>
    <w:rsid w:val="00262D51"/>
    <w:rsid w:val="00264988"/>
    <w:rsid w:val="002667D0"/>
    <w:rsid w:val="00267011"/>
    <w:rsid w:val="002744D5"/>
    <w:rsid w:val="00280EEC"/>
    <w:rsid w:val="002826C7"/>
    <w:rsid w:val="002829DC"/>
    <w:rsid w:val="00283652"/>
    <w:rsid w:val="0029581A"/>
    <w:rsid w:val="002B0457"/>
    <w:rsid w:val="002B1043"/>
    <w:rsid w:val="002B27C2"/>
    <w:rsid w:val="002F1926"/>
    <w:rsid w:val="003150DC"/>
    <w:rsid w:val="00335507"/>
    <w:rsid w:val="0034172C"/>
    <w:rsid w:val="00343D96"/>
    <w:rsid w:val="00356135"/>
    <w:rsid w:val="00366F1E"/>
    <w:rsid w:val="00370467"/>
    <w:rsid w:val="00374B8E"/>
    <w:rsid w:val="003753C7"/>
    <w:rsid w:val="003820D8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731B7"/>
    <w:rsid w:val="00482EC0"/>
    <w:rsid w:val="004905BF"/>
    <w:rsid w:val="00491222"/>
    <w:rsid w:val="004A0259"/>
    <w:rsid w:val="004A7ADF"/>
    <w:rsid w:val="004B0E15"/>
    <w:rsid w:val="004B3A65"/>
    <w:rsid w:val="004B7F52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6461B"/>
    <w:rsid w:val="00570A6A"/>
    <w:rsid w:val="005726B6"/>
    <w:rsid w:val="005819F3"/>
    <w:rsid w:val="00583240"/>
    <w:rsid w:val="00592BD0"/>
    <w:rsid w:val="005936E4"/>
    <w:rsid w:val="00593BEB"/>
    <w:rsid w:val="005974A3"/>
    <w:rsid w:val="005A36C4"/>
    <w:rsid w:val="005B09E0"/>
    <w:rsid w:val="005B10C1"/>
    <w:rsid w:val="005B39A3"/>
    <w:rsid w:val="005B67C2"/>
    <w:rsid w:val="005B714E"/>
    <w:rsid w:val="005C2DC4"/>
    <w:rsid w:val="005D1494"/>
    <w:rsid w:val="005D304A"/>
    <w:rsid w:val="005D529A"/>
    <w:rsid w:val="005E697E"/>
    <w:rsid w:val="005E6E3A"/>
    <w:rsid w:val="005F4A2A"/>
    <w:rsid w:val="00601861"/>
    <w:rsid w:val="00603819"/>
    <w:rsid w:val="00607164"/>
    <w:rsid w:val="00613789"/>
    <w:rsid w:val="00614D94"/>
    <w:rsid w:val="00622191"/>
    <w:rsid w:val="00624BC5"/>
    <w:rsid w:val="006307A0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1285"/>
    <w:rsid w:val="006921A2"/>
    <w:rsid w:val="006A0BC1"/>
    <w:rsid w:val="006B1AD4"/>
    <w:rsid w:val="006C111C"/>
    <w:rsid w:val="006C7251"/>
    <w:rsid w:val="006D475D"/>
    <w:rsid w:val="006D6544"/>
    <w:rsid w:val="006D77CD"/>
    <w:rsid w:val="006E1029"/>
    <w:rsid w:val="006E4C1C"/>
    <w:rsid w:val="007019F6"/>
    <w:rsid w:val="007034EC"/>
    <w:rsid w:val="00706077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16A3"/>
    <w:rsid w:val="00757E61"/>
    <w:rsid w:val="0076351F"/>
    <w:rsid w:val="0077242E"/>
    <w:rsid w:val="00783418"/>
    <w:rsid w:val="007855A9"/>
    <w:rsid w:val="0078717A"/>
    <w:rsid w:val="0079591F"/>
    <w:rsid w:val="007A3D3D"/>
    <w:rsid w:val="007A705B"/>
    <w:rsid w:val="007B07E6"/>
    <w:rsid w:val="007D0691"/>
    <w:rsid w:val="007D1A2F"/>
    <w:rsid w:val="007D30C7"/>
    <w:rsid w:val="007D68BD"/>
    <w:rsid w:val="007E3773"/>
    <w:rsid w:val="007E39F2"/>
    <w:rsid w:val="007F3192"/>
    <w:rsid w:val="007F66F9"/>
    <w:rsid w:val="007F7C83"/>
    <w:rsid w:val="00811A87"/>
    <w:rsid w:val="00812D46"/>
    <w:rsid w:val="00817859"/>
    <w:rsid w:val="00821647"/>
    <w:rsid w:val="00823F35"/>
    <w:rsid w:val="00833377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E79EC"/>
    <w:rsid w:val="008F024D"/>
    <w:rsid w:val="00903437"/>
    <w:rsid w:val="009066F7"/>
    <w:rsid w:val="00907058"/>
    <w:rsid w:val="00930C20"/>
    <w:rsid w:val="009474E0"/>
    <w:rsid w:val="00954C79"/>
    <w:rsid w:val="009572F1"/>
    <w:rsid w:val="00963130"/>
    <w:rsid w:val="009673E3"/>
    <w:rsid w:val="0097608C"/>
    <w:rsid w:val="009763C7"/>
    <w:rsid w:val="009801D1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5C5"/>
    <w:rsid w:val="009B23EF"/>
    <w:rsid w:val="009B5AD3"/>
    <w:rsid w:val="009B603C"/>
    <w:rsid w:val="009C5E82"/>
    <w:rsid w:val="009C6B6F"/>
    <w:rsid w:val="009E30B0"/>
    <w:rsid w:val="009E3DC0"/>
    <w:rsid w:val="009E7CA1"/>
    <w:rsid w:val="009F2428"/>
    <w:rsid w:val="009F68EF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5513"/>
    <w:rsid w:val="00AE6C44"/>
    <w:rsid w:val="00AF285B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1C39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97C41"/>
    <w:rsid w:val="00BA106C"/>
    <w:rsid w:val="00BA1108"/>
    <w:rsid w:val="00BA1EF9"/>
    <w:rsid w:val="00BC1B2D"/>
    <w:rsid w:val="00BC49EF"/>
    <w:rsid w:val="00BD0551"/>
    <w:rsid w:val="00BD2AE3"/>
    <w:rsid w:val="00BD4278"/>
    <w:rsid w:val="00BE4AD6"/>
    <w:rsid w:val="00BF7546"/>
    <w:rsid w:val="00C13DB9"/>
    <w:rsid w:val="00C24CBD"/>
    <w:rsid w:val="00C34215"/>
    <w:rsid w:val="00C3699F"/>
    <w:rsid w:val="00C37F2B"/>
    <w:rsid w:val="00C44BC7"/>
    <w:rsid w:val="00C47081"/>
    <w:rsid w:val="00C53B23"/>
    <w:rsid w:val="00C575BB"/>
    <w:rsid w:val="00C655FD"/>
    <w:rsid w:val="00C76707"/>
    <w:rsid w:val="00C958EE"/>
    <w:rsid w:val="00CA5842"/>
    <w:rsid w:val="00CB080B"/>
    <w:rsid w:val="00CB1452"/>
    <w:rsid w:val="00CB189A"/>
    <w:rsid w:val="00CC3976"/>
    <w:rsid w:val="00CC4E65"/>
    <w:rsid w:val="00CC71FB"/>
    <w:rsid w:val="00CD667E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963EF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2F6E"/>
    <w:rsid w:val="00E0356F"/>
    <w:rsid w:val="00E039FE"/>
    <w:rsid w:val="00E0550F"/>
    <w:rsid w:val="00E072B5"/>
    <w:rsid w:val="00E1033B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92111"/>
    <w:rsid w:val="00EA0BD3"/>
    <w:rsid w:val="00EA2D99"/>
    <w:rsid w:val="00EA5E0D"/>
    <w:rsid w:val="00EA6641"/>
    <w:rsid w:val="00EA6763"/>
    <w:rsid w:val="00EB076D"/>
    <w:rsid w:val="00EB12B8"/>
    <w:rsid w:val="00EB1CA5"/>
    <w:rsid w:val="00EB21AA"/>
    <w:rsid w:val="00EC48C2"/>
    <w:rsid w:val="00EC51EF"/>
    <w:rsid w:val="00EC750C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87F23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D0F538"/>
  <w15:docId w15:val="{38F97721-FA18-46A9-B331-B994F83C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133F65"/>
    <w:rsid w:val="001B172F"/>
    <w:rsid w:val="00240236"/>
    <w:rsid w:val="002554F3"/>
    <w:rsid w:val="002E57D3"/>
    <w:rsid w:val="002F1A69"/>
    <w:rsid w:val="0039534C"/>
    <w:rsid w:val="003C308F"/>
    <w:rsid w:val="003C340A"/>
    <w:rsid w:val="00437928"/>
    <w:rsid w:val="004E77AE"/>
    <w:rsid w:val="00561634"/>
    <w:rsid w:val="00582D87"/>
    <w:rsid w:val="006517B0"/>
    <w:rsid w:val="006B10A6"/>
    <w:rsid w:val="006D4678"/>
    <w:rsid w:val="006E49B1"/>
    <w:rsid w:val="007575B1"/>
    <w:rsid w:val="007E74F0"/>
    <w:rsid w:val="00832B2B"/>
    <w:rsid w:val="008364E9"/>
    <w:rsid w:val="008A5748"/>
    <w:rsid w:val="00915DA1"/>
    <w:rsid w:val="00942C25"/>
    <w:rsid w:val="009A5EEC"/>
    <w:rsid w:val="009A5F66"/>
    <w:rsid w:val="009C542A"/>
    <w:rsid w:val="009E1FE5"/>
    <w:rsid w:val="00A01B43"/>
    <w:rsid w:val="00A368CB"/>
    <w:rsid w:val="00A4263C"/>
    <w:rsid w:val="00B06873"/>
    <w:rsid w:val="00B301B8"/>
    <w:rsid w:val="00B6008A"/>
    <w:rsid w:val="00B73DDB"/>
    <w:rsid w:val="00BB6E13"/>
    <w:rsid w:val="00C12942"/>
    <w:rsid w:val="00C331C1"/>
    <w:rsid w:val="00C52FE4"/>
    <w:rsid w:val="00C90E94"/>
    <w:rsid w:val="00CB0150"/>
    <w:rsid w:val="00CB3B30"/>
    <w:rsid w:val="00CB3D48"/>
    <w:rsid w:val="00D0669A"/>
    <w:rsid w:val="00D273A3"/>
    <w:rsid w:val="00D347C2"/>
    <w:rsid w:val="00DD0523"/>
    <w:rsid w:val="00DE279F"/>
    <w:rsid w:val="00DF0075"/>
    <w:rsid w:val="00E231A0"/>
    <w:rsid w:val="00EB1142"/>
    <w:rsid w:val="00EE2A9E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0ED0C-83A8-4FD6-ABDF-8150D3B0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6205</TotalTime>
  <Pages>7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106</cp:revision>
  <cp:lastPrinted>2019-11-07T22:44:00Z</cp:lastPrinted>
  <dcterms:created xsi:type="dcterms:W3CDTF">2019-07-18T15:00:00Z</dcterms:created>
  <dcterms:modified xsi:type="dcterms:W3CDTF">2019-11-07T22:44:00Z</dcterms:modified>
</cp:coreProperties>
</file>