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DB46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32DF8B4" w14:textId="77777777" w:rsidR="004C54DA" w:rsidRDefault="004C54DA" w:rsidP="0067401E">
      <w:pPr>
        <w:jc w:val="right"/>
      </w:pPr>
    </w:p>
    <w:p w14:paraId="35AAD6ED" w14:textId="77777777" w:rsidR="0067401E" w:rsidRDefault="0067401E" w:rsidP="0067401E">
      <w:pPr>
        <w:jc w:val="right"/>
      </w:pPr>
    </w:p>
    <w:p w14:paraId="76040B26" w14:textId="77777777" w:rsidR="0067401E" w:rsidRDefault="0067401E" w:rsidP="0067401E">
      <w:pPr>
        <w:jc w:val="right"/>
      </w:pPr>
    </w:p>
    <w:p w14:paraId="142CB4D5" w14:textId="77777777" w:rsidR="0067401E" w:rsidRDefault="0067401E" w:rsidP="0067401E">
      <w:pPr>
        <w:jc w:val="right"/>
      </w:pPr>
    </w:p>
    <w:p w14:paraId="122204F5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E24D99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6BD0EC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DEC278E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7B64ED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7FABF22" w14:textId="2CC077CF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0D041B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5</w:t>
      </w:r>
    </w:p>
    <w:p w14:paraId="098343F6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0BD2E839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35237A7F" w14:textId="28C78B66" w:rsidR="00222391" w:rsidRPr="00A31531" w:rsidRDefault="00634113" w:rsidP="006D6544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A3153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5</w:t>
      </w:r>
      <w:r w:rsidR="00C13DB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A31531" w:rsidRPr="00A3153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Capturar Aviso Despojos </w:t>
      </w:r>
      <w:r w:rsidR="00614D2B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y</w:t>
      </w:r>
      <w:r w:rsidR="00A31531" w:rsidRPr="00A3153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Harinas</w:t>
      </w:r>
    </w:p>
    <w:p w14:paraId="2D1F1EE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DF213D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6AEFB2E2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8AE8682" w14:textId="4914BB3A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>Fech</w:t>
      </w:r>
      <w:r w:rsidRPr="000D041B">
        <w:rPr>
          <w:rFonts w:ascii="Montserrat" w:eastAsia="MS Gothic" w:hAnsi="Montserrat" w:cs="Arial"/>
          <w:b/>
          <w:iCs/>
          <w:color w:val="000000"/>
          <w:sz w:val="22"/>
        </w:rPr>
        <w:t xml:space="preserve">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1-25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0D041B" w:rsidRPr="000D041B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25/11/2019</w:t>
          </w:r>
        </w:sdtContent>
      </w:sdt>
    </w:p>
    <w:p w14:paraId="2A6AED3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631A1A9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B7BBA2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4A117B9" w14:textId="77777777" w:rsidR="0067401E" w:rsidRDefault="0067401E" w:rsidP="0067401E">
      <w:pPr>
        <w:jc w:val="right"/>
      </w:pPr>
    </w:p>
    <w:p w14:paraId="4317FED5" w14:textId="77777777" w:rsidR="0067401E" w:rsidRDefault="0067401E" w:rsidP="0067401E">
      <w:pPr>
        <w:jc w:val="right"/>
      </w:pPr>
    </w:p>
    <w:p w14:paraId="0A97F711" w14:textId="77777777" w:rsidR="0067401E" w:rsidRDefault="0067401E" w:rsidP="0067401E">
      <w:pPr>
        <w:jc w:val="right"/>
      </w:pPr>
    </w:p>
    <w:p w14:paraId="02EDF7CF" w14:textId="77777777" w:rsidR="0067401E" w:rsidRDefault="0067401E" w:rsidP="0067401E">
      <w:pPr>
        <w:jc w:val="right"/>
      </w:pPr>
    </w:p>
    <w:p w14:paraId="7E486F40" w14:textId="77777777" w:rsidR="0067401E" w:rsidRDefault="0067401E" w:rsidP="0067401E">
      <w:pPr>
        <w:jc w:val="right"/>
      </w:pPr>
    </w:p>
    <w:p w14:paraId="3BE0ED27" w14:textId="77777777" w:rsidR="0067401E" w:rsidRDefault="0067401E" w:rsidP="0067401E">
      <w:pPr>
        <w:jc w:val="right"/>
      </w:pPr>
    </w:p>
    <w:p w14:paraId="3EF6C829" w14:textId="77777777" w:rsidR="0067401E" w:rsidRDefault="0067401E" w:rsidP="0067401E">
      <w:pPr>
        <w:jc w:val="right"/>
      </w:pPr>
    </w:p>
    <w:p w14:paraId="1C69A251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1B84B39A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CEADAEF" w14:textId="77777777" w:rsidR="000422ED" w:rsidRDefault="000422ED" w:rsidP="0067401E"/>
    <w:p w14:paraId="68DDE14E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0F1E4A97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23196F6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1D3F59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B80C77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7672045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177B8F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8203E6D" w14:textId="7C64F91A" w:rsidR="004A0259" w:rsidRPr="004A0259" w:rsidRDefault="000D041B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19</w:t>
            </w:r>
            <w:r w:rsidR="004A0259" w:rsidRPr="004A0259">
              <w:rPr>
                <w:rFonts w:ascii="Montserrat" w:hAnsi="Montserrat" w:cs="Calibri"/>
                <w:color w:val="000000"/>
              </w:rPr>
              <w:t>/1</w:t>
            </w:r>
            <w:r>
              <w:rPr>
                <w:rFonts w:ascii="Montserrat" w:hAnsi="Montserrat" w:cs="Calibri"/>
                <w:color w:val="000000"/>
              </w:rPr>
              <w:t>1</w:t>
            </w:r>
            <w:r w:rsidR="004A0259" w:rsidRPr="004A0259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8079E9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75BA2C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1818929" w14:textId="77777777" w:rsidR="004A0259" w:rsidRDefault="002C63F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151E0C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8FEE797" w14:textId="6E8BF942" w:rsidR="004A0259" w:rsidRPr="004A0259" w:rsidRDefault="000D041B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19</w:t>
            </w:r>
            <w:r w:rsidR="004A0259" w:rsidRPr="004A0259">
              <w:rPr>
                <w:rFonts w:ascii="Montserrat" w:hAnsi="Montserrat" w:cs="Calibri"/>
                <w:color w:val="000000"/>
              </w:rPr>
              <w:t>/1</w:t>
            </w:r>
            <w:r>
              <w:rPr>
                <w:rFonts w:ascii="Montserrat" w:hAnsi="Montserrat" w:cs="Calibri"/>
                <w:color w:val="000000"/>
              </w:rPr>
              <w:t>1</w:t>
            </w:r>
            <w:r w:rsidR="004A0259" w:rsidRPr="004A0259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607773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775DC8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3F9A6643" w14:textId="597ACB41" w:rsidR="004A0259" w:rsidRDefault="00550721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Alberto Zamora Luna</w:t>
            </w:r>
          </w:p>
        </w:tc>
      </w:tr>
      <w:tr w:rsidR="004A0259" w:rsidRPr="007872F1" w14:paraId="10AA4F4D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D29BE63" w14:textId="40BEB9A1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D041B">
              <w:rPr>
                <w:rFonts w:ascii="Montserrat" w:hAnsi="Montserrat" w:cs="Calibri"/>
                <w:color w:val="000000"/>
              </w:rPr>
              <w:t>0</w:t>
            </w:r>
            <w:r w:rsidRPr="004A0259">
              <w:rPr>
                <w:rFonts w:ascii="Montserrat" w:hAnsi="Montserrat" w:cs="Calibri"/>
                <w:color w:val="000000"/>
              </w:rPr>
              <w:t>/1</w:t>
            </w:r>
            <w:r w:rsidR="000D041B">
              <w:rPr>
                <w:rFonts w:ascii="Montserrat" w:hAnsi="Montserrat" w:cs="Calibri"/>
                <w:color w:val="000000"/>
              </w:rPr>
              <w:t>1</w:t>
            </w:r>
            <w:r w:rsidRPr="004A0259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579B25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8BC377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7A85AA4" w14:textId="09FCDB0E" w:rsidR="004A0259" w:rsidRDefault="00550721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José Antonio Raffta Quijano</w:t>
            </w:r>
          </w:p>
        </w:tc>
      </w:tr>
      <w:tr w:rsidR="004A0259" w:rsidRPr="007872F1" w14:paraId="60B722C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0B0EB0D" w14:textId="2051972E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D041B">
              <w:rPr>
                <w:rFonts w:ascii="Montserrat" w:hAnsi="Montserrat" w:cs="Calibri"/>
                <w:color w:val="000000"/>
              </w:rPr>
              <w:t>0</w:t>
            </w:r>
            <w:r w:rsidRPr="004A0259">
              <w:rPr>
                <w:rFonts w:ascii="Montserrat" w:hAnsi="Montserrat" w:cs="Calibri"/>
                <w:color w:val="000000"/>
              </w:rPr>
              <w:t>/1</w:t>
            </w:r>
            <w:r w:rsidR="000D041B">
              <w:rPr>
                <w:rFonts w:ascii="Montserrat" w:hAnsi="Montserrat" w:cs="Calibri"/>
                <w:color w:val="000000"/>
              </w:rPr>
              <w:t>1</w:t>
            </w:r>
            <w:r w:rsidRPr="004A0259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E3646C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1345763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AD3F6FC" w14:textId="77777777" w:rsidR="004A0259" w:rsidRDefault="002C63F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06A93B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CBED2AF" w14:textId="23185E66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D041B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</w:t>
            </w:r>
            <w:r w:rsidR="000D041B">
              <w:rPr>
                <w:rFonts w:ascii="Montserrat" w:hAnsi="Montserrat" w:cs="Calibri"/>
                <w:color w:val="000000"/>
              </w:rPr>
              <w:t>1</w:t>
            </w:r>
            <w:r w:rsidRPr="004A0259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FA576F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9D1B11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3C8333E4" w14:textId="0EC8607F" w:rsidR="004A0259" w:rsidRDefault="00614D2B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Gabriela Ulloa Pérez</w:t>
            </w:r>
          </w:p>
        </w:tc>
      </w:tr>
      <w:tr w:rsidR="004A0259" w:rsidRPr="007872F1" w14:paraId="6A88CD4D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3B082F4" w14:textId="4D23E012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D041B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</w:t>
            </w:r>
            <w:r w:rsidR="000D041B">
              <w:rPr>
                <w:rFonts w:ascii="Montserrat" w:hAnsi="Montserrat" w:cs="Calibri"/>
                <w:color w:val="000000"/>
              </w:rPr>
              <w:t>1</w:t>
            </w:r>
            <w:r w:rsidRPr="004A0259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59CB77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83613A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D9C26C8" w14:textId="77777777" w:rsidR="004A0259" w:rsidRDefault="002C63F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1D38EC8D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772593B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D78E14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48D5D63E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28DF38F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88F00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03EB" w14:textId="3154F94D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457D01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5</w:t>
            </w:r>
          </w:p>
        </w:tc>
      </w:tr>
      <w:tr w:rsidR="00A53760" w:rsidRPr="00A53760" w14:paraId="7781CBF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9A5466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84A7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60E63B0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7A9FA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396A" w14:textId="4D32D8AB" w:rsidR="00872C76" w:rsidRPr="00872C76" w:rsidRDefault="000422ED" w:rsidP="00007F72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457D01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5</w:t>
            </w:r>
            <w:r w:rsidR="00007F7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</w:t>
            </w:r>
          </w:p>
        </w:tc>
      </w:tr>
      <w:tr w:rsidR="007A3D3D" w:rsidRPr="00A53760" w14:paraId="069EBE82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B7332C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6C69" w14:textId="45D156FF" w:rsidR="007A3D3D" w:rsidRPr="00262A09" w:rsidRDefault="004617E2" w:rsidP="00845589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8B720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457D01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generar una solicitud de aviso de despojos y harinas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1486C0C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2FF23D9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EC29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42CB21B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09F657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77A0" w14:textId="3F947FB3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Aviso </w:t>
            </w:r>
            <w:r w:rsidR="00457D01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Despojos</w:t>
            </w:r>
          </w:p>
        </w:tc>
      </w:tr>
    </w:tbl>
    <w:p w14:paraId="05D88B13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5693399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5C107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D11D" w14:textId="4A055C55" w:rsidR="00812D46" w:rsidRPr="00457D01" w:rsidRDefault="00457D01" w:rsidP="00812D46">
            <w:pPr>
              <w:rPr>
                <w:rFonts w:ascii="Montserrat" w:eastAsia="Times New Roman" w:hAnsi="Montserrat" w:cs="Times New Roman"/>
                <w:sz w:val="22"/>
                <w:lang w:val="es-ES" w:eastAsia="es-ES"/>
              </w:rPr>
            </w:pPr>
            <w:r w:rsidRPr="00457D01">
              <w:rPr>
                <w:rFonts w:ascii="Montserrat" w:eastAsia="Times New Roman" w:hAnsi="Montserrat" w:cs="Times New Roman"/>
                <w:sz w:val="22"/>
                <w:lang w:val="es-ES" w:eastAsia="es-ES"/>
              </w:rPr>
              <w:t xml:space="preserve">Capturar Aviso Despojos </w:t>
            </w:r>
            <w:r w:rsidR="009C2756">
              <w:rPr>
                <w:rFonts w:ascii="Montserrat" w:eastAsia="Times New Roman" w:hAnsi="Montserrat" w:cs="Times New Roman"/>
                <w:sz w:val="22"/>
                <w:lang w:val="es-ES" w:eastAsia="es-ES"/>
              </w:rPr>
              <w:t>y</w:t>
            </w:r>
            <w:r w:rsidRPr="00457D01">
              <w:rPr>
                <w:rFonts w:ascii="Montserrat" w:eastAsia="Times New Roman" w:hAnsi="Montserrat" w:cs="Times New Roman"/>
                <w:sz w:val="22"/>
                <w:lang w:val="es-ES" w:eastAsia="es-ES"/>
              </w:rPr>
              <w:t xml:space="preserve"> Harinas</w:t>
            </w:r>
          </w:p>
        </w:tc>
      </w:tr>
      <w:tr w:rsidR="006769BA" w:rsidRPr="007A3D3D" w14:paraId="197AA277" w14:textId="77777777" w:rsidTr="00457D01">
        <w:trPr>
          <w:trHeight w:val="113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158A4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D4FA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DAFB9E0" w14:textId="770E868A" w:rsidR="00746D74" w:rsidRPr="00457D01" w:rsidRDefault="003D4652" w:rsidP="00457D01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</w:tc>
      </w:tr>
      <w:tr w:rsidR="006769BA" w:rsidRPr="007A3D3D" w14:paraId="2703BAC2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B76BC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5BC6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552079AB" w14:textId="3021F37F" w:rsidR="00BF2564" w:rsidRDefault="00BF2564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18723A8" w14:textId="77777777" w:rsidR="00BF2564" w:rsidRDefault="00BF2564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C7E2DD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59DCF3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3FB28473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3804361B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E9011B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24D1E2D" w14:textId="77777777" w:rsidTr="00ED2EC8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9C6C2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ECB19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665968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2F2D1A2C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695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AD1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12F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1487376E" w14:textId="77777777" w:rsidTr="00ED2EC8">
        <w:trPr>
          <w:cantSplit/>
          <w:trHeight w:val="3061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C34D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BE5F75" w14:textId="1B874572" w:rsidR="007D0691" w:rsidRDefault="00CB189A" w:rsidP="005D7A4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el </w:t>
            </w:r>
            <w:r w:rsidR="0036009D">
              <w:rPr>
                <w:rFonts w:ascii="Montserrat" w:hAnsi="Montserrat"/>
                <w:color w:val="000000"/>
                <w:sz w:val="22"/>
              </w:rPr>
              <w:t>menú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035266">
              <w:rPr>
                <w:rFonts w:ascii="Montserrat" w:hAnsi="Montserrat"/>
                <w:color w:val="000000"/>
                <w:sz w:val="22"/>
              </w:rPr>
              <w:t>Solicitud aviso despojos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60AFFF" w14:textId="178D3D56" w:rsidR="002744D5" w:rsidRDefault="00FD78D6" w:rsidP="003417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36009D">
              <w:rPr>
                <w:rFonts w:ascii="Montserrat" w:hAnsi="Montserrat"/>
                <w:color w:val="000000"/>
                <w:sz w:val="22"/>
              </w:rPr>
              <w:t>muestra la página e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n la que se </w:t>
            </w:r>
            <w:r w:rsidR="0052629E">
              <w:rPr>
                <w:rFonts w:ascii="Montserrat" w:hAnsi="Montserrat"/>
                <w:color w:val="000000"/>
                <w:sz w:val="22"/>
              </w:rPr>
              <w:t>presenta</w:t>
            </w:r>
            <w:r w:rsidR="00D6524D">
              <w:rPr>
                <w:rFonts w:ascii="Montserrat" w:hAnsi="Montserrat"/>
                <w:color w:val="000000"/>
                <w:sz w:val="22"/>
              </w:rPr>
              <w:t>n los filtro</w:t>
            </w:r>
            <w:r w:rsidR="002744D5">
              <w:rPr>
                <w:rFonts w:ascii="Montserrat" w:hAnsi="Montserrat"/>
                <w:color w:val="000000"/>
                <w:sz w:val="22"/>
              </w:rPr>
              <w:t>s</w:t>
            </w:r>
            <w:r w:rsidR="00D6524D">
              <w:rPr>
                <w:rFonts w:ascii="Montserrat" w:hAnsi="Montserrat"/>
                <w:color w:val="000000"/>
                <w:sz w:val="22"/>
              </w:rPr>
              <w:t xml:space="preserve"> de búsqueda:</w:t>
            </w:r>
          </w:p>
          <w:p w14:paraId="79D28BC5" w14:textId="77777777" w:rsidR="0036009D" w:rsidRDefault="0036009D" w:rsidP="003417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54C8EB9" w14:textId="36054236" w:rsidR="001D3D25" w:rsidRDefault="001D3D2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</w:t>
            </w:r>
            <w:r w:rsidR="0036009D">
              <w:rPr>
                <w:rFonts w:ascii="Montserrat" w:hAnsi="Montserrat"/>
                <w:color w:val="000000"/>
                <w:sz w:val="22"/>
              </w:rPr>
              <w:t>tablecimiento de origen</w:t>
            </w:r>
            <w:r w:rsidRPr="0034172C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350C14D1" w14:textId="7F052765" w:rsidR="002744D5" w:rsidRPr="0034172C" w:rsidRDefault="0036009D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2B8765F3" w14:textId="539B3912" w:rsidR="002744D5" w:rsidRPr="0034172C" w:rsidRDefault="0036009D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Buscar por</w:t>
            </w:r>
          </w:p>
          <w:p w14:paraId="248CFF2D" w14:textId="77777777" w:rsidR="0036009D" w:rsidRPr="0036009D" w:rsidRDefault="0036009D" w:rsidP="0036009D">
            <w:pPr>
              <w:jc w:val="both"/>
              <w:rPr>
                <w:rFonts w:ascii="Montserrat" w:hAnsi="Montserrat"/>
                <w:color w:val="000000"/>
                <w:sz w:val="20"/>
              </w:rPr>
            </w:pPr>
          </w:p>
          <w:p w14:paraId="3C11DE3A" w14:textId="7BB57923" w:rsidR="007D0691" w:rsidRDefault="00C01BE2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Los botones ‘Buscar’ y ‘Nuevo’</w:t>
            </w:r>
            <w:r w:rsidR="00E26686">
              <w:rPr>
                <w:rFonts w:ascii="Montserrat" w:hAnsi="Montserrat"/>
                <w:color w:val="000000"/>
                <w:sz w:val="22"/>
              </w:rPr>
              <w:t>.</w:t>
            </w:r>
            <w:r w:rsidR="003A2BD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3A2BDF" w:rsidRPr="00B64703">
              <w:rPr>
                <w:rFonts w:ascii="Montserrat" w:hAnsi="Montserrat"/>
                <w:color w:val="000000"/>
                <w:sz w:val="22"/>
              </w:rPr>
              <w:t>En la parte inferior se muestran los botones ‘Cancelar’ y ‘Siguiente’.</w:t>
            </w:r>
          </w:p>
        </w:tc>
      </w:tr>
      <w:tr w:rsidR="00A14608" w:rsidRPr="009066F7" w14:paraId="71AA2D05" w14:textId="77777777" w:rsidTr="00ED2EC8">
        <w:trPr>
          <w:cantSplit/>
          <w:trHeight w:val="136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64111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54E" w14:textId="75AE4E6C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79CB" w14:textId="699A20C8" w:rsidR="00A14608" w:rsidRDefault="00812D46" w:rsidP="00DA4E2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la selección de la información en los filtros de </w:t>
            </w:r>
            <w:r w:rsidR="00DA4E25">
              <w:rPr>
                <w:rFonts w:ascii="Montserrat" w:hAnsi="Montserrat"/>
                <w:color w:val="000000"/>
                <w:sz w:val="22"/>
              </w:rPr>
              <w:t>búsqueda,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as</w:t>
            </w:r>
            <w:r w:rsidR="00DA4E25">
              <w:rPr>
                <w:rFonts w:ascii="Montserrat" w:hAnsi="Montserrat"/>
                <w:color w:val="000000"/>
                <w:sz w:val="22"/>
              </w:rPr>
              <w:t>í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como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</w:t>
            </w:r>
            <w:r>
              <w:rPr>
                <w:rFonts w:ascii="Montserrat" w:hAnsi="Montserrat"/>
                <w:color w:val="000000"/>
                <w:sz w:val="22"/>
              </w:rPr>
              <w:t xml:space="preserve">l ingreso </w:t>
            </w:r>
            <w:r w:rsidR="001D5149">
              <w:rPr>
                <w:rFonts w:ascii="Montserrat" w:hAnsi="Montserrat"/>
                <w:color w:val="000000"/>
                <w:sz w:val="22"/>
              </w:rPr>
              <w:t xml:space="preserve">de información </w:t>
            </w:r>
            <w:r w:rsidR="00F61411">
              <w:rPr>
                <w:rFonts w:ascii="Montserrat" w:hAnsi="Montserrat"/>
                <w:color w:val="000000"/>
                <w:sz w:val="22"/>
              </w:rPr>
              <w:t>los campos ‘Tipo de establecimiento’ y ‘Buscar por’.</w:t>
            </w:r>
          </w:p>
        </w:tc>
      </w:tr>
      <w:tr w:rsidR="00FC54A2" w:rsidRPr="009066F7" w14:paraId="562EA143" w14:textId="77777777" w:rsidTr="00033181">
        <w:trPr>
          <w:cantSplit/>
          <w:trHeight w:val="111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1593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6C82" w14:textId="60B8DEB3" w:rsidR="00FC54A2" w:rsidRDefault="00FC54A2" w:rsidP="003A321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</w:t>
            </w:r>
            <w:r w:rsidR="00C91160">
              <w:rPr>
                <w:rFonts w:ascii="Montserrat" w:hAnsi="Montserrat"/>
                <w:color w:val="000000"/>
                <w:sz w:val="22"/>
              </w:rPr>
              <w:t>Buscar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BBB4" w14:textId="374192A2" w:rsidR="00FC54A2" w:rsidRDefault="006E1029" w:rsidP="006E102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despliega </w:t>
            </w:r>
            <w:r w:rsidR="00C91160">
              <w:rPr>
                <w:rFonts w:ascii="Montserrat" w:hAnsi="Montserrat"/>
                <w:color w:val="000000"/>
                <w:sz w:val="22"/>
              </w:rPr>
              <w:t xml:space="preserve">en una tabla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</w:t>
            </w:r>
            <w:r w:rsidR="00C91160">
              <w:rPr>
                <w:rFonts w:ascii="Montserrat" w:hAnsi="Montserrat"/>
                <w:color w:val="000000"/>
                <w:sz w:val="22"/>
              </w:rPr>
              <w:t>que coincid</w:t>
            </w:r>
            <w:r w:rsidR="003A6C10">
              <w:rPr>
                <w:rFonts w:ascii="Montserrat" w:hAnsi="Montserrat"/>
                <w:color w:val="000000"/>
                <w:sz w:val="22"/>
              </w:rPr>
              <w:t>ente</w:t>
            </w:r>
            <w:r w:rsidR="00C91160">
              <w:rPr>
                <w:rFonts w:ascii="Montserrat" w:hAnsi="Montserrat"/>
                <w:color w:val="000000"/>
                <w:sz w:val="22"/>
              </w:rPr>
              <w:t xml:space="preserve"> entre los datos ingresados y la </w:t>
            </w:r>
            <w:r>
              <w:rPr>
                <w:rFonts w:ascii="Montserrat" w:hAnsi="Montserrat"/>
                <w:color w:val="000000"/>
                <w:sz w:val="22"/>
              </w:rPr>
              <w:t>registrada</w:t>
            </w:r>
            <w:r w:rsidR="00C91160">
              <w:rPr>
                <w:rFonts w:ascii="Montserrat" w:hAnsi="Montserrat"/>
                <w:color w:val="000000"/>
                <w:sz w:val="22"/>
              </w:rPr>
              <w:t xml:space="preserve"> en la base de datos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033181" w:rsidRPr="009066F7" w14:paraId="19416B20" w14:textId="77777777" w:rsidTr="00ED2EC8">
        <w:trPr>
          <w:cantSplit/>
          <w:trHeight w:val="1417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BA56" w14:textId="7DB75FAC" w:rsidR="00033181" w:rsidRDefault="00033181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E6111" w14:textId="42935F36" w:rsidR="00033181" w:rsidRDefault="00033181" w:rsidP="003A321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establecimiento de destino elegido.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E8B44" w14:textId="61799CBE" w:rsidR="00033181" w:rsidRDefault="00033181" w:rsidP="006E102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En la tabla de información </w:t>
            </w:r>
            <w:r w:rsidR="006E508C">
              <w:rPr>
                <w:rFonts w:ascii="Montserrat" w:hAnsi="Montserrat"/>
                <w:color w:val="000000"/>
                <w:sz w:val="22"/>
              </w:rPr>
              <w:t>s</w:t>
            </w:r>
            <w:r>
              <w:rPr>
                <w:rFonts w:ascii="Montserrat" w:hAnsi="Montserrat"/>
                <w:color w:val="000000"/>
                <w:sz w:val="22"/>
              </w:rPr>
              <w:t>e marca</w:t>
            </w:r>
            <w:r w:rsidR="006E508C">
              <w:rPr>
                <w:rFonts w:ascii="Montserrat" w:hAnsi="Montserrat"/>
                <w:color w:val="000000"/>
                <w:sz w:val="22"/>
              </w:rPr>
              <w:t xml:space="preserve"> la fila del establecimiento elegido y en la parte inferior, en la sección ‘Establecimiento seleccionado’ se muestra el detalle del mismo.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6E508C" w:rsidRPr="009066F7" w14:paraId="455B5910" w14:textId="77777777" w:rsidTr="006E508C">
        <w:trPr>
          <w:cantSplit/>
          <w:trHeight w:val="72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FAED" w14:textId="5C7493AD" w:rsidR="006E508C" w:rsidRDefault="006E508C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4956" w14:textId="4529FE0A" w:rsidR="006E508C" w:rsidRDefault="006E508C" w:rsidP="003A321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‘Siguiente’.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502B" w14:textId="03D9941B" w:rsidR="006E508C" w:rsidRDefault="006E508C" w:rsidP="006E102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la tabla de ‘Productos agregados’.</w:t>
            </w:r>
          </w:p>
        </w:tc>
      </w:tr>
      <w:tr w:rsidR="006E508C" w:rsidRPr="009066F7" w14:paraId="006C527F" w14:textId="77777777" w:rsidTr="00ED2EC8">
        <w:trPr>
          <w:cantSplit/>
          <w:trHeight w:val="4113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DA765" w14:textId="56A5750D" w:rsidR="006E508C" w:rsidRDefault="006E508C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6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B9733" w14:textId="098D6BAE" w:rsidR="006E508C" w:rsidRDefault="006E508C" w:rsidP="003A321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‘Agregar producto’.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5B5D7" w14:textId="6A9F02DA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muestran los filtros de búsqueda:</w:t>
            </w:r>
          </w:p>
          <w:p w14:paraId="713D4720" w14:textId="77777777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EBDB5F3" w14:textId="77777777" w:rsidR="006E508C" w:rsidRDefault="006E508C" w:rsidP="006E508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Especie </w:t>
            </w:r>
          </w:p>
          <w:p w14:paraId="6EF9F1A2" w14:textId="77777777" w:rsidR="006E508C" w:rsidRDefault="006E508C" w:rsidP="006E508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Producto</w:t>
            </w:r>
          </w:p>
          <w:p w14:paraId="3A813E9F" w14:textId="00DF4786" w:rsidR="006E508C" w:rsidRDefault="006E508C" w:rsidP="006E508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Presentación</w:t>
            </w:r>
          </w:p>
          <w:p w14:paraId="10C793FC" w14:textId="0C5144B1" w:rsidR="006E508C" w:rsidRDefault="006E508C" w:rsidP="006E508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Motivo</w:t>
            </w:r>
          </w:p>
          <w:p w14:paraId="0B4C1E53" w14:textId="77777777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0"/>
              </w:rPr>
            </w:pPr>
          </w:p>
          <w:p w14:paraId="3CF43A46" w14:textId="4655DFF4" w:rsidR="006E508C" w:rsidRDefault="006E508C" w:rsidP="003A2BD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También, el campo ‘Número de lote’, el cual permite el ingreso de texto y el campo ‘Cantidad’, que permite ingresar un valor numérico.</w:t>
            </w:r>
            <w:r w:rsidR="003A2BDF">
              <w:rPr>
                <w:rFonts w:ascii="Montserrat" w:hAnsi="Montserrat"/>
                <w:color w:val="000000"/>
                <w:sz w:val="22"/>
              </w:rPr>
              <w:t xml:space="preserve"> </w:t>
            </w:r>
            <w:r>
              <w:rPr>
                <w:rFonts w:ascii="Montserrat" w:hAnsi="Montserrat"/>
                <w:color w:val="000000"/>
                <w:sz w:val="22"/>
              </w:rPr>
              <w:t>Todos los campos de esta ventana modal son obligatorios.</w:t>
            </w:r>
            <w:r w:rsidR="003A2BDF">
              <w:rPr>
                <w:rFonts w:ascii="Montserrat" w:hAnsi="Montserrat"/>
                <w:color w:val="000000"/>
                <w:sz w:val="22"/>
              </w:rPr>
              <w:t xml:space="preserve"> En la parte inferior se muestran los botones ‘</w:t>
            </w:r>
            <w:r w:rsidR="00C01BE2">
              <w:rPr>
                <w:rFonts w:ascii="Montserrat" w:hAnsi="Montserrat"/>
                <w:color w:val="000000"/>
                <w:sz w:val="22"/>
              </w:rPr>
              <w:t>Limpiar</w:t>
            </w:r>
            <w:r w:rsidR="003A2BDF">
              <w:rPr>
                <w:rFonts w:ascii="Montserrat" w:hAnsi="Montserrat"/>
                <w:color w:val="000000"/>
                <w:sz w:val="22"/>
              </w:rPr>
              <w:t>’, ‘Cancelar’ y ‘</w:t>
            </w:r>
            <w:r w:rsidR="00C01BE2">
              <w:rPr>
                <w:rFonts w:ascii="Montserrat" w:hAnsi="Montserrat"/>
                <w:color w:val="000000"/>
                <w:sz w:val="22"/>
              </w:rPr>
              <w:t>Agregar</w:t>
            </w:r>
            <w:r w:rsidR="003A2BDF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6E508C" w:rsidRPr="009066F7" w14:paraId="5A7A390D" w14:textId="77777777" w:rsidTr="006E508C">
        <w:trPr>
          <w:cantSplit/>
          <w:trHeight w:val="1318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4E69" w14:textId="1DEB9FFC" w:rsidR="006E508C" w:rsidRDefault="006E508C" w:rsidP="006E508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7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2DD5F" w14:textId="0F7185D3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 ingresar la información correspondiente en los campos.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6D71" w14:textId="39504AFB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la selección de la información en los filtros de búsqueda, así como el ingreso de información en los campos ‘Número de lote’ y ‘Cantidad’. </w:t>
            </w:r>
          </w:p>
        </w:tc>
      </w:tr>
      <w:tr w:rsidR="006E508C" w:rsidRPr="009066F7" w14:paraId="3F36EF98" w14:textId="77777777" w:rsidTr="006E508C">
        <w:trPr>
          <w:cantSplit/>
          <w:trHeight w:val="85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F017" w14:textId="39927D80" w:rsidR="006E508C" w:rsidRDefault="006E508C" w:rsidP="006E508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8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88FC0" w14:textId="00484CEA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‘Agregar’.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9A14" w14:textId="70BB5757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despliega la información registrada en la tabla ‘Productos agregados’.</w:t>
            </w:r>
          </w:p>
        </w:tc>
      </w:tr>
      <w:tr w:rsidR="006E508C" w:rsidRPr="009066F7" w14:paraId="3D87E768" w14:textId="77777777" w:rsidTr="006E508C">
        <w:trPr>
          <w:cantSplit/>
          <w:trHeight w:val="85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67FF" w14:textId="21C551EE" w:rsidR="006E508C" w:rsidRDefault="006E508C" w:rsidP="006E508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9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9C5E" w14:textId="67CDC9DF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‘Siguiente’.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B05E" w14:textId="16FE4199" w:rsidR="006E508C" w:rsidRDefault="006E508C" w:rsidP="006E508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la tabla de ‘</w:t>
            </w:r>
            <w:r w:rsidR="00B738EE">
              <w:rPr>
                <w:rFonts w:ascii="Montserrat" w:hAnsi="Montserrat"/>
                <w:color w:val="000000"/>
                <w:sz w:val="22"/>
              </w:rPr>
              <w:t>Transportes agregados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B738EE" w:rsidRPr="009066F7" w14:paraId="48EFAF4E" w14:textId="77777777" w:rsidTr="003A2BDF">
        <w:trPr>
          <w:cantSplit/>
          <w:trHeight w:val="153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D407" w14:textId="5FBDA5F3" w:rsidR="00B738EE" w:rsidRDefault="00B738EE" w:rsidP="00B738E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10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1265" w14:textId="366FDE21" w:rsidR="00B738EE" w:rsidRDefault="00B738EE" w:rsidP="00B738E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‘Agregar transporte’.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7E4A" w14:textId="01D52591" w:rsidR="00B738EE" w:rsidRDefault="00B738EE" w:rsidP="00B738E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muestran los campos ‘Placa del contenedor’ y ‘Fleje’. Ambos campos son obligatorios.</w:t>
            </w:r>
            <w:r w:rsidR="003A2BDF">
              <w:rPr>
                <w:rFonts w:ascii="Montserrat" w:hAnsi="Montserrat"/>
                <w:color w:val="000000"/>
                <w:sz w:val="22"/>
              </w:rPr>
              <w:t xml:space="preserve"> En la parte inferior se muestran los botones ‘</w:t>
            </w:r>
            <w:r w:rsidR="006C5CFF">
              <w:rPr>
                <w:rFonts w:ascii="Montserrat" w:hAnsi="Montserrat"/>
                <w:color w:val="000000"/>
                <w:sz w:val="22"/>
              </w:rPr>
              <w:t>Limpiar</w:t>
            </w:r>
            <w:r w:rsidR="003A2BDF">
              <w:rPr>
                <w:rFonts w:ascii="Montserrat" w:hAnsi="Montserrat"/>
                <w:color w:val="000000"/>
                <w:sz w:val="22"/>
              </w:rPr>
              <w:t>’, ‘Cancelar’ y ‘</w:t>
            </w:r>
            <w:r w:rsidR="006C5CFF">
              <w:rPr>
                <w:rFonts w:ascii="Montserrat" w:hAnsi="Montserrat"/>
                <w:color w:val="000000"/>
                <w:sz w:val="22"/>
              </w:rPr>
              <w:t>Agregar</w:t>
            </w:r>
            <w:r w:rsidR="003A2BDF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B738EE" w:rsidRPr="009066F7" w14:paraId="65636C1B" w14:textId="77777777" w:rsidTr="006E508C">
        <w:trPr>
          <w:cantSplit/>
          <w:trHeight w:val="85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D6232" w14:textId="71CC406C" w:rsidR="00B738EE" w:rsidRDefault="00B738EE" w:rsidP="00B738E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11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E8CA" w14:textId="366A6517" w:rsidR="00B738EE" w:rsidRDefault="006865C4" w:rsidP="00B738E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</w:t>
            </w:r>
            <w:r w:rsidR="00B738EE">
              <w:rPr>
                <w:rFonts w:ascii="Montserrat" w:hAnsi="Montserrat"/>
                <w:color w:val="000000"/>
                <w:sz w:val="22"/>
              </w:rPr>
              <w:t xml:space="preserve">ngresar la información correspondiente en los campos.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51F1" w14:textId="736997F8" w:rsidR="00B738EE" w:rsidRDefault="00B738EE" w:rsidP="00B738E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permite el ingreso de información en los campos ‘Placa del contenedor’ y ‘Fleje’.</w:t>
            </w:r>
          </w:p>
        </w:tc>
      </w:tr>
      <w:tr w:rsidR="00B738EE" w:rsidRPr="009066F7" w14:paraId="4060D8B0" w14:textId="77777777" w:rsidTr="00B738EE">
        <w:trPr>
          <w:cantSplit/>
          <w:trHeight w:val="130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2759" w14:textId="2D9AD582" w:rsidR="00B738EE" w:rsidRDefault="00B738EE" w:rsidP="00B738E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40F1" w14:textId="2F8511EA" w:rsidR="00B738EE" w:rsidRDefault="00B738EE" w:rsidP="00B738E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‘Agregar’.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65EC" w14:textId="2CB2B023" w:rsidR="00B738EE" w:rsidRDefault="00B738EE" w:rsidP="00B738E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regresa a la pantalla ‘Transporte’ y agrega la información previamente registrada en la ventana modal, misma que esta descrita en la tabla de ‘Transportes agregados’.</w:t>
            </w:r>
          </w:p>
        </w:tc>
      </w:tr>
      <w:tr w:rsidR="00812613" w:rsidRPr="009066F7" w14:paraId="413ACC9A" w14:textId="77777777" w:rsidTr="00B738EE">
        <w:trPr>
          <w:cantSplit/>
          <w:trHeight w:val="130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EE897" w14:textId="1D801479" w:rsidR="00812613" w:rsidRDefault="00812613" w:rsidP="0081261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A075" w14:textId="7B49BADD" w:rsidR="00812613" w:rsidRDefault="00812613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‘Siguiente’.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1CE77" w14:textId="77777777" w:rsidR="00812613" w:rsidRDefault="00812613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página ‘Resumen’ en la que se detalla la información registrada previamente en las secciones:</w:t>
            </w:r>
          </w:p>
          <w:p w14:paraId="007C7D33" w14:textId="6B45EC89" w:rsidR="00812613" w:rsidRPr="00812613" w:rsidRDefault="00812613" w:rsidP="0081261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12613">
              <w:rPr>
                <w:rFonts w:ascii="Montserrat" w:hAnsi="Montserrat"/>
                <w:color w:val="000000"/>
                <w:sz w:val="22"/>
              </w:rPr>
              <w:t>Establecimiento de origen</w:t>
            </w:r>
          </w:p>
          <w:p w14:paraId="109A18CD" w14:textId="0D79DB3D" w:rsidR="00812613" w:rsidRDefault="00812613" w:rsidP="0081261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12613">
              <w:rPr>
                <w:rFonts w:ascii="Montserrat" w:hAnsi="Montserrat"/>
                <w:color w:val="000000"/>
                <w:sz w:val="22"/>
              </w:rPr>
              <w:t>Est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Pr="00812613">
              <w:rPr>
                <w:rFonts w:ascii="Montserrat" w:hAnsi="Montserrat"/>
                <w:color w:val="000000"/>
                <w:sz w:val="22"/>
              </w:rPr>
              <w:t>blecimiento de destino</w:t>
            </w:r>
          </w:p>
          <w:p w14:paraId="16DC6990" w14:textId="4F5715D2" w:rsidR="00812613" w:rsidRDefault="00812613" w:rsidP="0081261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Productos</w:t>
            </w:r>
          </w:p>
          <w:p w14:paraId="5AED057C" w14:textId="1206B25B" w:rsidR="00812613" w:rsidRDefault="00812613" w:rsidP="0081261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Transporte</w:t>
            </w:r>
          </w:p>
          <w:p w14:paraId="25F5069B" w14:textId="44339C07" w:rsidR="00812613" w:rsidRDefault="00812613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B91536F" w14:textId="616FF14B" w:rsidR="00812613" w:rsidRDefault="00812613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En la parte inferior se muestran los botones ‘Anterior’, ‘Cancelar’ y ‘</w:t>
            </w:r>
            <w:r w:rsidR="009A137C">
              <w:rPr>
                <w:rFonts w:ascii="Montserrat" w:hAnsi="Montserrat"/>
                <w:color w:val="000000"/>
                <w:sz w:val="22"/>
              </w:rPr>
              <w:t>Firmar y enviar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812613" w:rsidRPr="009066F7" w14:paraId="10EE7ED7" w14:textId="77777777" w:rsidTr="006865C4">
        <w:trPr>
          <w:cantSplit/>
          <w:trHeight w:val="187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6961" w14:textId="0458A16B" w:rsidR="00812613" w:rsidRDefault="00812613" w:rsidP="0081261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14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35AAC" w14:textId="077BA617" w:rsidR="00812613" w:rsidRDefault="00812613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‘Firmar y enviar’.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A474F" w14:textId="30DC67DF" w:rsidR="00812613" w:rsidRDefault="00812613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muestran los campos ‘</w:t>
            </w:r>
            <w:r w:rsidR="006865C4" w:rsidRPr="006865C4">
              <w:rPr>
                <w:rFonts w:ascii="Montserrat" w:hAnsi="Montserrat"/>
                <w:color w:val="000000"/>
                <w:sz w:val="22"/>
              </w:rPr>
              <w:t>Registro Federal de Contribuyentes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  <w:r w:rsidR="006865C4">
              <w:rPr>
                <w:rFonts w:ascii="Montserrat" w:hAnsi="Montserrat"/>
                <w:color w:val="000000"/>
                <w:sz w:val="22"/>
              </w:rPr>
              <w:t xml:space="preserve">, </w:t>
            </w:r>
            <w:r>
              <w:rPr>
                <w:rFonts w:ascii="Montserrat" w:hAnsi="Montserrat"/>
                <w:color w:val="000000"/>
                <w:sz w:val="22"/>
              </w:rPr>
              <w:t>‘</w:t>
            </w:r>
            <w:r w:rsidR="006865C4" w:rsidRPr="006865C4">
              <w:rPr>
                <w:rFonts w:ascii="Montserrat" w:hAnsi="Montserrat"/>
                <w:color w:val="000000"/>
                <w:sz w:val="22"/>
              </w:rPr>
              <w:t>Contraseña de la clave privada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  <w:r w:rsidR="006865C4">
              <w:rPr>
                <w:rFonts w:ascii="Montserrat" w:hAnsi="Montserrat"/>
                <w:color w:val="000000"/>
                <w:sz w:val="22"/>
              </w:rPr>
              <w:t>, ‘Clave privada’ y ‘Certificado’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  <w:r w:rsidR="006865C4">
              <w:rPr>
                <w:rFonts w:ascii="Montserrat" w:hAnsi="Montserrat"/>
                <w:color w:val="000000"/>
                <w:sz w:val="22"/>
              </w:rPr>
              <w:t xml:space="preserve">Todos ellos son </w:t>
            </w:r>
            <w:r>
              <w:rPr>
                <w:rFonts w:ascii="Montserrat" w:hAnsi="Montserrat"/>
                <w:color w:val="000000"/>
                <w:sz w:val="22"/>
              </w:rPr>
              <w:t xml:space="preserve">campos </w:t>
            </w:r>
            <w:r w:rsidR="006865C4">
              <w:rPr>
                <w:rFonts w:ascii="Montserrat" w:hAnsi="Montserrat"/>
                <w:color w:val="000000"/>
                <w:sz w:val="22"/>
              </w:rPr>
              <w:t>o</w:t>
            </w:r>
            <w:r>
              <w:rPr>
                <w:rFonts w:ascii="Montserrat" w:hAnsi="Montserrat"/>
                <w:color w:val="000000"/>
                <w:sz w:val="22"/>
              </w:rPr>
              <w:t>bligatorios. En la parte inferior se muestran los botones ‘Cancelar’ y ‘</w:t>
            </w:r>
            <w:r w:rsidR="006865C4">
              <w:rPr>
                <w:rFonts w:ascii="Montserrat" w:hAnsi="Montserrat"/>
                <w:color w:val="000000"/>
                <w:sz w:val="22"/>
              </w:rPr>
              <w:t>Firmar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6865C4" w:rsidRPr="009066F7" w14:paraId="50C95198" w14:textId="77777777" w:rsidTr="006865C4">
        <w:trPr>
          <w:cantSplit/>
          <w:trHeight w:val="170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7B6CE" w14:textId="41172C5A" w:rsidR="006865C4" w:rsidRDefault="006865C4" w:rsidP="0081261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CC24B" w14:textId="367071C9" w:rsidR="006865C4" w:rsidRDefault="006865C4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y seleccionar la información correspondiente en los campos.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9FB2" w14:textId="07AC3F24" w:rsidR="006865C4" w:rsidRDefault="006865C4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el ingreso de información en los campos </w:t>
            </w:r>
            <w:r w:rsidRPr="006865C4">
              <w:rPr>
                <w:rFonts w:ascii="Montserrat" w:hAnsi="Montserrat"/>
                <w:color w:val="000000"/>
                <w:sz w:val="22"/>
              </w:rPr>
              <w:t>Registro Federal de Contribuyentes</w:t>
            </w:r>
            <w:r>
              <w:rPr>
                <w:rFonts w:ascii="Montserrat" w:hAnsi="Montserrat"/>
                <w:color w:val="000000"/>
                <w:sz w:val="22"/>
              </w:rPr>
              <w:t>’ y ‘</w:t>
            </w:r>
            <w:r w:rsidRPr="006865C4">
              <w:rPr>
                <w:rFonts w:ascii="Montserrat" w:hAnsi="Montserrat"/>
                <w:color w:val="000000"/>
                <w:sz w:val="22"/>
              </w:rPr>
              <w:t>Contraseña de la clave privada</w:t>
            </w:r>
            <w:r>
              <w:rPr>
                <w:rFonts w:ascii="Montserrat" w:hAnsi="Montserrat"/>
                <w:color w:val="000000"/>
                <w:sz w:val="22"/>
              </w:rPr>
              <w:t>’, y permite seleccionar a través del botón ‘Examinar’, el archivo correspondiente a la ‘Clave privada’ y ‘Certificado’.</w:t>
            </w:r>
          </w:p>
        </w:tc>
      </w:tr>
      <w:tr w:rsidR="006865C4" w:rsidRPr="009066F7" w14:paraId="475B340E" w14:textId="77777777" w:rsidTr="006865C4">
        <w:trPr>
          <w:cantSplit/>
          <w:trHeight w:val="154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25D9" w14:textId="4F78D48B" w:rsidR="006865C4" w:rsidRDefault="006865C4" w:rsidP="0081261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16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C28F" w14:textId="575B29F8" w:rsidR="006865C4" w:rsidRDefault="006865C4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‘Firmar’.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C1CA" w14:textId="5F6CF57C" w:rsidR="006865C4" w:rsidRDefault="006865C4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crea el aviso y se muestra el mensaje: ‘La solicitud de aviso de movilización con número de folio AMTIF-2019-0000000 ha sido generada satisfactoriamente.’. Y se habilita el botón ‘Generar aviso’.</w:t>
            </w:r>
          </w:p>
        </w:tc>
      </w:tr>
      <w:tr w:rsidR="006865C4" w:rsidRPr="009066F7" w14:paraId="6DA34091" w14:textId="77777777" w:rsidTr="00422930">
        <w:trPr>
          <w:cantSplit/>
          <w:trHeight w:val="113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EF8FC" w14:textId="774BB8B6" w:rsidR="006865C4" w:rsidRDefault="006865C4" w:rsidP="0081261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17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CB57" w14:textId="279D53D9" w:rsidR="006865C4" w:rsidRDefault="00422930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‘Generar aviso’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A2BF" w14:textId="2B00B686" w:rsidR="006865C4" w:rsidRDefault="00422930" w:rsidP="0081261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el botón ‘Imprimir aviso’ y, en la parte inferior se muestra el botón ‘</w:t>
            </w:r>
            <w:r w:rsidR="009A137C">
              <w:rPr>
                <w:rFonts w:ascii="Montserrat" w:hAnsi="Montserrat"/>
                <w:color w:val="000000"/>
                <w:sz w:val="22"/>
              </w:rPr>
              <w:t>Salir</w:t>
            </w:r>
            <w:r>
              <w:rPr>
                <w:rFonts w:ascii="Montserrat" w:hAnsi="Montserrat"/>
                <w:color w:val="000000"/>
                <w:sz w:val="22"/>
              </w:rPr>
              <w:t>’ y el botón ‘Firmar y enviar’ el cual se encuentra inhabilitado.</w:t>
            </w:r>
          </w:p>
        </w:tc>
      </w:tr>
      <w:tr w:rsidR="00422930" w:rsidRPr="009066F7" w14:paraId="33564E4C" w14:textId="77777777" w:rsidTr="006865C4">
        <w:trPr>
          <w:cantSplit/>
          <w:trHeight w:val="154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182F" w14:textId="69A73D90" w:rsidR="00422930" w:rsidRDefault="00422930" w:rsidP="004229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18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8B4F" w14:textId="3B26F16F" w:rsidR="00422930" w:rsidRDefault="00422930" w:rsidP="004229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“Imprimir aviso”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0D12" w14:textId="3B9D4E5F" w:rsidR="00422930" w:rsidRDefault="00422930" w:rsidP="004229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descarga un documento PDF </w:t>
            </w:r>
            <w:r w:rsidR="00011BF5">
              <w:rPr>
                <w:rFonts w:ascii="Montserrat" w:hAnsi="Montserrat"/>
                <w:color w:val="000000"/>
                <w:sz w:val="22"/>
              </w:rPr>
              <w:t xml:space="preserve">el cual contiene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</w:t>
            </w:r>
            <w:r w:rsidR="00011BF5">
              <w:rPr>
                <w:rFonts w:ascii="Montserrat" w:hAnsi="Montserrat"/>
                <w:color w:val="000000"/>
                <w:sz w:val="22"/>
              </w:rPr>
              <w:t xml:space="preserve">capturada previamente </w:t>
            </w:r>
            <w:r>
              <w:rPr>
                <w:rFonts w:ascii="Montserrat" w:hAnsi="Montserrat"/>
                <w:color w:val="000000"/>
                <w:sz w:val="22"/>
              </w:rPr>
              <w:t>del aviso</w:t>
            </w:r>
            <w:r w:rsidR="00011BF5">
              <w:rPr>
                <w:rFonts w:ascii="Montserrat" w:hAnsi="Montserrat"/>
                <w:color w:val="000000"/>
                <w:sz w:val="22"/>
              </w:rPr>
              <w:t>, se incluye en este documento</w:t>
            </w:r>
            <w:r>
              <w:rPr>
                <w:rFonts w:ascii="Montserrat" w:hAnsi="Montserrat"/>
                <w:color w:val="000000"/>
                <w:sz w:val="22"/>
              </w:rPr>
              <w:t xml:space="preserve"> un código de barras</w:t>
            </w:r>
            <w:r w:rsidR="009A137C">
              <w:rPr>
                <w:rFonts w:ascii="Montserrat" w:hAnsi="Montserrat"/>
                <w:color w:val="000000"/>
                <w:sz w:val="22"/>
              </w:rPr>
              <w:t>,</w:t>
            </w:r>
            <w:r>
              <w:rPr>
                <w:rFonts w:ascii="Montserrat" w:hAnsi="Montserrat"/>
                <w:color w:val="000000"/>
                <w:sz w:val="22"/>
              </w:rPr>
              <w:t xml:space="preserve"> un </w:t>
            </w:r>
            <w:r w:rsidR="00011BF5">
              <w:rPr>
                <w:rFonts w:ascii="Montserrat" w:hAnsi="Montserrat"/>
                <w:color w:val="000000"/>
                <w:sz w:val="22"/>
              </w:rPr>
              <w:t xml:space="preserve">código </w:t>
            </w:r>
            <w:r>
              <w:rPr>
                <w:rFonts w:ascii="Montserrat" w:hAnsi="Montserrat"/>
                <w:color w:val="000000"/>
                <w:sz w:val="22"/>
              </w:rPr>
              <w:t>QR</w:t>
            </w:r>
            <w:r w:rsidR="009A137C">
              <w:rPr>
                <w:rFonts w:ascii="Montserrat" w:hAnsi="Montserrat"/>
                <w:color w:val="000000"/>
                <w:sz w:val="22"/>
              </w:rPr>
              <w:t>, la c</w:t>
            </w:r>
            <w:r w:rsidR="009A137C" w:rsidRPr="009A137C">
              <w:rPr>
                <w:rFonts w:ascii="Montserrat" w:hAnsi="Montserrat"/>
                <w:color w:val="000000"/>
                <w:sz w:val="22"/>
              </w:rPr>
              <w:t>adena original</w:t>
            </w:r>
            <w:r w:rsidR="009A137C">
              <w:rPr>
                <w:rFonts w:ascii="Montserrat" w:hAnsi="Montserrat"/>
                <w:color w:val="000000"/>
                <w:sz w:val="22"/>
              </w:rPr>
              <w:t xml:space="preserve">, la </w:t>
            </w:r>
            <w:r w:rsidR="009A137C" w:rsidRPr="009A137C">
              <w:rPr>
                <w:rFonts w:ascii="Montserrat" w:hAnsi="Montserrat"/>
                <w:color w:val="000000"/>
                <w:sz w:val="22"/>
              </w:rPr>
              <w:t>firma digital de la solicitud, la cadena recibida y el sello digital del aviso.</w:t>
            </w:r>
          </w:p>
        </w:tc>
      </w:tr>
    </w:tbl>
    <w:p w14:paraId="55ED5C02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0DEF9C4F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55147382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C4C4589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C47C24F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CA01ACC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530AC0B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7451B1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12CBC7C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11DB6CC5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37F5FB56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2B7D347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11313E1C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92880A1" w14:textId="5CC35BE1" w:rsidR="005B10C1" w:rsidRDefault="00A665BF" w:rsidP="004E5334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9B8C833" wp14:editId="4DA8BEB3">
                  <wp:extent cx="3786172" cy="2308749"/>
                  <wp:effectExtent l="57150" t="57150" r="100330" b="920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557" cy="23175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0462BF12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29E87199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55ABE9E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54F8A8B" w14:textId="559F005F" w:rsidR="001D3D25" w:rsidRDefault="00C44B68" w:rsidP="00C44B68">
            <w:pPr>
              <w:pStyle w:val="Prrafodelista"/>
              <w:numPr>
                <w:ilvl w:val="0"/>
                <w:numId w:val="7"/>
              </w:numPr>
              <w:ind w:right="461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</w:t>
            </w:r>
            <w:r w:rsidR="001D3D2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COMERCIALIZADORA DE DESPOJOS</w:t>
            </w:r>
          </w:p>
          <w:p w14:paraId="2782B37D" w14:textId="7A2A484F" w:rsidR="00193629" w:rsidRPr="0034172C" w:rsidRDefault="00C44B68" w:rsidP="00C44B68">
            <w:pPr>
              <w:pStyle w:val="Prrafodelista"/>
              <w:numPr>
                <w:ilvl w:val="0"/>
                <w:numId w:val="7"/>
              </w:numPr>
              <w:ind w:right="461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Buscar por</w:t>
            </w:r>
            <w:r w:rsidR="00193629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Nombre</w:t>
            </w:r>
          </w:p>
          <w:p w14:paraId="111F5DA5" w14:textId="1FB8FAD0" w:rsidR="0069093F" w:rsidRPr="00C44B68" w:rsidRDefault="00C44B68" w:rsidP="00C44B68">
            <w:pPr>
              <w:pStyle w:val="Prrafodelista"/>
              <w:numPr>
                <w:ilvl w:val="0"/>
                <w:numId w:val="7"/>
              </w:numPr>
              <w:ind w:right="461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Nombre</w:t>
            </w:r>
            <w:r w:rsidR="00193629"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C</w:t>
            </w:r>
            <w:r>
              <w:rPr>
                <w:rFonts w:ascii="Montserrat" w:hAnsi="Montserrat"/>
                <w:color w:val="000000"/>
                <w:sz w:val="22"/>
              </w:rPr>
              <w:t>OMERCIALIZADORA</w:t>
            </w:r>
          </w:p>
        </w:tc>
        <w:tc>
          <w:tcPr>
            <w:tcW w:w="2598" w:type="pct"/>
            <w:vAlign w:val="center"/>
          </w:tcPr>
          <w:p w14:paraId="7B58452D" w14:textId="7D83F628" w:rsidR="0069093F" w:rsidRDefault="00F257E2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A875F81" wp14:editId="612CCAB9">
                  <wp:extent cx="3767742" cy="2295328"/>
                  <wp:effectExtent l="57150" t="57150" r="99695" b="8636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228" cy="2307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14EDFDF2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5B48C26B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1577B82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429EEA2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05147A0" w14:textId="1081FDDB" w:rsidR="00C44B68" w:rsidRDefault="002C7174" w:rsidP="00C44B68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39248AF8">
                <v:rect id="_x0000_s1030" style="position:absolute;left:0;text-align:left;margin-left:274.95pt;margin-top:100.6pt;width:30.7pt;height:17.45pt;z-index:251658240;mso-position-horizontal-relative:text;mso-position-vertical-relative:text" filled="f" strokecolor="#c0504d [3205]"/>
              </w:pict>
            </w:r>
            <w:r w:rsidR="002014D1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46976" behindDoc="0" locked="0" layoutInCell="1" allowOverlap="1" wp14:anchorId="15C99D11" wp14:editId="3AC1C87B">
                  <wp:simplePos x="0" y="0"/>
                  <wp:positionH relativeFrom="column">
                    <wp:posOffset>3290570</wp:posOffset>
                  </wp:positionH>
                  <wp:positionV relativeFrom="paragraph">
                    <wp:posOffset>1329055</wp:posOffset>
                  </wp:positionV>
                  <wp:extent cx="137795" cy="137795"/>
                  <wp:effectExtent l="0" t="0" r="0" b="0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rightarrow-G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4B68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93279D0" wp14:editId="3734E309">
                  <wp:extent cx="3436547" cy="2093562"/>
                  <wp:effectExtent l="57150" t="57150" r="88265" b="9779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294" cy="2112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D6FE7E" w14:textId="254AC416" w:rsidR="00A61A95" w:rsidRDefault="00F257E2" w:rsidP="00C44B68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985C945" wp14:editId="02F6ADA2">
                  <wp:extent cx="3417791" cy="2454635"/>
                  <wp:effectExtent l="57150" t="57150" r="87630" b="984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163" cy="2467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18528DF1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212A8928" w14:textId="766C27B9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7DC829E" w14:textId="3A5349E5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18BE55A" w14:textId="28469DD3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EEA9492" w14:textId="7100C789" w:rsidR="00F257E2" w:rsidRDefault="000E0D99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5F3BD64" wp14:editId="4C6FDFC4">
                  <wp:extent cx="4133080" cy="3117308"/>
                  <wp:effectExtent l="57150" t="57150" r="96520" b="10223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aptura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756" cy="31208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012B1F41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78E2F573" w14:textId="72BD9330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5EF40F4" w14:textId="1ED1C05B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69B9401" w14:textId="6FCD2059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989A928" w14:textId="7DF1FC32" w:rsidR="00F257E2" w:rsidRDefault="007D0241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49024" behindDoc="0" locked="0" layoutInCell="1" allowOverlap="1" wp14:anchorId="4764F89C" wp14:editId="7AE839B8">
                  <wp:simplePos x="0" y="0"/>
                  <wp:positionH relativeFrom="column">
                    <wp:posOffset>3805555</wp:posOffset>
                  </wp:positionH>
                  <wp:positionV relativeFrom="paragraph">
                    <wp:posOffset>1724660</wp:posOffset>
                  </wp:positionV>
                  <wp:extent cx="116840" cy="11684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1EFE34A4">
                <v:rect id="_x0000_s1031" style="position:absolute;left:0;text-align:left;margin-left:285.05pt;margin-top:146.45pt;width:36.65pt;height:17.35pt;z-index:251659264;mso-position-horizontal-relative:text;mso-position-vertical-relative:text" filled="f" fillcolor="yellow" strokecolor="#c0504d [3205]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7777107" wp14:editId="39FB3EAE">
                  <wp:extent cx="4057187" cy="2114036"/>
                  <wp:effectExtent l="57150" t="57150" r="95885" b="958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5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65" cy="21243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F257E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484FADC" wp14:editId="76A07658">
                  <wp:extent cx="4034790" cy="1488592"/>
                  <wp:effectExtent l="57150" t="57150" r="99060" b="927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039" cy="14923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609191CF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068F274D" w14:textId="37D4D20C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CE35E09" w14:textId="5B31F700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99B476C" w14:textId="26DD9AC3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50FF75D" w14:textId="4B49AAB5" w:rsidR="00F257E2" w:rsidRDefault="007D0241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0048" behindDoc="0" locked="0" layoutInCell="1" allowOverlap="1" wp14:anchorId="6426C1A9" wp14:editId="04E905B5">
                  <wp:simplePos x="0" y="0"/>
                  <wp:positionH relativeFrom="column">
                    <wp:posOffset>3168650</wp:posOffset>
                  </wp:positionH>
                  <wp:positionV relativeFrom="paragraph">
                    <wp:posOffset>887730</wp:posOffset>
                  </wp:positionV>
                  <wp:extent cx="186055" cy="186055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F19EDBD">
                <v:rect id="_x0000_s1032" style="position:absolute;left:0;text-align:left;margin-left:266.25pt;margin-top:67.55pt;width:56.75pt;height:19.45pt;z-index:251660288;mso-position-horizontal-relative:text;mso-position-vertical-relative:text" filled="f" strokecolor="#c0504d [3205]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54E460E" wp14:editId="7A8CAE6B">
                  <wp:extent cx="3906891" cy="1441405"/>
                  <wp:effectExtent l="57150" t="57150" r="93980" b="1022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89" cy="1446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F257E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A7D49CF" wp14:editId="020C2B85">
                  <wp:extent cx="3891565" cy="2167425"/>
                  <wp:effectExtent l="57150" t="57150" r="90170" b="9969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a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719" cy="21714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5B7285C7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01980B41" w14:textId="72546E7E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0F46899" w14:textId="7B0099B5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CFB79E8" w14:textId="77777777" w:rsidR="00F257E2" w:rsidRPr="00B85996" w:rsidRDefault="00B85996" w:rsidP="00B85996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color w:val="000000"/>
                <w:sz w:val="22"/>
              </w:rPr>
            </w:pPr>
            <w:r w:rsidRPr="00B85996">
              <w:rPr>
                <w:rFonts w:ascii="Montserrat" w:hAnsi="Montserrat"/>
                <w:color w:val="000000"/>
                <w:sz w:val="22"/>
              </w:rPr>
              <w:t>Especie: Caprino</w:t>
            </w:r>
          </w:p>
          <w:p w14:paraId="522DF63D" w14:textId="77777777" w:rsidR="00B85996" w:rsidRPr="00B85996" w:rsidRDefault="00B85996" w:rsidP="00B85996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color w:val="000000"/>
                <w:sz w:val="22"/>
              </w:rPr>
            </w:pPr>
            <w:r w:rsidRPr="00B85996">
              <w:rPr>
                <w:rFonts w:ascii="Montserrat" w:hAnsi="Montserrat"/>
                <w:color w:val="000000"/>
                <w:sz w:val="22"/>
              </w:rPr>
              <w:t>Producto: CARNE</w:t>
            </w:r>
          </w:p>
          <w:p w14:paraId="462C9C81" w14:textId="77777777" w:rsidR="00B85996" w:rsidRPr="00B85996" w:rsidRDefault="00B85996" w:rsidP="00B85996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color w:val="000000"/>
                <w:sz w:val="22"/>
              </w:rPr>
            </w:pPr>
            <w:r w:rsidRPr="00B85996">
              <w:rPr>
                <w:rFonts w:ascii="Montserrat" w:hAnsi="Montserrat"/>
                <w:color w:val="000000"/>
                <w:sz w:val="22"/>
              </w:rPr>
              <w:t>Número de lote: 893</w:t>
            </w:r>
          </w:p>
          <w:p w14:paraId="5CC31CA5" w14:textId="77777777" w:rsidR="00B85996" w:rsidRPr="00B85996" w:rsidRDefault="00B85996" w:rsidP="00B85996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color w:val="000000"/>
                <w:sz w:val="22"/>
              </w:rPr>
            </w:pPr>
            <w:r w:rsidRPr="00B85996">
              <w:rPr>
                <w:rFonts w:ascii="Montserrat" w:hAnsi="Montserrat"/>
                <w:color w:val="000000"/>
                <w:sz w:val="22"/>
              </w:rPr>
              <w:t>Cantidad: 023</w:t>
            </w:r>
          </w:p>
          <w:p w14:paraId="26424165" w14:textId="77777777" w:rsidR="00B85996" w:rsidRPr="00B85996" w:rsidRDefault="00B85996" w:rsidP="00B85996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color w:val="000000"/>
                <w:sz w:val="22"/>
              </w:rPr>
            </w:pPr>
            <w:r w:rsidRPr="00B85996">
              <w:rPr>
                <w:rFonts w:ascii="Montserrat" w:hAnsi="Montserrat"/>
                <w:color w:val="000000"/>
                <w:sz w:val="22"/>
              </w:rPr>
              <w:t>Presentación: CAJAS</w:t>
            </w:r>
          </w:p>
          <w:p w14:paraId="7B5D8C75" w14:textId="4A8E8EB3" w:rsidR="00B85996" w:rsidRPr="00B85996" w:rsidRDefault="00B85996" w:rsidP="00B85996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color w:val="000000"/>
                <w:sz w:val="22"/>
              </w:rPr>
            </w:pPr>
            <w:r w:rsidRPr="00B85996">
              <w:rPr>
                <w:rFonts w:ascii="Montserrat" w:hAnsi="Montserrat"/>
                <w:color w:val="000000"/>
                <w:sz w:val="22"/>
              </w:rPr>
              <w:t>Motivo: PROCESAMIENTO</w:t>
            </w:r>
          </w:p>
        </w:tc>
        <w:tc>
          <w:tcPr>
            <w:tcW w:w="2598" w:type="pct"/>
            <w:vAlign w:val="center"/>
          </w:tcPr>
          <w:p w14:paraId="4EE2520C" w14:textId="58685472" w:rsidR="00F257E2" w:rsidRDefault="00F257E2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82BA251" wp14:editId="27EE4F7B">
                  <wp:extent cx="3930015" cy="2200217"/>
                  <wp:effectExtent l="57150" t="57150" r="89535" b="8636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a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22" cy="22038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304C30D9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6A7B6D20" w14:textId="036EB684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C165206" w14:textId="33D24511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F556B27" w14:textId="4D9B9B36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38A0F06" w14:textId="2070F2D2" w:rsidR="00F257E2" w:rsidRDefault="00692ECD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45952" behindDoc="0" locked="0" layoutInCell="1" allowOverlap="1" wp14:anchorId="6A17933E" wp14:editId="7C6BE412">
                  <wp:simplePos x="0" y="0"/>
                  <wp:positionH relativeFrom="column">
                    <wp:posOffset>3612515</wp:posOffset>
                  </wp:positionH>
                  <wp:positionV relativeFrom="paragraph">
                    <wp:posOffset>1673860</wp:posOffset>
                  </wp:positionV>
                  <wp:extent cx="156210" cy="156210"/>
                  <wp:effectExtent l="0" t="0" r="0" b="0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/>
                <w:noProof/>
                <w:color w:val="000000"/>
                <w:sz w:val="22"/>
              </w:rPr>
              <w:pict w14:anchorId="72E13588">
                <v:rect id="_x0000_s1034" style="position:absolute;left:0;text-align:left;margin-left:268.4pt;margin-top:146.8pt;width:42.2pt;height:20.75pt;z-index:251661312;mso-position-horizontal-relative:text;mso-position-vertical-relative:text" filled="f" strokecolor="#c0504d [3205]"/>
              </w:pict>
            </w:r>
            <w:r w:rsidR="00F257E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810B6B4" wp14:editId="521974D5">
                  <wp:extent cx="4006215" cy="2210985"/>
                  <wp:effectExtent l="57150" t="57150" r="89535" b="946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a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376" cy="22149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FC68C6" w14:textId="0B83A57C" w:rsidR="00F257E2" w:rsidRDefault="00F257E2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853438B" wp14:editId="35A3F79B">
                  <wp:extent cx="4006215" cy="1618954"/>
                  <wp:effectExtent l="57150" t="57150" r="89535" b="9588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a8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963" cy="1631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66A5A1AD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48E05D94" w14:textId="37292CDB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272C678" w14:textId="4E2AAA82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834D57D" w14:textId="69EADCCC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FEC413F" w14:textId="75FA4732" w:rsidR="00F257E2" w:rsidRDefault="00E30B3B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48000" behindDoc="0" locked="0" layoutInCell="1" allowOverlap="1" wp14:anchorId="706C2C44" wp14:editId="6E5EC22F">
                  <wp:simplePos x="0" y="0"/>
                  <wp:positionH relativeFrom="column">
                    <wp:posOffset>3888105</wp:posOffset>
                  </wp:positionH>
                  <wp:positionV relativeFrom="paragraph">
                    <wp:posOffset>1183640</wp:posOffset>
                  </wp:positionV>
                  <wp:extent cx="156210" cy="156210"/>
                  <wp:effectExtent l="0" t="0" r="0" b="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/>
                <w:noProof/>
                <w:color w:val="000000"/>
                <w:sz w:val="22"/>
              </w:rPr>
              <w:pict w14:anchorId="72E13588">
                <v:rect id="_x0000_s1035" style="position:absolute;left:0;text-align:left;margin-left:293.6pt;margin-top:106.25pt;width:36.9pt;height:15.95pt;z-index:251662336;mso-position-horizontal-relative:text;mso-position-vertical-relative:text" filled="f" strokecolor="#c0504d [3205]"/>
              </w:pict>
            </w:r>
            <w:r w:rsidR="00F257E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48ED7EF" wp14:editId="444C6CDA">
                  <wp:extent cx="4120515" cy="1587016"/>
                  <wp:effectExtent l="57150" t="57150" r="89535" b="895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a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000" cy="1591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DEF0BD4" w14:textId="4BDC0FC5" w:rsidR="00F257E2" w:rsidRDefault="00F257E2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3EC38A1" wp14:editId="42F8B0B3">
                  <wp:extent cx="4130040" cy="1385049"/>
                  <wp:effectExtent l="57150" t="57150" r="99060" b="10096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a9a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579" cy="13895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E2" w:rsidRPr="009066F7" w14:paraId="3F228D63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748C7318" w14:textId="448B21BA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10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B28653E" w14:textId="09AB4EC2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7C0C95F" w14:textId="3CE9B9C5" w:rsidR="00F257E2" w:rsidRDefault="00F257E2" w:rsidP="00F257E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051E61D" w14:textId="3D45148F" w:rsidR="00F257E2" w:rsidRDefault="004B03F8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1072" behindDoc="0" locked="0" layoutInCell="1" allowOverlap="1" wp14:anchorId="1A9E6D62" wp14:editId="599FA422">
                  <wp:simplePos x="0" y="0"/>
                  <wp:positionH relativeFrom="column">
                    <wp:posOffset>3747770</wp:posOffset>
                  </wp:positionH>
                  <wp:positionV relativeFrom="paragraph">
                    <wp:posOffset>564515</wp:posOffset>
                  </wp:positionV>
                  <wp:extent cx="156210" cy="156210"/>
                  <wp:effectExtent l="0" t="0" r="0" b="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137AC2E">
                <v:rect id="_x0000_s1036" style="position:absolute;left:0;text-align:left;margin-left:269.3pt;margin-top:59.35pt;width:63.95pt;height:20.65pt;z-index:251663360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D24B23A" wp14:editId="5C6895C6">
                  <wp:extent cx="4149090" cy="1350601"/>
                  <wp:effectExtent l="57150" t="57150" r="99060" b="977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a10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447" cy="1352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9FA3726" w14:textId="46ED9B46" w:rsidR="009D0975" w:rsidRDefault="009D0975" w:rsidP="00F257E2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DEBECAD" wp14:editId="3346BC93">
                  <wp:extent cx="4119887" cy="1545032"/>
                  <wp:effectExtent l="57150" t="57150" r="90170" b="933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ptura10b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52" cy="15500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737A743E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6C30475C" w14:textId="58558055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11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32E7FCC" w14:textId="3B92B796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5716488" w14:textId="77777777" w:rsidR="009D0975" w:rsidRPr="004B03F8" w:rsidRDefault="004B03F8" w:rsidP="004B03F8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/>
                <w:color w:val="000000"/>
                <w:sz w:val="22"/>
              </w:rPr>
            </w:pPr>
            <w:r w:rsidRPr="004B03F8">
              <w:rPr>
                <w:rFonts w:ascii="Montserrat" w:hAnsi="Montserrat"/>
                <w:color w:val="000000"/>
                <w:sz w:val="22"/>
              </w:rPr>
              <w:t>Placa del contenedor: HGO2753</w:t>
            </w:r>
          </w:p>
          <w:p w14:paraId="79E973D2" w14:textId="5BDCD214" w:rsidR="004B03F8" w:rsidRPr="004B03F8" w:rsidRDefault="004B03F8" w:rsidP="004B03F8">
            <w:pPr>
              <w:pStyle w:val="Prrafodelista"/>
              <w:numPr>
                <w:ilvl w:val="0"/>
                <w:numId w:val="12"/>
              </w:numPr>
              <w:rPr>
                <w:rFonts w:ascii="Montserrat" w:hAnsi="Montserrat"/>
                <w:color w:val="000000"/>
                <w:sz w:val="22"/>
              </w:rPr>
            </w:pPr>
            <w:r w:rsidRPr="004B03F8">
              <w:rPr>
                <w:rFonts w:ascii="Montserrat" w:hAnsi="Montserrat"/>
                <w:color w:val="000000"/>
                <w:sz w:val="22"/>
              </w:rPr>
              <w:t>Fleje: 41293</w:t>
            </w:r>
          </w:p>
        </w:tc>
        <w:tc>
          <w:tcPr>
            <w:tcW w:w="2598" w:type="pct"/>
            <w:vAlign w:val="center"/>
          </w:tcPr>
          <w:p w14:paraId="0C0D40C5" w14:textId="3A4B032A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AC529E3" wp14:editId="3BBD1F9B">
                  <wp:extent cx="4187190" cy="1575120"/>
                  <wp:effectExtent l="57150" t="57150" r="99060" b="10160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693" cy="1578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347A7857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59405E56" w14:textId="5A334DF6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56FF6CA" w14:textId="2A0ABEF7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35B6C4B" w14:textId="61050F76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0E63B2E" w14:textId="5CE39142" w:rsidR="009D0975" w:rsidRDefault="004B03F8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2096" behindDoc="0" locked="0" layoutInCell="1" allowOverlap="1" wp14:anchorId="226F6AAB" wp14:editId="61724CBB">
                  <wp:simplePos x="0" y="0"/>
                  <wp:positionH relativeFrom="column">
                    <wp:posOffset>3639185</wp:posOffset>
                  </wp:positionH>
                  <wp:positionV relativeFrom="paragraph">
                    <wp:posOffset>1029970</wp:posOffset>
                  </wp:positionV>
                  <wp:extent cx="156210" cy="156210"/>
                  <wp:effectExtent l="0" t="0" r="0" b="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2A4D06CF">
                <v:rect id="_x0000_s1037" style="position:absolute;left:0;text-align:left;margin-left:271.4pt;margin-top:96.1pt;width:43.2pt;height:19.55pt;z-index:251664384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88D294C" wp14:editId="78F69073">
                  <wp:extent cx="4152900" cy="1580855"/>
                  <wp:effectExtent l="57150" t="57150" r="95250" b="9588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a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46" cy="15832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56229B" w14:textId="6FF730C9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1F0595A" wp14:editId="261088E9">
                  <wp:extent cx="4154088" cy="1437005"/>
                  <wp:effectExtent l="57150" t="57150" r="94615" b="8699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aptura12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806" cy="1442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4940A8A9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6E850414" w14:textId="4FB985FA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FFA5C89" w14:textId="2ED21F84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2BCFBEA" w14:textId="7974FD31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1185C7C" w14:textId="6D5D61AF" w:rsidR="009D0975" w:rsidRDefault="004F2976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3120" behindDoc="0" locked="0" layoutInCell="1" allowOverlap="1" wp14:anchorId="2785B383" wp14:editId="6361134E">
                  <wp:simplePos x="0" y="0"/>
                  <wp:positionH relativeFrom="column">
                    <wp:posOffset>3897630</wp:posOffset>
                  </wp:positionH>
                  <wp:positionV relativeFrom="paragraph">
                    <wp:posOffset>1069975</wp:posOffset>
                  </wp:positionV>
                  <wp:extent cx="156210" cy="156210"/>
                  <wp:effectExtent l="0" t="0" r="0" b="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582E6B59">
                <v:rect id="_x0000_s1038" style="position:absolute;left:0;text-align:left;margin-left:293.6pt;margin-top:98.65pt;width:37.4pt;height:17.25pt;z-index:251665408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3EC3C1C" wp14:editId="1E2E8E2D">
                  <wp:extent cx="4158615" cy="1490938"/>
                  <wp:effectExtent l="57150" t="57150" r="89535" b="9080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a1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122" cy="1495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191B7E" w14:textId="2E7A8119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E6599D3" wp14:editId="7B110AF8">
                  <wp:extent cx="3077845" cy="3279203"/>
                  <wp:effectExtent l="57150" t="57150" r="103505" b="9271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a13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715" cy="32918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0E45CBF5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570166D6" w14:textId="484069F5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BD30E7C" w14:textId="1187A84B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ADF96B9" w14:textId="581C1E4E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149FD05" w14:textId="6A44CD04" w:rsidR="009D0975" w:rsidRDefault="004F2976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4144" behindDoc="0" locked="0" layoutInCell="1" allowOverlap="1" wp14:anchorId="53978091" wp14:editId="57DEB5E4">
                  <wp:simplePos x="0" y="0"/>
                  <wp:positionH relativeFrom="column">
                    <wp:posOffset>3768090</wp:posOffset>
                  </wp:positionH>
                  <wp:positionV relativeFrom="paragraph">
                    <wp:posOffset>1568450</wp:posOffset>
                  </wp:positionV>
                  <wp:extent cx="156210" cy="156210"/>
                  <wp:effectExtent l="0" t="0" r="0" b="0"/>
                  <wp:wrapNone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304C5361">
                <v:rect id="_x0000_s1039" style="position:absolute;left:0;text-align:left;margin-left:278.95pt;margin-top:137.8pt;width:48.3pt;height:15.95pt;z-index:251666432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860A891" wp14:editId="15F4D7F4">
                  <wp:extent cx="4044315" cy="1942840"/>
                  <wp:effectExtent l="57150" t="57150" r="89535" b="9588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a14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393" cy="194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EA5EB6F" w14:textId="0DC049EA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323AACF" wp14:editId="6D0D633C">
                  <wp:extent cx="4053840" cy="2536510"/>
                  <wp:effectExtent l="57150" t="57150" r="99060" b="9271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ptura14b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132" cy="25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2348BF78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4007BF01" w14:textId="2BDB1801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43764A1" w14:textId="5B1AFC03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9AD04F7" w14:textId="77777777" w:rsidR="009D0975" w:rsidRPr="008F0025" w:rsidRDefault="008F0025" w:rsidP="008F0025">
            <w:pPr>
              <w:pStyle w:val="Prrafodelista"/>
              <w:numPr>
                <w:ilvl w:val="0"/>
                <w:numId w:val="12"/>
              </w:numPr>
              <w:rPr>
                <w:rFonts w:ascii="Montserrat" w:hAnsi="Montserrat"/>
                <w:color w:val="000000"/>
                <w:sz w:val="22"/>
              </w:rPr>
            </w:pPr>
            <w:r w:rsidRPr="008F0025">
              <w:rPr>
                <w:rFonts w:ascii="Montserrat" w:hAnsi="Montserrat"/>
                <w:color w:val="000000"/>
                <w:sz w:val="22"/>
              </w:rPr>
              <w:t>Registro Federal de Contribuyentes: AAAA000000XXX</w:t>
            </w:r>
          </w:p>
          <w:p w14:paraId="3588701F" w14:textId="77777777" w:rsidR="008F0025" w:rsidRDefault="008F0025" w:rsidP="008F0025">
            <w:pPr>
              <w:pStyle w:val="Prrafodelista"/>
              <w:numPr>
                <w:ilvl w:val="0"/>
                <w:numId w:val="12"/>
              </w:numPr>
              <w:rPr>
                <w:rFonts w:ascii="Montserrat" w:hAnsi="Montserrat"/>
                <w:color w:val="000000"/>
                <w:sz w:val="22"/>
              </w:rPr>
            </w:pPr>
            <w:r w:rsidRPr="008F0025">
              <w:rPr>
                <w:rFonts w:ascii="Montserrat" w:hAnsi="Montserrat"/>
                <w:color w:val="000000"/>
                <w:sz w:val="22"/>
              </w:rPr>
              <w:t>Contraseña de la clave privada: ••••••••</w:t>
            </w:r>
            <w:r>
              <w:rPr>
                <w:rFonts w:ascii="Montserrat" w:hAnsi="Montserrat"/>
                <w:color w:val="000000"/>
                <w:sz w:val="22"/>
              </w:rPr>
              <w:t xml:space="preserve"> (Se ingresa la clave y el sistema la muestra con el símbolo •)</w:t>
            </w:r>
          </w:p>
          <w:p w14:paraId="30A594C6" w14:textId="77777777" w:rsidR="008F0025" w:rsidRDefault="008F0025" w:rsidP="008F0025">
            <w:pPr>
              <w:pStyle w:val="Prrafodelista"/>
              <w:numPr>
                <w:ilvl w:val="0"/>
                <w:numId w:val="12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Clave privada: Se busca el archivo en la ubicación correspondiente.</w:t>
            </w:r>
          </w:p>
          <w:p w14:paraId="5C1C311B" w14:textId="0CB85816" w:rsidR="008F0025" w:rsidRPr="008F0025" w:rsidRDefault="008F0025" w:rsidP="008F0025">
            <w:pPr>
              <w:pStyle w:val="Prrafodelista"/>
              <w:numPr>
                <w:ilvl w:val="0"/>
                <w:numId w:val="12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Certificado: Se busca el archivo en la ubicación correspondiente.</w:t>
            </w:r>
          </w:p>
        </w:tc>
        <w:tc>
          <w:tcPr>
            <w:tcW w:w="2598" w:type="pct"/>
            <w:vAlign w:val="center"/>
          </w:tcPr>
          <w:p w14:paraId="4094B0A0" w14:textId="70D3FF5E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FF8A7E5" wp14:editId="35A4EC75">
                  <wp:extent cx="4112696" cy="2568575"/>
                  <wp:effectExtent l="57150" t="57150" r="97790" b="984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aptura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873" cy="25705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376058A0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6E8DDB34" w14:textId="27AC5FAB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31F3CB8" w14:textId="50E8DE24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0694F29" w14:textId="0801BD94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1A4DCD9" w14:textId="730518A6" w:rsidR="009D0975" w:rsidRDefault="008F4950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5168" behindDoc="0" locked="0" layoutInCell="1" allowOverlap="1" wp14:anchorId="5CB6ED6D" wp14:editId="1310217E">
                  <wp:simplePos x="0" y="0"/>
                  <wp:positionH relativeFrom="column">
                    <wp:posOffset>3597275</wp:posOffset>
                  </wp:positionH>
                  <wp:positionV relativeFrom="paragraph">
                    <wp:posOffset>1922145</wp:posOffset>
                  </wp:positionV>
                  <wp:extent cx="156210" cy="156210"/>
                  <wp:effectExtent l="0" t="0" r="0" b="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10335D95">
                <v:rect id="_x0000_s1040" style="position:absolute;left:0;text-align:left;margin-left:270.7pt;margin-top:166.35pt;width:37.45pt;height:18.7pt;z-index:251667456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7509F5F" wp14:editId="6CE1A235">
                  <wp:extent cx="3859530" cy="2414371"/>
                  <wp:effectExtent l="57150" t="57150" r="102870" b="10033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aptura1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990" cy="24196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30EBC74" w14:textId="56F603DE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AE18CE5" wp14:editId="2718B761">
                  <wp:extent cx="3872820" cy="2376720"/>
                  <wp:effectExtent l="57150" t="57150" r="90170" b="10033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Captura16b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16" cy="2385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7D152E2E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37DA4257" w14:textId="3B99CA4A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B2FD161" w14:textId="4B653B89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48064E9" w14:textId="4106DA72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33CDD58" w14:textId="174DD04D" w:rsidR="009D0975" w:rsidRDefault="00107CA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0F64D5CA" wp14:editId="7A3FBBE8">
                  <wp:simplePos x="0" y="0"/>
                  <wp:positionH relativeFrom="column">
                    <wp:posOffset>3072765</wp:posOffset>
                  </wp:positionH>
                  <wp:positionV relativeFrom="paragraph">
                    <wp:posOffset>835660</wp:posOffset>
                  </wp:positionV>
                  <wp:extent cx="156210" cy="156210"/>
                  <wp:effectExtent l="0" t="0" r="0" b="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34E4425">
                <v:rect id="_x0000_s1041" style="position:absolute;left:0;text-align:left;margin-left:257.65pt;margin-top:63.65pt;width:42.2pt;height:17.15pt;z-index:251668480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315CAAF" wp14:editId="7A18B1E8">
                  <wp:extent cx="3284554" cy="1259816"/>
                  <wp:effectExtent l="57150" t="57150" r="87630" b="933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aptura1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378" cy="12747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CABFCFC" w14:textId="52F4F0E7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CD4097B" wp14:editId="206E1096">
                  <wp:extent cx="3265744" cy="3436853"/>
                  <wp:effectExtent l="57150" t="57150" r="87630" b="8763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aptura17b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708" cy="3463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975" w:rsidRPr="009066F7" w14:paraId="499B2A66" w14:textId="77777777" w:rsidTr="00ED2EC8">
        <w:tblPrEx>
          <w:tblCellMar>
            <w:left w:w="108" w:type="dxa"/>
            <w:right w:w="108" w:type="dxa"/>
          </w:tblCellMar>
        </w:tblPrEx>
        <w:trPr>
          <w:cantSplit/>
          <w:trHeight w:val="7427"/>
        </w:trPr>
        <w:tc>
          <w:tcPr>
            <w:tcW w:w="364" w:type="pct"/>
            <w:shd w:val="clear" w:color="auto" w:fill="auto"/>
            <w:vAlign w:val="center"/>
          </w:tcPr>
          <w:p w14:paraId="01571107" w14:textId="22F15691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18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434DE09" w14:textId="4416FD08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B36C45A" w14:textId="2976A392" w:rsidR="009D0975" w:rsidRDefault="009D0975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FB486F6" w14:textId="11B35FFF" w:rsidR="009D0975" w:rsidRDefault="00284401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55E5D2B0" wp14:editId="397F1559">
                  <wp:simplePos x="0" y="0"/>
                  <wp:positionH relativeFrom="column">
                    <wp:posOffset>3371215</wp:posOffset>
                  </wp:positionH>
                  <wp:positionV relativeFrom="paragraph">
                    <wp:posOffset>1076325</wp:posOffset>
                  </wp:positionV>
                  <wp:extent cx="156210" cy="156210"/>
                  <wp:effectExtent l="0" t="0" r="0" b="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1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D23218E">
                <v:rect id="_x0000_s1042" style="position:absolute;left:0;text-align:left;margin-left:282.2pt;margin-top:81.8pt;width:51.45pt;height:17.75pt;z-index:251669504;mso-position-horizontal-relative:text;mso-position-vertical-relative:text" filled="f" strokecolor="#c0504d [3205]"/>
              </w:pict>
            </w:r>
            <w:r w:rsidR="009D097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108C00E" wp14:editId="5B62BC6A">
                  <wp:extent cx="4206240" cy="1595071"/>
                  <wp:effectExtent l="57150" t="57150" r="99060" b="10096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ptura18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322" cy="15988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1D6C7A2" w14:textId="6AB9ED86" w:rsidR="009D0975" w:rsidRDefault="009D0975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5DB20D5" wp14:editId="0840EA6D">
                  <wp:extent cx="4177665" cy="2438029"/>
                  <wp:effectExtent l="57150" t="57150" r="89535" b="9588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aptura18b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351" cy="24425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F17A829" w14:textId="642DC604" w:rsidR="00ED2EC8" w:rsidRDefault="00ED2EC8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</w:p>
        </w:tc>
      </w:tr>
      <w:tr w:rsidR="00ED2EC8" w:rsidRPr="009066F7" w14:paraId="498F4C09" w14:textId="77777777" w:rsidTr="00ED2EC8">
        <w:tblPrEx>
          <w:tblCellMar>
            <w:left w:w="108" w:type="dxa"/>
            <w:right w:w="108" w:type="dxa"/>
          </w:tblCellMar>
        </w:tblPrEx>
        <w:trPr>
          <w:cantSplit/>
          <w:trHeight w:val="4429"/>
        </w:trPr>
        <w:tc>
          <w:tcPr>
            <w:tcW w:w="364" w:type="pct"/>
            <w:shd w:val="clear" w:color="auto" w:fill="auto"/>
            <w:vAlign w:val="center"/>
          </w:tcPr>
          <w:p w14:paraId="47A5764E" w14:textId="77777777" w:rsidR="00ED2EC8" w:rsidRDefault="00ED2EC8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14:paraId="31B85C30" w14:textId="77777777" w:rsidR="00ED2EC8" w:rsidRDefault="00ED2EC8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568" w:type="pct"/>
            <w:shd w:val="clear" w:color="auto" w:fill="auto"/>
            <w:vAlign w:val="center"/>
          </w:tcPr>
          <w:p w14:paraId="08B56CB7" w14:textId="77777777" w:rsidR="00ED2EC8" w:rsidRDefault="00ED2EC8" w:rsidP="009D097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2598" w:type="pct"/>
            <w:vAlign w:val="center"/>
          </w:tcPr>
          <w:p w14:paraId="331862B3" w14:textId="0D572985" w:rsidR="00ED2EC8" w:rsidRDefault="00ED2EC8" w:rsidP="009D097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3E08897" wp14:editId="412B6BA6">
                  <wp:extent cx="3411131" cy="4425886"/>
                  <wp:effectExtent l="57150" t="57150" r="94615" b="8953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Captura18c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16" cy="45050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3DC0C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2105F0F0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58D7581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bookmarkStart w:id="2" w:name="_Hlk25060603"/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EE191BB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EA091CA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1A03833F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7BF8F915" w14:textId="385019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</w:t>
            </w:r>
            <w:r w:rsidR="000D041B">
              <w:rPr>
                <w:rFonts w:ascii="Montserrat" w:hAnsi="Montserrat"/>
                <w:color w:val="000000"/>
                <w:sz w:val="22"/>
              </w:rPr>
              <w:t>5</w:t>
            </w:r>
            <w:r>
              <w:rPr>
                <w:rFonts w:ascii="Montserrat" w:hAnsi="Montserrat"/>
                <w:color w:val="000000"/>
                <w:sz w:val="22"/>
              </w:rPr>
              <w:t>/1</w:t>
            </w:r>
            <w:r w:rsidR="000D041B">
              <w:rPr>
                <w:rFonts w:ascii="Montserrat" w:hAnsi="Montserrat"/>
                <w:color w:val="000000"/>
                <w:sz w:val="22"/>
              </w:rPr>
              <w:t>1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97888ED" w14:textId="00924A41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</w:t>
            </w:r>
            <w:r w:rsidR="000D041B">
              <w:rPr>
                <w:rFonts w:ascii="Montserrat" w:hAnsi="Montserrat"/>
                <w:color w:val="000000"/>
                <w:sz w:val="22"/>
              </w:rPr>
              <w:t>5</w:t>
            </w:r>
            <w:r>
              <w:rPr>
                <w:rFonts w:ascii="Montserrat" w:hAnsi="Montserrat"/>
                <w:color w:val="000000"/>
                <w:sz w:val="22"/>
              </w:rPr>
              <w:t>/1</w:t>
            </w:r>
            <w:r w:rsidR="000D041B">
              <w:rPr>
                <w:rFonts w:ascii="Montserrat" w:hAnsi="Montserrat"/>
                <w:color w:val="000000"/>
                <w:sz w:val="22"/>
              </w:rPr>
              <w:t>1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4029ADF6" w14:textId="71A65D93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</w:t>
            </w:r>
            <w:r w:rsidR="000D041B">
              <w:rPr>
                <w:rFonts w:ascii="Montserrat" w:hAnsi="Montserrat"/>
                <w:color w:val="000000"/>
                <w:sz w:val="22"/>
              </w:rPr>
              <w:t>5</w:t>
            </w:r>
            <w:r>
              <w:rPr>
                <w:rFonts w:ascii="Montserrat" w:hAnsi="Montserrat"/>
                <w:color w:val="000000"/>
                <w:sz w:val="22"/>
              </w:rPr>
              <w:t>/1</w:t>
            </w:r>
            <w:r w:rsidR="000D041B">
              <w:rPr>
                <w:rFonts w:ascii="Montserrat" w:hAnsi="Montserrat"/>
                <w:color w:val="000000"/>
                <w:sz w:val="22"/>
              </w:rPr>
              <w:t>1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6AB0D234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13CEC94D" w14:textId="77777777" w:rsidR="004C5904" w:rsidRPr="00D25E9A" w:rsidRDefault="0070130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F0D5866" w14:textId="5C26909E" w:rsidR="004C5904" w:rsidRPr="00D25E9A" w:rsidRDefault="00C43116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261940" w:rsidRPr="00D25E9A">
              <w:rPr>
                <w:rFonts w:ascii="Montserrat" w:hAnsi="Montserrat"/>
                <w:color w:val="000000"/>
                <w:sz w:val="22"/>
              </w:rPr>
              <w:t xml:space="preserve"> de </w:t>
            </w:r>
            <w:r w:rsidR="00614D2B">
              <w:rPr>
                <w:rFonts w:ascii="Montserrat" w:hAnsi="Montserrat"/>
                <w:color w:val="000000"/>
                <w:sz w:val="22"/>
              </w:rPr>
              <w:t>Sistemas de</w:t>
            </w:r>
            <w:r w:rsidR="00261940" w:rsidRPr="00D25E9A">
              <w:rPr>
                <w:rFonts w:ascii="Montserrat" w:hAnsi="Montserrat"/>
                <w:color w:val="000000"/>
                <w:sz w:val="22"/>
              </w:rPr>
              <w:t xml:space="preserve"> Información</w:t>
            </w:r>
            <w:r w:rsidR="00261940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3E05418F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693BBA19" w14:textId="77777777" w:rsidTr="00550721">
        <w:trPr>
          <w:trHeight w:val="1395"/>
          <w:jc w:val="center"/>
        </w:trPr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C7D0B21" w14:textId="56D44FB5" w:rsidR="004C5904" w:rsidRDefault="004C5904" w:rsidP="00A10189">
            <w:pPr>
              <w:jc w:val="center"/>
            </w:pPr>
          </w:p>
        </w:tc>
        <w:tc>
          <w:tcPr>
            <w:tcW w:w="1666" w:type="pct"/>
            <w:vAlign w:val="bottom"/>
          </w:tcPr>
          <w:p w14:paraId="0420BC98" w14:textId="1BDAA46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</w:t>
            </w:r>
            <w:r w:rsidR="000D041B">
              <w:rPr>
                <w:rFonts w:ascii="Montserrat" w:hAnsi="Montserrat"/>
                <w:color w:val="000000"/>
                <w:sz w:val="22"/>
              </w:rPr>
              <w:t>5</w:t>
            </w:r>
            <w:r>
              <w:rPr>
                <w:rFonts w:ascii="Montserrat" w:hAnsi="Montserrat"/>
                <w:color w:val="000000"/>
                <w:sz w:val="22"/>
              </w:rPr>
              <w:t>/1</w:t>
            </w:r>
            <w:r w:rsidR="000D041B">
              <w:rPr>
                <w:rFonts w:ascii="Montserrat" w:hAnsi="Montserrat"/>
                <w:color w:val="000000"/>
                <w:sz w:val="22"/>
              </w:rPr>
              <w:t>1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76EFD142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31DCC9CE" w14:textId="77777777" w:rsidTr="00550721">
        <w:trPr>
          <w:trHeight w:val="1102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35F4B4B" w14:textId="2A02BD74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69D83989" w14:textId="09720139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</w:t>
            </w:r>
            <w:r w:rsidR="00550721">
              <w:rPr>
                <w:rFonts w:ascii="Montserrat" w:hAnsi="Montserrat"/>
                <w:color w:val="000000"/>
                <w:sz w:val="22"/>
              </w:rPr>
              <w:t>su</w:t>
            </w:r>
            <w:r w:rsidR="003B622C">
              <w:rPr>
                <w:rFonts w:ascii="Montserrat" w:hAnsi="Montserrat"/>
                <w:color w:val="000000"/>
                <w:sz w:val="22"/>
              </w:rPr>
              <w:t>e</w:t>
            </w:r>
            <w:r w:rsidR="00550721">
              <w:rPr>
                <w:rFonts w:ascii="Montserrat" w:hAnsi="Montserrat"/>
                <w:color w:val="000000"/>
                <w:sz w:val="22"/>
              </w:rPr>
              <w:t xml:space="preserve"> Isaac Reyes Bravo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7242CF0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5B771549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36BCC6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14F4E913" w14:textId="57425D9E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</w:t>
            </w:r>
            <w:r w:rsidR="000D041B">
              <w:rPr>
                <w:rFonts w:ascii="Montserrat" w:hAnsi="Montserrat"/>
                <w:color w:val="000000"/>
                <w:sz w:val="22"/>
              </w:rPr>
              <w:t>5</w:t>
            </w:r>
            <w:r>
              <w:rPr>
                <w:rFonts w:ascii="Montserrat" w:hAnsi="Montserrat"/>
                <w:color w:val="000000"/>
                <w:sz w:val="22"/>
              </w:rPr>
              <w:t>/1</w:t>
            </w:r>
            <w:r w:rsidR="000D041B">
              <w:rPr>
                <w:rFonts w:ascii="Montserrat" w:hAnsi="Montserrat"/>
                <w:color w:val="000000"/>
                <w:sz w:val="22"/>
              </w:rPr>
              <w:t>1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29E3C2C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3086A156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2787F4B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3B817B1" w14:textId="0F6AED1B" w:rsidR="004C5904" w:rsidRPr="00261940" w:rsidRDefault="00550721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Alberto Zamora Luna</w:t>
            </w:r>
            <w:r w:rsidR="004C5904" w:rsidRPr="00261940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="004C5904" w:rsidRPr="00261940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871CB07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bookmarkEnd w:id="2"/>
    </w:tbl>
    <w:p w14:paraId="37E8394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38"/>
      <w:footerReference w:type="default" r:id="rId39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EB7E" w14:textId="77777777" w:rsidR="002C7174" w:rsidRDefault="002C7174" w:rsidP="0039449A">
      <w:r>
        <w:separator/>
      </w:r>
    </w:p>
  </w:endnote>
  <w:endnote w:type="continuationSeparator" w:id="0">
    <w:p w14:paraId="3A7972B6" w14:textId="77777777" w:rsidR="002C7174" w:rsidRDefault="002C7174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45438" w14:textId="77777777" w:rsidR="007A3D3D" w:rsidRPr="00675F22" w:rsidRDefault="007A3D3D" w:rsidP="0097608C">
    <w:pPr>
      <w:pStyle w:val="Encabezado"/>
    </w:pPr>
  </w:p>
  <w:p w14:paraId="37FF9ED1" w14:textId="3DA2BF0E" w:rsidR="007A3D3D" w:rsidRPr="005D304A" w:rsidRDefault="002C7174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457D01">
          <w:rPr>
            <w:rFonts w:ascii="Montserrat" w:hAnsi="Montserrat"/>
            <w:b/>
            <w:sz w:val="18"/>
            <w:szCs w:val="18"/>
          </w:rPr>
          <w:t>5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B83D43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83D43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A0DF4" w:rsidRPr="006A0DF4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B83D43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6A0DF4" w:rsidRPr="006A0DF4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1DF9" w14:textId="77777777" w:rsidR="002C7174" w:rsidRDefault="002C7174" w:rsidP="0039449A">
      <w:r>
        <w:separator/>
      </w:r>
    </w:p>
  </w:footnote>
  <w:footnote w:type="continuationSeparator" w:id="0">
    <w:p w14:paraId="73355B51" w14:textId="77777777" w:rsidR="002C7174" w:rsidRDefault="002C7174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9BC09B6" w14:textId="77777777" w:rsidTr="00144F62">
      <w:trPr>
        <w:trHeight w:val="888"/>
      </w:trPr>
      <w:tc>
        <w:tcPr>
          <w:tcW w:w="6379" w:type="dxa"/>
        </w:tcPr>
        <w:p w14:paraId="2C2F32C9" w14:textId="77777777" w:rsidR="007A3D3D" w:rsidRDefault="002C7174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69E9DECF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C15A9E7" wp14:editId="7623E2AC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29BC0F9B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2EAF64D5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26FB127A" w14:textId="77777777" w:rsidTr="00144F62">
      <w:tc>
        <w:tcPr>
          <w:tcW w:w="13608" w:type="dxa"/>
          <w:gridSpan w:val="2"/>
        </w:tcPr>
        <w:p w14:paraId="5DCD45C9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09009FBA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5F3"/>
    <w:multiLevelType w:val="hybridMultilevel"/>
    <w:tmpl w:val="CCEE5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064"/>
    <w:multiLevelType w:val="hybridMultilevel"/>
    <w:tmpl w:val="20385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96938FA"/>
    <w:multiLevelType w:val="hybridMultilevel"/>
    <w:tmpl w:val="24589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F5D5D"/>
    <w:multiLevelType w:val="hybridMultilevel"/>
    <w:tmpl w:val="7C1A8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07F72"/>
    <w:rsid w:val="00011A46"/>
    <w:rsid w:val="00011BF5"/>
    <w:rsid w:val="000276E9"/>
    <w:rsid w:val="00033181"/>
    <w:rsid w:val="000346E8"/>
    <w:rsid w:val="00035266"/>
    <w:rsid w:val="000422ED"/>
    <w:rsid w:val="00057FD0"/>
    <w:rsid w:val="00063B18"/>
    <w:rsid w:val="000743AF"/>
    <w:rsid w:val="000848B8"/>
    <w:rsid w:val="00084CB2"/>
    <w:rsid w:val="00086F52"/>
    <w:rsid w:val="000964CE"/>
    <w:rsid w:val="000C0623"/>
    <w:rsid w:val="000D041B"/>
    <w:rsid w:val="000D502B"/>
    <w:rsid w:val="000E0D99"/>
    <w:rsid w:val="000E37F6"/>
    <w:rsid w:val="00101AF0"/>
    <w:rsid w:val="0010531F"/>
    <w:rsid w:val="00107CA5"/>
    <w:rsid w:val="0011344A"/>
    <w:rsid w:val="001142F6"/>
    <w:rsid w:val="001219BE"/>
    <w:rsid w:val="001247E7"/>
    <w:rsid w:val="00133D29"/>
    <w:rsid w:val="00134FAF"/>
    <w:rsid w:val="00137937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3D25"/>
    <w:rsid w:val="001D42C8"/>
    <w:rsid w:val="001D5149"/>
    <w:rsid w:val="001D75B0"/>
    <w:rsid w:val="001E45A1"/>
    <w:rsid w:val="002014D1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1940"/>
    <w:rsid w:val="00262519"/>
    <w:rsid w:val="00262A09"/>
    <w:rsid w:val="00262D51"/>
    <w:rsid w:val="00264988"/>
    <w:rsid w:val="002744D5"/>
    <w:rsid w:val="0027738B"/>
    <w:rsid w:val="002826C7"/>
    <w:rsid w:val="002829DC"/>
    <w:rsid w:val="00283652"/>
    <w:rsid w:val="00284401"/>
    <w:rsid w:val="0029581A"/>
    <w:rsid w:val="002B1043"/>
    <w:rsid w:val="002C63F6"/>
    <w:rsid w:val="002C7174"/>
    <w:rsid w:val="002D3186"/>
    <w:rsid w:val="002F1926"/>
    <w:rsid w:val="003150DC"/>
    <w:rsid w:val="00335507"/>
    <w:rsid w:val="0034172C"/>
    <w:rsid w:val="00355467"/>
    <w:rsid w:val="00356135"/>
    <w:rsid w:val="0036009D"/>
    <w:rsid w:val="00366F1E"/>
    <w:rsid w:val="00370467"/>
    <w:rsid w:val="00374B8E"/>
    <w:rsid w:val="0039449A"/>
    <w:rsid w:val="003A1A6F"/>
    <w:rsid w:val="003A2BDF"/>
    <w:rsid w:val="003A3211"/>
    <w:rsid w:val="003A6C10"/>
    <w:rsid w:val="003B09A9"/>
    <w:rsid w:val="003B622C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22930"/>
    <w:rsid w:val="0043768E"/>
    <w:rsid w:val="00443B33"/>
    <w:rsid w:val="00445102"/>
    <w:rsid w:val="00450054"/>
    <w:rsid w:val="00450A65"/>
    <w:rsid w:val="00457D01"/>
    <w:rsid w:val="004617E2"/>
    <w:rsid w:val="00471088"/>
    <w:rsid w:val="004905BF"/>
    <w:rsid w:val="00491222"/>
    <w:rsid w:val="0049255B"/>
    <w:rsid w:val="004A0259"/>
    <w:rsid w:val="004A0C64"/>
    <w:rsid w:val="004A7ADF"/>
    <w:rsid w:val="004B03F8"/>
    <w:rsid w:val="004B0E15"/>
    <w:rsid w:val="004B3A65"/>
    <w:rsid w:val="004B70CB"/>
    <w:rsid w:val="004C01E4"/>
    <w:rsid w:val="004C2E0E"/>
    <w:rsid w:val="004C4310"/>
    <w:rsid w:val="004C54DA"/>
    <w:rsid w:val="004C5904"/>
    <w:rsid w:val="004D57FF"/>
    <w:rsid w:val="004E0AF3"/>
    <w:rsid w:val="004E5334"/>
    <w:rsid w:val="004E59ED"/>
    <w:rsid w:val="004F2976"/>
    <w:rsid w:val="004F377B"/>
    <w:rsid w:val="00504020"/>
    <w:rsid w:val="005078C8"/>
    <w:rsid w:val="0052629E"/>
    <w:rsid w:val="00530EE6"/>
    <w:rsid w:val="00533575"/>
    <w:rsid w:val="005423AD"/>
    <w:rsid w:val="00543DE3"/>
    <w:rsid w:val="00550721"/>
    <w:rsid w:val="00563E86"/>
    <w:rsid w:val="00570A6A"/>
    <w:rsid w:val="005819F3"/>
    <w:rsid w:val="00583240"/>
    <w:rsid w:val="00583AED"/>
    <w:rsid w:val="00592BD0"/>
    <w:rsid w:val="00593BEB"/>
    <w:rsid w:val="00595A92"/>
    <w:rsid w:val="005B10C1"/>
    <w:rsid w:val="005B39A3"/>
    <w:rsid w:val="005B67C2"/>
    <w:rsid w:val="005D1494"/>
    <w:rsid w:val="005D304A"/>
    <w:rsid w:val="005D529A"/>
    <w:rsid w:val="005D7A45"/>
    <w:rsid w:val="005E697E"/>
    <w:rsid w:val="005E6E3A"/>
    <w:rsid w:val="005F0092"/>
    <w:rsid w:val="005F4A2A"/>
    <w:rsid w:val="00601861"/>
    <w:rsid w:val="00607164"/>
    <w:rsid w:val="00613789"/>
    <w:rsid w:val="00614D2B"/>
    <w:rsid w:val="00614D94"/>
    <w:rsid w:val="00622191"/>
    <w:rsid w:val="00624BC5"/>
    <w:rsid w:val="006304B8"/>
    <w:rsid w:val="00634113"/>
    <w:rsid w:val="0063431F"/>
    <w:rsid w:val="00634D95"/>
    <w:rsid w:val="0065366E"/>
    <w:rsid w:val="00653E68"/>
    <w:rsid w:val="00653F6B"/>
    <w:rsid w:val="006624F0"/>
    <w:rsid w:val="00664ABA"/>
    <w:rsid w:val="0067401E"/>
    <w:rsid w:val="00674AC3"/>
    <w:rsid w:val="006769BA"/>
    <w:rsid w:val="006822DD"/>
    <w:rsid w:val="006854C6"/>
    <w:rsid w:val="006865C4"/>
    <w:rsid w:val="0069093F"/>
    <w:rsid w:val="006921A2"/>
    <w:rsid w:val="00692ECD"/>
    <w:rsid w:val="006A0BC1"/>
    <w:rsid w:val="006A0DF4"/>
    <w:rsid w:val="006B1AD4"/>
    <w:rsid w:val="006C111C"/>
    <w:rsid w:val="006C5CFF"/>
    <w:rsid w:val="006D475D"/>
    <w:rsid w:val="006D6544"/>
    <w:rsid w:val="006D77CD"/>
    <w:rsid w:val="006E1029"/>
    <w:rsid w:val="006E508C"/>
    <w:rsid w:val="00701308"/>
    <w:rsid w:val="007017D6"/>
    <w:rsid w:val="007019F6"/>
    <w:rsid w:val="00702802"/>
    <w:rsid w:val="007034EC"/>
    <w:rsid w:val="00706D5F"/>
    <w:rsid w:val="00706EB2"/>
    <w:rsid w:val="00707258"/>
    <w:rsid w:val="00707410"/>
    <w:rsid w:val="0071666A"/>
    <w:rsid w:val="00716B14"/>
    <w:rsid w:val="00721A50"/>
    <w:rsid w:val="00731EF7"/>
    <w:rsid w:val="00733FF4"/>
    <w:rsid w:val="00736B6E"/>
    <w:rsid w:val="00745A16"/>
    <w:rsid w:val="00746D74"/>
    <w:rsid w:val="00757E61"/>
    <w:rsid w:val="0076351F"/>
    <w:rsid w:val="007672BE"/>
    <w:rsid w:val="00783418"/>
    <w:rsid w:val="0079591F"/>
    <w:rsid w:val="0079769A"/>
    <w:rsid w:val="007A3D3D"/>
    <w:rsid w:val="007A705B"/>
    <w:rsid w:val="007B07E6"/>
    <w:rsid w:val="007D0241"/>
    <w:rsid w:val="007D0691"/>
    <w:rsid w:val="007D1A2F"/>
    <w:rsid w:val="007D30C7"/>
    <w:rsid w:val="007D68BD"/>
    <w:rsid w:val="007F3192"/>
    <w:rsid w:val="00811A87"/>
    <w:rsid w:val="00812613"/>
    <w:rsid w:val="00812D46"/>
    <w:rsid w:val="00817859"/>
    <w:rsid w:val="00845589"/>
    <w:rsid w:val="00850A93"/>
    <w:rsid w:val="00853042"/>
    <w:rsid w:val="0085454A"/>
    <w:rsid w:val="008556F1"/>
    <w:rsid w:val="00866E0B"/>
    <w:rsid w:val="00872C76"/>
    <w:rsid w:val="00873D9D"/>
    <w:rsid w:val="00883E1F"/>
    <w:rsid w:val="008846D3"/>
    <w:rsid w:val="00885BD3"/>
    <w:rsid w:val="00892B61"/>
    <w:rsid w:val="008A191D"/>
    <w:rsid w:val="008B37C1"/>
    <w:rsid w:val="008B6AC9"/>
    <w:rsid w:val="008B720C"/>
    <w:rsid w:val="008D1F7D"/>
    <w:rsid w:val="008D3A51"/>
    <w:rsid w:val="008D7B2F"/>
    <w:rsid w:val="008F0025"/>
    <w:rsid w:val="008F4950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5EDD"/>
    <w:rsid w:val="00992ECF"/>
    <w:rsid w:val="009A01C4"/>
    <w:rsid w:val="009A137C"/>
    <w:rsid w:val="009A14A3"/>
    <w:rsid w:val="009A3778"/>
    <w:rsid w:val="009B23EF"/>
    <w:rsid w:val="009B603C"/>
    <w:rsid w:val="009C2756"/>
    <w:rsid w:val="009C5E82"/>
    <w:rsid w:val="009C6B6F"/>
    <w:rsid w:val="009D0975"/>
    <w:rsid w:val="009E30B0"/>
    <w:rsid w:val="009E7CA1"/>
    <w:rsid w:val="00A14608"/>
    <w:rsid w:val="00A1763B"/>
    <w:rsid w:val="00A17BEB"/>
    <w:rsid w:val="00A221BD"/>
    <w:rsid w:val="00A31531"/>
    <w:rsid w:val="00A36A37"/>
    <w:rsid w:val="00A44ABD"/>
    <w:rsid w:val="00A52AC5"/>
    <w:rsid w:val="00A53760"/>
    <w:rsid w:val="00A61A95"/>
    <w:rsid w:val="00A665BF"/>
    <w:rsid w:val="00A71951"/>
    <w:rsid w:val="00A730F7"/>
    <w:rsid w:val="00A776D1"/>
    <w:rsid w:val="00A81DE8"/>
    <w:rsid w:val="00A867F2"/>
    <w:rsid w:val="00A879E7"/>
    <w:rsid w:val="00AA4053"/>
    <w:rsid w:val="00AA720B"/>
    <w:rsid w:val="00AB0EDE"/>
    <w:rsid w:val="00AB1E40"/>
    <w:rsid w:val="00AB2BB0"/>
    <w:rsid w:val="00AB6124"/>
    <w:rsid w:val="00AC1FCD"/>
    <w:rsid w:val="00AC3617"/>
    <w:rsid w:val="00AC3D0D"/>
    <w:rsid w:val="00AC4F8E"/>
    <w:rsid w:val="00AC5840"/>
    <w:rsid w:val="00AC5FBB"/>
    <w:rsid w:val="00AE6C44"/>
    <w:rsid w:val="00AF2BAD"/>
    <w:rsid w:val="00AF3D7F"/>
    <w:rsid w:val="00AF5665"/>
    <w:rsid w:val="00AF57DF"/>
    <w:rsid w:val="00B017E2"/>
    <w:rsid w:val="00B028C7"/>
    <w:rsid w:val="00B126E2"/>
    <w:rsid w:val="00B17797"/>
    <w:rsid w:val="00B216B4"/>
    <w:rsid w:val="00B26AA7"/>
    <w:rsid w:val="00B33BA6"/>
    <w:rsid w:val="00B4040A"/>
    <w:rsid w:val="00B40614"/>
    <w:rsid w:val="00B42466"/>
    <w:rsid w:val="00B45697"/>
    <w:rsid w:val="00B570D4"/>
    <w:rsid w:val="00B606C0"/>
    <w:rsid w:val="00B608DA"/>
    <w:rsid w:val="00B61517"/>
    <w:rsid w:val="00B64703"/>
    <w:rsid w:val="00B672DE"/>
    <w:rsid w:val="00B72951"/>
    <w:rsid w:val="00B738EE"/>
    <w:rsid w:val="00B80257"/>
    <w:rsid w:val="00B81EF7"/>
    <w:rsid w:val="00B83D43"/>
    <w:rsid w:val="00B8411B"/>
    <w:rsid w:val="00B85996"/>
    <w:rsid w:val="00B86479"/>
    <w:rsid w:val="00B94766"/>
    <w:rsid w:val="00B96717"/>
    <w:rsid w:val="00BA1108"/>
    <w:rsid w:val="00BA1EF9"/>
    <w:rsid w:val="00BC1B2D"/>
    <w:rsid w:val="00BC34CB"/>
    <w:rsid w:val="00BC49EF"/>
    <w:rsid w:val="00BD2AE3"/>
    <w:rsid w:val="00BD4278"/>
    <w:rsid w:val="00BF2564"/>
    <w:rsid w:val="00BF7546"/>
    <w:rsid w:val="00C01BE2"/>
    <w:rsid w:val="00C114FD"/>
    <w:rsid w:val="00C13DB9"/>
    <w:rsid w:val="00C24CBD"/>
    <w:rsid w:val="00C34215"/>
    <w:rsid w:val="00C3699F"/>
    <w:rsid w:val="00C43116"/>
    <w:rsid w:val="00C44B68"/>
    <w:rsid w:val="00C44BC7"/>
    <w:rsid w:val="00C47081"/>
    <w:rsid w:val="00C76707"/>
    <w:rsid w:val="00C91160"/>
    <w:rsid w:val="00C958EE"/>
    <w:rsid w:val="00CB080B"/>
    <w:rsid w:val="00CB189A"/>
    <w:rsid w:val="00CC4E65"/>
    <w:rsid w:val="00CC4F2E"/>
    <w:rsid w:val="00CC71FB"/>
    <w:rsid w:val="00CE6901"/>
    <w:rsid w:val="00D03249"/>
    <w:rsid w:val="00D034CB"/>
    <w:rsid w:val="00D03A53"/>
    <w:rsid w:val="00D04BC9"/>
    <w:rsid w:val="00D16FF9"/>
    <w:rsid w:val="00D22364"/>
    <w:rsid w:val="00D341EA"/>
    <w:rsid w:val="00D5050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496F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30B3B"/>
    <w:rsid w:val="00E40447"/>
    <w:rsid w:val="00E43C72"/>
    <w:rsid w:val="00E44760"/>
    <w:rsid w:val="00E70663"/>
    <w:rsid w:val="00E719E4"/>
    <w:rsid w:val="00E768B8"/>
    <w:rsid w:val="00E84AEF"/>
    <w:rsid w:val="00E95221"/>
    <w:rsid w:val="00EA2D99"/>
    <w:rsid w:val="00EA6641"/>
    <w:rsid w:val="00EB076D"/>
    <w:rsid w:val="00EB12B8"/>
    <w:rsid w:val="00EB21AA"/>
    <w:rsid w:val="00EB75E7"/>
    <w:rsid w:val="00ED2DD4"/>
    <w:rsid w:val="00ED2EC8"/>
    <w:rsid w:val="00ED45C7"/>
    <w:rsid w:val="00ED633F"/>
    <w:rsid w:val="00F03508"/>
    <w:rsid w:val="00F040CA"/>
    <w:rsid w:val="00F05DE8"/>
    <w:rsid w:val="00F15284"/>
    <w:rsid w:val="00F16852"/>
    <w:rsid w:val="00F257E2"/>
    <w:rsid w:val="00F331B3"/>
    <w:rsid w:val="00F41402"/>
    <w:rsid w:val="00F528C4"/>
    <w:rsid w:val="00F528DF"/>
    <w:rsid w:val="00F61411"/>
    <w:rsid w:val="00F6358D"/>
    <w:rsid w:val="00F7567C"/>
    <w:rsid w:val="00F85127"/>
    <w:rsid w:val="00F96021"/>
    <w:rsid w:val="00F971CD"/>
    <w:rsid w:val="00FA2C01"/>
    <w:rsid w:val="00FA36DB"/>
    <w:rsid w:val="00FA4FF8"/>
    <w:rsid w:val="00FB140E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70C8A2"/>
  <w15:docId w15:val="{B32F55BA-7F13-4ED2-AFEF-5172EA2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C5052"/>
    <w:rsid w:val="000E4ACE"/>
    <w:rsid w:val="00246362"/>
    <w:rsid w:val="002554F3"/>
    <w:rsid w:val="002E57D3"/>
    <w:rsid w:val="002F1A69"/>
    <w:rsid w:val="00310ADE"/>
    <w:rsid w:val="0039534C"/>
    <w:rsid w:val="003C340A"/>
    <w:rsid w:val="003D4B7C"/>
    <w:rsid w:val="00424744"/>
    <w:rsid w:val="00437928"/>
    <w:rsid w:val="00561634"/>
    <w:rsid w:val="0057217B"/>
    <w:rsid w:val="00582D87"/>
    <w:rsid w:val="005D2449"/>
    <w:rsid w:val="005D5A33"/>
    <w:rsid w:val="006517B0"/>
    <w:rsid w:val="00687819"/>
    <w:rsid w:val="006B10A6"/>
    <w:rsid w:val="006D1E5C"/>
    <w:rsid w:val="006D4678"/>
    <w:rsid w:val="006E49B1"/>
    <w:rsid w:val="007360F7"/>
    <w:rsid w:val="007575B1"/>
    <w:rsid w:val="007E74F0"/>
    <w:rsid w:val="00832B2B"/>
    <w:rsid w:val="008364E9"/>
    <w:rsid w:val="00863A3F"/>
    <w:rsid w:val="008671CD"/>
    <w:rsid w:val="008A5748"/>
    <w:rsid w:val="008B598C"/>
    <w:rsid w:val="00915DA1"/>
    <w:rsid w:val="009A5EEC"/>
    <w:rsid w:val="009A5F66"/>
    <w:rsid w:val="009C542A"/>
    <w:rsid w:val="009E1FE5"/>
    <w:rsid w:val="00A01B43"/>
    <w:rsid w:val="00A368CB"/>
    <w:rsid w:val="00A4263C"/>
    <w:rsid w:val="00AD0696"/>
    <w:rsid w:val="00B06873"/>
    <w:rsid w:val="00B6008A"/>
    <w:rsid w:val="00B61FE6"/>
    <w:rsid w:val="00BB6E13"/>
    <w:rsid w:val="00C12942"/>
    <w:rsid w:val="00C16C7C"/>
    <w:rsid w:val="00C331C1"/>
    <w:rsid w:val="00C52FE4"/>
    <w:rsid w:val="00C71172"/>
    <w:rsid w:val="00C90E94"/>
    <w:rsid w:val="00CB3D48"/>
    <w:rsid w:val="00CF7F73"/>
    <w:rsid w:val="00D023E0"/>
    <w:rsid w:val="00D0669A"/>
    <w:rsid w:val="00D273A3"/>
    <w:rsid w:val="00D347C2"/>
    <w:rsid w:val="00D8583B"/>
    <w:rsid w:val="00DE279F"/>
    <w:rsid w:val="00DF0075"/>
    <w:rsid w:val="00EB0323"/>
    <w:rsid w:val="00F40C5E"/>
    <w:rsid w:val="00F425A2"/>
    <w:rsid w:val="00F459C0"/>
    <w:rsid w:val="00F72A62"/>
    <w:rsid w:val="00F8043F"/>
    <w:rsid w:val="00FB2550"/>
    <w:rsid w:val="00FE23B9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1</Pages>
  <Words>1063</Words>
  <Characters>5848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126</cp:revision>
  <cp:lastPrinted>2019-12-03T17:25:00Z</cp:lastPrinted>
  <dcterms:created xsi:type="dcterms:W3CDTF">2019-07-18T15:00:00Z</dcterms:created>
  <dcterms:modified xsi:type="dcterms:W3CDTF">2019-12-03T17:25:00Z</dcterms:modified>
</cp:coreProperties>
</file>