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866D67" w:rsidRDefault="001B35A2">
      <w:pPr>
        <w:spacing w:before="300" w:after="300" w:line="300" w:lineRule="auto"/>
        <w:jc w:val="center"/>
        <w:rPr>
          <w:rFonts w:asciiTheme="majorHAnsi" w:eastAsia="Calibri" w:hAnsiTheme="majorHAnsi" w:cstheme="majorHAnsi"/>
          <w:b/>
          <w:spacing w:val="2"/>
          <w:kern w:val="144"/>
          <w:sz w:val="24"/>
          <w:szCs w:val="24"/>
        </w:rPr>
      </w:pPr>
      <w:r w:rsidRPr="00866D67">
        <w:rPr>
          <w:rFonts w:asciiTheme="majorHAnsi" w:eastAsia="Calibri" w:hAnsiTheme="majorHAnsi" w:cstheme="majorHAnsi"/>
          <w:b/>
          <w:spacing w:val="2"/>
          <w:kern w:val="144"/>
          <w:sz w:val="24"/>
          <w:szCs w:val="24"/>
        </w:rPr>
        <w:t>CONTRATO DE CESSÃO DE ESPAÇO PARA FINS COMERCIAIS</w:t>
      </w:r>
    </w:p>
    <w:p w:rsidR="00820420" w:rsidRPr="00866D67" w:rsidRDefault="004F78EC">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866D67" w:rsidTr="00B53A9F">
        <w:tc>
          <w:tcPr>
            <w:tcW w:w="9345" w:type="dxa"/>
            <w:shd w:val="clear" w:color="auto" w:fill="auto"/>
            <w:tcMar>
              <w:top w:w="56" w:type="dxa"/>
              <w:left w:w="56" w:type="dxa"/>
              <w:bottom w:w="56" w:type="dxa"/>
              <w:right w:w="56" w:type="dxa"/>
            </w:tcMar>
          </w:tcPr>
          <w:p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CEDENTE(S)</w:t>
            </w:r>
          </w:p>
        </w:tc>
      </w:tr>
      <w:tr w:rsidR="008E27DE" w:rsidRPr="00866D67" w:rsidTr="00B53A9F">
        <w:tc>
          <w:tcPr>
            <w:tcW w:w="9345" w:type="dxa"/>
            <w:shd w:val="clear" w:color="auto" w:fill="auto"/>
            <w:tcMar>
              <w:top w:w="56" w:type="dxa"/>
              <w:left w:w="56" w:type="dxa"/>
              <w:bottom w:w="56" w:type="dxa"/>
              <w:right w:w="56" w:type="dxa"/>
            </w:tcMar>
          </w:tcPr>
          <w:p w:rsidR="00EF011B"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cedentes %}</w:t>
            </w:r>
          </w:p>
          <w:p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w:t>
            </w:r>
            <w:r w:rsidRPr="00866D67">
              <w:rPr>
                <w:rFonts w:asciiTheme="majorHAnsi" w:eastAsia="Calibri" w:hAnsiTheme="majorHAnsi" w:cstheme="majorHAnsi"/>
                <w:b/>
                <w:spacing w:val="2"/>
                <w:kern w:val="144"/>
                <w:lang w:val="en-US"/>
              </w:rPr>
              <w:t>Cedente.</w:t>
            </w:r>
          </w:p>
          <w:p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parte_insert_manager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title_case(parte_name_manager | lower) }}</w:t>
            </w:r>
          </w:p>
          <w:p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parte_email_manager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parte_email_manager | lower }}</w:t>
            </w:r>
          </w:p>
          <w:p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parte_tel_manager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Telefone: </w:t>
            </w:r>
            <w:proofErr w:type="gramStart"/>
            <w:r w:rsidRPr="00866D67">
              <w:rPr>
                <w:rFonts w:asciiTheme="majorHAnsi" w:eastAsia="Calibri" w:hAnsiTheme="majorHAnsi" w:cstheme="majorHAnsi"/>
                <w:spacing w:val="2"/>
                <w:kern w:val="144"/>
              </w:rPr>
              <w:t>{{ parte</w:t>
            </w:r>
            <w:proofErr w:type="gramEnd"/>
            <w:r w:rsidRPr="00866D67">
              <w:rPr>
                <w:rFonts w:asciiTheme="majorHAnsi" w:eastAsia="Calibri" w:hAnsiTheme="majorHAnsi" w:cstheme="majorHAnsi"/>
                <w:spacing w:val="2"/>
                <w:kern w:val="144"/>
              </w:rPr>
              <w:t>_tel_manager }}</w:t>
            </w:r>
          </w:p>
          <w:p w:rsidR="001B35A2"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rsidR="00EF011B" w:rsidRPr="00866D67" w:rsidRDefault="001B35A2" w:rsidP="00F533C1">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rsidTr="00B53A9F">
        <w:tc>
          <w:tcPr>
            <w:tcW w:w="9345" w:type="dxa"/>
            <w:shd w:val="clear" w:color="auto" w:fill="auto"/>
            <w:tcMar>
              <w:top w:w="56" w:type="dxa"/>
              <w:left w:w="56" w:type="dxa"/>
              <w:bottom w:w="56" w:type="dxa"/>
              <w:right w:w="56" w:type="dxa"/>
            </w:tcMar>
          </w:tcPr>
          <w:p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CESSIONÁRIA(S)</w:t>
            </w:r>
          </w:p>
        </w:tc>
      </w:tr>
      <w:tr w:rsidR="008E27DE" w:rsidRPr="00866D67" w:rsidTr="00B53A9F">
        <w:tc>
          <w:tcPr>
            <w:tcW w:w="9345" w:type="dxa"/>
            <w:shd w:val="clear" w:color="auto" w:fill="auto"/>
            <w:tcMar>
              <w:top w:w="56" w:type="dxa"/>
              <w:left w:w="56" w:type="dxa"/>
              <w:bottom w:w="56" w:type="dxa"/>
              <w:right w:w="56" w:type="dxa"/>
            </w:tcMar>
          </w:tcPr>
          <w:p w:rsidR="006D1878" w:rsidRPr="00866D67" w:rsidRDefault="001B35A2"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cessionarias %}</w:t>
            </w:r>
          </w:p>
          <w:p w:rsidR="001B35A2"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b/>
                <w:spacing w:val="2"/>
                <w:kern w:val="144"/>
                <w:lang w:val="en-US"/>
              </w:rPr>
              <w:t>{{ item.name.text | upper }}</w:t>
            </w:r>
            <w:r w:rsidRPr="00866D67">
              <w:rPr>
                <w:rFonts w:asciiTheme="majorHAnsi" w:eastAsia="Calibri" w:hAnsiTheme="majorHAnsi" w:cstheme="majorHAnsi"/>
                <w:spacing w:val="2"/>
                <w:kern w:val="144"/>
                <w:lang w:val="en-US"/>
              </w:rPr>
              <w:t xml:space="preserve">, {% if  item.person_type == “organization” %}pessoa jurídica de direito privado, inscrita no CNPJ sob o n.º {{ item.cnpj }}{% if item.email %}, {{ item.email }}{% endif %}, sediada no endereço {{ title_case( item.address.street_name | lower) }}, n.º {{ item.address.street_number }}, {% if item.address.unit %}{{ title_case(item.address.unit | lower) }}, {% endif %}Bairro {{ title_case(item.address.neighborhood | lower) }}, {{ title_case(item.address.city | lower) }}, CEP {{ item.address.zip }}, neste ato devidamente representada por seu representante legal, doravante denominada Cessionária.{% else %}{{ item.nationality | lower }}, {{ item.marital_status | lower}}, {{ item.occupation | lower }}, inscrito(a) no CPF sob o n.º {{ item.cpf }} e no RG sob o n.º {{ item.rg }}{% if item.email %}, {{ item.email }}{% endif %}, residente e domiciliado(a) no endereço {{ title_case( item.address.street_name | lower) }}, n.º {{ item.address.street_number }}, {% if item.address.unit %}{{ title_case(item.address.unit | lower) }}, {% endif %}Bairro {{ title_case(item.address.neighborhood | lower) }}, {{ title_case(item.address.city | lower) }}, CEP {{ </w:t>
            </w:r>
            <w:r w:rsidRPr="00866D67">
              <w:rPr>
                <w:rFonts w:asciiTheme="majorHAnsi" w:eastAsia="Calibri" w:hAnsiTheme="majorHAnsi" w:cstheme="majorHAnsi"/>
                <w:spacing w:val="2"/>
                <w:kern w:val="144"/>
                <w:lang w:val="en-US"/>
              </w:rPr>
              <w:lastRenderedPageBreak/>
              <w:t xml:space="preserve">item.address.zip }}, doravante denominada </w:t>
            </w:r>
            <w:r w:rsidRPr="00866D67">
              <w:rPr>
                <w:rFonts w:asciiTheme="majorHAnsi" w:eastAsia="Calibri" w:hAnsiTheme="majorHAnsi" w:cstheme="majorHAnsi"/>
                <w:b/>
                <w:spacing w:val="2"/>
                <w:kern w:val="144"/>
                <w:lang w:val="en-US"/>
              </w:rPr>
              <w:t>Cessionária.</w:t>
            </w:r>
            <w:r w:rsidRPr="00866D67">
              <w:rPr>
                <w:rFonts w:asciiTheme="majorHAnsi" w:eastAsia="Calibri" w:hAnsiTheme="majorHAnsi" w:cstheme="majorHAnsi"/>
                <w:spacing w:val="2"/>
                <w:kern w:val="144"/>
                <w:lang w:val="en-US"/>
              </w:rPr>
              <w:t>{% endif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contraparte_insert_manager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Dados de contato do gestor do Contrato:</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Nome: {{ title_case(contraparte_name_manager | lower)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contraparte_email_manager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E-mail: {{ contraparte_email_manager | lower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contraparte_tel_manager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Telefone: {{ contraparte_tel_manager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endif %}</w:t>
            </w:r>
          </w:p>
          <w:p w:rsidR="001B35A2" w:rsidRPr="00866D67" w:rsidRDefault="001B35A2" w:rsidP="001B35A2">
            <w:pPr>
              <w:widowControl w:val="0"/>
              <w:spacing w:line="300" w:lineRule="auto"/>
              <w:jc w:val="both"/>
              <w:rPr>
                <w:rFonts w:asciiTheme="majorHAnsi" w:eastAsia="Calibri" w:hAnsiTheme="majorHAnsi" w:cstheme="majorHAnsi"/>
                <w:b/>
                <w:spacing w:val="2"/>
                <w:kern w:val="144"/>
                <w:lang w:val="en-US"/>
              </w:rPr>
            </w:pPr>
            <w:r w:rsidRPr="00866D67">
              <w:rPr>
                <w:rFonts w:asciiTheme="majorHAnsi" w:eastAsia="Calibri" w:hAnsiTheme="majorHAnsi" w:cstheme="majorHAnsi"/>
                <w:spacing w:val="2"/>
                <w:kern w:val="144"/>
                <w:lang w:val="en-US"/>
              </w:rPr>
              <w:t>{%p endif %}</w:t>
            </w:r>
          </w:p>
        </w:tc>
      </w:tr>
      <w:tr w:rsidR="003B14BD" w:rsidRPr="00866D67" w:rsidTr="00B53A9F">
        <w:tc>
          <w:tcPr>
            <w:tcW w:w="9345" w:type="dxa"/>
            <w:shd w:val="clear" w:color="auto" w:fill="auto"/>
            <w:tcMar>
              <w:top w:w="56" w:type="dxa"/>
              <w:left w:w="56" w:type="dxa"/>
              <w:bottom w:w="56" w:type="dxa"/>
              <w:right w:w="56" w:type="dxa"/>
            </w:tcMar>
          </w:tcPr>
          <w:p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OBJETO</w:t>
            </w:r>
          </w:p>
        </w:tc>
      </w:tr>
      <w:tr w:rsidR="008E27DE" w:rsidRPr="00866D67" w:rsidTr="00B53A9F">
        <w:tc>
          <w:tcPr>
            <w:tcW w:w="9345" w:type="dxa"/>
            <w:shd w:val="clear" w:color="auto" w:fill="auto"/>
            <w:tcMar>
              <w:top w:w="56" w:type="dxa"/>
              <w:left w:w="56" w:type="dxa"/>
              <w:bottom w:w="56" w:type="dxa"/>
              <w:right w:w="56" w:type="dxa"/>
            </w:tcMar>
          </w:tcPr>
          <w:p w:rsidR="00BF33C3"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O objeto do presente contrato é a cessão à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 espaço localizado no prédio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exclusivamente para a instalação de um(a) </w:t>
            </w:r>
            <w:proofErr w:type="gramStart"/>
            <w:r w:rsidRPr="00866D67">
              <w:rPr>
                <w:rFonts w:asciiTheme="majorHAnsi" w:eastAsia="Calibri" w:hAnsiTheme="majorHAnsi" w:cstheme="majorHAnsi"/>
                <w:spacing w:val="2"/>
                <w:kern w:val="144"/>
              </w:rPr>
              <w:t>{{ object</w:t>
            </w:r>
            <w:proofErr w:type="gramEnd"/>
            <w:r w:rsidRPr="00866D67">
              <w:rPr>
                <w:rFonts w:asciiTheme="majorHAnsi" w:eastAsia="Calibri" w:hAnsiTheme="majorHAnsi" w:cstheme="majorHAnsi"/>
                <w:spacing w:val="2"/>
                <w:kern w:val="144"/>
              </w:rPr>
              <w:t>_contract | lower}}{% if public_use %}, que atenderá somente ao público interno do colégio{% endif %}.</w:t>
            </w:r>
          </w:p>
        </w:tc>
      </w:tr>
      <w:tr w:rsidR="003B14BD" w:rsidRPr="00866D67" w:rsidTr="00B53A9F">
        <w:tc>
          <w:tcPr>
            <w:tcW w:w="9345" w:type="dxa"/>
            <w:shd w:val="clear" w:color="auto" w:fill="auto"/>
            <w:tcMar>
              <w:top w:w="56" w:type="dxa"/>
              <w:left w:w="56" w:type="dxa"/>
              <w:bottom w:w="56" w:type="dxa"/>
              <w:right w:w="56" w:type="dxa"/>
            </w:tcMar>
          </w:tcPr>
          <w:p w:rsidR="003B14BD"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w:t>
            </w:r>
          </w:p>
        </w:tc>
      </w:tr>
      <w:tr w:rsidR="008E27DE" w:rsidRPr="00866D67" w:rsidTr="00B53A9F">
        <w:tc>
          <w:tcPr>
            <w:tcW w:w="9345" w:type="dxa"/>
            <w:shd w:val="clear" w:color="auto" w:fill="auto"/>
            <w:tcMar>
              <w:top w:w="56" w:type="dxa"/>
              <w:left w:w="56" w:type="dxa"/>
              <w:bottom w:w="56" w:type="dxa"/>
              <w:right w:w="56" w:type="dxa"/>
            </w:tcMar>
          </w:tcPr>
          <w:p w:rsidR="008E27DE" w:rsidRPr="00866D67" w:rsidRDefault="001B35A2" w:rsidP="001B35A2">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 xml:space="preserve">O presente Contrato irá vigorar de </w:t>
            </w:r>
            <w:proofErr w:type="gramStart"/>
            <w:r w:rsidRPr="00866D67">
              <w:rPr>
                <w:rFonts w:asciiTheme="majorHAnsi" w:eastAsia="Calibri" w:hAnsiTheme="majorHAnsi" w:cstheme="majorHAnsi"/>
                <w:spacing w:val="2"/>
                <w:kern w:val="144"/>
              </w:rPr>
              <w:t>{{ initial</w:t>
            </w:r>
            <w:proofErr w:type="gramEnd"/>
            <w:r w:rsidRPr="00866D67">
              <w:rPr>
                <w:rFonts w:asciiTheme="majorHAnsi" w:eastAsia="Calibri" w:hAnsiTheme="majorHAnsi" w:cstheme="majorHAnsi"/>
                <w:spacing w:val="2"/>
                <w:kern w:val="144"/>
              </w:rPr>
              <w:t>_date }} até {{ final_date }}.</w:t>
            </w:r>
          </w:p>
        </w:tc>
      </w:tr>
      <w:tr w:rsidR="00BF33C3" w:rsidRPr="00866D67" w:rsidTr="00B53A9F">
        <w:tc>
          <w:tcPr>
            <w:tcW w:w="9345" w:type="dxa"/>
            <w:shd w:val="clear" w:color="auto" w:fill="auto"/>
            <w:tcMar>
              <w:top w:w="56" w:type="dxa"/>
              <w:left w:w="56" w:type="dxa"/>
              <w:bottom w:w="56" w:type="dxa"/>
              <w:right w:w="56" w:type="dxa"/>
            </w:tcMar>
          </w:tcPr>
          <w:p w:rsidR="00BF33C3" w:rsidRPr="00866D67" w:rsidRDefault="001B35A2" w:rsidP="001B35A2">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PREÇO E FORMA DE PAGAMENTO</w:t>
            </w:r>
          </w:p>
        </w:tc>
      </w:tr>
      <w:tr w:rsidR="00BF33C3" w:rsidRPr="00866D67" w:rsidTr="00B53A9F">
        <w:tc>
          <w:tcPr>
            <w:tcW w:w="9345" w:type="dxa"/>
            <w:shd w:val="clear" w:color="auto" w:fill="auto"/>
            <w:tcMar>
              <w:top w:w="56" w:type="dxa"/>
              <w:left w:w="56" w:type="dxa"/>
              <w:bottom w:w="56" w:type="dxa"/>
              <w:right w:w="56" w:type="dxa"/>
            </w:tcMar>
          </w:tcPr>
          <w:p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Pela cessão do espaço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pagará à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o valor </w:t>
            </w:r>
            <w:proofErr w:type="gramStart"/>
            <w:r w:rsidRPr="00866D67">
              <w:rPr>
                <w:rFonts w:asciiTheme="majorHAnsi" w:eastAsia="Calibri" w:hAnsiTheme="majorHAnsi" w:cstheme="majorHAnsi"/>
                <w:spacing w:val="2"/>
                <w:kern w:val="144"/>
              </w:rPr>
              <w:t>{{ payment</w:t>
            </w:r>
            <w:proofErr w:type="gramEnd"/>
            <w:r w:rsidRPr="00866D67">
              <w:rPr>
                <w:rFonts w:asciiTheme="majorHAnsi" w:eastAsia="Calibri" w:hAnsiTheme="majorHAnsi" w:cstheme="majorHAnsi"/>
                <w:spacing w:val="2"/>
                <w:kern w:val="144"/>
              </w:rPr>
              <w:t>_type | lower }} de R$ {{ "%.2f"|format(contract_value) | replace(".",",") }} ({{ contract_value_extenso }}) (“Preço”).</w:t>
            </w:r>
          </w:p>
          <w:p w:rsidR="00BF33C3" w:rsidRPr="00866D67" w:rsidRDefault="001B35A2" w:rsidP="001B35A2">
            <w:pPr>
              <w:pStyle w:val="PargrafodaLista"/>
              <w:numPr>
                <w:ilvl w:val="1"/>
                <w:numId w:val="8"/>
              </w:numPr>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do Preço será realizado {% if payment_type == “mensal” %}mensalmente{% elif payment_type == “total” %}{% if payment_method == “a_vista” %}à vista na data de entrega dos Serviços{% else %}em {{ n_payment }} ({{ n_payment_extenso }}) parcelas, conforme cronograma de pagamento descrito no Anexo{% endif %}{% elif payment_type == “anual” %}{% if payment_method == “a_vista” %}à vista na data de entrega dos Serviços{% else %}em {{ n_payment }} ({{ n_payment_extenso }}) parcelas{% endif %}{% endif %}, mediante {% if payment_account == “boleto bancário” %}pagamento de boleto bancário{% else %}depósito em conta corrente, banco {{ title_case(banco | lower) }}, agência {{ agencia }}, conta corrente {{ conta_corrente }}, {% if tipo_pessoa_cc == “Física” %}CPF {{ cpf_cc }}{% else %}CNPJ {{ cnpj_cc }}{% endif %}{% endif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payment_type == "total" and payment_method == "parcelado" %}</w:t>
            </w:r>
          </w:p>
          <w:p w:rsidR="001B35A2" w:rsidRPr="00866D67" w:rsidRDefault="001B35A2" w:rsidP="001B35A2">
            <w:pPr>
              <w:pStyle w:val="PargrafodaLista"/>
              <w:ind w:left="0"/>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if payment_attachment %}</w:t>
            </w:r>
          </w:p>
          <w:p w:rsidR="001B35A2" w:rsidRPr="00866D67" w:rsidRDefault="001B35A2" w:rsidP="001B35A2">
            <w:pPr>
              <w:pStyle w:val="PargrafodaLista"/>
              <w:numPr>
                <w:ilvl w:val="1"/>
                <w:numId w:val="8"/>
              </w:numPr>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É(São) parte(s) integrante(s) deste instrumento o(s) Anexo(s) de Cronograma de Pagamento.</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for item in payment_attachment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Anexo: {{ item.filename }}</w:t>
            </w:r>
          </w:p>
          <w:p w:rsidR="001B35A2" w:rsidRPr="00866D67" w:rsidRDefault="001B35A2" w:rsidP="001B35A2">
            <w:pPr>
              <w:widowControl w:val="0"/>
              <w:spacing w:line="300" w:lineRule="auto"/>
              <w:jc w:val="both"/>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endfor %}</w:t>
            </w:r>
          </w:p>
          <w:p w:rsidR="001B35A2" w:rsidRPr="00866D67" w:rsidRDefault="001B35A2" w:rsidP="001B35A2">
            <w:pPr>
              <w:widowControl w:val="0"/>
              <w:spacing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{%p endif %}</w:t>
            </w:r>
          </w:p>
          <w:p w:rsidR="001B35A2" w:rsidRPr="00866D67" w:rsidRDefault="001B35A2" w:rsidP="001B35A2">
            <w:pPr>
              <w:widowControl w:val="0"/>
              <w:spacing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spacing w:val="2"/>
                <w:kern w:val="144"/>
              </w:rPr>
              <w:t>{%p endif %}</w:t>
            </w:r>
          </w:p>
        </w:tc>
      </w:tr>
    </w:tbl>
    <w:p w:rsidR="00820420" w:rsidRPr="00866D67" w:rsidRDefault="001B35A2">
      <w:pPr>
        <w:spacing w:before="200" w:after="200" w:line="300" w:lineRule="auto"/>
        <w:jc w:val="center"/>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lastRenderedPageBreak/>
        <w:t>CONTRATO DE CESSÃO DE ESPAÇO PARA FINS COMERCIAIS – Parte Geral</w:t>
      </w:r>
    </w:p>
    <w:p w:rsidR="00820420" w:rsidRPr="00866D67" w:rsidRDefault="001B35A2" w:rsidP="00403136">
      <w:pPr>
        <w:spacing w:before="200" w:after="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F56E4B"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OBJETO</w:t>
      </w:r>
    </w:p>
    <w:p w:rsidR="00F8562A"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objeto deste Contrato é a cessão pela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do espaço descrito no item III do Quadro Resumo, exclusivamente para atividades da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w:t>
      </w:r>
    </w:p>
    <w:p w:rsidR="001B35A2" w:rsidRPr="00866D67" w:rsidRDefault="001B35A2" w:rsidP="002E7EAD">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PRAZO DE VIGÊNCIA</w:t>
      </w:r>
    </w:p>
    <w:p w:rsidR="001B35A2" w:rsidRPr="00866D67" w:rsidRDefault="001B35A2" w:rsidP="001B35A2">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Contrato vigorará até a data apontada no item IV do Quadro Resumo</w:t>
      </w:r>
    </w:p>
    <w:p w:rsidR="001B35A2" w:rsidRPr="00866D67" w:rsidRDefault="001B35A2" w:rsidP="001B35A2">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VALOR</w:t>
      </w:r>
    </w:p>
    <w:p w:rsidR="001B35A2"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valor devido pela cessão do espaço será aquele descrito no item V do Quadro Resumo.</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CONDIÇÕES DE PAGAMENTO E REAJUSTE</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pagamento será realizado na forma prevista no item V do quadro resumo.</w:t>
      </w:r>
    </w:p>
    <w:p w:rsidR="0048688B" w:rsidRPr="00866D67" w:rsidRDefault="0048688B" w:rsidP="0048688B">
      <w:pPr>
        <w:numPr>
          <w:ilvl w:val="1"/>
          <w:numId w:val="1"/>
        </w:numPr>
        <w:spacing w:before="200" w:line="300" w:lineRule="auto"/>
        <w:jc w:val="both"/>
        <w:rPr>
          <w:rFonts w:asciiTheme="majorHAnsi" w:eastAsia="Calibri" w:hAnsiTheme="majorHAnsi" w:cstheme="majorHAnsi"/>
          <w:i/>
          <w:spacing w:val="2"/>
          <w:kern w:val="144"/>
        </w:rPr>
      </w:pPr>
      <w:r w:rsidRPr="00866D67">
        <w:rPr>
          <w:rFonts w:asciiTheme="majorHAnsi" w:eastAsia="Calibri" w:hAnsiTheme="majorHAnsi" w:cstheme="majorHAnsi"/>
          <w:spacing w:val="2"/>
          <w:kern w:val="144"/>
        </w:rPr>
        <w:t xml:space="preserve">O atraso de quaisquer parcelas do Preço acarretará a incidência de multa de 2% (dois por cento) sobre o valor em atraso e juros de mora calculados à taxa de 1% (um por cento) ao mês, incidentes </w:t>
      </w:r>
      <w:r w:rsidRPr="00866D67">
        <w:rPr>
          <w:rFonts w:asciiTheme="majorHAnsi" w:eastAsia="Calibri" w:hAnsiTheme="majorHAnsi" w:cstheme="majorHAnsi"/>
          <w:i/>
          <w:spacing w:val="2"/>
          <w:kern w:val="144"/>
        </w:rPr>
        <w:t>pro rata temporis.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O Preço será reajustado anualmente, aplicando-se o Índice Nacional de Preços ao Consumidor Amplo - IPCA. Na hipótese de extinção do referido índice, será utilizado índice oficial que vier a substituí-lo.</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OBRIGAÇÕES DA CESSIONÁRIA</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deverá fornecer produtos e/ou serviços de qualidade ao público da escola, produzidos em condições de higiene e técnica exemplares.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deverá providenciar a aquisição de todas as matérias primas e demais produtos e insumos, incluindo energia elétrica, água e gás, necessários ao preparo dos produtos e/ou serviços comercializados.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será responsável pela guarda de todos os itens armazenados no espaço cedido, obrigando-se a mantê-lo fechado após o horário de funcionamento da escola.</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deverá exigir que seus funcionários utilizem crachá de identificação para ingressarem nas dependências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obriga-se a, dentre os trabalhadores alocados no espaço cedido, indicar um deles para: (i) transmitir orientações e instruções e, portanto, supervisionar os demais na execução dos Serviços; e (ii) representá-la no relacionamento com 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Sempre que solicitado pela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CESSIONÁRIA como condição para a utilização do espaço cedido.</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simples: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CTPS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do Extrato do FGTS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Registro do Empregado</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da Ficha de Entrega de EPI’s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Contrato de Trabalho</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Termo de Rescisão do Contrato de Trabalho</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Cartão de Ponto</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Férias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Recibo de Pagamento (Holerite)</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Cópia autenticada:</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Comprovante de Contribuição Sindical Patronal e Empregados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FGTS</w:t>
      </w:r>
    </w:p>
    <w:p w:rsidR="0048688B" w:rsidRPr="00866D67" w:rsidRDefault="0048688B" w:rsidP="0048688B">
      <w:pPr>
        <w:numPr>
          <w:ilvl w:val="5"/>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Guia paga do INSS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Cabe à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cumprir todas as exigências legais e fiscais decorrentes da execução de suas atividades, quer no âmbito federal, estadual e/ou municipal, de forma que nenhuma reclamação seja dirigida à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em virtude da inobservância pela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 suas obrigações relativas às autorizações de funcionamento do espaço e da contratação dos funcionários que irão realizar os serviços.</w:t>
      </w:r>
    </w:p>
    <w:p w:rsidR="0048688B" w:rsidRPr="00866D67"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envolvendo trabalhadores contratados pela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ou mesmo em havendo notificações do Ministério do Trabalho ou procedimentos perante o Ministério Público do Trabalho neste sentido, obriga-se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a intervir nos processos reivindicando a condição de demandada e requerendo a exclusão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da lide em questão. Na hipótese de não ser admitida a intervenção da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e/ou a exclusão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nos processos, ainda assim permanecerá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como única e exclusiva responsável por referido processo, estando sujeita às previsões contratuais aqui estabelecidas, bem como à legislação pertinente. </w:t>
      </w:r>
    </w:p>
    <w:p w:rsidR="0048688B" w:rsidRPr="00866D67" w:rsidRDefault="0048688B" w:rsidP="0048688B">
      <w:pPr>
        <w:numPr>
          <w:ilvl w:val="2"/>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obriga-se, da mesma forma, a cumprir todas as normas de saúde, meio ambiente e segurança nos termos da legislação vigente.</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deverá contratar, às suas expensas, seguro para cobertura contra danos físicos causados ao espaço cedido, bem como para cobertura de danos a terceiros, em valor não inferior a R$ 100.000,00 (cem mil reais).</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RESPONSABILIDADES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em virtude de ato, fato, enfim, qualquer circunstância relacionada ao presente Contrato, incluindo perdas decorrentes de contingências trabalhistas.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declara, sob as penas da lei:</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866D67">
        <w:rPr>
          <w:rFonts w:asciiTheme="majorHAnsi" w:eastAsia="Calibri" w:hAnsiTheme="majorHAnsi" w:cstheme="majorHAnsi"/>
          <w:spacing w:val="2"/>
          <w:kern w:val="144"/>
        </w:rPr>
        <w:t>que</w:t>
      </w:r>
      <w:proofErr w:type="gramEnd"/>
      <w:r w:rsidRPr="00866D67">
        <w:rPr>
          <w:rFonts w:asciiTheme="majorHAnsi" w:eastAsia="Calibri" w:hAnsiTheme="majorHAnsi" w:cstheme="majorHAnsi"/>
          <w:spacing w:val="2"/>
          <w:kern w:val="144"/>
        </w:rPr>
        <w:t xml:space="preserve"> não está impedida de desempenhar as atividades estipuladas no objeto do presente Contrato; e</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866D67">
        <w:rPr>
          <w:rFonts w:asciiTheme="majorHAnsi" w:eastAsia="Calibri" w:hAnsiTheme="majorHAnsi" w:cstheme="majorHAnsi"/>
          <w:spacing w:val="2"/>
          <w:kern w:val="144"/>
        </w:rPr>
        <w:t>estar</w:t>
      </w:r>
      <w:proofErr w:type="gramEnd"/>
      <w:r w:rsidRPr="00866D67">
        <w:rPr>
          <w:rFonts w:asciiTheme="majorHAnsi" w:eastAsia="Calibri" w:hAnsiTheme="majorHAnsi" w:cstheme="majorHAnsi"/>
          <w:spacing w:val="2"/>
          <w:kern w:val="144"/>
        </w:rPr>
        <w:t xml:space="preserve"> em ordem junto aos Órgãos Públicos competentes, possuindo todas as licenças, autorizações e registros necessários para o regular exercício de suas atividades, bem como possuir capacitação técnica adequada para o cumprimento deste Contrato.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declara ser a única responsável perante as autoridades competentes e quaisquer terceiros pelo cumprimento de todas as normas legais vigentes em decorrência de suas atividades.</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PENALIDADES</w:t>
      </w:r>
    </w:p>
    <w:p w:rsidR="0048688B" w:rsidRPr="00866D67" w:rsidRDefault="00B11951"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O </w:t>
      </w:r>
      <w:r w:rsidR="0048688B" w:rsidRPr="00866D67">
        <w:rPr>
          <w:rFonts w:asciiTheme="majorHAnsi" w:eastAsia="Calibri" w:hAnsiTheme="majorHAnsi" w:cstheme="majorHAnsi"/>
          <w:spacing w:val="2"/>
          <w:kern w:val="144"/>
        </w:rPr>
        <w:t>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DA RESILIÇÃO, ROMPIMENTO OU TÉRMINO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866D67">
        <w:rPr>
          <w:rFonts w:asciiTheme="majorHAnsi" w:eastAsia="Calibri" w:hAnsiTheme="majorHAnsi" w:cstheme="majorHAnsi"/>
          <w:spacing w:val="2"/>
          <w:kern w:val="144"/>
        </w:rPr>
        <w:t>pedido</w:t>
      </w:r>
      <w:proofErr w:type="gramEnd"/>
      <w:r w:rsidRPr="00866D67">
        <w:rPr>
          <w:rFonts w:asciiTheme="majorHAnsi" w:eastAsia="Calibri" w:hAnsiTheme="majorHAnsi" w:cstheme="majorHAnsi"/>
          <w:spacing w:val="2"/>
          <w:kern w:val="144"/>
        </w:rPr>
        <w:t xml:space="preserve"> de recuperação extrajudicial ou judicial ou falência em face da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866D67">
        <w:rPr>
          <w:rFonts w:asciiTheme="majorHAnsi" w:eastAsia="Calibri" w:hAnsiTheme="majorHAnsi" w:cstheme="majorHAnsi"/>
          <w:spacing w:val="2"/>
          <w:kern w:val="144"/>
        </w:rPr>
        <w:t>caso</w:t>
      </w:r>
      <w:proofErr w:type="gramEnd"/>
      <w:r w:rsidRPr="00866D67">
        <w:rPr>
          <w:rFonts w:asciiTheme="majorHAnsi" w:eastAsia="Calibri" w:hAnsiTheme="majorHAnsi" w:cstheme="majorHAnsi"/>
          <w:spacing w:val="2"/>
          <w:kern w:val="144"/>
        </w:rPr>
        <w:t xml:space="preserve">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deixe de cumprir qualquer lei, decreto, portaria federal, estadual ou municipal, relacionada com os serviços e/ou produtos comercializados pela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w:t>
      </w:r>
    </w:p>
    <w:p w:rsidR="0048688B" w:rsidRPr="00866D67" w:rsidRDefault="0048688B" w:rsidP="0048688B">
      <w:pPr>
        <w:numPr>
          <w:ilvl w:val="4"/>
          <w:numId w:val="1"/>
        </w:numPr>
        <w:spacing w:before="200" w:line="300" w:lineRule="auto"/>
        <w:jc w:val="both"/>
        <w:rPr>
          <w:rFonts w:asciiTheme="majorHAnsi" w:eastAsia="Calibri" w:hAnsiTheme="majorHAnsi" w:cstheme="majorHAnsi"/>
          <w:spacing w:val="2"/>
          <w:kern w:val="144"/>
        </w:rPr>
      </w:pPr>
      <w:proofErr w:type="gramStart"/>
      <w:r w:rsidRPr="00866D67">
        <w:rPr>
          <w:rFonts w:asciiTheme="majorHAnsi" w:eastAsia="Calibri" w:hAnsiTheme="majorHAnsi" w:cstheme="majorHAnsi"/>
          <w:spacing w:val="2"/>
          <w:kern w:val="144"/>
        </w:rPr>
        <w:t>a</w:t>
      </w:r>
      <w:proofErr w:type="gramEnd"/>
      <w:r w:rsidRPr="00866D67">
        <w:rPr>
          <w:rFonts w:asciiTheme="majorHAnsi" w:eastAsia="Calibri" w:hAnsiTheme="majorHAnsi" w:cstheme="majorHAnsi"/>
          <w:spacing w:val="2"/>
          <w:kern w:val="144"/>
        </w:rPr>
        <w:t xml:space="preserve">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tenha cassada sua autorização para a execução das suas atividades.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Qualquer das Partes poderá rescindir o presente contrato, mediante comunicação prévia com antecedência de 30 (trinta) dias.</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SUBCONTRATAÇÃO, CESSÃO E TRANSFERÊNCIA DE DIREITOS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É vedado à CESSIONÁRIA transferir, onerar ou de qualquer forma dar em garantia o presente Contrato ou quaisquer direitos ou benefícios dele decorrentes, incluindo sublocação ou comodato do espaço cedido.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e os respectivos direitos e obrigações não poderão ser cedidos pela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sem o consentimento prévio e expresso da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sendo nulo e de nenhum efeito qualquer ato praticado em violação do disposto nesta Cláusula.</w:t>
      </w:r>
    </w:p>
    <w:p w:rsidR="0048688B" w:rsidRPr="00866D67" w:rsidRDefault="0048688B" w:rsidP="0048688B">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DISPOSIÇÕES GERAIS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por meio de aditivos escritos e assinados pelas Partes. </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Em nenhuma hipótese está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autorizada a sacar títulos de crédito, letras de câmbio ou qualquer outro título cambiário com base neste Contrato. </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Fica expressamente estabelecido que este Contrato não implica a formação de qualquer relação ou vínculo empregatício entre as Partes, ou qualquer dos profissionais por esta alocados, permanecendo 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livre de qualquer responsabilidade ou obrigação trabalhista ou previdenciária, direta ou indireta, com relação à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seus prepostos ou empregados, e obrigando-se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a ressarcir a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quaisquer despesas incorridas com relação a tal responsabilidade ou obrigação.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obrigações oriundas deste Contrato vinculam as Partes, seus herdeiros, sucessores e cessionários autorizados a qualquer título.</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48688B" w:rsidRPr="00866D67" w:rsidRDefault="0048688B" w:rsidP="0048688B">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As Partes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w:t>
      </w:r>
      <w:r w:rsidRPr="00866D67">
        <w:rPr>
          <w:rFonts w:asciiTheme="majorHAnsi" w:eastAsia="Calibri" w:hAnsiTheme="majorHAnsi" w:cstheme="majorHAnsi"/>
          <w:spacing w:val="2"/>
          <w:kern w:val="144"/>
        </w:rPr>
        <w:lastRenderedPageBreak/>
        <w:t>terceiros, responsabilizando-se, em caso de descumprimento da obrigação assumida, por eventuais perdas e danos e sujeitando-se à multa prevista no presente contrato.</w:t>
      </w:r>
    </w:p>
    <w:p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USO DE MÃO DE OBRA INFANTIL E OBRIGAÇÕES ANTICORRUPÇÃO</w:t>
      </w:r>
    </w:p>
    <w:p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CESSIONÁRIA,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Caso venha a ser comprovado que a </w:t>
      </w:r>
      <w:r w:rsidRPr="00866D67">
        <w:rPr>
          <w:rFonts w:asciiTheme="majorHAnsi" w:eastAsia="Calibri" w:hAnsiTheme="majorHAnsi" w:cstheme="majorHAnsi"/>
          <w:b/>
          <w:spacing w:val="2"/>
          <w:kern w:val="144"/>
        </w:rPr>
        <w:t>CESSIONÁRIA</w:t>
      </w:r>
      <w:r w:rsidRPr="00866D67">
        <w:rPr>
          <w:rFonts w:asciiTheme="majorHAnsi" w:eastAsia="Calibri" w:hAnsiTheme="majorHAnsi" w:cstheme="majorHAnsi"/>
          <w:spacing w:val="2"/>
          <w:kern w:val="144"/>
        </w:rPr>
        <w:t xml:space="preserve"> incorreu nas hipóteses destacadas acima, ficará esta responsável por todos os danos diretos e indiretos que venham causar à </w:t>
      </w:r>
      <w:r w:rsidRPr="00866D67">
        <w:rPr>
          <w:rFonts w:asciiTheme="majorHAnsi" w:eastAsia="Calibri" w:hAnsiTheme="majorHAnsi" w:cstheme="majorHAnsi"/>
          <w:b/>
          <w:spacing w:val="2"/>
          <w:kern w:val="144"/>
        </w:rPr>
        <w:t>CEDENTE</w:t>
      </w:r>
      <w:r w:rsidRPr="00866D67">
        <w:rPr>
          <w:rFonts w:asciiTheme="majorHAnsi" w:eastAsia="Calibri" w:hAnsiTheme="majorHAnsi" w:cstheme="majorHAnsi"/>
          <w:spacing w:val="2"/>
          <w:kern w:val="144"/>
        </w:rPr>
        <w:t xml:space="preserve"> por sua ação ou omissão.</w:t>
      </w:r>
    </w:p>
    <w:p w:rsidR="00F533C1" w:rsidRPr="00866D67" w:rsidRDefault="00F533C1" w:rsidP="00F533C1">
      <w:pPr>
        <w:numPr>
          <w:ilvl w:val="0"/>
          <w:numId w:val="1"/>
        </w:numPr>
        <w:spacing w:before="200" w:line="300" w:lineRule="auto"/>
        <w:jc w:val="both"/>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SOLUÇÃO DE CONTROVÉRSIAS</w:t>
      </w:r>
    </w:p>
    <w:p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por meio de negociações diretas.</w:t>
      </w:r>
    </w:p>
    <w:p w:rsidR="00F533C1" w:rsidRPr="00866D67" w:rsidRDefault="00F533C1" w:rsidP="00F533C1">
      <w:pPr>
        <w:numPr>
          <w:ilvl w:val="1"/>
          <w:numId w:val="1"/>
        </w:num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 xml:space="preserve">Fica eleito para a solução de controvérsias o foro da Comarca de </w:t>
      </w:r>
      <w:proofErr w:type="gramStart"/>
      <w:r w:rsidRPr="00866D67">
        <w:rPr>
          <w:rFonts w:asciiTheme="majorHAnsi" w:eastAsia="Calibri" w:hAnsiTheme="majorHAnsi" w:cstheme="majorHAnsi"/>
          <w:spacing w:val="2"/>
          <w:kern w:val="144"/>
        </w:rPr>
        <w:t>{{ title</w:t>
      </w:r>
      <w:proofErr w:type="gramEnd"/>
      <w:r w:rsidRPr="00866D67">
        <w:rPr>
          <w:rFonts w:asciiTheme="majorHAnsi" w:eastAsia="Calibri" w:hAnsiTheme="majorHAnsi" w:cstheme="majorHAnsi"/>
          <w:spacing w:val="2"/>
          <w:kern w:val="144"/>
        </w:rPr>
        <w:t>_case(city | lower) }}/{{ state | upper }}, com a renúncia de qualquer outro, por mais privilegiado que seja.</w:t>
      </w:r>
    </w:p>
    <w:p w:rsidR="00F533C1" w:rsidRPr="00866D67" w:rsidRDefault="00F533C1" w:rsidP="00F533C1">
      <w:pPr>
        <w:spacing w:before="200" w:line="300" w:lineRule="auto"/>
        <w:jc w:val="both"/>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E por estarem justas e contratadas, as Partes assinam este instrumento na presença das testemunhas abaixo assinadas, em 02 (duas) vias.</w:t>
      </w:r>
    </w:p>
    <w:p w:rsidR="00820420" w:rsidRPr="00866D67"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lastRenderedPageBreak/>
        <w:t>{</w:t>
      </w:r>
      <w:proofErr w:type="gramStart"/>
      <w:r w:rsidRPr="00866D67">
        <w:rPr>
          <w:rFonts w:asciiTheme="majorHAnsi" w:eastAsia="Calibri" w:hAnsiTheme="majorHAnsi" w:cstheme="majorHAnsi"/>
          <w:spacing w:val="2"/>
          <w:kern w:val="144"/>
          <w:lang w:val="en-US"/>
        </w:rPr>
        <w:t>{ title</w:t>
      </w:r>
      <w:proofErr w:type="gramEnd"/>
      <w:r w:rsidRPr="00866D67">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F533C1" w:rsidRPr="00866D67" w:rsidTr="00F533C1">
        <w:trPr>
          <w:trHeight w:val="280"/>
        </w:trPr>
        <w:tc>
          <w:tcPr>
            <w:tcW w:w="5669" w:type="dxa"/>
          </w:tcPr>
          <w:p w:rsidR="00F533C1" w:rsidRPr="00866D67" w:rsidRDefault="00F533C1" w:rsidP="00B11951">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w:t>
            </w:r>
            <w:r w:rsidR="00B11951" w:rsidRPr="00866D67">
              <w:rPr>
                <w:rFonts w:asciiTheme="majorHAnsi" w:eastAsia="Calibri" w:hAnsiTheme="majorHAnsi" w:cstheme="majorHAnsi"/>
                <w:b/>
                <w:spacing w:val="2"/>
                <w:kern w:val="144"/>
              </w:rPr>
              <w:t>edente</w:t>
            </w:r>
            <w:r w:rsidRPr="00866D67">
              <w:rPr>
                <w:rFonts w:asciiTheme="majorHAnsi" w:eastAsia="Calibri" w:hAnsiTheme="majorHAnsi" w:cstheme="majorHAnsi"/>
                <w:b/>
                <w:spacing w:val="2"/>
                <w:kern w:val="144"/>
              </w:rPr>
              <w:t>(s):</w:t>
            </w:r>
          </w:p>
        </w:tc>
        <w:tc>
          <w:tcPr>
            <w:tcW w:w="5669" w:type="dxa"/>
          </w:tcPr>
          <w:p w:rsidR="00F533C1" w:rsidRPr="00866D67" w:rsidRDefault="00F533C1" w:rsidP="00F533C1">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866D67">
              <w:rPr>
                <w:rFonts w:asciiTheme="majorHAnsi" w:eastAsia="Calibri" w:hAnsiTheme="majorHAnsi" w:cstheme="majorHAnsi"/>
                <w:b/>
                <w:spacing w:val="2"/>
                <w:kern w:val="144"/>
              </w:rPr>
              <w:t>Cessionária(s):</w:t>
            </w:r>
          </w:p>
        </w:tc>
      </w:tr>
      <w:tr w:rsidR="00F533C1" w:rsidRPr="00866D67" w:rsidTr="00F533C1">
        <w:trPr>
          <w:trHeight w:val="280"/>
        </w:trPr>
        <w:tc>
          <w:tcPr>
            <w:tcW w:w="5669" w:type="dxa"/>
          </w:tcPr>
          <w:p w:rsidR="00F533C1" w:rsidRPr="00866D67" w:rsidRDefault="00F533C1" w:rsidP="00F533C1">
            <w:pPr>
              <w:keepNext/>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866D67">
              <w:rPr>
                <w:rFonts w:asciiTheme="majorHAnsi" w:eastAsia="Calibri" w:hAnsiTheme="majorHAnsi" w:cstheme="majorHAnsi"/>
                <w:spacing w:val="2"/>
                <w:kern w:val="144"/>
                <w:sz w:val="16"/>
                <w:szCs w:val="16"/>
                <w:lang w:val="en-US"/>
              </w:rPr>
              <w:t>{%p for item in cedentes %}</w:t>
            </w:r>
          </w:p>
          <w:p w:rsidR="00F533C1" w:rsidRPr="00866D67" w:rsidRDefault="00F533C1" w:rsidP="00F533C1">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r w:rsidRPr="00866D67">
              <w:rPr>
                <w:rFonts w:asciiTheme="majorHAnsi" w:eastAsia="Calibri" w:hAnsiTheme="majorHAnsi" w:cstheme="majorHAnsi"/>
                <w:color w:val="FFFFFF"/>
                <w:spacing w:val="2"/>
                <w:kern w:val="144"/>
                <w:sz w:val="18"/>
                <w:szCs w:val="18"/>
                <w:lang w:val="en-US"/>
              </w:rPr>
              <w:t xml:space="preserve">     </w:t>
            </w:r>
            <w:r w:rsidRPr="00866D67">
              <w:rPr>
                <w:rFonts w:asciiTheme="majorHAnsi" w:eastAsia="Calibri" w:hAnsiTheme="majorHAnsi" w:cstheme="majorHAnsi"/>
                <w:color w:val="FFFFFF"/>
                <w:spacing w:val="2"/>
                <w:sz w:val="18"/>
                <w:szCs w:val="18"/>
                <w:shd w:val="clear" w:color="auto" w:fill="FF9900"/>
                <w:lang w:val="en-US"/>
              </w:rPr>
              <w:t>{</w:t>
            </w:r>
            <w:proofErr w:type="gramStart"/>
            <w:r w:rsidRPr="00866D67">
              <w:rPr>
                <w:rFonts w:asciiTheme="majorHAnsi" w:eastAsia="Calibri" w:hAnsiTheme="majorHAnsi" w:cstheme="majorHAnsi"/>
                <w:color w:val="FFFFFF"/>
                <w:spacing w:val="2"/>
                <w:sz w:val="18"/>
                <w:szCs w:val="18"/>
                <w:shd w:val="clear" w:color="auto" w:fill="FF9900"/>
                <w:lang w:val="en-US"/>
              </w:rPr>
              <w:t>{ generate</w:t>
            </w:r>
            <w:proofErr w:type="gramEnd"/>
            <w:r w:rsidRPr="00866D67">
              <w:rPr>
                <w:rFonts w:asciiTheme="majorHAnsi" w:eastAsia="Calibri" w:hAnsiTheme="majorHAnsi" w:cstheme="majorHAnsi"/>
                <w:color w:val="FFFFFF"/>
                <w:spacing w:val="2"/>
                <w:sz w:val="18"/>
                <w:szCs w:val="18"/>
                <w:shd w:val="clear" w:color="auto" w:fill="FF9900"/>
                <w:lang w:val="en-US"/>
              </w:rPr>
              <w:t>_anchor('signHere', item.email)  }}</w:t>
            </w:r>
          </w:p>
          <w:p w:rsidR="00F533C1" w:rsidRPr="00866D67" w:rsidRDefault="00F533C1" w:rsidP="00F533C1">
            <w:pPr>
              <w:keepNext/>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c>
          <w:tcPr>
            <w:tcW w:w="5669" w:type="dxa"/>
          </w:tcPr>
          <w:p w:rsidR="00F533C1" w:rsidRPr="00866D67" w:rsidRDefault="00F533C1" w:rsidP="00F533C1">
            <w:pPr>
              <w:keepNext/>
              <w:spacing w:line="240" w:lineRule="auto"/>
              <w:jc w:val="center"/>
              <w:rPr>
                <w:rFonts w:asciiTheme="majorHAnsi" w:eastAsia="Calibri" w:hAnsiTheme="majorHAnsi" w:cstheme="majorHAnsi"/>
                <w:b/>
                <w:spacing w:val="2"/>
                <w:kern w:val="144"/>
                <w:sz w:val="16"/>
                <w:szCs w:val="16"/>
                <w:lang w:val="en-US"/>
              </w:rPr>
            </w:pPr>
            <w:r w:rsidRPr="00866D67">
              <w:rPr>
                <w:rFonts w:asciiTheme="majorHAnsi" w:eastAsia="Calibri" w:hAnsiTheme="majorHAnsi" w:cstheme="majorHAnsi"/>
                <w:spacing w:val="2"/>
                <w:kern w:val="144"/>
                <w:sz w:val="16"/>
                <w:szCs w:val="16"/>
                <w:lang w:val="en-US"/>
              </w:rPr>
              <w:t>{%p for item in cessionarias %}</w:t>
            </w:r>
          </w:p>
          <w:p w:rsidR="00F533C1" w:rsidRPr="00866D67" w:rsidRDefault="00F533C1" w:rsidP="00F533C1">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866D67">
              <w:rPr>
                <w:rFonts w:asciiTheme="majorHAnsi" w:eastAsia="Calibri" w:hAnsiTheme="majorHAnsi" w:cstheme="majorHAnsi"/>
                <w:color w:val="FFFFFF"/>
                <w:spacing w:val="2"/>
                <w:kern w:val="144"/>
                <w:sz w:val="18"/>
                <w:szCs w:val="18"/>
                <w:lang w:val="en-US"/>
              </w:rPr>
              <w:t xml:space="preserve">             </w:t>
            </w:r>
            <w:r w:rsidRPr="00866D67">
              <w:rPr>
                <w:rFonts w:asciiTheme="majorHAnsi" w:eastAsia="Calibri" w:hAnsiTheme="majorHAnsi" w:cstheme="majorHAnsi"/>
                <w:color w:val="FFFFFF"/>
                <w:spacing w:val="2"/>
                <w:sz w:val="18"/>
                <w:szCs w:val="18"/>
                <w:shd w:val="clear" w:color="auto" w:fill="FF9900"/>
                <w:lang w:val="en-US"/>
              </w:rPr>
              <w:t>{</w:t>
            </w:r>
            <w:proofErr w:type="gramStart"/>
            <w:r w:rsidRPr="00866D67">
              <w:rPr>
                <w:rFonts w:asciiTheme="majorHAnsi" w:eastAsia="Calibri" w:hAnsiTheme="majorHAnsi" w:cstheme="majorHAnsi"/>
                <w:color w:val="FFFFFF"/>
                <w:spacing w:val="2"/>
                <w:sz w:val="18"/>
                <w:szCs w:val="18"/>
                <w:shd w:val="clear" w:color="auto" w:fill="FF9900"/>
                <w:lang w:val="en-US"/>
              </w:rPr>
              <w:t>{ generate</w:t>
            </w:r>
            <w:proofErr w:type="gramEnd"/>
            <w:r w:rsidRPr="00866D67">
              <w:rPr>
                <w:rFonts w:asciiTheme="majorHAnsi" w:eastAsia="Calibri" w:hAnsiTheme="majorHAnsi" w:cstheme="majorHAnsi"/>
                <w:color w:val="FFFFFF"/>
                <w:spacing w:val="2"/>
                <w:sz w:val="18"/>
                <w:szCs w:val="18"/>
                <w:shd w:val="clear" w:color="auto" w:fill="FF9900"/>
                <w:lang w:val="en-US"/>
              </w:rPr>
              <w:t>_anchor('signHere', item.email)  }}</w:t>
            </w:r>
          </w:p>
          <w:p w:rsidR="00F533C1" w:rsidRPr="00866D67" w:rsidRDefault="00F533C1" w:rsidP="00F533C1">
            <w:pPr>
              <w:keepNext/>
              <w:spacing w:line="240" w:lineRule="auto"/>
              <w:ind w:firstLine="416"/>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____________________________________________________________</w:t>
            </w:r>
          </w:p>
          <w:p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b/>
                <w:spacing w:val="2"/>
                <w:kern w:val="144"/>
                <w:lang w:val="en-US"/>
              </w:rPr>
              <w:t>{{ item.name.text | upper }}</w:t>
            </w:r>
          </w:p>
          <w:p w:rsidR="00F533C1" w:rsidRPr="00866D67" w:rsidRDefault="00F533C1" w:rsidP="00F533C1">
            <w:pPr>
              <w:keepNext/>
              <w:spacing w:line="240" w:lineRule="auto"/>
              <w:jc w:val="center"/>
              <w:rPr>
                <w:rFonts w:asciiTheme="majorHAnsi" w:eastAsia="Calibri" w:hAnsiTheme="majorHAnsi" w:cstheme="majorHAnsi"/>
                <w:spacing w:val="2"/>
                <w:kern w:val="144"/>
                <w:sz w:val="16"/>
                <w:szCs w:val="16"/>
                <w:lang w:val="en-US"/>
              </w:rPr>
            </w:pPr>
            <w:r w:rsidRPr="00866D67">
              <w:rPr>
                <w:rFonts w:asciiTheme="majorHAnsi" w:eastAsia="Calibri" w:hAnsiTheme="majorHAnsi" w:cstheme="majorHAnsi"/>
                <w:spacing w:val="2"/>
                <w:kern w:val="144"/>
                <w:sz w:val="16"/>
                <w:szCs w:val="16"/>
                <w:lang w:val="en-US"/>
              </w:rPr>
              <w:t>{%p endfor %}</w:t>
            </w:r>
          </w:p>
        </w:tc>
      </w:tr>
      <w:tr w:rsidR="00820420" w:rsidRPr="00866D67" w:rsidTr="00F533C1">
        <w:trPr>
          <w:trHeight w:val="280"/>
        </w:trPr>
        <w:tc>
          <w:tcPr>
            <w:tcW w:w="5669" w:type="dxa"/>
          </w:tcPr>
          <w:p w:rsidR="00820420" w:rsidRPr="00866D67"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866D67">
              <w:rPr>
                <w:rFonts w:asciiTheme="majorHAnsi" w:eastAsia="Calibri" w:hAnsiTheme="majorHAnsi" w:cstheme="majorHAnsi"/>
                <w:b/>
                <w:spacing w:val="2"/>
                <w:kern w:val="144"/>
              </w:rPr>
              <w:t>Testemunhas:</w:t>
            </w:r>
          </w:p>
        </w:tc>
        <w:tc>
          <w:tcPr>
            <w:tcW w:w="5669" w:type="dxa"/>
          </w:tcPr>
          <w:p w:rsidR="00820420" w:rsidRPr="00866D67"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866D67" w:rsidTr="00F533C1">
        <w:trPr>
          <w:trHeight w:val="229"/>
        </w:trPr>
        <w:tc>
          <w:tcPr>
            <w:tcW w:w="5669" w:type="dxa"/>
          </w:tcPr>
          <w:p w:rsidR="00820420" w:rsidRPr="00866D67" w:rsidRDefault="004F78EC" w:rsidP="003E6057">
            <w:pPr>
              <w:keepNext/>
              <w:spacing w:line="240" w:lineRule="auto"/>
              <w:ind w:firstLine="416"/>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rsidR="00820420" w:rsidRPr="00866D67"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rsidR="00820420" w:rsidRPr="00866D67" w:rsidRDefault="004F78EC" w:rsidP="003E6057">
            <w:pPr>
              <w:keepNext/>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c>
          <w:tcPr>
            <w:tcW w:w="5669" w:type="dxa"/>
          </w:tcPr>
          <w:p w:rsidR="003E6057" w:rsidRPr="00866D67" w:rsidRDefault="003E6057" w:rsidP="003E6057">
            <w:pPr>
              <w:keepNext/>
              <w:spacing w:line="240" w:lineRule="auto"/>
              <w:ind w:firstLine="416"/>
              <w:rPr>
                <w:rFonts w:asciiTheme="majorHAnsi" w:eastAsia="Calibri" w:hAnsiTheme="majorHAnsi" w:cstheme="majorHAnsi"/>
                <w:spacing w:val="2"/>
                <w:kern w:val="144"/>
                <w:sz w:val="16"/>
                <w:szCs w:val="16"/>
              </w:rPr>
            </w:pPr>
            <w:r w:rsidRPr="00866D67">
              <w:rPr>
                <w:rFonts w:asciiTheme="majorHAnsi" w:eastAsia="Calibri" w:hAnsiTheme="majorHAnsi" w:cstheme="majorHAnsi"/>
                <w:spacing w:val="2"/>
                <w:kern w:val="144"/>
                <w:sz w:val="16"/>
                <w:szCs w:val="16"/>
              </w:rPr>
              <w:t>____________________________________________________________</w:t>
            </w:r>
          </w:p>
          <w:p w:rsidR="003E6057" w:rsidRPr="00866D67"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Nome:</w:t>
            </w:r>
          </w:p>
          <w:p w:rsidR="00820420" w:rsidRPr="00866D67"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866D67">
              <w:rPr>
                <w:rFonts w:asciiTheme="majorHAnsi" w:eastAsia="Calibri" w:hAnsiTheme="majorHAnsi" w:cstheme="majorHAnsi"/>
                <w:spacing w:val="2"/>
                <w:kern w:val="144"/>
              </w:rPr>
              <w:t>CPF:</w:t>
            </w:r>
          </w:p>
        </w:tc>
      </w:tr>
    </w:tbl>
    <w:p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w:t>
      </w:r>
      <w:proofErr w:type="gramStart"/>
      <w:r w:rsidRPr="00866D67">
        <w:rPr>
          <w:rFonts w:asciiTheme="majorHAnsi" w:eastAsia="Calibri" w:hAnsiTheme="majorHAnsi" w:cstheme="majorHAnsi"/>
          <w:spacing w:val="2"/>
          <w:kern w:val="144"/>
          <w:lang w:val="en-US"/>
        </w:rPr>
        <w:t>%p</w:t>
      </w:r>
      <w:proofErr w:type="gramEnd"/>
      <w:r w:rsidRPr="00866D67">
        <w:rPr>
          <w:rFonts w:asciiTheme="majorHAnsi" w:eastAsia="Calibri" w:hAnsiTheme="majorHAnsi" w:cstheme="majorHAnsi"/>
          <w:spacing w:val="2"/>
          <w:kern w:val="144"/>
          <w:lang w:val="en-US"/>
        </w:rPr>
        <w:t xml:space="preserve"> if payment_type == "total" and payment_method == "parcelado" %}</w:t>
      </w:r>
    </w:p>
    <w:p w:rsidR="00B11951" w:rsidRPr="00866D67" w:rsidRDefault="00B11951" w:rsidP="00B11951">
      <w:pPr>
        <w:spacing w:line="300" w:lineRule="auto"/>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t>{%p if payment_attachment %}</w:t>
      </w:r>
    </w:p>
    <w:p w:rsidR="00B11951" w:rsidRPr="00866D67" w:rsidRDefault="00B11951">
      <w:pPr>
        <w:rPr>
          <w:rFonts w:asciiTheme="majorHAnsi" w:eastAsia="Calibri" w:hAnsiTheme="majorHAnsi" w:cstheme="majorHAnsi"/>
          <w:spacing w:val="2"/>
          <w:kern w:val="144"/>
          <w:lang w:val="en-US"/>
        </w:rPr>
      </w:pPr>
      <w:r w:rsidRPr="00866D67">
        <w:rPr>
          <w:rFonts w:asciiTheme="majorHAnsi" w:eastAsia="Calibri" w:hAnsiTheme="majorHAnsi" w:cstheme="majorHAnsi"/>
          <w:spacing w:val="2"/>
          <w:kern w:val="144"/>
          <w:lang w:val="en-US"/>
        </w:rPr>
        <w:br w:type="page"/>
      </w:r>
    </w:p>
    <w:p w:rsidR="00B11951" w:rsidRPr="00866D67" w:rsidRDefault="00B11951" w:rsidP="00B11951">
      <w:pPr>
        <w:spacing w:after="240" w:line="300" w:lineRule="auto"/>
        <w:jc w:val="center"/>
        <w:rPr>
          <w:rFonts w:ascii="Calibri" w:eastAsia="Calibri" w:hAnsi="Calibri" w:cs="Calibri"/>
          <w:b/>
          <w:sz w:val="24"/>
          <w:szCs w:val="24"/>
          <w:lang w:val="en-US"/>
        </w:rPr>
      </w:pPr>
      <w:r w:rsidRPr="00866D67">
        <w:rPr>
          <w:rFonts w:ascii="Calibri" w:eastAsia="Calibri" w:hAnsi="Calibri" w:cs="Calibri"/>
          <w:b/>
          <w:sz w:val="24"/>
          <w:szCs w:val="24"/>
          <w:lang w:val="en-US"/>
        </w:rPr>
        <w:lastRenderedPageBreak/>
        <w:t>ANEXO(S)</w:t>
      </w:r>
    </w:p>
    <w:p w:rsidR="00B11951" w:rsidRPr="00866D67" w:rsidRDefault="00B11951" w:rsidP="00B11951">
      <w:pPr>
        <w:numPr>
          <w:ilvl w:val="0"/>
          <w:numId w:val="11"/>
        </w:numPr>
        <w:spacing w:before="240" w:after="240" w:line="300" w:lineRule="auto"/>
        <w:jc w:val="both"/>
        <w:rPr>
          <w:rFonts w:ascii="Calibri" w:eastAsia="Calibri" w:hAnsi="Calibri" w:cs="Calibri"/>
        </w:rPr>
      </w:pPr>
      <w:r w:rsidRPr="00866D67">
        <w:rPr>
          <w:rFonts w:ascii="Calibri" w:eastAsia="Calibri" w:hAnsi="Calibri" w:cs="Calibri"/>
        </w:rPr>
        <w:t>Cronograma(s) de Pagamento:</w:t>
      </w:r>
    </w:p>
    <w:p w:rsidR="00B11951" w:rsidRPr="00866D67" w:rsidRDefault="00B11951" w:rsidP="00B11951">
      <w:pPr>
        <w:spacing w:after="160" w:line="259" w:lineRule="auto"/>
        <w:jc w:val="both"/>
        <w:rPr>
          <w:rFonts w:ascii="Calibri" w:eastAsia="Calibri" w:hAnsi="Calibri" w:cs="Calibri"/>
          <w:lang w:val="en-US"/>
        </w:rPr>
      </w:pPr>
      <w:r w:rsidRPr="00866D67">
        <w:rPr>
          <w:rFonts w:ascii="Calibri" w:eastAsia="Calibri" w:hAnsi="Calibri" w:cs="Calibri"/>
          <w:lang w:val="en-US"/>
        </w:rPr>
        <w:t>{</w:t>
      </w:r>
      <w:proofErr w:type="gramStart"/>
      <w:r w:rsidRPr="00866D67">
        <w:rPr>
          <w:rFonts w:ascii="Calibri" w:eastAsia="Calibri" w:hAnsi="Calibri" w:cs="Calibri"/>
          <w:lang w:val="en-US"/>
        </w:rPr>
        <w:t>{ payment</w:t>
      </w:r>
      <w:proofErr w:type="gramEnd"/>
      <w:r w:rsidRPr="00866D67">
        <w:rPr>
          <w:rFonts w:ascii="Calibri" w:eastAsia="Calibri" w:hAnsi="Calibri" w:cs="Calibri"/>
          <w:lang w:val="en-US"/>
        </w:rPr>
        <w:t>_attachment.show(width = "145mm") }}</w:t>
      </w:r>
    </w:p>
    <w:p w:rsidR="00B11951" w:rsidRPr="00866D67" w:rsidRDefault="00B11951" w:rsidP="00B11951">
      <w:pPr>
        <w:spacing w:after="160" w:line="259" w:lineRule="auto"/>
        <w:jc w:val="both"/>
        <w:rPr>
          <w:rFonts w:ascii="Calibri" w:eastAsia="Calibri" w:hAnsi="Calibri" w:cs="Calibri"/>
        </w:rPr>
      </w:pPr>
      <w:r w:rsidRPr="00866D67">
        <w:rPr>
          <w:rFonts w:ascii="Calibri" w:eastAsia="Calibri" w:hAnsi="Calibri" w:cs="Calibri"/>
        </w:rPr>
        <w:t xml:space="preserve">{%p </w:t>
      </w:r>
      <w:proofErr w:type="gramStart"/>
      <w:r w:rsidRPr="00866D67">
        <w:rPr>
          <w:rFonts w:ascii="Calibri" w:eastAsia="Calibri" w:hAnsi="Calibri" w:cs="Calibri"/>
        </w:rPr>
        <w:t>endif  %</w:t>
      </w:r>
      <w:proofErr w:type="gramEnd"/>
      <w:r w:rsidRPr="00866D67">
        <w:rPr>
          <w:rFonts w:ascii="Calibri" w:eastAsia="Calibri" w:hAnsi="Calibri" w:cs="Calibri"/>
        </w:rPr>
        <w:t>}</w:t>
      </w:r>
    </w:p>
    <w:p w:rsidR="00820420" w:rsidRPr="00866D67" w:rsidRDefault="00B11951" w:rsidP="00B11951">
      <w:pPr>
        <w:spacing w:line="300" w:lineRule="auto"/>
        <w:rPr>
          <w:rFonts w:asciiTheme="majorHAnsi" w:eastAsia="Calibri" w:hAnsiTheme="majorHAnsi" w:cstheme="majorHAnsi"/>
          <w:spacing w:val="2"/>
          <w:kern w:val="144"/>
          <w:lang w:val="en-US"/>
        </w:rPr>
      </w:pPr>
      <w:r w:rsidRPr="00866D67">
        <w:rPr>
          <w:rFonts w:ascii="Calibri" w:eastAsia="Calibri" w:hAnsi="Calibri" w:cs="Calibri"/>
        </w:rPr>
        <w:t xml:space="preserve">{%p </w:t>
      </w:r>
      <w:proofErr w:type="gramStart"/>
      <w:r w:rsidRPr="00866D67">
        <w:rPr>
          <w:rFonts w:ascii="Calibri" w:eastAsia="Calibri" w:hAnsi="Calibri" w:cs="Calibri"/>
        </w:rPr>
        <w:t>endif  %</w:t>
      </w:r>
      <w:proofErr w:type="gramEnd"/>
      <w:r w:rsidRPr="00866D67">
        <w:rPr>
          <w:rFonts w:ascii="Calibri" w:eastAsia="Calibri" w:hAnsi="Calibri" w:cs="Calibri"/>
        </w:rPr>
        <w:t>}</w:t>
      </w:r>
      <w:bookmarkStart w:id="2" w:name="_GoBack"/>
      <w:bookmarkEnd w:id="2"/>
    </w:p>
    <w:sectPr w:rsidR="00820420" w:rsidRPr="00866D6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58D" w:rsidRDefault="006D758D">
      <w:pPr>
        <w:spacing w:line="240" w:lineRule="auto"/>
      </w:pPr>
      <w:r>
        <w:separator/>
      </w:r>
    </w:p>
  </w:endnote>
  <w:endnote w:type="continuationSeparator" w:id="0">
    <w:p w:rsidR="006D758D" w:rsidRDefault="006D7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58D" w:rsidRDefault="006D758D">
      <w:pPr>
        <w:spacing w:line="240" w:lineRule="auto"/>
      </w:pPr>
      <w:r>
        <w:separator/>
      </w:r>
    </w:p>
  </w:footnote>
  <w:footnote w:type="continuationSeparator" w:id="0">
    <w:p w:rsidR="006D758D" w:rsidRDefault="006D75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6603E44"/>
    <w:multiLevelType w:val="multilevel"/>
    <w:tmpl w:val="E88263C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B35A2"/>
    <w:rsid w:val="001C1AD7"/>
    <w:rsid w:val="001C7155"/>
    <w:rsid w:val="002426A6"/>
    <w:rsid w:val="00286BA7"/>
    <w:rsid w:val="00292BC7"/>
    <w:rsid w:val="0038492E"/>
    <w:rsid w:val="00390326"/>
    <w:rsid w:val="003B14BD"/>
    <w:rsid w:val="003E6057"/>
    <w:rsid w:val="00403136"/>
    <w:rsid w:val="00465995"/>
    <w:rsid w:val="0048688B"/>
    <w:rsid w:val="004E0149"/>
    <w:rsid w:val="004F78EC"/>
    <w:rsid w:val="005842BE"/>
    <w:rsid w:val="00593425"/>
    <w:rsid w:val="0063711D"/>
    <w:rsid w:val="0064316F"/>
    <w:rsid w:val="00653265"/>
    <w:rsid w:val="00684D40"/>
    <w:rsid w:val="006D1878"/>
    <w:rsid w:val="006D758D"/>
    <w:rsid w:val="006E4EDC"/>
    <w:rsid w:val="00734543"/>
    <w:rsid w:val="00741E73"/>
    <w:rsid w:val="007B1280"/>
    <w:rsid w:val="007E617E"/>
    <w:rsid w:val="00813B5C"/>
    <w:rsid w:val="00820420"/>
    <w:rsid w:val="008466EE"/>
    <w:rsid w:val="00866D67"/>
    <w:rsid w:val="00882F4F"/>
    <w:rsid w:val="008D1B23"/>
    <w:rsid w:val="008E27DE"/>
    <w:rsid w:val="00907DE1"/>
    <w:rsid w:val="00943A2A"/>
    <w:rsid w:val="00A70380"/>
    <w:rsid w:val="00AF60BF"/>
    <w:rsid w:val="00B1185C"/>
    <w:rsid w:val="00B11951"/>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533C1"/>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3004</Words>
  <Characters>16223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32</cp:revision>
  <dcterms:created xsi:type="dcterms:W3CDTF">2020-09-09T16:51:00Z</dcterms:created>
  <dcterms:modified xsi:type="dcterms:W3CDTF">2020-09-15T13:30:00Z</dcterms:modified>
</cp:coreProperties>
</file>