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117C5" w14:textId="77777777" w:rsidR="00820420" w:rsidRPr="00230AAA" w:rsidRDefault="00963498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CONTRATO DE LOCAÇÃO DE IMÓVEL NÃO RESIDENCIAL PARA INSTITUIÇÃO DE ENSINO</w:t>
      </w:r>
    </w:p>
    <w:p w14:paraId="12E9B22B" w14:textId="77777777" w:rsidR="00820420" w:rsidRPr="00230AAA" w:rsidRDefault="004F78EC">
      <w:pPr>
        <w:spacing w:before="200" w:after="2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Quadro Resumo</w:t>
      </w:r>
    </w:p>
    <w:tbl>
      <w:tblPr>
        <w:tblStyle w:val="a"/>
        <w:tblW w:w="93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3B14BD" w:rsidRPr="00230AAA" w14:paraId="7ABFA8DA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A64DEAF" w14:textId="77777777" w:rsidR="003B14BD" w:rsidRPr="00230AAA" w:rsidRDefault="00963498" w:rsidP="00963498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LOCADORA</w:t>
            </w:r>
          </w:p>
        </w:tc>
      </w:tr>
      <w:tr w:rsidR="008E27DE" w:rsidRPr="00230AAA" w14:paraId="07280F78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5BDA5C3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{%p for item in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locadores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%}</w:t>
            </w:r>
          </w:p>
          <w:p w14:paraId="778CF956" w14:textId="77777777" w:rsidR="00EF011B" w:rsidRPr="00230AAA" w:rsidRDefault="00963498" w:rsidP="00963498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proofErr w:type="gramStart"/>
            <w:r w:rsidRPr="00230AAA">
              <w:rPr>
                <w:rFonts w:ascii="Calibri" w:eastAsia="Calibri" w:hAnsi="Calibri" w:cs="Calibri"/>
                <w:b/>
                <w:spacing w:val="2"/>
                <w:lang w:val="en-US"/>
              </w:rPr>
              <w:t xml:space="preserve">{{ </w:t>
            </w:r>
            <w:proofErr w:type="spellStart"/>
            <w:r w:rsidRPr="00230AAA">
              <w:rPr>
                <w:rFonts w:ascii="Calibri" w:eastAsia="Calibri" w:hAnsi="Calibri" w:cs="Calibri"/>
                <w:b/>
                <w:spacing w:val="2"/>
                <w:lang w:val="en-US"/>
              </w:rPr>
              <w:t>item.name</w:t>
            </w:r>
            <w:proofErr w:type="gramEnd"/>
            <w:r w:rsidRPr="00230AAA">
              <w:rPr>
                <w:rFonts w:ascii="Calibri" w:eastAsia="Calibri" w:hAnsi="Calibri" w:cs="Calibri"/>
                <w:b/>
                <w:spacing w:val="2"/>
                <w:lang w:val="en-US"/>
              </w:rPr>
              <w:t>.text</w:t>
            </w:r>
            <w:proofErr w:type="spellEnd"/>
            <w:r w:rsidRPr="00230AAA">
              <w:rPr>
                <w:rFonts w:ascii="Calibri" w:eastAsia="Calibri" w:hAnsi="Calibri" w:cs="Calibri"/>
                <w:b/>
                <w:spacing w:val="2"/>
                <w:lang w:val="en-US"/>
              </w:rPr>
              <w:t xml:space="preserve"> | upper }},</w:t>
            </w: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{% if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item.person_type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== “organization” %}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pessoa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jurídica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de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direito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privado,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inscrita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no CNPJ sob o n.º 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item.cnpj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}}, {% if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item.email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%}{{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item.email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}}, {% endif %}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neste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ato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devidamente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representada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por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seu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representante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legal,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sediada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no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endereço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{% else %} 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item.nationality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}}, 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item.marital_status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}}, 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item.occupation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}},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inscrito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(a) no CPF/MF sob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o n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º. </w:t>
            </w:r>
            <w:proofErr w:type="gramStart"/>
            <w:r w:rsidRPr="00230AAA">
              <w:rPr>
                <w:rFonts w:ascii="Calibri" w:eastAsia="Calibri" w:hAnsi="Calibri" w:cs="Calibri"/>
                <w:spacing w:val="2"/>
              </w:rPr>
              <w:t xml:space="preserve">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item.cpf</w:t>
            </w:r>
            <w:proofErr w:type="spellEnd"/>
            <w:proofErr w:type="gramEnd"/>
            <w:r w:rsidRPr="00230AAA">
              <w:rPr>
                <w:rFonts w:ascii="Calibri" w:eastAsia="Calibri" w:hAnsi="Calibri" w:cs="Calibri"/>
                <w:spacing w:val="2"/>
              </w:rPr>
              <w:t xml:space="preserve"> }} e portador(a) da Carteira de Identidade (RG) nº. 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item.rg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}}, {%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if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item.email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%} 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item.email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}}, {%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endif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%}residente e domiciliado(a) no endereço {%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endif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%}{{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title_case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(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item.address.street_name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|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lower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) }}, n.º 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item.address.street_number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}}, {%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if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item.address.unit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%}{{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title_case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>(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item.address.unit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|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lower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) }}, {%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endif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%}Bairro 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title_case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>(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item.address.neighborhood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|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lower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) }}, 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title_case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>(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item.address.city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|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lower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) }}/{{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item.address.state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}}, CEP {{ item.address.zip }}, doravante denominada </w:t>
            </w:r>
            <w:r w:rsidRPr="00230AAA">
              <w:rPr>
                <w:rFonts w:ascii="Calibri" w:eastAsia="Calibri" w:hAnsi="Calibri" w:cs="Calibri"/>
                <w:b/>
                <w:spacing w:val="2"/>
              </w:rPr>
              <w:t>Locadora</w:t>
            </w:r>
            <w:r w:rsidRPr="00230AAA">
              <w:rPr>
                <w:rFonts w:ascii="Calibri" w:eastAsia="Calibri" w:hAnsi="Calibri" w:cs="Calibri"/>
                <w:spacing w:val="2"/>
              </w:rPr>
              <w:t>.</w:t>
            </w:r>
          </w:p>
          <w:p w14:paraId="76464DBA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{%p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endfor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%}</w:t>
            </w:r>
          </w:p>
          <w:p w14:paraId="0220D195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{%p if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parte_insert_manager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%}</w:t>
            </w:r>
          </w:p>
          <w:p w14:paraId="40150218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>Dados de contato do gestor do Contrato:</w:t>
            </w:r>
          </w:p>
          <w:p w14:paraId="00FE18B5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Nome: </w:t>
            </w:r>
            <w:proofErr w:type="gram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title</w:t>
            </w:r>
            <w:proofErr w:type="gram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_case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(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parte_name_manager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| lower) }}</w:t>
            </w:r>
          </w:p>
          <w:p w14:paraId="2F0694E6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{%p if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parte_email_manager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%}</w:t>
            </w:r>
          </w:p>
          <w:p w14:paraId="2A8AF76D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E-mail: </w:t>
            </w:r>
            <w:proofErr w:type="gram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parte</w:t>
            </w:r>
            <w:proofErr w:type="gram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_email_manager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| lower }}</w:t>
            </w:r>
          </w:p>
          <w:p w14:paraId="3042D499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endif %}</w:t>
            </w:r>
          </w:p>
          <w:p w14:paraId="0EE2B210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{%p if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parte_telephone_manager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%}</w:t>
            </w:r>
          </w:p>
          <w:p w14:paraId="29D5BBAF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 xml:space="preserve">Telefone: </w:t>
            </w:r>
            <w:proofErr w:type="gramStart"/>
            <w:r w:rsidRPr="00230AAA">
              <w:rPr>
                <w:rFonts w:ascii="Calibri" w:eastAsia="Calibri" w:hAnsi="Calibri" w:cs="Calibri"/>
                <w:spacing w:val="2"/>
              </w:rPr>
              <w:t xml:space="preserve">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parte</w:t>
            </w:r>
            <w:proofErr w:type="gramEnd"/>
            <w:r w:rsidRPr="00230AAA">
              <w:rPr>
                <w:rFonts w:ascii="Calibri" w:eastAsia="Calibri" w:hAnsi="Calibri" w:cs="Calibri"/>
                <w:spacing w:val="2"/>
              </w:rPr>
              <w:t>_telephone_manager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}}</w:t>
            </w:r>
          </w:p>
          <w:p w14:paraId="078DFCAF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 xml:space="preserve">{%p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endif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%}</w:t>
            </w:r>
          </w:p>
          <w:p w14:paraId="6D238812" w14:textId="77777777" w:rsidR="00963498" w:rsidRPr="00230AAA" w:rsidRDefault="00963498" w:rsidP="00963498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 xml:space="preserve">{%p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endif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%}</w:t>
            </w:r>
          </w:p>
        </w:tc>
      </w:tr>
      <w:tr w:rsidR="003B14BD" w:rsidRPr="00230AAA" w14:paraId="6570E150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6E62046" w14:textId="77777777" w:rsidR="003B14BD" w:rsidRPr="00230AAA" w:rsidRDefault="00963498" w:rsidP="00963498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LOCATÁRIA</w:t>
            </w:r>
          </w:p>
        </w:tc>
      </w:tr>
      <w:tr w:rsidR="008E27DE" w:rsidRPr="00230AAA" w14:paraId="28559E4D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680A9A2" w14:textId="77777777" w:rsidR="006D1878" w:rsidRPr="00230AAA" w:rsidRDefault="00963498" w:rsidP="00EF011B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{%p for item in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locatarios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%}</w:t>
            </w:r>
          </w:p>
          <w:p w14:paraId="00F87117" w14:textId="77777777" w:rsidR="008E27DE" w:rsidRPr="00230AAA" w:rsidRDefault="00963498" w:rsidP="00EF011B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proofErr w:type="gramStart"/>
            <w:r w:rsidRPr="00230AAA">
              <w:rPr>
                <w:rFonts w:ascii="Calibri" w:eastAsia="Calibri" w:hAnsi="Calibri" w:cs="Calibri"/>
                <w:b/>
                <w:spacing w:val="2"/>
                <w:lang w:val="en-US"/>
              </w:rPr>
              <w:t xml:space="preserve">{{ </w:t>
            </w:r>
            <w:proofErr w:type="spellStart"/>
            <w:r w:rsidRPr="00230AAA">
              <w:rPr>
                <w:rFonts w:ascii="Calibri" w:eastAsia="Calibri" w:hAnsi="Calibri" w:cs="Calibri"/>
                <w:b/>
                <w:spacing w:val="2"/>
                <w:lang w:val="en-US"/>
              </w:rPr>
              <w:t>item.name</w:t>
            </w:r>
            <w:proofErr w:type="gramEnd"/>
            <w:r w:rsidRPr="00230AAA">
              <w:rPr>
                <w:rFonts w:ascii="Calibri" w:eastAsia="Calibri" w:hAnsi="Calibri" w:cs="Calibri"/>
                <w:b/>
                <w:spacing w:val="2"/>
                <w:lang w:val="en-US"/>
              </w:rPr>
              <w:t>.text</w:t>
            </w:r>
            <w:proofErr w:type="spellEnd"/>
            <w:r w:rsidRPr="00230AAA">
              <w:rPr>
                <w:rFonts w:ascii="Calibri" w:eastAsia="Calibri" w:hAnsi="Calibri" w:cs="Calibri"/>
                <w:b/>
                <w:spacing w:val="2"/>
                <w:lang w:val="en-US"/>
              </w:rPr>
              <w:t xml:space="preserve"> | upper }},</w:t>
            </w: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{% if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item.person_type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== “organization” %}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pessoa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jurídica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de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direito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privado,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inscrita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no CNPJ sob o n.º 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item.cnpj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}}, {% if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item.email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%}{{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item.email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}}, {% endif %}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neste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ato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devidamente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representada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por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seu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representante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legal,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sediada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no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endereço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{% else %} 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item.nationality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}}, 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item.marital_status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}}, 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item.occupation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}},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inscrito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(a) no CPF/MF sob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o n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º. </w:t>
            </w:r>
            <w:proofErr w:type="gramStart"/>
            <w:r w:rsidRPr="00230AAA">
              <w:rPr>
                <w:rFonts w:ascii="Calibri" w:eastAsia="Calibri" w:hAnsi="Calibri" w:cs="Calibri"/>
                <w:spacing w:val="2"/>
              </w:rPr>
              <w:t xml:space="preserve">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item.cpf</w:t>
            </w:r>
            <w:proofErr w:type="spellEnd"/>
            <w:proofErr w:type="gramEnd"/>
            <w:r w:rsidRPr="00230AAA">
              <w:rPr>
                <w:rFonts w:ascii="Calibri" w:eastAsia="Calibri" w:hAnsi="Calibri" w:cs="Calibri"/>
                <w:spacing w:val="2"/>
              </w:rPr>
              <w:t xml:space="preserve"> }} e portador(a) da Carteira de Identidade (RG) nº. 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item.rg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}}, {%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if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item.email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%} 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lastRenderedPageBreak/>
              <w:t>item.email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}}, {%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endif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%}residente e domiciliado(a) no endereço {%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endif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%}{{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title_case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(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item.address.street_name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|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lower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) }}, n.º 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item.address.street_number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}}, {%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if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item.address.unit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%}{{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title_case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>(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item.address.unit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|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lower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) }}, {%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endif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%}Bairro 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title_case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>(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item.address.neighborhood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|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lower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) }}, 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title_case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>(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item.address.city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|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lower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) }}/{{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item.address.state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}}, CEP {{ item.address.zip }}, doravante denominada </w:t>
            </w:r>
            <w:r w:rsidRPr="00230AAA">
              <w:rPr>
                <w:rFonts w:ascii="Calibri" w:eastAsia="Calibri" w:hAnsi="Calibri" w:cs="Calibri"/>
                <w:b/>
                <w:spacing w:val="2"/>
              </w:rPr>
              <w:t>Locatária</w:t>
            </w:r>
            <w:r w:rsidRPr="00230AAA">
              <w:rPr>
                <w:rFonts w:ascii="Calibri" w:eastAsia="Calibri" w:hAnsi="Calibri" w:cs="Calibri"/>
                <w:spacing w:val="2"/>
              </w:rPr>
              <w:t>.</w:t>
            </w:r>
          </w:p>
          <w:p w14:paraId="56172C89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{%p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endfor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%}</w:t>
            </w:r>
          </w:p>
          <w:p w14:paraId="521471EA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{%p if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contraparte_insert_manager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%}</w:t>
            </w:r>
          </w:p>
          <w:p w14:paraId="756303C2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>Dados de contato do gestor do Contrato:</w:t>
            </w:r>
          </w:p>
          <w:p w14:paraId="72941CF0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Nome: </w:t>
            </w:r>
            <w:proofErr w:type="gram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title</w:t>
            </w:r>
            <w:proofErr w:type="gram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_case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(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contraparte_name_manager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| lower) }}</w:t>
            </w:r>
          </w:p>
          <w:p w14:paraId="37271FF2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{%p if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contraparte_email_manager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%}</w:t>
            </w:r>
          </w:p>
          <w:p w14:paraId="73014B05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E-mail: </w:t>
            </w:r>
            <w:proofErr w:type="gram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contraparte</w:t>
            </w:r>
            <w:proofErr w:type="gram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_email_manager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| lower }}</w:t>
            </w:r>
          </w:p>
          <w:p w14:paraId="13A8034B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endif %}</w:t>
            </w:r>
          </w:p>
          <w:p w14:paraId="2F930D1E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{%p if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contraparte_telephone_manager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%}</w:t>
            </w:r>
          </w:p>
          <w:p w14:paraId="376B0C91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 xml:space="preserve">Telefone: </w:t>
            </w:r>
            <w:proofErr w:type="gramStart"/>
            <w:r w:rsidRPr="00230AAA">
              <w:rPr>
                <w:rFonts w:ascii="Calibri" w:eastAsia="Calibri" w:hAnsi="Calibri" w:cs="Calibri"/>
                <w:spacing w:val="2"/>
              </w:rPr>
              <w:t xml:space="preserve">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contraparte</w:t>
            </w:r>
            <w:proofErr w:type="gramEnd"/>
            <w:r w:rsidRPr="00230AAA">
              <w:rPr>
                <w:rFonts w:ascii="Calibri" w:eastAsia="Calibri" w:hAnsi="Calibri" w:cs="Calibri"/>
                <w:spacing w:val="2"/>
              </w:rPr>
              <w:t>_telephone_manager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}}</w:t>
            </w:r>
          </w:p>
          <w:p w14:paraId="20CDFA42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 xml:space="preserve">{%p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endif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%}</w:t>
            </w:r>
          </w:p>
          <w:p w14:paraId="190678D1" w14:textId="77777777" w:rsidR="00BF33C3" w:rsidRPr="00230AAA" w:rsidRDefault="00963498" w:rsidP="00963498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 xml:space="preserve">{%p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endif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%}</w:t>
            </w:r>
          </w:p>
        </w:tc>
      </w:tr>
      <w:tr w:rsidR="003B14BD" w:rsidRPr="00230AAA" w14:paraId="5468246F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7A6C889" w14:textId="77777777" w:rsidR="003B14BD" w:rsidRPr="00230AAA" w:rsidRDefault="00963498" w:rsidP="00963498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lastRenderedPageBreak/>
              <w:t>FIADORA</w:t>
            </w:r>
          </w:p>
        </w:tc>
      </w:tr>
      <w:tr w:rsidR="008E27DE" w:rsidRPr="00230AAA" w14:paraId="55E6ED18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A4A891F" w14:textId="77777777" w:rsidR="006D187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{%p for item in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fiadores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%}</w:t>
            </w:r>
          </w:p>
          <w:p w14:paraId="587B3916" w14:textId="77777777" w:rsidR="00BF33C3" w:rsidRPr="00230AAA" w:rsidRDefault="00963498" w:rsidP="00963498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proofErr w:type="gramStart"/>
            <w:r w:rsidRPr="00230AAA">
              <w:rPr>
                <w:rFonts w:ascii="Calibri" w:eastAsia="Calibri" w:hAnsi="Calibri" w:cs="Calibri"/>
                <w:b/>
                <w:spacing w:val="2"/>
                <w:lang w:val="en-US"/>
              </w:rPr>
              <w:t xml:space="preserve">{{ </w:t>
            </w:r>
            <w:proofErr w:type="spellStart"/>
            <w:r w:rsidRPr="00230AAA">
              <w:rPr>
                <w:rFonts w:ascii="Calibri" w:eastAsia="Calibri" w:hAnsi="Calibri" w:cs="Calibri"/>
                <w:b/>
                <w:spacing w:val="2"/>
                <w:lang w:val="en-US"/>
              </w:rPr>
              <w:t>item.name</w:t>
            </w:r>
            <w:proofErr w:type="gramEnd"/>
            <w:r w:rsidRPr="00230AAA">
              <w:rPr>
                <w:rFonts w:ascii="Calibri" w:eastAsia="Calibri" w:hAnsi="Calibri" w:cs="Calibri"/>
                <w:b/>
                <w:spacing w:val="2"/>
                <w:lang w:val="en-US"/>
              </w:rPr>
              <w:t>.text</w:t>
            </w:r>
            <w:proofErr w:type="spellEnd"/>
            <w:r w:rsidRPr="00230AAA">
              <w:rPr>
                <w:rFonts w:ascii="Calibri" w:eastAsia="Calibri" w:hAnsi="Calibri" w:cs="Calibri"/>
                <w:b/>
                <w:spacing w:val="2"/>
                <w:lang w:val="en-US"/>
              </w:rPr>
              <w:t xml:space="preserve"> | upper }},</w:t>
            </w: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{% if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item.person_type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== “organization” %}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pessoa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jurídica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de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direito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privado,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inscrita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no CNPJ sob o n.º 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item.cnpj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}}, {% if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item.email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%}{{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item.email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}}, {% endif %}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neste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ato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devidamente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representada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por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seu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representante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legal,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sediada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no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endereço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{% else %} 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item.nationality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}}, 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item.marital_status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}}, 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item.occupation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}},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inscrito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(a) no CPF/MF sob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o n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º. </w:t>
            </w:r>
            <w:proofErr w:type="gramStart"/>
            <w:r w:rsidRPr="00230AAA">
              <w:rPr>
                <w:rFonts w:ascii="Calibri" w:eastAsia="Calibri" w:hAnsi="Calibri" w:cs="Calibri"/>
                <w:spacing w:val="2"/>
              </w:rPr>
              <w:t xml:space="preserve">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item.cpf</w:t>
            </w:r>
            <w:proofErr w:type="spellEnd"/>
            <w:proofErr w:type="gramEnd"/>
            <w:r w:rsidRPr="00230AAA">
              <w:rPr>
                <w:rFonts w:ascii="Calibri" w:eastAsia="Calibri" w:hAnsi="Calibri" w:cs="Calibri"/>
                <w:spacing w:val="2"/>
              </w:rPr>
              <w:t xml:space="preserve"> }} e portador(a) da Carteira de Identidade (RG) nº. 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item.rg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}}, {%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if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item.email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%} 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item.email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}}, {%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endif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%}residente e domiciliado(a) no endereço {%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endif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%}{{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title_case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(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item.address.street_name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|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lower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) }}, n.º 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item.address.street_number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}}, {%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if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item.address.unit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%}{{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title_case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>(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item.address.unit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|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lower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) }}, {%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endif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%}Bairro 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title_case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>(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item.address.neighborhood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|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lower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) }}, 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title_case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>(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item.address.city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|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lower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) }}/{{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item.address.state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}}, CEP {{ item.address.zip }},  doravante denominada </w:t>
            </w:r>
            <w:r w:rsidRPr="00230AAA">
              <w:rPr>
                <w:rFonts w:ascii="Calibri" w:eastAsia="Calibri" w:hAnsi="Calibri" w:cs="Calibri"/>
                <w:b/>
                <w:spacing w:val="2"/>
              </w:rPr>
              <w:t>Fiadora</w:t>
            </w:r>
            <w:r w:rsidRPr="00230AAA">
              <w:rPr>
                <w:rFonts w:ascii="Calibri" w:eastAsia="Calibri" w:hAnsi="Calibri" w:cs="Calibri"/>
                <w:spacing w:val="2"/>
              </w:rPr>
              <w:t>.</w:t>
            </w:r>
          </w:p>
          <w:p w14:paraId="0A49DE22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{%p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endfor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%}</w:t>
            </w:r>
          </w:p>
          <w:p w14:paraId="4EDB695C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{%p if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extraparte_insert_manager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%}</w:t>
            </w:r>
          </w:p>
          <w:p w14:paraId="5265D24D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>Dados de contato do gestor do Contrato:</w:t>
            </w:r>
          </w:p>
          <w:p w14:paraId="2741B2AF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Nome: </w:t>
            </w:r>
            <w:proofErr w:type="gram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title</w:t>
            </w:r>
            <w:proofErr w:type="gram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_case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(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extraparte_name_manager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| lower) }}</w:t>
            </w:r>
          </w:p>
          <w:p w14:paraId="1E70ADD5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{%p if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extraparte_email_manager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%}</w:t>
            </w:r>
          </w:p>
          <w:p w14:paraId="63C97814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E-mail: </w:t>
            </w:r>
            <w:proofErr w:type="gram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extraparte</w:t>
            </w:r>
            <w:proofErr w:type="gram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_email_manager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| lower }}</w:t>
            </w:r>
          </w:p>
          <w:p w14:paraId="43107DD8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lastRenderedPageBreak/>
              <w:t>{%p endif %}</w:t>
            </w:r>
          </w:p>
          <w:p w14:paraId="6AB8947E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{%p if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extraparte_telephone_manager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%}</w:t>
            </w:r>
          </w:p>
          <w:p w14:paraId="46259B7C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 xml:space="preserve">Telefone: </w:t>
            </w:r>
            <w:proofErr w:type="gramStart"/>
            <w:r w:rsidRPr="00230AAA">
              <w:rPr>
                <w:rFonts w:ascii="Calibri" w:eastAsia="Calibri" w:hAnsi="Calibri" w:cs="Calibri"/>
                <w:spacing w:val="2"/>
              </w:rPr>
              <w:t xml:space="preserve">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extraparte</w:t>
            </w:r>
            <w:proofErr w:type="gramEnd"/>
            <w:r w:rsidRPr="00230AAA">
              <w:rPr>
                <w:rFonts w:ascii="Calibri" w:eastAsia="Calibri" w:hAnsi="Calibri" w:cs="Calibri"/>
                <w:spacing w:val="2"/>
              </w:rPr>
              <w:t>_telephone_manager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}}</w:t>
            </w:r>
          </w:p>
          <w:p w14:paraId="2BCACB99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 xml:space="preserve">{%p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endif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%}</w:t>
            </w:r>
          </w:p>
          <w:p w14:paraId="1DF18779" w14:textId="77777777" w:rsidR="00963498" w:rsidRPr="00230AAA" w:rsidRDefault="00963498" w:rsidP="00963498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 xml:space="preserve">{%p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endif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%}</w:t>
            </w:r>
          </w:p>
        </w:tc>
      </w:tr>
      <w:tr w:rsidR="003B14BD" w:rsidRPr="00230AAA" w14:paraId="26199E8D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7229E25" w14:textId="77777777" w:rsidR="003B14BD" w:rsidRPr="00230AAA" w:rsidRDefault="00963498" w:rsidP="00963498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lastRenderedPageBreak/>
              <w:t>IMÓVEL OBJETO DA LOCAÇÃO</w:t>
            </w:r>
          </w:p>
        </w:tc>
      </w:tr>
      <w:tr w:rsidR="008E27DE" w:rsidRPr="00230AAA" w14:paraId="33AC5FAE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FE44809" w14:textId="77777777" w:rsidR="00963498" w:rsidRPr="00230AAA" w:rsidRDefault="00963498" w:rsidP="00963498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 xml:space="preserve">Imóvel localizado no endereço </w:t>
            </w:r>
            <w:proofErr w:type="gramStart"/>
            <w:r w:rsidRPr="00230AAA">
              <w:rPr>
                <w:rFonts w:ascii="Calibri" w:eastAsia="Calibri" w:hAnsi="Calibri" w:cs="Calibri"/>
                <w:spacing w:val="2"/>
              </w:rPr>
              <w:t xml:space="preserve">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title</w:t>
            </w:r>
            <w:proofErr w:type="gramEnd"/>
            <w:r w:rsidRPr="00230AAA">
              <w:rPr>
                <w:rFonts w:ascii="Calibri" w:eastAsia="Calibri" w:hAnsi="Calibri" w:cs="Calibri"/>
                <w:spacing w:val="2"/>
              </w:rPr>
              <w:t>_case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>(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logradouro_imovel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|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lower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) }}, nº. 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numero_imovel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}}, {%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if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complemento_imovel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%}{{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title_case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>(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complemento_imovel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|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lower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) }}, {%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endif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%}{{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title_case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>(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bairro_imovel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|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lower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) }}, 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title_case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>(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cidade_imovel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|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lower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) }}/{{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estado_imovel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}}, CEP 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cep_imovel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}}, com área total de {{ "%.2f"|format(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area_imovel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) |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replace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(".",",") }} m², objeto da matrícula nº. </w:t>
            </w:r>
            <w:proofErr w:type="gramStart"/>
            <w:r w:rsidRPr="00230AAA">
              <w:rPr>
                <w:rFonts w:ascii="Calibri" w:eastAsia="Calibri" w:hAnsi="Calibri" w:cs="Calibri"/>
                <w:spacing w:val="2"/>
              </w:rPr>
              <w:t xml:space="preserve">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numero</w:t>
            </w:r>
            <w:proofErr w:type="gramEnd"/>
            <w:r w:rsidRPr="00230AAA">
              <w:rPr>
                <w:rFonts w:ascii="Calibri" w:eastAsia="Calibri" w:hAnsi="Calibri" w:cs="Calibri"/>
                <w:spacing w:val="2"/>
              </w:rPr>
              <w:t>_matricula_imovel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}} do 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title_case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>(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cartorio_registro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|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lower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>) }} (“</w:t>
            </w:r>
            <w:r w:rsidRPr="00230AAA">
              <w:rPr>
                <w:rFonts w:ascii="Calibri" w:eastAsia="Calibri" w:hAnsi="Calibri" w:cs="Calibri"/>
                <w:spacing w:val="2"/>
                <w:u w:val="single"/>
              </w:rPr>
              <w:t>Imóvel</w:t>
            </w:r>
            <w:r w:rsidRPr="00230AAA">
              <w:rPr>
                <w:rFonts w:ascii="Calibri" w:eastAsia="Calibri" w:hAnsi="Calibri" w:cs="Calibri"/>
                <w:spacing w:val="2"/>
              </w:rPr>
              <w:t>”).</w:t>
            </w:r>
          </w:p>
        </w:tc>
      </w:tr>
      <w:tr w:rsidR="00BF33C3" w:rsidRPr="00230AAA" w14:paraId="7416FD30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6DF6AF4" w14:textId="77777777" w:rsidR="00BF33C3" w:rsidRPr="00230AAA" w:rsidRDefault="00963498" w:rsidP="00963498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PRAZO</w:t>
            </w:r>
          </w:p>
        </w:tc>
      </w:tr>
      <w:tr w:rsidR="00BF33C3" w:rsidRPr="00230AAA" w14:paraId="4E8C05E2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0FBFFAB" w14:textId="77777777" w:rsidR="00BF33C3" w:rsidRPr="00230AAA" w:rsidRDefault="00963498" w:rsidP="00963498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 xml:space="preserve">O </w:t>
            </w:r>
            <w:r w:rsidRPr="00225C40">
              <w:rPr>
                <w:rFonts w:ascii="Calibri" w:eastAsia="Calibri" w:hAnsi="Calibri" w:cs="Calibri"/>
                <w:spacing w:val="2"/>
              </w:rPr>
              <w:t xml:space="preserve">presente Contrato irá vigorar por um prazo de </w:t>
            </w:r>
            <w:proofErr w:type="gramStart"/>
            <w:r w:rsidRPr="00225C40">
              <w:rPr>
                <w:rFonts w:ascii="Calibri" w:eastAsia="Calibri" w:hAnsi="Calibri" w:cs="Calibri"/>
                <w:spacing w:val="2"/>
              </w:rPr>
              <w:t xml:space="preserve">{{ </w:t>
            </w:r>
            <w:proofErr w:type="spellStart"/>
            <w:r w:rsidRPr="00225C40">
              <w:rPr>
                <w:rFonts w:ascii="Calibri" w:eastAsia="Calibri" w:hAnsi="Calibri" w:cs="Calibri"/>
                <w:spacing w:val="2"/>
              </w:rPr>
              <w:t>duracao</w:t>
            </w:r>
            <w:proofErr w:type="gramEnd"/>
            <w:r w:rsidRPr="00225C40">
              <w:rPr>
                <w:rFonts w:ascii="Calibri" w:eastAsia="Calibri" w:hAnsi="Calibri" w:cs="Calibri"/>
                <w:spacing w:val="2"/>
              </w:rPr>
              <w:t>_contrato</w:t>
            </w:r>
            <w:proofErr w:type="spellEnd"/>
            <w:r w:rsidRPr="00225C40">
              <w:rPr>
                <w:rFonts w:ascii="Calibri" w:eastAsia="Calibri" w:hAnsi="Calibri" w:cs="Calibri"/>
                <w:spacing w:val="2"/>
              </w:rPr>
              <w:t xml:space="preserve"> }} ({{ </w:t>
            </w:r>
            <w:proofErr w:type="spellStart"/>
            <w:r w:rsidRPr="00225C40">
              <w:rPr>
                <w:rFonts w:ascii="Calibri" w:eastAsia="Calibri" w:hAnsi="Calibri" w:cs="Calibri"/>
                <w:spacing w:val="2"/>
              </w:rPr>
              <w:t>duracao_contrato_extenso</w:t>
            </w:r>
            <w:proofErr w:type="spellEnd"/>
            <w:r w:rsidRPr="00225C40">
              <w:rPr>
                <w:rFonts w:ascii="Calibri" w:eastAsia="Calibri" w:hAnsi="Calibri" w:cs="Calibri"/>
                <w:spacing w:val="2"/>
              </w:rPr>
              <w:t xml:space="preserve"> }}) meses, iniciando-se em {{ </w:t>
            </w:r>
            <w:proofErr w:type="spellStart"/>
            <w:r w:rsidRPr="00225C40">
              <w:rPr>
                <w:rFonts w:ascii="Calibri" w:eastAsia="Calibri" w:hAnsi="Calibri" w:cs="Calibri"/>
                <w:spacing w:val="2"/>
              </w:rPr>
              <w:t>data_inicio_locacao</w:t>
            </w:r>
            <w:proofErr w:type="spellEnd"/>
            <w:r w:rsidRPr="00225C40">
              <w:rPr>
                <w:rFonts w:ascii="Calibri" w:eastAsia="Calibri" w:hAnsi="Calibri" w:cs="Calibri"/>
                <w:spacing w:val="2"/>
              </w:rPr>
              <w:t xml:space="preserve"> }} e encerrando-se em {{ </w:t>
            </w:r>
            <w:proofErr w:type="spellStart"/>
            <w:r w:rsidRPr="00225C40">
              <w:rPr>
                <w:rFonts w:ascii="Calibri" w:eastAsia="Calibri" w:hAnsi="Calibri" w:cs="Calibri"/>
                <w:spacing w:val="2"/>
              </w:rPr>
              <w:t>data_fim_locacao</w:t>
            </w:r>
            <w:proofErr w:type="spellEnd"/>
            <w:r w:rsidRPr="00225C40">
              <w:rPr>
                <w:rFonts w:ascii="Calibri" w:eastAsia="Calibri" w:hAnsi="Calibri" w:cs="Calibri"/>
                <w:spacing w:val="2"/>
              </w:rPr>
              <w:t xml:space="preserve"> }}.</w:t>
            </w:r>
          </w:p>
        </w:tc>
      </w:tr>
      <w:tr w:rsidR="00BF33C3" w:rsidRPr="00230AAA" w14:paraId="300B81B3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CCA82DE" w14:textId="77777777" w:rsidR="00BF33C3" w:rsidRPr="00230AAA" w:rsidRDefault="00963498" w:rsidP="00963498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VALOR DO ALUGUEL</w:t>
            </w:r>
          </w:p>
        </w:tc>
      </w:tr>
      <w:tr w:rsidR="00BF33C3" w:rsidRPr="00230AAA" w14:paraId="212342CA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47B7E07" w14:textId="77777777" w:rsidR="00963498" w:rsidRPr="00225C40" w:rsidRDefault="00963498" w:rsidP="00963498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 xml:space="preserve">O </w:t>
            </w:r>
            <w:r w:rsidRPr="00225C40">
              <w:rPr>
                <w:rFonts w:ascii="Calibri" w:eastAsia="Calibri" w:hAnsi="Calibri" w:cs="Calibri"/>
                <w:spacing w:val="2"/>
              </w:rPr>
              <w:t xml:space="preserve">aluguel mensal, referente ao imóvel, será de R$ </w:t>
            </w:r>
            <w:proofErr w:type="gramStart"/>
            <w:r w:rsidRPr="00225C40">
              <w:rPr>
                <w:rFonts w:ascii="Calibri" w:eastAsia="Calibri" w:hAnsi="Calibri" w:cs="Calibri"/>
                <w:spacing w:val="2"/>
              </w:rPr>
              <w:t>{{ "</w:t>
            </w:r>
            <w:proofErr w:type="gramEnd"/>
            <w:r w:rsidRPr="00225C40">
              <w:rPr>
                <w:rFonts w:ascii="Calibri" w:eastAsia="Calibri" w:hAnsi="Calibri" w:cs="Calibri"/>
                <w:spacing w:val="2"/>
              </w:rPr>
              <w:t>%.2f"|format(</w:t>
            </w:r>
            <w:proofErr w:type="spellStart"/>
            <w:r w:rsidRPr="00225C40">
              <w:rPr>
                <w:rFonts w:ascii="Calibri" w:eastAsia="Calibri" w:hAnsi="Calibri" w:cs="Calibri"/>
                <w:spacing w:val="2"/>
              </w:rPr>
              <w:t>valor_aluguel</w:t>
            </w:r>
            <w:proofErr w:type="spellEnd"/>
            <w:r w:rsidRPr="00225C40">
              <w:rPr>
                <w:rFonts w:ascii="Calibri" w:eastAsia="Calibri" w:hAnsi="Calibri" w:cs="Calibri"/>
                <w:spacing w:val="2"/>
              </w:rPr>
              <w:t xml:space="preserve">) | </w:t>
            </w:r>
            <w:proofErr w:type="spellStart"/>
            <w:r w:rsidRPr="00225C40">
              <w:rPr>
                <w:rFonts w:ascii="Calibri" w:eastAsia="Calibri" w:hAnsi="Calibri" w:cs="Calibri"/>
                <w:spacing w:val="2"/>
              </w:rPr>
              <w:t>replace</w:t>
            </w:r>
            <w:proofErr w:type="spellEnd"/>
            <w:r w:rsidRPr="00225C40">
              <w:rPr>
                <w:rFonts w:ascii="Calibri" w:eastAsia="Calibri" w:hAnsi="Calibri" w:cs="Calibri"/>
                <w:spacing w:val="2"/>
              </w:rPr>
              <w:t xml:space="preserve">(".",",") }} ({{ </w:t>
            </w:r>
            <w:proofErr w:type="spellStart"/>
            <w:r w:rsidRPr="00225C40">
              <w:rPr>
                <w:rFonts w:ascii="Calibri" w:eastAsia="Calibri" w:hAnsi="Calibri" w:cs="Calibri"/>
                <w:spacing w:val="2"/>
              </w:rPr>
              <w:t>valor_aluguel_extenso</w:t>
            </w:r>
            <w:proofErr w:type="spellEnd"/>
            <w:r w:rsidRPr="00225C40">
              <w:rPr>
                <w:rFonts w:ascii="Calibri" w:eastAsia="Calibri" w:hAnsi="Calibri" w:cs="Calibri"/>
                <w:spacing w:val="2"/>
              </w:rPr>
              <w:t xml:space="preserve"> }}) (“</w:t>
            </w:r>
            <w:r w:rsidRPr="00225C40">
              <w:rPr>
                <w:rFonts w:ascii="Calibri" w:eastAsia="Calibri" w:hAnsi="Calibri" w:cs="Calibri"/>
                <w:spacing w:val="2"/>
                <w:u w:val="single"/>
              </w:rPr>
              <w:t>Aluguel</w:t>
            </w:r>
            <w:r w:rsidRPr="00225C40">
              <w:rPr>
                <w:rFonts w:ascii="Calibri" w:eastAsia="Calibri" w:hAnsi="Calibri" w:cs="Calibri"/>
                <w:spacing w:val="2"/>
              </w:rPr>
              <w:t>”).</w:t>
            </w:r>
          </w:p>
          <w:p w14:paraId="509EAFC1" w14:textId="77777777" w:rsidR="00963498" w:rsidRPr="00225C40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225C40">
              <w:rPr>
                <w:rFonts w:ascii="Calibri" w:eastAsia="Calibri" w:hAnsi="Calibri" w:cs="Calibri"/>
                <w:spacing w:val="2"/>
              </w:rPr>
              <w:t xml:space="preserve">{%p </w:t>
            </w:r>
            <w:proofErr w:type="spellStart"/>
            <w:r w:rsidRPr="00225C40">
              <w:rPr>
                <w:rFonts w:ascii="Calibri" w:eastAsia="Calibri" w:hAnsi="Calibri" w:cs="Calibri"/>
                <w:spacing w:val="2"/>
              </w:rPr>
              <w:t>if</w:t>
            </w:r>
            <w:proofErr w:type="spellEnd"/>
            <w:r w:rsidRPr="00225C40"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 w:rsidRPr="00225C40">
              <w:rPr>
                <w:rFonts w:ascii="Calibri" w:eastAsia="Calibri" w:hAnsi="Calibri" w:cs="Calibri"/>
                <w:spacing w:val="2"/>
              </w:rPr>
              <w:t>carencia</w:t>
            </w:r>
            <w:proofErr w:type="spellEnd"/>
            <w:r w:rsidRPr="00225C40">
              <w:rPr>
                <w:rFonts w:ascii="Calibri" w:eastAsia="Calibri" w:hAnsi="Calibri" w:cs="Calibri"/>
                <w:spacing w:val="2"/>
              </w:rPr>
              <w:t xml:space="preserve"> == “Sim” %}</w:t>
            </w:r>
          </w:p>
          <w:p w14:paraId="72C95773" w14:textId="77777777" w:rsidR="00BF33C3" w:rsidRPr="00225C40" w:rsidRDefault="00963498" w:rsidP="00963498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25C40">
              <w:rPr>
                <w:rFonts w:ascii="Calibri" w:eastAsia="Calibri" w:hAnsi="Calibri" w:cs="Calibri"/>
                <w:spacing w:val="2"/>
              </w:rPr>
              <w:t xml:space="preserve">Será concedida uma carência do pagamento do aluguel nos primeiros </w:t>
            </w:r>
            <w:proofErr w:type="gramStart"/>
            <w:r w:rsidRPr="00225C40">
              <w:rPr>
                <w:rFonts w:ascii="Calibri" w:eastAsia="Calibri" w:hAnsi="Calibri" w:cs="Calibri"/>
                <w:spacing w:val="2"/>
              </w:rPr>
              <w:t xml:space="preserve">{{ </w:t>
            </w:r>
            <w:proofErr w:type="spellStart"/>
            <w:r w:rsidRPr="00225C40">
              <w:rPr>
                <w:rFonts w:ascii="Calibri" w:eastAsia="Calibri" w:hAnsi="Calibri" w:cs="Calibri"/>
                <w:spacing w:val="2"/>
              </w:rPr>
              <w:t>tempo</w:t>
            </w:r>
            <w:proofErr w:type="gramEnd"/>
            <w:r w:rsidRPr="00225C40">
              <w:rPr>
                <w:rFonts w:ascii="Calibri" w:eastAsia="Calibri" w:hAnsi="Calibri" w:cs="Calibri"/>
                <w:spacing w:val="2"/>
              </w:rPr>
              <w:t>_carencia</w:t>
            </w:r>
            <w:proofErr w:type="spellEnd"/>
            <w:r w:rsidRPr="00225C40">
              <w:rPr>
                <w:rFonts w:ascii="Calibri" w:eastAsia="Calibri" w:hAnsi="Calibri" w:cs="Calibri"/>
                <w:spacing w:val="2"/>
              </w:rPr>
              <w:t xml:space="preserve"> }} ({{ </w:t>
            </w:r>
            <w:proofErr w:type="spellStart"/>
            <w:r w:rsidRPr="00225C40">
              <w:rPr>
                <w:rFonts w:ascii="Calibri" w:eastAsia="Calibri" w:hAnsi="Calibri" w:cs="Calibri"/>
                <w:spacing w:val="2"/>
              </w:rPr>
              <w:t>tempo_carencia_extenso</w:t>
            </w:r>
            <w:proofErr w:type="spellEnd"/>
            <w:r w:rsidRPr="00225C40">
              <w:rPr>
                <w:rFonts w:ascii="Calibri" w:eastAsia="Calibri" w:hAnsi="Calibri" w:cs="Calibri"/>
                <w:spacing w:val="2"/>
              </w:rPr>
              <w:t xml:space="preserve"> }}) meses de vigência, sendo devida a mensalidade acordada a partir de {{ </w:t>
            </w:r>
            <w:proofErr w:type="spellStart"/>
            <w:r w:rsidRPr="00225C40">
              <w:rPr>
                <w:rFonts w:ascii="Calibri" w:eastAsia="Calibri" w:hAnsi="Calibri" w:cs="Calibri"/>
                <w:spacing w:val="2"/>
              </w:rPr>
              <w:t>data_fim_carencia</w:t>
            </w:r>
            <w:proofErr w:type="spellEnd"/>
            <w:r w:rsidRPr="00225C40">
              <w:rPr>
                <w:rFonts w:ascii="Calibri" w:eastAsia="Calibri" w:hAnsi="Calibri" w:cs="Calibri"/>
                <w:spacing w:val="2"/>
              </w:rPr>
              <w:t xml:space="preserve"> }}.</w:t>
            </w:r>
          </w:p>
          <w:p w14:paraId="312CDCE6" w14:textId="77777777" w:rsidR="00963498" w:rsidRPr="00230AAA" w:rsidRDefault="00963498" w:rsidP="00963498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 xml:space="preserve">{%p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endif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%}</w:t>
            </w:r>
          </w:p>
        </w:tc>
      </w:tr>
      <w:tr w:rsidR="00BF33C3" w:rsidRPr="00230AAA" w14:paraId="29FC1A4E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0C6140D" w14:textId="77777777" w:rsidR="00BF33C3" w:rsidRPr="00230AAA" w:rsidRDefault="00963498" w:rsidP="00963498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CONDIÇÕES DE PAGAMENTO</w:t>
            </w:r>
          </w:p>
        </w:tc>
      </w:tr>
      <w:tr w:rsidR="00BF33C3" w:rsidRPr="00230AAA" w14:paraId="287AC8C6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789E52C" w14:textId="77777777" w:rsidR="00EF011B" w:rsidRPr="00225C40" w:rsidRDefault="00963498" w:rsidP="00EF011B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 xml:space="preserve">O </w:t>
            </w:r>
            <w:r w:rsidRPr="00225C40">
              <w:rPr>
                <w:rFonts w:ascii="Calibri" w:eastAsia="Calibri" w:hAnsi="Calibri" w:cs="Calibri"/>
                <w:spacing w:val="2"/>
              </w:rPr>
              <w:t xml:space="preserve">aluguel aplicável à operação ora prevista é de responsabilidade da Locatária e deverá ser pago até o {{ </w:t>
            </w:r>
            <w:proofErr w:type="spellStart"/>
            <w:r w:rsidRPr="00225C40">
              <w:rPr>
                <w:rFonts w:ascii="Calibri" w:eastAsia="Calibri" w:hAnsi="Calibri" w:cs="Calibri"/>
                <w:spacing w:val="2"/>
              </w:rPr>
              <w:t>vencimento_aluguel</w:t>
            </w:r>
            <w:proofErr w:type="spellEnd"/>
            <w:r w:rsidRPr="00225C40">
              <w:rPr>
                <w:rFonts w:ascii="Calibri" w:eastAsia="Calibri" w:hAnsi="Calibri" w:cs="Calibri"/>
                <w:spacing w:val="2"/>
              </w:rPr>
              <w:t xml:space="preserve"> }}º dia de cada mês subsequente ao mês vencido, mediante {%</w:t>
            </w:r>
            <w:proofErr w:type="spellStart"/>
            <w:r w:rsidRPr="00225C40">
              <w:rPr>
                <w:rFonts w:ascii="Calibri" w:eastAsia="Calibri" w:hAnsi="Calibri" w:cs="Calibri"/>
                <w:spacing w:val="2"/>
              </w:rPr>
              <w:t>if</w:t>
            </w:r>
            <w:proofErr w:type="spellEnd"/>
            <w:r w:rsidRPr="00225C40"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 w:rsidRPr="00225C40">
              <w:rPr>
                <w:rFonts w:ascii="Calibri" w:eastAsia="Calibri" w:hAnsi="Calibri" w:cs="Calibri"/>
                <w:spacing w:val="2"/>
              </w:rPr>
              <w:t>forma_pagamento</w:t>
            </w:r>
            <w:proofErr w:type="spellEnd"/>
            <w:r w:rsidRPr="00225C40">
              <w:rPr>
                <w:rFonts w:ascii="Calibri" w:eastAsia="Calibri" w:hAnsi="Calibri" w:cs="Calibri"/>
                <w:spacing w:val="2"/>
              </w:rPr>
              <w:t xml:space="preserve"> == “conta corrente” %}depósito em conta corrente: banco {{ banco }}, agência {{ agencia }}, conta corrente {{ </w:t>
            </w:r>
            <w:proofErr w:type="spellStart"/>
            <w:r w:rsidRPr="00225C40">
              <w:rPr>
                <w:rFonts w:ascii="Calibri" w:eastAsia="Calibri" w:hAnsi="Calibri" w:cs="Calibri"/>
                <w:spacing w:val="2"/>
              </w:rPr>
              <w:t>conta_corrente</w:t>
            </w:r>
            <w:proofErr w:type="spellEnd"/>
            <w:r w:rsidRPr="00225C40">
              <w:rPr>
                <w:rFonts w:ascii="Calibri" w:eastAsia="Calibri" w:hAnsi="Calibri" w:cs="Calibri"/>
                <w:spacing w:val="2"/>
              </w:rPr>
              <w:t xml:space="preserve"> }},{%</w:t>
            </w:r>
            <w:proofErr w:type="spellStart"/>
            <w:r w:rsidRPr="00225C40">
              <w:rPr>
                <w:rFonts w:ascii="Calibri" w:eastAsia="Calibri" w:hAnsi="Calibri" w:cs="Calibri"/>
                <w:spacing w:val="2"/>
              </w:rPr>
              <w:t>if</w:t>
            </w:r>
            <w:proofErr w:type="spellEnd"/>
            <w:r w:rsidRPr="00225C40"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 w:rsidRPr="00225C40">
              <w:rPr>
                <w:rFonts w:ascii="Calibri" w:eastAsia="Calibri" w:hAnsi="Calibri" w:cs="Calibri"/>
                <w:spacing w:val="2"/>
              </w:rPr>
              <w:t>tipo_pessoa_conta_corrente</w:t>
            </w:r>
            <w:proofErr w:type="spellEnd"/>
            <w:r w:rsidRPr="00225C40">
              <w:rPr>
                <w:rFonts w:ascii="Calibri" w:eastAsia="Calibri" w:hAnsi="Calibri" w:cs="Calibri"/>
                <w:spacing w:val="2"/>
              </w:rPr>
              <w:t xml:space="preserve"> == “</w:t>
            </w:r>
            <w:proofErr w:type="spellStart"/>
            <w:r w:rsidRPr="00225C40">
              <w:rPr>
                <w:rFonts w:ascii="Calibri" w:eastAsia="Calibri" w:hAnsi="Calibri" w:cs="Calibri"/>
                <w:spacing w:val="2"/>
              </w:rPr>
              <w:t>fisica</w:t>
            </w:r>
            <w:proofErr w:type="spellEnd"/>
            <w:r w:rsidRPr="00225C40">
              <w:rPr>
                <w:rFonts w:ascii="Calibri" w:eastAsia="Calibri" w:hAnsi="Calibri" w:cs="Calibri"/>
                <w:spacing w:val="2"/>
              </w:rPr>
              <w:t xml:space="preserve">” %} CPF {{ </w:t>
            </w:r>
            <w:proofErr w:type="spellStart"/>
            <w:r w:rsidRPr="00225C40">
              <w:rPr>
                <w:rFonts w:ascii="Calibri" w:eastAsia="Calibri" w:hAnsi="Calibri" w:cs="Calibri"/>
                <w:spacing w:val="2"/>
              </w:rPr>
              <w:t>cpf_conta_corrente</w:t>
            </w:r>
            <w:proofErr w:type="spellEnd"/>
            <w:r w:rsidRPr="00225C40">
              <w:rPr>
                <w:rFonts w:ascii="Calibri" w:eastAsia="Calibri" w:hAnsi="Calibri" w:cs="Calibri"/>
                <w:spacing w:val="2"/>
              </w:rPr>
              <w:t xml:space="preserve"> }}{% </w:t>
            </w:r>
            <w:proofErr w:type="spellStart"/>
            <w:r w:rsidRPr="00225C40">
              <w:rPr>
                <w:rFonts w:ascii="Calibri" w:eastAsia="Calibri" w:hAnsi="Calibri" w:cs="Calibri"/>
                <w:spacing w:val="2"/>
              </w:rPr>
              <w:t>else</w:t>
            </w:r>
            <w:proofErr w:type="spellEnd"/>
            <w:r w:rsidRPr="00225C40">
              <w:rPr>
                <w:rFonts w:ascii="Calibri" w:eastAsia="Calibri" w:hAnsi="Calibri" w:cs="Calibri"/>
                <w:spacing w:val="2"/>
              </w:rPr>
              <w:t xml:space="preserve"> %} CNPJ {{ </w:t>
            </w:r>
            <w:proofErr w:type="spellStart"/>
            <w:r w:rsidRPr="00225C40">
              <w:rPr>
                <w:rFonts w:ascii="Calibri" w:eastAsia="Calibri" w:hAnsi="Calibri" w:cs="Calibri"/>
                <w:spacing w:val="2"/>
              </w:rPr>
              <w:t>cnpj_conta_corrente</w:t>
            </w:r>
            <w:proofErr w:type="spellEnd"/>
            <w:r w:rsidRPr="00225C40">
              <w:rPr>
                <w:rFonts w:ascii="Calibri" w:eastAsia="Calibri" w:hAnsi="Calibri" w:cs="Calibri"/>
                <w:spacing w:val="2"/>
              </w:rPr>
              <w:t xml:space="preserve"> }},{% </w:t>
            </w:r>
            <w:proofErr w:type="spellStart"/>
            <w:r w:rsidRPr="00225C40">
              <w:rPr>
                <w:rFonts w:ascii="Calibri" w:eastAsia="Calibri" w:hAnsi="Calibri" w:cs="Calibri"/>
                <w:spacing w:val="2"/>
              </w:rPr>
              <w:t>endif</w:t>
            </w:r>
            <w:proofErr w:type="spellEnd"/>
            <w:r w:rsidRPr="00225C40">
              <w:rPr>
                <w:rFonts w:ascii="Calibri" w:eastAsia="Calibri" w:hAnsi="Calibri" w:cs="Calibri"/>
                <w:spacing w:val="2"/>
              </w:rPr>
              <w:t xml:space="preserve"> %}{% </w:t>
            </w:r>
            <w:proofErr w:type="spellStart"/>
            <w:r w:rsidRPr="00225C40">
              <w:rPr>
                <w:rFonts w:ascii="Calibri" w:eastAsia="Calibri" w:hAnsi="Calibri" w:cs="Calibri"/>
                <w:spacing w:val="2"/>
              </w:rPr>
              <w:t>else</w:t>
            </w:r>
            <w:proofErr w:type="spellEnd"/>
            <w:r w:rsidRPr="00225C40">
              <w:rPr>
                <w:rFonts w:ascii="Calibri" w:eastAsia="Calibri" w:hAnsi="Calibri" w:cs="Calibri"/>
                <w:spacing w:val="2"/>
              </w:rPr>
              <w:t xml:space="preserve"> %}pagamento de boleto bancário {% </w:t>
            </w:r>
            <w:proofErr w:type="spellStart"/>
            <w:r w:rsidRPr="00225C40">
              <w:rPr>
                <w:rFonts w:ascii="Calibri" w:eastAsia="Calibri" w:hAnsi="Calibri" w:cs="Calibri"/>
                <w:spacing w:val="2"/>
              </w:rPr>
              <w:t>endif</w:t>
            </w:r>
            <w:proofErr w:type="spellEnd"/>
            <w:r w:rsidRPr="00225C40">
              <w:rPr>
                <w:rFonts w:ascii="Calibri" w:eastAsia="Calibri" w:hAnsi="Calibri" w:cs="Calibri"/>
                <w:spacing w:val="2"/>
              </w:rPr>
              <w:t xml:space="preserve"> %}, servindo o comprovante de {%</w:t>
            </w:r>
            <w:proofErr w:type="spellStart"/>
            <w:r w:rsidRPr="00225C40">
              <w:rPr>
                <w:rFonts w:ascii="Calibri" w:eastAsia="Calibri" w:hAnsi="Calibri" w:cs="Calibri"/>
                <w:spacing w:val="2"/>
              </w:rPr>
              <w:t>if</w:t>
            </w:r>
            <w:proofErr w:type="spellEnd"/>
            <w:r w:rsidRPr="00225C40"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 w:rsidRPr="00225C40">
              <w:rPr>
                <w:rFonts w:ascii="Calibri" w:eastAsia="Calibri" w:hAnsi="Calibri" w:cs="Calibri"/>
                <w:spacing w:val="2"/>
              </w:rPr>
              <w:t>forma_pagamento</w:t>
            </w:r>
            <w:proofErr w:type="spellEnd"/>
            <w:r w:rsidRPr="00225C40">
              <w:rPr>
                <w:rFonts w:ascii="Calibri" w:eastAsia="Calibri" w:hAnsi="Calibri" w:cs="Calibri"/>
                <w:spacing w:val="2"/>
              </w:rPr>
              <w:t xml:space="preserve"> == “conta corrente” %}depósito {% </w:t>
            </w:r>
            <w:proofErr w:type="spellStart"/>
            <w:r w:rsidRPr="00225C40">
              <w:rPr>
                <w:rFonts w:ascii="Calibri" w:eastAsia="Calibri" w:hAnsi="Calibri" w:cs="Calibri"/>
                <w:spacing w:val="2"/>
              </w:rPr>
              <w:t>else</w:t>
            </w:r>
            <w:proofErr w:type="spellEnd"/>
            <w:r w:rsidRPr="00225C40">
              <w:rPr>
                <w:rFonts w:ascii="Calibri" w:eastAsia="Calibri" w:hAnsi="Calibri" w:cs="Calibri"/>
                <w:spacing w:val="2"/>
              </w:rPr>
              <w:t xml:space="preserve"> %}pagamento {% </w:t>
            </w:r>
            <w:proofErr w:type="spellStart"/>
            <w:r w:rsidRPr="00225C40">
              <w:rPr>
                <w:rFonts w:ascii="Calibri" w:eastAsia="Calibri" w:hAnsi="Calibri" w:cs="Calibri"/>
                <w:spacing w:val="2"/>
              </w:rPr>
              <w:t>endif</w:t>
            </w:r>
            <w:proofErr w:type="spellEnd"/>
            <w:r w:rsidRPr="00225C40">
              <w:rPr>
                <w:rFonts w:ascii="Calibri" w:eastAsia="Calibri" w:hAnsi="Calibri" w:cs="Calibri"/>
                <w:spacing w:val="2"/>
              </w:rPr>
              <w:t xml:space="preserve"> %}como prova de quitação da referida obrigação.</w:t>
            </w:r>
            <w:r w:rsidR="00EF011B" w:rsidRPr="00225C40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</w:t>
            </w:r>
          </w:p>
          <w:p w14:paraId="1029A3BA" w14:textId="77777777" w:rsidR="00BF33C3" w:rsidRPr="00230AAA" w:rsidRDefault="00963498" w:rsidP="00EF011B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25C40">
              <w:rPr>
                <w:rFonts w:ascii="Calibri" w:eastAsia="Calibri" w:hAnsi="Calibri" w:cs="Calibri"/>
                <w:spacing w:val="2"/>
              </w:rPr>
              <w:t xml:space="preserve">A primeira parcela do aluguel será devida no </w:t>
            </w:r>
            <w:proofErr w:type="gramStart"/>
            <w:r w:rsidRPr="00225C40">
              <w:rPr>
                <w:rFonts w:ascii="Calibri" w:eastAsia="Calibri" w:hAnsi="Calibri" w:cs="Calibri"/>
                <w:spacing w:val="2"/>
              </w:rPr>
              <w:t xml:space="preserve">{{ </w:t>
            </w:r>
            <w:proofErr w:type="spellStart"/>
            <w:r w:rsidRPr="00225C40">
              <w:rPr>
                <w:rFonts w:ascii="Calibri" w:eastAsia="Calibri" w:hAnsi="Calibri" w:cs="Calibri"/>
                <w:spacing w:val="2"/>
              </w:rPr>
              <w:t>vencimento</w:t>
            </w:r>
            <w:proofErr w:type="gramEnd"/>
            <w:r w:rsidRPr="00225C40">
              <w:rPr>
                <w:rFonts w:ascii="Calibri" w:eastAsia="Calibri" w:hAnsi="Calibri" w:cs="Calibri"/>
                <w:spacing w:val="2"/>
              </w:rPr>
              <w:t>_aluguel</w:t>
            </w:r>
            <w:proofErr w:type="spellEnd"/>
            <w:r w:rsidRPr="00225C40">
              <w:rPr>
                <w:rFonts w:ascii="Calibri" w:eastAsia="Calibri" w:hAnsi="Calibri" w:cs="Calibri"/>
                <w:spacing w:val="2"/>
              </w:rPr>
              <w:t xml:space="preserve"> }}º dia do mês subsequente à data de assinatura do presente Contrato, de forma proporcional aos dias da locação de referido mês{% </w:t>
            </w:r>
            <w:proofErr w:type="spellStart"/>
            <w:r w:rsidRPr="00225C40">
              <w:rPr>
                <w:rFonts w:ascii="Calibri" w:eastAsia="Calibri" w:hAnsi="Calibri" w:cs="Calibri"/>
                <w:spacing w:val="2"/>
              </w:rPr>
              <w:t>if</w:t>
            </w:r>
            <w:proofErr w:type="spellEnd"/>
            <w:r w:rsidRPr="00225C40"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 w:rsidRPr="00225C40">
              <w:rPr>
                <w:rFonts w:ascii="Calibri" w:eastAsia="Calibri" w:hAnsi="Calibri" w:cs="Calibri"/>
                <w:spacing w:val="2"/>
              </w:rPr>
              <w:t>carencia</w:t>
            </w:r>
            <w:proofErr w:type="spellEnd"/>
            <w:r w:rsidRPr="00225C40">
              <w:rPr>
                <w:rFonts w:ascii="Calibri" w:eastAsia="Calibri" w:hAnsi="Calibri" w:cs="Calibri"/>
                <w:spacing w:val="2"/>
              </w:rPr>
              <w:t xml:space="preserve"> == “Sim” %}, salvo previsão de carência no tópico VI{% </w:t>
            </w:r>
            <w:proofErr w:type="spellStart"/>
            <w:r w:rsidRPr="00225C40">
              <w:rPr>
                <w:rFonts w:ascii="Calibri" w:eastAsia="Calibri" w:hAnsi="Calibri" w:cs="Calibri"/>
                <w:spacing w:val="2"/>
              </w:rPr>
              <w:t>endif</w:t>
            </w:r>
            <w:proofErr w:type="spellEnd"/>
            <w:r w:rsidRPr="00225C40">
              <w:rPr>
                <w:rFonts w:ascii="Calibri" w:eastAsia="Calibri" w:hAnsi="Calibri" w:cs="Calibri"/>
                <w:spacing w:val="2"/>
              </w:rPr>
              <w:t xml:space="preserve"> %}.</w:t>
            </w:r>
          </w:p>
        </w:tc>
      </w:tr>
    </w:tbl>
    <w:p w14:paraId="0975223C" w14:textId="77777777" w:rsidR="00820420" w:rsidRPr="00230AAA" w:rsidRDefault="00963498">
      <w:pPr>
        <w:spacing w:before="200" w:after="2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lastRenderedPageBreak/>
        <w:t>CONTRATO DE LOCAÇÃO DE IMÓVEL NÃO RESIDENCIAL</w:t>
      </w:r>
    </w:p>
    <w:p w14:paraId="6DAF0427" w14:textId="77777777" w:rsidR="00963498" w:rsidRPr="00230AAA" w:rsidRDefault="00963498" w:rsidP="00963498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 xml:space="preserve">CONSIDERANDO QUE o Imóvel, conforme definido no Quadro Resumo acima, é de propriedade da Locadora; </w:t>
      </w:r>
    </w:p>
    <w:p w14:paraId="6E3F3A63" w14:textId="77777777" w:rsidR="00963498" w:rsidRPr="00230AAA" w:rsidRDefault="00963498" w:rsidP="00963498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CONSIDERANDO QUE a Locatária tem interesse em alugar o Imóvel da Locadora, para fins não residenciais;</w:t>
      </w:r>
    </w:p>
    <w:p w14:paraId="0AAFC94D" w14:textId="77777777" w:rsidR="00820420" w:rsidRPr="00230AAA" w:rsidRDefault="00963498" w:rsidP="00963498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As Partes acima qualificadas no Quadro Resumo resolvem celebrar o presente Contrato de Locação de Imóvel Não Residencial (“CONTRATO”), que tem por finalidade estabelecer os direitos e obrigações das Partes na execução contratual, de acordo com a legislação vigente, mediante as cláusulas e condições adiante estabelecidas.</w:t>
      </w:r>
    </w:p>
    <w:p w14:paraId="14CA40A7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 xml:space="preserve">OBJETO </w:t>
      </w:r>
    </w:p>
    <w:p w14:paraId="2E1F0A8E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O objeto da locação que trata este Contrato é o imóvel qualificado no item IV do Quadro Resumo (“Imóvel”).</w:t>
      </w:r>
    </w:p>
    <w:p w14:paraId="77E4B2CA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 xml:space="preserve">PRAZO DA LOCAÇÃO </w:t>
      </w:r>
    </w:p>
    <w:p w14:paraId="1BABDAFB" w14:textId="0CC4018E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O C</w:t>
      </w:r>
      <w:r w:rsidR="00225C40">
        <w:rPr>
          <w:rFonts w:asciiTheme="majorHAnsi" w:eastAsia="Calibri" w:hAnsiTheme="majorHAnsi" w:cstheme="majorHAnsi"/>
          <w:spacing w:val="2"/>
          <w:kern w:val="144"/>
        </w:rPr>
        <w:t>ontrato</w:t>
      </w:r>
      <w:r w:rsidRPr="00230AAA">
        <w:rPr>
          <w:rFonts w:asciiTheme="majorHAnsi" w:eastAsia="Calibri" w:hAnsiTheme="majorHAnsi" w:cstheme="majorHAnsi"/>
          <w:spacing w:val="2"/>
          <w:kern w:val="144"/>
        </w:rPr>
        <w:t xml:space="preserve"> vigorará pelo prazo estabelecido no item V do Quadro Resumo (“Prazo da Locação”). </w:t>
      </w:r>
    </w:p>
    <w:p w14:paraId="2AFCA2BB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VALOR DO ALUGUEL E DEMAIS DESPESAS</w:t>
      </w:r>
    </w:p>
    <w:p w14:paraId="38FBA7B7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O aluguel mensal referente ao Imóvel será aquele descrito no item VI do Quadro Resumo, observados os termos desta Cláusula (“Aluguel”).</w:t>
      </w:r>
    </w:p>
    <w:p w14:paraId="295DF1C5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 xml:space="preserve">A primeira parcela do Aluguel será devida no 5º dia útil do mês subsequente ao mês da data de assinatura do presente Contrato. </w:t>
      </w:r>
    </w:p>
    <w:p w14:paraId="1410E7B0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Todas as despesas de água, gás, luz, telefone, tributos, incluindo IPTU, que recaem ou que porventura venham a recair sobre o Imóvel durante o Prazo de Locação serão de responsabilidade exclusiva da Locatária e deverão ser pagas diretamente por esta desde que tenha acesso aos instrumentos que possibilitem o respectivo pagamento.</w:t>
      </w:r>
    </w:p>
    <w:p w14:paraId="67950B99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CONDIÇÕES DE PAGAMENTO E REAJUSTE</w:t>
      </w:r>
    </w:p>
    <w:p w14:paraId="5BEAE36B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 xml:space="preserve">O aluguel, encargos e tributos aplicáveis à locação ora prevista são de responsabilidade da Locatária e deverá ser </w:t>
      </w:r>
      <w:proofErr w:type="gramStart"/>
      <w:r w:rsidRPr="00230AAA">
        <w:rPr>
          <w:rFonts w:asciiTheme="majorHAnsi" w:eastAsia="Calibri" w:hAnsiTheme="majorHAnsi" w:cstheme="majorHAnsi"/>
          <w:spacing w:val="2"/>
          <w:kern w:val="144"/>
        </w:rPr>
        <w:t>pagos</w:t>
      </w:r>
      <w:proofErr w:type="gramEnd"/>
      <w:r w:rsidRPr="00230AAA">
        <w:rPr>
          <w:rFonts w:asciiTheme="majorHAnsi" w:eastAsia="Calibri" w:hAnsiTheme="majorHAnsi" w:cstheme="majorHAnsi"/>
          <w:spacing w:val="2"/>
          <w:kern w:val="144"/>
        </w:rPr>
        <w:t xml:space="preserve"> de acordo com as especificações previstas no item VII do Quadro Resumo.</w:t>
      </w:r>
    </w:p>
    <w:p w14:paraId="5D235CDB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 xml:space="preserve">O aluguel será reajustado anualmente com base na variação anual do {% </w:t>
      </w:r>
      <w:proofErr w:type="spellStart"/>
      <w:r w:rsidRPr="00230AAA">
        <w:rPr>
          <w:rFonts w:asciiTheme="majorHAnsi" w:eastAsia="Calibri" w:hAnsiTheme="majorHAnsi" w:cstheme="majorHAnsi"/>
          <w:spacing w:val="2"/>
          <w:kern w:val="144"/>
        </w:rPr>
        <w:t>if</w:t>
      </w:r>
      <w:proofErr w:type="spellEnd"/>
      <w:r w:rsidRPr="00230AAA">
        <w:rPr>
          <w:rFonts w:asciiTheme="majorHAnsi" w:eastAsia="Calibri" w:hAnsiTheme="majorHAnsi" w:cstheme="majorHAnsi"/>
          <w:spacing w:val="2"/>
          <w:kern w:val="144"/>
        </w:rPr>
        <w:t xml:space="preserve"> </w:t>
      </w:r>
      <w:proofErr w:type="spellStart"/>
      <w:r w:rsidRPr="00230AAA">
        <w:rPr>
          <w:rFonts w:asciiTheme="majorHAnsi" w:eastAsia="Calibri" w:hAnsiTheme="majorHAnsi" w:cstheme="majorHAnsi"/>
          <w:spacing w:val="2"/>
          <w:kern w:val="144"/>
        </w:rPr>
        <w:t>indice_reajuste</w:t>
      </w:r>
      <w:proofErr w:type="spellEnd"/>
      <w:r w:rsidRPr="00230AAA">
        <w:rPr>
          <w:rFonts w:asciiTheme="majorHAnsi" w:eastAsia="Calibri" w:hAnsiTheme="majorHAnsi" w:cstheme="majorHAnsi"/>
          <w:spacing w:val="2"/>
          <w:kern w:val="144"/>
        </w:rPr>
        <w:t xml:space="preserve"> == “IPC-A” </w:t>
      </w:r>
      <w:proofErr w:type="gramStart"/>
      <w:r w:rsidRPr="00230AAA">
        <w:rPr>
          <w:rFonts w:asciiTheme="majorHAnsi" w:eastAsia="Calibri" w:hAnsiTheme="majorHAnsi" w:cstheme="majorHAnsi"/>
          <w:spacing w:val="2"/>
          <w:kern w:val="144"/>
        </w:rPr>
        <w:t>%}IPC</w:t>
      </w:r>
      <w:proofErr w:type="gramEnd"/>
      <w:r w:rsidRPr="00230AAA">
        <w:rPr>
          <w:rFonts w:asciiTheme="majorHAnsi" w:eastAsia="Calibri" w:hAnsiTheme="majorHAnsi" w:cstheme="majorHAnsi"/>
          <w:spacing w:val="2"/>
          <w:kern w:val="144"/>
        </w:rPr>
        <w:t xml:space="preserve">-A{% </w:t>
      </w:r>
      <w:proofErr w:type="spellStart"/>
      <w:r w:rsidRPr="00230AAA">
        <w:rPr>
          <w:rFonts w:asciiTheme="majorHAnsi" w:eastAsia="Calibri" w:hAnsiTheme="majorHAnsi" w:cstheme="majorHAnsi"/>
          <w:spacing w:val="2"/>
          <w:kern w:val="144"/>
        </w:rPr>
        <w:t>else</w:t>
      </w:r>
      <w:proofErr w:type="spellEnd"/>
      <w:r w:rsidRPr="00230AAA">
        <w:rPr>
          <w:rFonts w:asciiTheme="majorHAnsi" w:eastAsia="Calibri" w:hAnsiTheme="majorHAnsi" w:cstheme="majorHAnsi"/>
          <w:spacing w:val="2"/>
          <w:kern w:val="144"/>
        </w:rPr>
        <w:t xml:space="preserve"> %}IGP-M{% </w:t>
      </w:r>
      <w:proofErr w:type="spellStart"/>
      <w:r w:rsidRPr="00230AAA">
        <w:rPr>
          <w:rFonts w:asciiTheme="majorHAnsi" w:eastAsia="Calibri" w:hAnsiTheme="majorHAnsi" w:cstheme="majorHAnsi"/>
          <w:spacing w:val="2"/>
          <w:kern w:val="144"/>
        </w:rPr>
        <w:t>endif</w:t>
      </w:r>
      <w:proofErr w:type="spellEnd"/>
      <w:r w:rsidRPr="00230AAA">
        <w:rPr>
          <w:rFonts w:asciiTheme="majorHAnsi" w:eastAsia="Calibri" w:hAnsiTheme="majorHAnsi" w:cstheme="majorHAnsi"/>
          <w:spacing w:val="2"/>
          <w:kern w:val="144"/>
        </w:rPr>
        <w:t xml:space="preserve"> %} ou, na falta deste, por outro índice eleito de comum acordo entre as Partes.</w:t>
      </w:r>
    </w:p>
    <w:p w14:paraId="30AE275C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DESTINAÇÃO DO IMÓVEL E LICENÇAS</w:t>
      </w:r>
    </w:p>
    <w:p w14:paraId="2428BA2F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lastRenderedPageBreak/>
        <w:t>O Imóvel será utilizado pela Locatária para fins exclusivamente não residenciais, podendo haver também comercialização de produtos alimentícios, de material escolar e uniforme, bem como outras atividades previstas no objeto social da Locatária (“Atividades Comerciais”).</w:t>
      </w:r>
    </w:p>
    <w:p w14:paraId="497B54AC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Locatária obriga-se a obter todas as licenças e autorizações necessárias ao funcionamento e desenvolvimento das Atividades Comerciais (“Licenças”).</w:t>
      </w:r>
    </w:p>
    <w:p w14:paraId="1B6C1BC9" w14:textId="77777777" w:rsidR="00963498" w:rsidRPr="00230AAA" w:rsidRDefault="00963498" w:rsidP="000008BA">
      <w:pPr>
        <w:numPr>
          <w:ilvl w:val="2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Locadora autoriza, desde já, a Locatária a tomar todas as providências exigidas pelos órgãos públicos competentes quanto à regularização do Imóvel para o exercício das Atividades Comerciais, comprometendo-se a cooperar e assinar o que for necessário, ou realizar quaisquer atos, para tal finalidade.</w:t>
      </w:r>
    </w:p>
    <w:p w14:paraId="1D72A492" w14:textId="77777777" w:rsidR="00963498" w:rsidRPr="00230AAA" w:rsidRDefault="00963498" w:rsidP="000008BA">
      <w:pPr>
        <w:numPr>
          <w:ilvl w:val="2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 xml:space="preserve">Nenhuma intimação de qualquer órgão público servirá de motivo para a Locatária abandonar o Imóvel ou pedir rescisão do presente contrato, salvo, evidentemente, se for determinado por medida judicial e/ou por parte do órgão público competente. </w:t>
      </w:r>
    </w:p>
    <w:p w14:paraId="52203181" w14:textId="77777777" w:rsidR="00963498" w:rsidRPr="00230AAA" w:rsidRDefault="00963498" w:rsidP="000008BA">
      <w:pPr>
        <w:numPr>
          <w:ilvl w:val="2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Locadora declara possuir as seguintes inscrições e licenças necessárias ao Imóvel: (i) Habite-se ou equivalente, (</w:t>
      </w:r>
      <w:proofErr w:type="spellStart"/>
      <w:r w:rsidRPr="00230AAA">
        <w:rPr>
          <w:rFonts w:asciiTheme="majorHAnsi" w:eastAsia="Calibri" w:hAnsiTheme="majorHAnsi" w:cstheme="majorHAnsi"/>
          <w:spacing w:val="2"/>
          <w:kern w:val="144"/>
        </w:rPr>
        <w:t>ii</w:t>
      </w:r>
      <w:proofErr w:type="spellEnd"/>
      <w:r w:rsidRPr="00230AAA">
        <w:rPr>
          <w:rFonts w:asciiTheme="majorHAnsi" w:eastAsia="Calibri" w:hAnsiTheme="majorHAnsi" w:cstheme="majorHAnsi"/>
          <w:spacing w:val="2"/>
          <w:kern w:val="144"/>
        </w:rPr>
        <w:t>) Alvará emitido pelo Corpo de Bombeiros, e (</w:t>
      </w:r>
      <w:proofErr w:type="spellStart"/>
      <w:r w:rsidRPr="00230AAA">
        <w:rPr>
          <w:rFonts w:asciiTheme="majorHAnsi" w:eastAsia="Calibri" w:hAnsiTheme="majorHAnsi" w:cstheme="majorHAnsi"/>
          <w:spacing w:val="2"/>
          <w:kern w:val="144"/>
        </w:rPr>
        <w:t>iii</w:t>
      </w:r>
      <w:proofErr w:type="spellEnd"/>
      <w:r w:rsidRPr="00230AAA">
        <w:rPr>
          <w:rFonts w:asciiTheme="majorHAnsi" w:eastAsia="Calibri" w:hAnsiTheme="majorHAnsi" w:cstheme="majorHAnsi"/>
          <w:spacing w:val="2"/>
          <w:kern w:val="144"/>
        </w:rPr>
        <w:t>) plantas aprovadas pela Prefeitura local.</w:t>
      </w:r>
    </w:p>
    <w:p w14:paraId="3818121B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CONSERVAÇÃO, OBRAS E BENFEITORIAS</w:t>
      </w:r>
    </w:p>
    <w:p w14:paraId="0E7B7366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Todas as benfeitorias úteis e voluptuárias, instalações, equipamentos, decorações, reparos, alterações e/ou modificações na estrutura do Imóvel ou qualquer outra de que necessitar para que esteja adequado à prestação dos serviços a que se dispõe a Locatária, prezando sempre pela costumeira alta qualidade de suas instalações, serão executadas e pagas pela Locatária, e ainda, desde que sua execução não implique em prejuízos materiais para os imóveis vizinhos nem importune os mesmos.</w:t>
      </w:r>
    </w:p>
    <w:p w14:paraId="3106BE83" w14:textId="77777777" w:rsidR="00963498" w:rsidRPr="00230AAA" w:rsidRDefault="00963498" w:rsidP="000008BA">
      <w:pPr>
        <w:numPr>
          <w:ilvl w:val="2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Todas as benfeitorias realizadas pela Locatária, sejam elas úteis ou voluptuárias ficarão incorporadas ao Imóvel, sem direito às indenizações, compensações e/ou retenções, exceto se previamente autorizadas pela Locadora.</w:t>
      </w:r>
    </w:p>
    <w:p w14:paraId="6AC772BE" w14:textId="77777777" w:rsidR="00963498" w:rsidRPr="00230AAA" w:rsidRDefault="00963498" w:rsidP="000008BA">
      <w:pPr>
        <w:numPr>
          <w:ilvl w:val="2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Não será permitida à Locatária a efetivação de qualquer modificação que incorra em possíveis danos à estrutura do prédio locado.</w:t>
      </w:r>
    </w:p>
    <w:p w14:paraId="0089C3FC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Locadora será responsável pelas benfeitorias necessárias.</w:t>
      </w:r>
    </w:p>
    <w:p w14:paraId="40304FD2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Obriga-se a Locatária pela perfeita conservação do Imóvel, comprometendo-se a fazer, às suas expensas, todas as obras necessárias de conservação deste, sempre com material de primeira qualidade e perfeita mão-de-obra.</w:t>
      </w:r>
    </w:p>
    <w:p w14:paraId="18730AC0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Poderá a Locatária utilizar placas, banners, inscrições, pinturas e tudo mais que desejar com o intuito de divulgar sua marca, suas atividades, bem como de terceiros parceiros de sua atividade comercial, no Imóvel.</w:t>
      </w:r>
    </w:p>
    <w:p w14:paraId="1070366E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lastRenderedPageBreak/>
        <w:t>VENDA DO IMÓVEL E DIREITO DE PREFERÊNCIA</w:t>
      </w:r>
    </w:p>
    <w:p w14:paraId="3BE4C2CC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No caso do Imóvel ser colocado à venda, a Locatária permitirá que os interessados na compra o visitem, em dia e hora mutuamente pactuados entre a Locadora e a Locatária.</w:t>
      </w:r>
    </w:p>
    <w:p w14:paraId="5211E5B9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Na hipótese de venda, promessa de venda, cessão ou promessa de cessão de direitos ou dação em pagamento do Imóvel, a Locatária terá assegurado o direito de preferência para aquisição do Imóvel, nos termos do artigo 27 da Lei. nº 8.245, de 18 de outubro de 1.991 (“Lei de Locações”).</w:t>
      </w:r>
    </w:p>
    <w:p w14:paraId="13A6CD57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Não sendo exercido o direito de preferência pela Locatária, sendo que a renúncia a este direito dependerá de manifestação expressa e por escrito da Locatária, e ocorrendo a venda, transmissão ou sucessão a qualquer título, do Imóvel, as Partes, desde já, acordam que este Contrato permanecerá em pleno vigor, obrigando-se a Locadora a dar ciência expressa deste Contrato ao(s) adquirente(s), fazendo constar no instrumento em questão a obrigação deste(s) em respeitar os termos e condições deste Contrato, na forma do artigo 576 do Código Civil.</w:t>
      </w:r>
    </w:p>
    <w:p w14:paraId="01204200" w14:textId="77777777" w:rsidR="00963498" w:rsidRPr="00230AAA" w:rsidRDefault="00963498" w:rsidP="000008BA">
      <w:pPr>
        <w:numPr>
          <w:ilvl w:val="2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Na hipótese prevista na Cláusula 7.3 acima, não poderá o adquirente denunciar o presente Contrato, permanecendo em vigor todas as cláusulas e condições, na forma do artigo 8º da Lei de Locações.</w:t>
      </w:r>
    </w:p>
    <w:p w14:paraId="4D90A0BD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Locadora desde já autoriza a Locatária a promover, às suas expensas, o registro do presente Contrato junto ao competente Cartório do Registro de Imóveis, declarando a Locadora desconhecer qualquer fato que impeça aquele registro, comprometendo-se a Locadora a assinar qualquer documento necessário à efetivação de referido registro.</w:t>
      </w:r>
    </w:p>
    <w:p w14:paraId="407348FB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CESSÃO, SUBLOCAÇÃO E EMPRÉSTIMO</w:t>
      </w:r>
    </w:p>
    <w:p w14:paraId="21C38DB7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sublocação total ou parcial, a cessão, onerosa ou gratuita, e o empréstimo a qualquer título do Imóvel e do presente instrumento são vedados, os quais dependem de prévia autorização expressa, e por escrito, da Locadora, mantendo-se sempre íntegras e plenas as responsabilidades da Locatária e Fiadora.</w:t>
      </w:r>
    </w:p>
    <w:p w14:paraId="662078B9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Não obstante os termos da cláusula 8.1 acima, a sublocação total ou parcial, a cessão, onerosa ou gratuita, e o empréstimo a qualquer título do Imóvel e do presente instrumento para empresas do mesmo grupo econômico a que pertence a Locatária independe de autorização da Locadora.</w:t>
      </w:r>
    </w:p>
    <w:p w14:paraId="06C449D8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Ademais, a sublocação parcial a pessoas, físicas ou jurídicas, que exerçam atividades de livraria/papelaria, alimentação (cantina/restaurante), fardamento/acessórios, gráfica, e outras relacionadas à atividade-fim da Locatária, ou necessárias para que a Locatária possa explorar as Atividades Comerciais independe de autorização da Locadora, ficando ressalvado, contudo, que mesmo nos casos de sublocação a Locatária permanece responsável perante a Locadora por todas as obrigações assumidas neste contrato, incluindo o pagamento do Aluguel.</w:t>
      </w:r>
    </w:p>
    <w:p w14:paraId="3351A7E1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 xml:space="preserve">VISTORIA INICIAL E FINAL </w:t>
      </w:r>
    </w:p>
    <w:p w14:paraId="5EA2365B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lastRenderedPageBreak/>
        <w:t>As Partes realizaram vistoria conjunta no Imóvel, conforme termo de verificação anexo ao presente Contrato, indicando as condições em que o Imóvel foi entregue à Locatária.</w:t>
      </w:r>
    </w:p>
    <w:p w14:paraId="100C362D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Finda a locação, a Locatária se compromete a devolver o Imóvel ora locado nas condições indicadas no termo de verificação. As Partes realizarão a vistoria final em até 5 (cinco) dias contados da convocação feita por qualquer das Partes.</w:t>
      </w:r>
    </w:p>
    <w:p w14:paraId="3F870C27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Apurando a Locadora, ao término da locação, que o imóvel não se encontra da forma que foi entregue à Locatária, ressalvadas todas as benfeitorias e reformas feitas pela Locatária para viabilizar a exploração das Atividades Comerciais, a locatária poderá (i) fazer os reparos por sua conta, ou (</w:t>
      </w:r>
      <w:proofErr w:type="spellStart"/>
      <w:r w:rsidRPr="00230AAA">
        <w:rPr>
          <w:rFonts w:asciiTheme="majorHAnsi" w:eastAsia="Calibri" w:hAnsiTheme="majorHAnsi" w:cstheme="majorHAnsi"/>
          <w:spacing w:val="2"/>
          <w:kern w:val="144"/>
        </w:rPr>
        <w:t>ii</w:t>
      </w:r>
      <w:proofErr w:type="spellEnd"/>
      <w:r w:rsidRPr="00230AAA">
        <w:rPr>
          <w:rFonts w:asciiTheme="majorHAnsi" w:eastAsia="Calibri" w:hAnsiTheme="majorHAnsi" w:cstheme="majorHAnsi"/>
          <w:spacing w:val="2"/>
          <w:kern w:val="144"/>
        </w:rPr>
        <w:t>) apresentar três orçamentos idôneos à Locadora e indenizar à Locadora pelo valor apurado na média dos três orçamentos apresentados, para que a Locadora conduza o reparo por sua conta. Após a conclusão do reparo ou o pagamento da indenização aqui prevista, o Imóvel será considerado entregue à Locadora, com o consequente término deste Contrato. Durante a realização dos atos mencionados nos itens (i) e (</w:t>
      </w:r>
      <w:proofErr w:type="spellStart"/>
      <w:r w:rsidRPr="00230AAA">
        <w:rPr>
          <w:rFonts w:asciiTheme="majorHAnsi" w:eastAsia="Calibri" w:hAnsiTheme="majorHAnsi" w:cstheme="majorHAnsi"/>
          <w:spacing w:val="2"/>
          <w:kern w:val="144"/>
        </w:rPr>
        <w:t>ii</w:t>
      </w:r>
      <w:proofErr w:type="spellEnd"/>
      <w:r w:rsidRPr="00230AAA">
        <w:rPr>
          <w:rFonts w:asciiTheme="majorHAnsi" w:eastAsia="Calibri" w:hAnsiTheme="majorHAnsi" w:cstheme="majorHAnsi"/>
          <w:spacing w:val="2"/>
          <w:kern w:val="144"/>
        </w:rPr>
        <w:t>) acima, correrá o Aluguel e demais encargos por conta da Locatária, até que fiquem plenamente satisfeitas as exigências previstas nesta cláusula.</w:t>
      </w:r>
    </w:p>
    <w:p w14:paraId="3AEA09A9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DA MULTA E CONSTITUIÇÃO EM MORA</w:t>
      </w:r>
    </w:p>
    <w:p w14:paraId="3F817BE6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Parte que infringir qualquer disposição do presente instrumento pagará à outra a multa compensatória no valor correspondente à multa prevista na Cláusula 11.1 abaixo, sem prejuízo da apuração de perdas e danos por ação própria.</w:t>
      </w:r>
    </w:p>
    <w:p w14:paraId="657B08C9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Para fins de aplicação da multa compensatória prevista na Cláusula 10.1. acima, a Parte adimplente deverá notificar a Parte inadimplente, com a indicação da infração ocorrida, bem como indicação de prazo para que a infração seja sanada, que não poderá ser inferior a 15 (quinze) dias, contados da data em que recebida a notificação.</w:t>
      </w:r>
    </w:p>
    <w:p w14:paraId="3C0CE5E1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Sem prejuízo das demais disposições deste instrumento, a Parte prejudicada não poderá cobrar qualquer penalidade ou rescindir o presente instrumento, salvo se (i) tiver, antes, efetuado o aviso por escrito à parte inadimplente, declarando o seu descumprimento, e (</w:t>
      </w:r>
      <w:proofErr w:type="spellStart"/>
      <w:r w:rsidRPr="00230AAA">
        <w:rPr>
          <w:rFonts w:asciiTheme="majorHAnsi" w:eastAsia="Calibri" w:hAnsiTheme="majorHAnsi" w:cstheme="majorHAnsi"/>
          <w:spacing w:val="2"/>
          <w:kern w:val="144"/>
        </w:rPr>
        <w:t>ii</w:t>
      </w:r>
      <w:proofErr w:type="spellEnd"/>
      <w:r w:rsidRPr="00230AAA">
        <w:rPr>
          <w:rFonts w:asciiTheme="majorHAnsi" w:eastAsia="Calibri" w:hAnsiTheme="majorHAnsi" w:cstheme="majorHAnsi"/>
          <w:spacing w:val="2"/>
          <w:kern w:val="144"/>
        </w:rPr>
        <w:t xml:space="preserve">) a parte inadimplente não tenha sanado a causa do inadimplemento no prazo de 15 (quinze) dias após recebimento de tal aviso. </w:t>
      </w:r>
    </w:p>
    <w:p w14:paraId="55DBC0EE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 xml:space="preserve">DAS HIPÓTESES DE RESCISÃO </w:t>
      </w:r>
    </w:p>
    <w:p w14:paraId="6A853C48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Locatária poderá optar pela devolução do Imóvel antes do término do prazo de vigência do presente instrumento, mediante notificação prévia à Locadora com 30 (trinta) dias de antecedência, hipótese em que estará sujeita ao pagamento de multa correspondente ao valor de 3 (três) aluguéis vigentes à época, calculada proporcionalmente ao tempo de cumprimento do presente instrumento.</w:t>
      </w:r>
    </w:p>
    <w:p w14:paraId="14667D7C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 xml:space="preserve">O presente instrumento também será considerado como rescindido em caso de incêndio total, desapropriação, esboroamento ou outro impedimento que impossibilite o uso normal do Imóvel, sendo </w:t>
      </w:r>
      <w:r w:rsidRPr="00230AAA">
        <w:rPr>
          <w:rFonts w:asciiTheme="majorHAnsi" w:eastAsia="Calibri" w:hAnsiTheme="majorHAnsi" w:cstheme="majorHAnsi"/>
          <w:spacing w:val="2"/>
          <w:kern w:val="144"/>
        </w:rPr>
        <w:lastRenderedPageBreak/>
        <w:t xml:space="preserve">que em tais casos não haverá responsabilidade contratual para qualquer uma das Partes, ressalvado direito de defesa dos interesses da Locatária junto ao poder expropriante. </w:t>
      </w:r>
    </w:p>
    <w:p w14:paraId="3AE8C408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Locadora declara que o imóvel locado não possui nenhum débito, restrição ou gravame, e que contra a Locadora também não existem débitos ou demandas (a título meramente exemplificativo, ações de cobrança, procedimentos administrativos, processos cíveis, trabalhistas e tributários, procedimentos conduzidos pelo Ministério Público, Receita Federal dentre outros) que possam reduzi-la à insolvência, comprometer a continuidade da atividade econômica desenvolvida, ou afetar o bem imóvel em questão, comprometendo-se a apresentar as certidões negativas ou positivas com efeitos de negativas que sejam solicitadas pela Locatária. Na hipótese de não cumprimento das disposições previstas nesta Cláusula, a Locatária poderá, a seu exclusivo critério, rescindir o presente Contrato, sem prejuízo da reparação pela Locadora das perdas e danos ocasionados à Locatária.</w:t>
      </w:r>
    </w:p>
    <w:p w14:paraId="0EB53369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SEGURO</w:t>
      </w:r>
    </w:p>
    <w:p w14:paraId="58820814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Caberá à Locatária a contratação do seguro de incêndio do Imóvel, devendo a Locatária inclusive arcar com os custos relacionados à contratação do referido seguro.</w:t>
      </w:r>
    </w:p>
    <w:p w14:paraId="0F7CC54E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GARANTIA</w:t>
      </w:r>
    </w:p>
    <w:p w14:paraId="40A9F33D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Fiadora assina o presente Contrato como fiadora e principal pagadora solidariamente responsável com a Locatária pelo fiel cumprimento de todas as obrigações previstas neste Contrato, bem como declara ainda, que também responde pela fiança ora prestada, os seus herdeiros e sucessores.</w:t>
      </w:r>
    </w:p>
    <w:p w14:paraId="52E543F3" w14:textId="77777777" w:rsidR="00963498" w:rsidRPr="00230AAA" w:rsidRDefault="00963498" w:rsidP="000008BA">
      <w:pPr>
        <w:numPr>
          <w:ilvl w:val="2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Fiadora renuncia expressamente aos benefícios dos artigos 827, 835, 837, 838, e 839, do Código Civil.</w:t>
      </w:r>
    </w:p>
    <w:p w14:paraId="406CA47C" w14:textId="77777777" w:rsidR="00963498" w:rsidRPr="00230AAA" w:rsidRDefault="00963498" w:rsidP="000008BA">
      <w:pPr>
        <w:numPr>
          <w:ilvl w:val="2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No caso de insolvência da Fiadora, a Locatária se obriga a imediatamente apresentar e formalizar a substituição da Fiadora por nova fiadora idônea, a ser aceita pela Locatária.</w:t>
      </w:r>
    </w:p>
    <w:p w14:paraId="22EEEF68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DISPOSIÇÕES GERAIS</w:t>
      </w:r>
    </w:p>
    <w:p w14:paraId="436331C3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Caso o Poder Público necessite desapropriar, total ou parcialmente, o imóvel objeto da locação, ficará o presente Contrato de pleno direito rescindido, sem que isto resulte no pagamento de qualquer multa ou indenização entre as partes, salvo se, no caso de desapropriação parcial, a Locatária, a seu exclusivo critério, decidir permanecer no imóvel. A Locatária somente terá direito a interferir nas negociações junto ao poder desapropriante para determinação dos valores das indenizações que, eventualmente, lhe digam respeito em decorrência do presente Contrato.</w:t>
      </w:r>
    </w:p>
    <w:p w14:paraId="4F78DC88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O presente Contrato é celebrado de acordo com as leis brasileiras, notadamente a Lei de Locações e o Código Civil Brasileiro.</w:t>
      </w:r>
    </w:p>
    <w:p w14:paraId="6AB12D50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lastRenderedPageBreak/>
        <w:t>A Locadora e a Locatária, e seus representantes convencionam que as citações, intimações ou notificações, ou quaisquer atos que visem dar conhecimento de procedimentos judiciais e extrajudiciais, poderão ser realizadas com observância do artigo 58, inciso IV, da Lei de Locações.</w:t>
      </w:r>
    </w:p>
    <w:p w14:paraId="2A244316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As Partes e a Fiadora obrigam-se por si, seus herdeiros e sucessores, elegendo eleito o foro previsto no item VIII do Quadro Resumo para solução de todas as questões e conflitos em decorrência deste Contrato, renunciando a qualquer outro, por mais privilegiado que seja.</w:t>
      </w:r>
    </w:p>
    <w:p w14:paraId="4C2E617B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FORO</w:t>
      </w:r>
    </w:p>
    <w:p w14:paraId="2A5E9842" w14:textId="6CF58DD8" w:rsidR="00F56E4B" w:rsidRDefault="00963498" w:rsidP="00FB0FFA">
      <w:pPr>
        <w:keepNext/>
        <w:widowControl w:val="0"/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Fica eleito para a solução de controvérsias o foro da comarca onde está localizado o bem imóvel, com a renúncia de qualquer outro, por mais privilegiado que seja.</w:t>
      </w:r>
    </w:p>
    <w:p w14:paraId="234F811F" w14:textId="2789E8EE" w:rsidR="00FB0FFA" w:rsidRPr="00230AAA" w:rsidRDefault="00FB0FFA" w:rsidP="00FB0FFA">
      <w:pPr>
        <w:keepNext/>
        <w:widowControl w:val="0"/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FB0FFA">
        <w:rPr>
          <w:rFonts w:asciiTheme="majorHAnsi" w:eastAsia="Calibri" w:hAnsiTheme="majorHAnsi" w:cstheme="majorHAnsi"/>
          <w:spacing w:val="2"/>
          <w:kern w:val="144"/>
        </w:rPr>
        <w:t xml:space="preserve">E, por estarem assim justas e contratadas, as Partes assinam o presente instrumento em 2 (duas) vias de igual teor e forma, na presença das duas testemunhas abaixo assinadas, para que produza seus </w:t>
      </w:r>
      <w:r w:rsidRPr="00FB0FFA">
        <w:rPr>
          <w:rFonts w:asciiTheme="majorHAnsi" w:eastAsia="Calibri" w:hAnsiTheme="majorHAnsi" w:cstheme="majorHAnsi"/>
          <w:spacing w:val="2"/>
          <w:kern w:val="144"/>
        </w:rPr>
        <w:lastRenderedPageBreak/>
        <w:t>efeitos legais.</w:t>
      </w:r>
    </w:p>
    <w:p w14:paraId="0A03D706" w14:textId="38117FFA" w:rsidR="00820420" w:rsidRDefault="004F78EC" w:rsidP="00FB0FFA">
      <w:pPr>
        <w:keepNext/>
        <w:widowControl w:val="0"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proofErr w:type="gramStart"/>
      <w:r w:rsidRPr="00230AAA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{{ </w:t>
      </w:r>
      <w:proofErr w:type="spellStart"/>
      <w:r w:rsidRPr="00230AAA">
        <w:rPr>
          <w:rFonts w:asciiTheme="majorHAnsi" w:eastAsia="Calibri" w:hAnsiTheme="majorHAnsi" w:cstheme="majorHAnsi"/>
          <w:spacing w:val="2"/>
          <w:kern w:val="144"/>
          <w:lang w:val="en-US"/>
        </w:rPr>
        <w:t>title</w:t>
      </w:r>
      <w:proofErr w:type="gramEnd"/>
      <w:r w:rsidRPr="00230AAA">
        <w:rPr>
          <w:rFonts w:asciiTheme="majorHAnsi" w:eastAsia="Calibri" w:hAnsiTheme="majorHAnsi" w:cstheme="majorHAnsi"/>
          <w:spacing w:val="2"/>
          <w:kern w:val="144"/>
          <w:lang w:val="en-US"/>
        </w:rPr>
        <w:t>_case</w:t>
      </w:r>
      <w:proofErr w:type="spellEnd"/>
      <w:r w:rsidRPr="00230AAA">
        <w:rPr>
          <w:rFonts w:asciiTheme="majorHAnsi" w:eastAsia="Calibri" w:hAnsiTheme="majorHAnsi" w:cstheme="majorHAnsi"/>
          <w:spacing w:val="2"/>
          <w:kern w:val="144"/>
          <w:lang w:val="en-US"/>
        </w:rPr>
        <w:t>(</w:t>
      </w:r>
      <w:proofErr w:type="spellStart"/>
      <w:r w:rsidRPr="00230AAA">
        <w:rPr>
          <w:rFonts w:asciiTheme="majorHAnsi" w:eastAsia="Calibri" w:hAnsiTheme="majorHAnsi" w:cstheme="majorHAnsi"/>
          <w:spacing w:val="2"/>
          <w:kern w:val="144"/>
          <w:lang w:val="en-US"/>
        </w:rPr>
        <w:t>signature_local</w:t>
      </w:r>
      <w:proofErr w:type="spellEnd"/>
      <w:r w:rsidRPr="00230AAA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| lower) }}, {{</w:t>
      </w:r>
      <w:proofErr w:type="spellStart"/>
      <w:r w:rsidRPr="00230AAA">
        <w:rPr>
          <w:rFonts w:asciiTheme="majorHAnsi" w:eastAsia="Calibri" w:hAnsiTheme="majorHAnsi" w:cstheme="majorHAnsi"/>
          <w:spacing w:val="2"/>
          <w:kern w:val="144"/>
          <w:lang w:val="en-US"/>
        </w:rPr>
        <w:t>signature_date</w:t>
      </w:r>
      <w:proofErr w:type="spellEnd"/>
      <w:r w:rsidRPr="00230AAA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}}.</w:t>
      </w:r>
    </w:p>
    <w:tbl>
      <w:tblPr>
        <w:tblW w:w="11338" w:type="dxa"/>
        <w:tblInd w:w="-1347" w:type="dxa"/>
        <w:tblBorders>
          <w:insideV w:val="single" w:sz="4" w:space="0" w:color="FFFFFF" w:themeColor="background1"/>
        </w:tblBorders>
        <w:tblLayout w:type="fixed"/>
        <w:tblLook w:val="0400" w:firstRow="0" w:lastRow="0" w:firstColumn="0" w:lastColumn="0" w:noHBand="0" w:noVBand="1"/>
      </w:tblPr>
      <w:tblGrid>
        <w:gridCol w:w="5669"/>
        <w:gridCol w:w="5669"/>
      </w:tblGrid>
      <w:tr w:rsidR="002A4377" w:rsidRPr="009035D2" w14:paraId="4B153601" w14:textId="77777777" w:rsidTr="00775298">
        <w:trPr>
          <w:trHeight w:val="280"/>
        </w:trPr>
        <w:tc>
          <w:tcPr>
            <w:tcW w:w="11338" w:type="dxa"/>
            <w:gridSpan w:val="2"/>
          </w:tcPr>
          <w:p w14:paraId="11D247B2" w14:textId="79ED2B40" w:rsidR="002A4377" w:rsidRPr="009035D2" w:rsidRDefault="002A4377" w:rsidP="00ED5E38">
            <w:pPr>
              <w:keepNext/>
              <w:widowControl w:val="0"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{%</w:t>
            </w:r>
            <w:proofErr w:type="spellStart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tr</w:t>
            </w:r>
            <w:proofErr w:type="spellEnd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</w:t>
            </w:r>
            <w:proofErr w:type="spellStart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if</w:t>
            </w:r>
            <w:proofErr w:type="spellEnd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school_party_type</w:t>
            </w:r>
            <w:proofErr w:type="spellEnd"/>
            <w:r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== “locador”</w:t>
            </w:r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%}</w:t>
            </w:r>
          </w:p>
        </w:tc>
      </w:tr>
      <w:tr w:rsidR="002A4377" w:rsidRPr="009035D2" w14:paraId="7430A0B4" w14:textId="77777777" w:rsidTr="00775298">
        <w:trPr>
          <w:trHeight w:val="280"/>
        </w:trPr>
        <w:tc>
          <w:tcPr>
            <w:tcW w:w="5669" w:type="dxa"/>
          </w:tcPr>
          <w:p w14:paraId="07C5A300" w14:textId="7A8C20DC" w:rsidR="002A4377" w:rsidRPr="009035D2" w:rsidRDefault="002A4377" w:rsidP="002A4377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Locadora(s):</w:t>
            </w:r>
          </w:p>
        </w:tc>
        <w:tc>
          <w:tcPr>
            <w:tcW w:w="5669" w:type="dxa"/>
          </w:tcPr>
          <w:p w14:paraId="440AFA49" w14:textId="17A0E7E3" w:rsidR="002A4377" w:rsidRPr="009035D2" w:rsidRDefault="002A4377" w:rsidP="002A4377">
            <w:pPr>
              <w:keepNext/>
              <w:widowControl w:val="0"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Locatária(s):</w:t>
            </w:r>
          </w:p>
        </w:tc>
      </w:tr>
      <w:tr w:rsidR="002A4377" w:rsidRPr="009035D2" w14:paraId="6C3C0FFE" w14:textId="77777777" w:rsidTr="00775298">
        <w:trPr>
          <w:trHeight w:val="280"/>
        </w:trPr>
        <w:tc>
          <w:tcPr>
            <w:tcW w:w="5669" w:type="dxa"/>
          </w:tcPr>
          <w:p w14:paraId="0891FF99" w14:textId="77777777" w:rsidR="002A4377" w:rsidRPr="004A0FDC" w:rsidRDefault="002A4377" w:rsidP="002A4377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{%p for item in </w:t>
            </w:r>
            <w:r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representatives</w:t>
            </w: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 %}</w:t>
            </w:r>
          </w:p>
          <w:p w14:paraId="64073AC4" w14:textId="77777777" w:rsidR="002A4377" w:rsidRPr="004A0FDC" w:rsidRDefault="002A4377" w:rsidP="002A4377">
            <w:pPr>
              <w:pStyle w:val="Ttulo3"/>
              <w:spacing w:before="300" w:after="0" w:line="240" w:lineRule="auto"/>
              <w:ind w:right="5" w:firstLine="423"/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</w:pPr>
            <w:proofErr w:type="gram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generate</w:t>
            </w:r>
            <w:proofErr w:type="gram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_anchor</w:t>
            </w:r>
            <w:proofErr w:type="spell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('</w:t>
            </w:r>
            <w:proofErr w:type="spell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signHere</w:t>
            </w:r>
            <w:proofErr w:type="spell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', </w:t>
            </w:r>
            <w:proofErr w:type="spell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item.email</w:t>
            </w:r>
            <w:proofErr w:type="spell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) }}</w:t>
            </w:r>
          </w:p>
          <w:p w14:paraId="04665529" w14:textId="77777777" w:rsidR="002A4377" w:rsidRPr="004A0FDC" w:rsidRDefault="002A4377" w:rsidP="002A4377">
            <w:pPr>
              <w:keepNext/>
              <w:keepLines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64DDC535" w14:textId="77777777" w:rsidR="002A4377" w:rsidRDefault="002A4377" w:rsidP="002A4377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proofErr w:type="gramStart"/>
            <w:r w:rsidRPr="0044711F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school</w:t>
            </w:r>
            <w:proofErr w:type="gramEnd"/>
            <w:r w:rsidRPr="0044711F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[“</w:t>
            </w:r>
            <w:proofErr w:type="spellStart"/>
            <w:r w:rsidRPr="0044711F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legal_name</w:t>
            </w:r>
            <w:proofErr w:type="spellEnd"/>
            <w:r w:rsidRPr="0044711F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”] | upper }}</w:t>
            </w:r>
          </w:p>
          <w:p w14:paraId="2AE36EC0" w14:textId="77777777" w:rsidR="002A4377" w:rsidRPr="004A0FDC" w:rsidRDefault="002A4377" w:rsidP="002A4377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proofErr w:type="gramStart"/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{{ </w:t>
            </w:r>
            <w:proofErr w:type="spellStart"/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item.name</w:t>
            </w:r>
            <w:proofErr w:type="gramEnd"/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.text</w:t>
            </w:r>
            <w:proofErr w:type="spellEnd"/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 | upper }}</w:t>
            </w:r>
          </w:p>
          <w:p w14:paraId="721C9630" w14:textId="77777777" w:rsidR="002A4377" w:rsidRPr="004A0FDC" w:rsidRDefault="002A4377" w:rsidP="002A4377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proofErr w:type="gramStart"/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{{ </w:t>
            </w:r>
            <w:proofErr w:type="spellStart"/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item.cpf</w:t>
            </w:r>
            <w:proofErr w:type="spellEnd"/>
            <w:proofErr w:type="gramEnd"/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 | upper }}</w:t>
            </w:r>
          </w:p>
          <w:p w14:paraId="4DBA927E" w14:textId="77777777" w:rsidR="002A4377" w:rsidRPr="009035D2" w:rsidRDefault="002A4377" w:rsidP="002A4377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{%p </w:t>
            </w:r>
            <w:proofErr w:type="spell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endfor</w:t>
            </w:r>
            <w:proofErr w:type="spell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 %}</w:t>
            </w:r>
          </w:p>
        </w:tc>
        <w:tc>
          <w:tcPr>
            <w:tcW w:w="5669" w:type="dxa"/>
          </w:tcPr>
          <w:p w14:paraId="1AA40FB1" w14:textId="77777777" w:rsidR="002A4377" w:rsidRPr="00230AAA" w:rsidRDefault="002A4377" w:rsidP="002A4377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{%p for item in </w:t>
            </w:r>
            <w:proofErr w:type="spellStart"/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locatarios</w:t>
            </w:r>
            <w:proofErr w:type="spellEnd"/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 %}</w:t>
            </w:r>
          </w:p>
          <w:p w14:paraId="22FABA91" w14:textId="77777777" w:rsidR="002A4377" w:rsidRPr="005D611A" w:rsidRDefault="002A4377" w:rsidP="002A4377">
            <w:pPr>
              <w:pStyle w:val="Ttulo3"/>
              <w:keepLines w:val="0"/>
              <w:widowControl w:val="0"/>
              <w:spacing w:before="300" w:after="0" w:line="240" w:lineRule="auto"/>
              <w:ind w:right="5"/>
              <w:rPr>
                <w:rFonts w:asciiTheme="majorHAnsi" w:eastAsia="Calibri" w:hAnsiTheme="majorHAnsi" w:cstheme="majorHAnsi"/>
                <w:color w:val="FF0000"/>
                <w:spacing w:val="2"/>
                <w:kern w:val="144"/>
                <w:sz w:val="18"/>
                <w:szCs w:val="18"/>
                <w:lang w:val="en-US"/>
              </w:rPr>
            </w:pPr>
            <w:r w:rsidRPr="00630A6A">
              <w:rPr>
                <w:rFonts w:asciiTheme="majorHAnsi" w:eastAsia="Calibri" w:hAnsiTheme="majorHAnsi" w:cstheme="majorHAnsi"/>
                <w:color w:val="FF0000"/>
                <w:spacing w:val="2"/>
                <w:kern w:val="144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5D611A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5D611A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generate</w:t>
            </w:r>
            <w:proofErr w:type="gramEnd"/>
            <w:r w:rsidRPr="005D611A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_anchor</w:t>
            </w:r>
            <w:proofErr w:type="spellEnd"/>
            <w:r w:rsidRPr="005D611A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('</w:t>
            </w:r>
            <w:proofErr w:type="spellStart"/>
            <w:r w:rsidRPr="005D611A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signHere</w:t>
            </w:r>
            <w:proofErr w:type="spellEnd"/>
            <w:r w:rsidRPr="005D611A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', </w:t>
            </w:r>
            <w:proofErr w:type="spellStart"/>
            <w:r w:rsidRPr="005D611A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item.email</w:t>
            </w:r>
            <w:proofErr w:type="spellEnd"/>
            <w:r w:rsidRPr="005D611A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)  }}</w:t>
            </w:r>
          </w:p>
          <w:p w14:paraId="07D4082C" w14:textId="77777777" w:rsidR="002A4377" w:rsidRPr="00230AAA" w:rsidRDefault="002A4377" w:rsidP="002A4377">
            <w:pPr>
              <w:keepNext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6C4A3C00" w14:textId="77777777" w:rsidR="002A4377" w:rsidRPr="00230AAA" w:rsidRDefault="002A4377" w:rsidP="002A4377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proofErr w:type="gramStart"/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{{ </w:t>
            </w:r>
            <w:proofErr w:type="spellStart"/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item.name</w:t>
            </w:r>
            <w:proofErr w:type="gramEnd"/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.text</w:t>
            </w:r>
            <w:proofErr w:type="spellEnd"/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 | upper }}</w:t>
            </w:r>
          </w:p>
          <w:p w14:paraId="7B8303F7" w14:textId="76ECB8CB" w:rsidR="002A4377" w:rsidRPr="009035D2" w:rsidRDefault="002A4377" w:rsidP="002A4377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{%p </w:t>
            </w:r>
            <w:proofErr w:type="spellStart"/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endfor</w:t>
            </w:r>
            <w:proofErr w:type="spellEnd"/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 %}</w:t>
            </w:r>
          </w:p>
        </w:tc>
      </w:tr>
      <w:tr w:rsidR="002A4377" w:rsidRPr="009035D2" w14:paraId="1013A170" w14:textId="77777777" w:rsidTr="00775298">
        <w:trPr>
          <w:trHeight w:val="280"/>
        </w:trPr>
        <w:tc>
          <w:tcPr>
            <w:tcW w:w="11338" w:type="dxa"/>
            <w:gridSpan w:val="2"/>
          </w:tcPr>
          <w:p w14:paraId="573E6774" w14:textId="77777777" w:rsidR="002A4377" w:rsidRPr="009035D2" w:rsidRDefault="002A4377" w:rsidP="00ED5E38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{%</w:t>
            </w:r>
            <w:proofErr w:type="spellStart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tr</w:t>
            </w:r>
            <w:proofErr w:type="spellEnd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else</w:t>
            </w:r>
            <w:proofErr w:type="spellEnd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%}</w:t>
            </w:r>
          </w:p>
        </w:tc>
      </w:tr>
      <w:tr w:rsidR="002A4377" w:rsidRPr="009035D2" w14:paraId="71D5677F" w14:textId="77777777" w:rsidTr="00775298">
        <w:trPr>
          <w:trHeight w:val="280"/>
        </w:trPr>
        <w:tc>
          <w:tcPr>
            <w:tcW w:w="5669" w:type="dxa"/>
          </w:tcPr>
          <w:p w14:paraId="5C25066D" w14:textId="2291E8AB" w:rsidR="002A4377" w:rsidRPr="009035D2" w:rsidRDefault="002A4377" w:rsidP="002A4377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Locadora(s):</w:t>
            </w:r>
          </w:p>
        </w:tc>
        <w:tc>
          <w:tcPr>
            <w:tcW w:w="5669" w:type="dxa"/>
          </w:tcPr>
          <w:p w14:paraId="13745B0B" w14:textId="10FF940C" w:rsidR="002A4377" w:rsidRPr="009035D2" w:rsidRDefault="002A4377" w:rsidP="002A4377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Locatária(s):</w:t>
            </w:r>
          </w:p>
        </w:tc>
      </w:tr>
      <w:tr w:rsidR="002A4377" w:rsidRPr="009035D2" w14:paraId="2463671E" w14:textId="77777777" w:rsidTr="00775298">
        <w:trPr>
          <w:trHeight w:val="280"/>
        </w:trPr>
        <w:tc>
          <w:tcPr>
            <w:tcW w:w="5669" w:type="dxa"/>
          </w:tcPr>
          <w:p w14:paraId="2282F158" w14:textId="77777777" w:rsidR="002A4377" w:rsidRPr="00230AAA" w:rsidRDefault="002A4377" w:rsidP="002A4377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{%p for item in </w:t>
            </w:r>
            <w:proofErr w:type="spellStart"/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locadores</w:t>
            </w:r>
            <w:proofErr w:type="spellEnd"/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 %}</w:t>
            </w:r>
          </w:p>
          <w:p w14:paraId="14717F82" w14:textId="77777777" w:rsidR="002A4377" w:rsidRPr="00630A6A" w:rsidRDefault="002A4377" w:rsidP="002A4377">
            <w:pPr>
              <w:pStyle w:val="Ttulo3"/>
              <w:keepLines w:val="0"/>
              <w:widowControl w:val="0"/>
              <w:spacing w:before="300" w:after="0" w:line="240" w:lineRule="auto"/>
              <w:ind w:right="5"/>
              <w:rPr>
                <w:rFonts w:asciiTheme="majorHAnsi" w:eastAsia="Calibri" w:hAnsiTheme="majorHAnsi" w:cstheme="majorHAnsi"/>
                <w:b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</w:pPr>
            <w:r w:rsidRPr="00630A6A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5D611A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5D611A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generate</w:t>
            </w:r>
            <w:proofErr w:type="gramEnd"/>
            <w:r w:rsidRPr="005D611A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_anchor</w:t>
            </w:r>
            <w:proofErr w:type="spellEnd"/>
            <w:r w:rsidRPr="005D611A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('</w:t>
            </w:r>
            <w:proofErr w:type="spellStart"/>
            <w:r w:rsidRPr="005D611A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signHere</w:t>
            </w:r>
            <w:proofErr w:type="spellEnd"/>
            <w:r w:rsidRPr="005D611A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', </w:t>
            </w:r>
            <w:proofErr w:type="spellStart"/>
            <w:r w:rsidRPr="005D611A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item.email</w:t>
            </w:r>
            <w:proofErr w:type="spellEnd"/>
            <w:r w:rsidRPr="005D611A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)  }}</w:t>
            </w:r>
          </w:p>
          <w:p w14:paraId="61355D17" w14:textId="77777777" w:rsidR="002A4377" w:rsidRPr="00230AAA" w:rsidRDefault="002A4377" w:rsidP="002A4377">
            <w:pPr>
              <w:keepNext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57412467" w14:textId="77777777" w:rsidR="002A4377" w:rsidRPr="00230AAA" w:rsidRDefault="002A4377" w:rsidP="002A4377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proofErr w:type="gramStart"/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{{ </w:t>
            </w:r>
            <w:proofErr w:type="spellStart"/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item.name</w:t>
            </w:r>
            <w:proofErr w:type="gramEnd"/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.text</w:t>
            </w:r>
            <w:proofErr w:type="spellEnd"/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 | upper }}</w:t>
            </w:r>
          </w:p>
          <w:p w14:paraId="09FF7372" w14:textId="791E7694" w:rsidR="002A4377" w:rsidRPr="009035D2" w:rsidRDefault="002A4377" w:rsidP="002A4377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{%p </w:t>
            </w:r>
            <w:proofErr w:type="spellStart"/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endfor</w:t>
            </w:r>
            <w:proofErr w:type="spellEnd"/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 %}</w:t>
            </w:r>
          </w:p>
        </w:tc>
        <w:tc>
          <w:tcPr>
            <w:tcW w:w="5669" w:type="dxa"/>
          </w:tcPr>
          <w:p w14:paraId="27FCA16D" w14:textId="77777777" w:rsidR="002A4377" w:rsidRPr="004A0FDC" w:rsidRDefault="002A4377" w:rsidP="002A4377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{%p for item in </w:t>
            </w:r>
            <w:r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representatives</w:t>
            </w: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 %}</w:t>
            </w:r>
          </w:p>
          <w:p w14:paraId="21C9913D" w14:textId="77777777" w:rsidR="002A4377" w:rsidRPr="004A0FDC" w:rsidRDefault="002A4377" w:rsidP="002A4377">
            <w:pPr>
              <w:pStyle w:val="Ttulo3"/>
              <w:spacing w:before="300" w:after="0" w:line="240" w:lineRule="auto"/>
              <w:ind w:right="5" w:firstLine="423"/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</w:pPr>
            <w:proofErr w:type="gram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generate</w:t>
            </w:r>
            <w:proofErr w:type="gram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_anchor</w:t>
            </w:r>
            <w:proofErr w:type="spell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('</w:t>
            </w:r>
            <w:proofErr w:type="spell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signHere</w:t>
            </w:r>
            <w:proofErr w:type="spell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', </w:t>
            </w:r>
            <w:proofErr w:type="spell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item.email</w:t>
            </w:r>
            <w:proofErr w:type="spell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) }}</w:t>
            </w:r>
          </w:p>
          <w:p w14:paraId="4CD5A54E" w14:textId="77777777" w:rsidR="002A4377" w:rsidRPr="004A0FDC" w:rsidRDefault="002A4377" w:rsidP="002A4377">
            <w:pPr>
              <w:keepNext/>
              <w:keepLines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3B337A80" w14:textId="77777777" w:rsidR="002A4377" w:rsidRDefault="002A4377" w:rsidP="002A4377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proofErr w:type="gramStart"/>
            <w:r w:rsidRPr="0044711F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school</w:t>
            </w:r>
            <w:proofErr w:type="gramEnd"/>
            <w:r w:rsidRPr="0044711F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[“</w:t>
            </w:r>
            <w:proofErr w:type="spellStart"/>
            <w:r w:rsidRPr="0044711F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legal_name</w:t>
            </w:r>
            <w:proofErr w:type="spellEnd"/>
            <w:r w:rsidRPr="0044711F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”] | upper }}</w:t>
            </w:r>
          </w:p>
          <w:p w14:paraId="40EF602F" w14:textId="77777777" w:rsidR="002A4377" w:rsidRPr="004A0FDC" w:rsidRDefault="002A4377" w:rsidP="002A4377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proofErr w:type="gramStart"/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{{ </w:t>
            </w:r>
            <w:proofErr w:type="spellStart"/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item.name</w:t>
            </w:r>
            <w:proofErr w:type="gramEnd"/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.text</w:t>
            </w:r>
            <w:proofErr w:type="spellEnd"/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 | upper }}</w:t>
            </w:r>
          </w:p>
          <w:p w14:paraId="3A49C331" w14:textId="77777777" w:rsidR="002A4377" w:rsidRPr="004A0FDC" w:rsidRDefault="002A4377" w:rsidP="002A4377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proofErr w:type="gramStart"/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{{ </w:t>
            </w:r>
            <w:proofErr w:type="spellStart"/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item.cpf</w:t>
            </w:r>
            <w:proofErr w:type="spellEnd"/>
            <w:proofErr w:type="gramEnd"/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 | upper }}</w:t>
            </w:r>
          </w:p>
          <w:p w14:paraId="3AD1F9A8" w14:textId="77777777" w:rsidR="002A4377" w:rsidRPr="009035D2" w:rsidRDefault="002A4377" w:rsidP="002A4377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{%p </w:t>
            </w:r>
            <w:proofErr w:type="spell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endfor</w:t>
            </w:r>
            <w:proofErr w:type="spell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 %}</w:t>
            </w:r>
          </w:p>
        </w:tc>
      </w:tr>
      <w:tr w:rsidR="002A4377" w:rsidRPr="004A0FDC" w14:paraId="4E94DE40" w14:textId="77777777" w:rsidTr="00775298">
        <w:trPr>
          <w:trHeight w:val="280"/>
        </w:trPr>
        <w:tc>
          <w:tcPr>
            <w:tcW w:w="11338" w:type="dxa"/>
            <w:gridSpan w:val="2"/>
          </w:tcPr>
          <w:p w14:paraId="1477AF83" w14:textId="77777777" w:rsidR="002A4377" w:rsidRPr="004A0FDC" w:rsidRDefault="002A4377" w:rsidP="00ED5E38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{%</w:t>
            </w:r>
            <w:proofErr w:type="spellStart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tr</w:t>
            </w:r>
            <w:proofErr w:type="spellEnd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endif</w:t>
            </w:r>
            <w:proofErr w:type="spellEnd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%}</w:t>
            </w:r>
          </w:p>
        </w:tc>
      </w:tr>
      <w:tr w:rsidR="002A4377" w:rsidRPr="004A0FDC" w14:paraId="0EF7AE1D" w14:textId="77777777" w:rsidTr="00775298">
        <w:trPr>
          <w:trHeight w:val="280"/>
        </w:trPr>
        <w:tc>
          <w:tcPr>
            <w:tcW w:w="11338" w:type="dxa"/>
            <w:gridSpan w:val="2"/>
          </w:tcPr>
          <w:p w14:paraId="616B69B3" w14:textId="77777777" w:rsidR="002A4377" w:rsidRPr="00BA3A93" w:rsidRDefault="002A4377" w:rsidP="002A4377">
            <w:pPr>
              <w:keepNext/>
              <w:widowControl w:val="0"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</w:p>
          <w:p w14:paraId="70C2E56C" w14:textId="77777777" w:rsidR="002A4377" w:rsidRPr="00BA3A93" w:rsidRDefault="002A4377" w:rsidP="002A4377">
            <w:pPr>
              <w:keepNext/>
              <w:widowControl w:val="0"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</w:p>
          <w:p w14:paraId="58FD7829" w14:textId="7FE84190" w:rsidR="002A4377" w:rsidRPr="007A0362" w:rsidRDefault="002A4377" w:rsidP="002A4377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BA3A93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Fiadora(s):</w:t>
            </w:r>
          </w:p>
        </w:tc>
      </w:tr>
      <w:tr w:rsidR="002A4377" w:rsidRPr="004A0FDC" w14:paraId="20BBCC8A" w14:textId="77777777" w:rsidTr="00775298">
        <w:trPr>
          <w:trHeight w:val="280"/>
        </w:trPr>
        <w:tc>
          <w:tcPr>
            <w:tcW w:w="11338" w:type="dxa"/>
            <w:gridSpan w:val="2"/>
          </w:tcPr>
          <w:p w14:paraId="0C282FB8" w14:textId="77777777" w:rsidR="002A4377" w:rsidRPr="00BA3A93" w:rsidRDefault="002A4377" w:rsidP="002A4377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BA3A93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{%p for item in </w:t>
            </w:r>
            <w:proofErr w:type="spellStart"/>
            <w:r w:rsidRPr="00BA3A93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fiadores</w:t>
            </w:r>
            <w:proofErr w:type="spellEnd"/>
            <w:r w:rsidRPr="00BA3A93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 %}</w:t>
            </w:r>
          </w:p>
          <w:p w14:paraId="7CBB69CD" w14:textId="77777777" w:rsidR="002A4377" w:rsidRPr="00BA3A93" w:rsidRDefault="002A4377" w:rsidP="002A4377">
            <w:pPr>
              <w:pStyle w:val="Ttulo3"/>
              <w:keepLines w:val="0"/>
              <w:widowControl w:val="0"/>
              <w:spacing w:before="300" w:after="0" w:line="240" w:lineRule="auto"/>
              <w:ind w:right="5"/>
              <w:jc w:val="center"/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</w:pPr>
            <w:proofErr w:type="gramStart"/>
            <w:r w:rsidRPr="00BA3A93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BA3A93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generate</w:t>
            </w:r>
            <w:proofErr w:type="gramEnd"/>
            <w:r w:rsidRPr="00BA3A93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_anchor</w:t>
            </w:r>
            <w:proofErr w:type="spellEnd"/>
            <w:r w:rsidRPr="00BA3A93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('</w:t>
            </w:r>
            <w:proofErr w:type="spellStart"/>
            <w:r w:rsidRPr="00BA3A93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signHere</w:t>
            </w:r>
            <w:proofErr w:type="spellEnd"/>
            <w:r w:rsidRPr="00BA3A93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', </w:t>
            </w:r>
            <w:proofErr w:type="spellStart"/>
            <w:r w:rsidRPr="00BA3A93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item.email</w:t>
            </w:r>
            <w:proofErr w:type="spellEnd"/>
            <w:r w:rsidRPr="00BA3A93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) }}</w:t>
            </w:r>
          </w:p>
          <w:p w14:paraId="3CD6D402" w14:textId="77777777" w:rsidR="002A4377" w:rsidRPr="00BA3A93" w:rsidRDefault="002A4377" w:rsidP="002A4377">
            <w:pPr>
              <w:keepNext/>
              <w:widowControl w:val="0"/>
              <w:spacing w:line="240" w:lineRule="auto"/>
              <w:ind w:firstLine="416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BA3A93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1890385B" w14:textId="77777777" w:rsidR="002A4377" w:rsidRPr="00BA3A93" w:rsidRDefault="002A4377" w:rsidP="002A4377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proofErr w:type="gramStart"/>
            <w:r w:rsidRPr="00BA3A93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{{ </w:t>
            </w:r>
            <w:proofErr w:type="spellStart"/>
            <w:r w:rsidRPr="00BA3A93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item.name</w:t>
            </w:r>
            <w:proofErr w:type="gramEnd"/>
            <w:r w:rsidRPr="00BA3A93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.text</w:t>
            </w:r>
            <w:proofErr w:type="spellEnd"/>
            <w:r w:rsidRPr="00BA3A93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 | upper }}</w:t>
            </w:r>
          </w:p>
          <w:p w14:paraId="6897C05E" w14:textId="6FCEB68D" w:rsidR="002A4377" w:rsidRPr="007A0362" w:rsidRDefault="002A4377" w:rsidP="002A4377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BA3A93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{%p </w:t>
            </w:r>
            <w:proofErr w:type="spellStart"/>
            <w:r w:rsidRPr="00BA3A93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endfor</w:t>
            </w:r>
            <w:proofErr w:type="spellEnd"/>
            <w:r w:rsidRPr="00BA3A93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 %}</w:t>
            </w:r>
          </w:p>
        </w:tc>
      </w:tr>
      <w:tr w:rsidR="00524FCB" w:rsidRPr="004A0FDC" w14:paraId="0FF982E0" w14:textId="77777777" w:rsidTr="00775298">
        <w:trPr>
          <w:trHeight w:val="280"/>
        </w:trPr>
        <w:tc>
          <w:tcPr>
            <w:tcW w:w="11338" w:type="dxa"/>
            <w:gridSpan w:val="2"/>
          </w:tcPr>
          <w:p w14:paraId="0AA25091" w14:textId="43C4668D" w:rsidR="00524FCB" w:rsidRPr="00BA3A93" w:rsidRDefault="00524FCB" w:rsidP="002A4377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{%</w:t>
            </w:r>
            <w:proofErr w:type="spellStart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tr</w:t>
            </w:r>
            <w:proofErr w:type="spellEnd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</w:t>
            </w:r>
            <w:proofErr w:type="spellStart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if</w:t>
            </w:r>
            <w:proofErr w:type="spellEnd"/>
            <w:r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</w:t>
            </w:r>
            <w:proofErr w:type="spellStart"/>
            <w:r w:rsidRPr="00524FCB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has_witnesses</w:t>
            </w:r>
            <w:proofErr w:type="spellEnd"/>
            <w:r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</w:t>
            </w:r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%}</w:t>
            </w:r>
          </w:p>
        </w:tc>
      </w:tr>
      <w:tr w:rsidR="00524FCB" w:rsidRPr="009035D2" w14:paraId="1659015F" w14:textId="77777777" w:rsidTr="00775298">
        <w:trPr>
          <w:trHeight w:val="280"/>
        </w:trPr>
        <w:tc>
          <w:tcPr>
            <w:tcW w:w="5669" w:type="dxa"/>
          </w:tcPr>
          <w:p w14:paraId="401F16CA" w14:textId="372BA612" w:rsidR="00524FCB" w:rsidRPr="009035D2" w:rsidRDefault="00524FCB" w:rsidP="00524FCB">
            <w:pPr>
              <w:keepNext/>
              <w:widowControl w:val="0"/>
              <w:tabs>
                <w:tab w:val="left" w:pos="416"/>
              </w:tabs>
              <w:spacing w:before="400" w:line="360" w:lineRule="auto"/>
              <w:ind w:firstLine="416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Testemunhas:</w:t>
            </w:r>
          </w:p>
        </w:tc>
        <w:tc>
          <w:tcPr>
            <w:tcW w:w="5669" w:type="dxa"/>
          </w:tcPr>
          <w:p w14:paraId="03BA1F8C" w14:textId="77777777" w:rsidR="00524FCB" w:rsidRPr="009035D2" w:rsidRDefault="00524FCB" w:rsidP="00524FCB">
            <w:pPr>
              <w:keepNext/>
              <w:widowControl w:val="0"/>
              <w:spacing w:line="240" w:lineRule="auto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</w:p>
        </w:tc>
      </w:tr>
      <w:tr w:rsidR="00524FCB" w:rsidRPr="009035D2" w14:paraId="4A03A277" w14:textId="77777777" w:rsidTr="00775298">
        <w:trPr>
          <w:trHeight w:val="229"/>
        </w:trPr>
        <w:tc>
          <w:tcPr>
            <w:tcW w:w="5669" w:type="dxa"/>
          </w:tcPr>
          <w:p w14:paraId="22B014AC" w14:textId="77777777" w:rsidR="00524FCB" w:rsidRPr="004A0FDC" w:rsidRDefault="00524FCB" w:rsidP="00524FCB">
            <w:pPr>
              <w:pStyle w:val="Ttulo3"/>
              <w:spacing w:before="300" w:after="0" w:line="240" w:lineRule="auto"/>
              <w:ind w:right="5" w:firstLine="421"/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</w:pPr>
            <w:proofErr w:type="gram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generate</w:t>
            </w:r>
            <w:proofErr w:type="gram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_anchor</w:t>
            </w:r>
            <w:proofErr w:type="spell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('</w:t>
            </w:r>
            <w:proofErr w:type="spell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signHere</w:t>
            </w:r>
            <w:proofErr w:type="spell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', witnesses[0].email) }}</w:t>
            </w:r>
          </w:p>
          <w:p w14:paraId="5815CE98" w14:textId="77777777" w:rsidR="00524FCB" w:rsidRPr="004A0FDC" w:rsidRDefault="00524FCB" w:rsidP="00524FCB">
            <w:pPr>
              <w:keepNext/>
              <w:keepLines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57A37B54" w14:textId="77777777" w:rsidR="00524FCB" w:rsidRPr="004A0FDC" w:rsidRDefault="00524FCB" w:rsidP="00524FCB">
            <w:pPr>
              <w:keepNext/>
              <w:keepLines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Nome: </w:t>
            </w:r>
            <w:proofErr w:type="gram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{{ witnesses</w:t>
            </w:r>
            <w:proofErr w:type="gram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[0].</w:t>
            </w:r>
            <w:proofErr w:type="spell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name.text</w:t>
            </w:r>
            <w:proofErr w:type="spell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| upper }}</w:t>
            </w:r>
          </w:p>
          <w:p w14:paraId="76222DBE" w14:textId="35BF24C0" w:rsidR="00524FCB" w:rsidRPr="009035D2" w:rsidRDefault="00524FCB" w:rsidP="00524FCB">
            <w:pPr>
              <w:keepNext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CPF: </w:t>
            </w:r>
            <w:proofErr w:type="gram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{{ </w:t>
            </w:r>
            <w:proofErr w:type="spell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>witnesses</w:t>
            </w:r>
            <w:proofErr w:type="spellEnd"/>
            <w:proofErr w:type="gram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>[0].</w:t>
            </w:r>
            <w:proofErr w:type="spell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>cpf</w:t>
            </w:r>
            <w:proofErr w:type="spell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| </w:t>
            </w:r>
            <w:proofErr w:type="spell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>upper</w:t>
            </w:r>
            <w:proofErr w:type="spell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</w:t>
            </w:r>
          </w:p>
        </w:tc>
        <w:tc>
          <w:tcPr>
            <w:tcW w:w="5669" w:type="dxa"/>
          </w:tcPr>
          <w:p w14:paraId="52BD2273" w14:textId="77777777" w:rsidR="00524FCB" w:rsidRPr="004A0FDC" w:rsidRDefault="00524FCB" w:rsidP="00524FCB">
            <w:pPr>
              <w:pStyle w:val="Ttulo3"/>
              <w:spacing w:before="300" w:after="0" w:line="240" w:lineRule="auto"/>
              <w:ind w:right="5" w:firstLine="421"/>
              <w:rPr>
                <w:rFonts w:asciiTheme="majorHAnsi" w:eastAsia="Calibri" w:hAnsiTheme="majorHAnsi" w:cstheme="majorHAnsi"/>
                <w:color w:val="000000" w:themeColor="text1"/>
                <w:spacing w:val="2"/>
                <w:kern w:val="144"/>
                <w:sz w:val="18"/>
                <w:szCs w:val="18"/>
                <w:lang w:val="en-US"/>
              </w:rPr>
            </w:pPr>
            <w:proofErr w:type="gram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generate</w:t>
            </w:r>
            <w:proofErr w:type="gram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_anchor</w:t>
            </w:r>
            <w:proofErr w:type="spell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('</w:t>
            </w:r>
            <w:proofErr w:type="spell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signHere</w:t>
            </w:r>
            <w:proofErr w:type="spell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', witnesses[1].email) }}</w:t>
            </w:r>
          </w:p>
          <w:p w14:paraId="3CDF7EFA" w14:textId="77777777" w:rsidR="00524FCB" w:rsidRPr="004A0FDC" w:rsidRDefault="00524FCB" w:rsidP="00524FCB">
            <w:pPr>
              <w:keepNext/>
              <w:keepLines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65172305" w14:textId="77777777" w:rsidR="00524FCB" w:rsidRPr="004A0FDC" w:rsidRDefault="00524FCB" w:rsidP="00524FCB">
            <w:pPr>
              <w:keepNext/>
              <w:keepLines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Nome: </w:t>
            </w:r>
            <w:proofErr w:type="gram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{{ witnesses</w:t>
            </w:r>
            <w:proofErr w:type="gram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[1].</w:t>
            </w:r>
            <w:proofErr w:type="spell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name.text</w:t>
            </w:r>
            <w:proofErr w:type="spell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| upper }}</w:t>
            </w:r>
          </w:p>
          <w:p w14:paraId="5D34B4A9" w14:textId="43A76DBA" w:rsidR="00524FCB" w:rsidRPr="009035D2" w:rsidRDefault="00524FCB" w:rsidP="00524FCB">
            <w:pPr>
              <w:keepNext/>
              <w:widowControl w:val="0"/>
              <w:tabs>
                <w:tab w:val="left" w:pos="708"/>
              </w:tabs>
              <w:spacing w:line="240" w:lineRule="auto"/>
              <w:ind w:firstLine="418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CPF: </w:t>
            </w:r>
            <w:proofErr w:type="gram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{{ witnesses</w:t>
            </w:r>
            <w:proofErr w:type="gram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[1].</w:t>
            </w:r>
            <w:proofErr w:type="spell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cpf</w:t>
            </w:r>
            <w:proofErr w:type="spell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| upper }}</w:t>
            </w:r>
          </w:p>
        </w:tc>
      </w:tr>
      <w:tr w:rsidR="00524FCB" w:rsidRPr="009035D2" w14:paraId="56A6DA37" w14:textId="77777777" w:rsidTr="00775298">
        <w:trPr>
          <w:trHeight w:val="229"/>
        </w:trPr>
        <w:tc>
          <w:tcPr>
            <w:tcW w:w="11338" w:type="dxa"/>
            <w:gridSpan w:val="2"/>
          </w:tcPr>
          <w:p w14:paraId="2EBAFDC9" w14:textId="430E7FB5" w:rsidR="00524FCB" w:rsidRPr="009035D2" w:rsidRDefault="00524FCB" w:rsidP="00524FCB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{%</w:t>
            </w:r>
            <w:proofErr w:type="spellStart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tr</w:t>
            </w:r>
            <w:proofErr w:type="spellEnd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endif</w:t>
            </w:r>
            <w:proofErr w:type="spellEnd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%}</w:t>
            </w:r>
          </w:p>
        </w:tc>
      </w:tr>
    </w:tbl>
    <w:p w14:paraId="4DEBD739" w14:textId="77777777" w:rsidR="00820420" w:rsidRPr="00230AAA" w:rsidRDefault="00820420" w:rsidP="002A4377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</w:rPr>
      </w:pPr>
    </w:p>
    <w:sectPr w:rsidR="00820420" w:rsidRPr="00230AAA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030CD" w14:textId="77777777" w:rsidR="004152EC" w:rsidRDefault="004152EC">
      <w:pPr>
        <w:spacing w:line="240" w:lineRule="auto"/>
      </w:pPr>
      <w:r>
        <w:separator/>
      </w:r>
    </w:p>
  </w:endnote>
  <w:endnote w:type="continuationSeparator" w:id="0">
    <w:p w14:paraId="6440B650" w14:textId="77777777" w:rsidR="004152EC" w:rsidRDefault="004152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4A4510" w14:textId="77777777"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38E4C7" w14:textId="77777777" w:rsidR="004152EC" w:rsidRDefault="004152EC">
      <w:pPr>
        <w:spacing w:line="240" w:lineRule="auto"/>
      </w:pPr>
      <w:r>
        <w:separator/>
      </w:r>
    </w:p>
  </w:footnote>
  <w:footnote w:type="continuationSeparator" w:id="0">
    <w:p w14:paraId="7758A72D" w14:textId="77777777" w:rsidR="004152EC" w:rsidRDefault="004152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64A8B" w14:textId="77777777"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 w15:restartNumberingAfterBreak="0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 w15:restartNumberingAfterBreak="0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 w15:restartNumberingAfterBreak="0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 w15:restartNumberingAfterBreak="0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 w15:restartNumberingAfterBreak="0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20"/>
    <w:rsid w:val="000008BA"/>
    <w:rsid w:val="00001F4E"/>
    <w:rsid w:val="000A45E0"/>
    <w:rsid w:val="000B2F58"/>
    <w:rsid w:val="001C1AD7"/>
    <w:rsid w:val="001C7155"/>
    <w:rsid w:val="00225C40"/>
    <w:rsid w:val="00230AAA"/>
    <w:rsid w:val="002426A6"/>
    <w:rsid w:val="00286BA7"/>
    <w:rsid w:val="00292BC7"/>
    <w:rsid w:val="002A4377"/>
    <w:rsid w:val="003527D9"/>
    <w:rsid w:val="0038492E"/>
    <w:rsid w:val="00390326"/>
    <w:rsid w:val="003B14BD"/>
    <w:rsid w:val="003E6057"/>
    <w:rsid w:val="00403136"/>
    <w:rsid w:val="00407E65"/>
    <w:rsid w:val="004152EC"/>
    <w:rsid w:val="00465995"/>
    <w:rsid w:val="00470926"/>
    <w:rsid w:val="004735C5"/>
    <w:rsid w:val="004E0149"/>
    <w:rsid w:val="004F78EC"/>
    <w:rsid w:val="00524FCB"/>
    <w:rsid w:val="005842BE"/>
    <w:rsid w:val="00593425"/>
    <w:rsid w:val="005D611A"/>
    <w:rsid w:val="00630A6A"/>
    <w:rsid w:val="0063711D"/>
    <w:rsid w:val="00653265"/>
    <w:rsid w:val="00684D40"/>
    <w:rsid w:val="006D1878"/>
    <w:rsid w:val="006E4EDC"/>
    <w:rsid w:val="00734543"/>
    <w:rsid w:val="00741E73"/>
    <w:rsid w:val="00775298"/>
    <w:rsid w:val="007B1280"/>
    <w:rsid w:val="00813B5C"/>
    <w:rsid w:val="00820420"/>
    <w:rsid w:val="008466EE"/>
    <w:rsid w:val="008516C6"/>
    <w:rsid w:val="00862EBF"/>
    <w:rsid w:val="008D1B23"/>
    <w:rsid w:val="008E27DE"/>
    <w:rsid w:val="00907DE1"/>
    <w:rsid w:val="00943A2A"/>
    <w:rsid w:val="00963498"/>
    <w:rsid w:val="00A24AA4"/>
    <w:rsid w:val="00A70380"/>
    <w:rsid w:val="00AF60BF"/>
    <w:rsid w:val="00B1185C"/>
    <w:rsid w:val="00B53A9F"/>
    <w:rsid w:val="00B613E7"/>
    <w:rsid w:val="00BA3A93"/>
    <w:rsid w:val="00BA4B3D"/>
    <w:rsid w:val="00BD3D3A"/>
    <w:rsid w:val="00BF33C3"/>
    <w:rsid w:val="00C04D35"/>
    <w:rsid w:val="00CC6E89"/>
    <w:rsid w:val="00CE52BC"/>
    <w:rsid w:val="00CF67DA"/>
    <w:rsid w:val="00D5092E"/>
    <w:rsid w:val="00D57811"/>
    <w:rsid w:val="00DC36FF"/>
    <w:rsid w:val="00DD3690"/>
    <w:rsid w:val="00DD705C"/>
    <w:rsid w:val="00E007B2"/>
    <w:rsid w:val="00E10CF3"/>
    <w:rsid w:val="00E21064"/>
    <w:rsid w:val="00E33EDF"/>
    <w:rsid w:val="00EC4EBE"/>
    <w:rsid w:val="00EE165E"/>
    <w:rsid w:val="00EF011B"/>
    <w:rsid w:val="00F27217"/>
    <w:rsid w:val="00F56E4B"/>
    <w:rsid w:val="00F8562A"/>
    <w:rsid w:val="00FB0FF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11B08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7529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52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10</Pages>
  <Words>3332</Words>
  <Characters>17993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55319</cp:lastModifiedBy>
  <cp:revision>41</cp:revision>
  <dcterms:created xsi:type="dcterms:W3CDTF">2020-09-09T16:51:00Z</dcterms:created>
  <dcterms:modified xsi:type="dcterms:W3CDTF">2021-03-02T20:39:00Z</dcterms:modified>
</cp:coreProperties>
</file>