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school[“legal_name”] | upper }}</w:t>
            </w:r>
            <w:r w:rsidRPr="005E4953">
              <w:rPr>
                <w:rFonts w:ascii="Calibri" w:eastAsia="Calibri" w:hAnsi="Calibri" w:cs="Calibri"/>
                <w:spacing w:val="2"/>
              </w:rPr>
              <w:t>,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contratante_inserirDadosGestor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contratante_nome_gestor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contratante_email_gestor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contratante_email_gestor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contratante_telefone_gestor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contratante_telefone_gestor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i.name.first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{%p endfor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contratada_inserirDadosGestor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contratada_nome_gestor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contratada_email_gestor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contratada_email_gestor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contratada_telefone_gestor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contratada_telefone_gestor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{%p endif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tem como objeto a prestação dos serviços de {{ objeto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if contratadaForneceEquipamentos %}CONTRATADA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endif %}{% if has_attachment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Pela execução dos Serviços objeto deste Contrato, a CONTRATANTE pagará à CONTRATADA o valor {{ tipoParcela }} de R$ {{ “%.2f”|format(valorContrato) | replace(".",",") }} ({{ valorContratoExtenso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As despesas de locomoção, estadia e alimentação incorridas pelas pessoas que prestarão os </w:t>
            </w:r>
            <w:r w:rsidRPr="005E4953">
              <w:rPr>
                <w:rFonts w:ascii="Calibri" w:eastAsia="Calibri" w:hAnsi="Calibri" w:cs="Calibri"/>
                <w:spacing w:val="2"/>
              </w:rPr>
              <w:lastRenderedPageBreak/>
              <w:t>Serviços serão de responsabilidade da {% if pgtoDespesasExtras == ‘Contratada’ %}CONTRATADA, uma vez que referidas despesas já estão incluídas no Preço{% else %}CONTRATANTE, desde que sejam previamente aprovadas por escrito pela CONTRATANTE{% endif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irá vigorar de {{ prazoInicio }} até {{ prazoFim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A execução dos Serviços ocorrerá nas dependências da {{ localExecucaoServicos | upper }}{% if localExecucaoServicos == ‘Contratante’ %}, na {{ logradouroExecucaoServicos }}, das {{ horaInicioExecucaoServicos }}h. às {{ horaFimExecucaoServicos }}h., em dias {{ diasTrabalho.true_values()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Caso haja necessidade de atendimento corretivo ou emergencial fora do horário e dos dias previstos acima, as Partes deverão acordar previamente por escrito as condições para a realização de tais Serviços emergenciais.{% endif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if temExclusividade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no(s) anexo(s) ao presente Contrato, conforme aplicável.{% if localExecucaoServicos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endif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 if reajusteAnual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poderá ser reajustado anualmente, aplicando-se o {% if tipoReajuste == “IGP-M” %}Índice Geral de Preços do Mercado – IGP-M{% else %}Índice Nacional de Preços ao Consumidor Amplo - IPCA{% endif %}. Na hipótese de extinção do referido índice, será utilizado índice oficial que vier a substituí-lo.{% endif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temporis,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localExecucaoServicos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Ficha de Entrega de EPI’s.</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termos de rescisão de contratos ocorridos no mês, com comprovante de pagamento das verbas rescisórias, cópia da guia de FGTS, cópia do Perfil Profissiográfico Profissional e exame demissional;</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cumprir todas as normas regulamentadoras editadas pelo Ministério do Trabalho aplicadas à espécie, bem como as normas de saúde, de meio ambiente e de segurança interna da CONTRATANTE, devendo os trabalhadores que executarão os Serviços usarem todos os EPI's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valor(es) retido(s) poderá(ão) ser utilizado(s) pela CONTRATANTE para fazer depósitos, na hipótese dela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na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else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endif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exibir e renovar, no curso do Contrato, sempre que solicitadas, as licenças e autorizações exigidas para o exercício das suas atividades relacionadas aos Serviços ora contratados. {% if temOutraObrigacao %}{% for item in obrigacao%}{%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item.name.text }}{% endfor %}{% endif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63DEF784" w14:textId="77777777" w:rsidR="0052363B" w:rsidRPr="0052363B" w:rsidRDefault="0052363B" w:rsidP="0052363B">
      <w:pPr>
        <w:numPr>
          <w:ilvl w:val="0"/>
          <w:numId w:val="1"/>
        </w:numPr>
        <w:spacing w:before="200" w:line="300" w:lineRule="auto"/>
        <w:jc w:val="both"/>
        <w:rPr>
          <w:rFonts w:asciiTheme="majorHAnsi" w:eastAsia="Calibri" w:hAnsiTheme="majorHAnsi" w:cstheme="majorHAnsi"/>
          <w:b/>
          <w:spacing w:val="2"/>
          <w:kern w:val="144"/>
        </w:rPr>
      </w:pPr>
      <w:bookmarkStart w:id="0" w:name="_Hlk59451849"/>
      <w:r w:rsidRPr="0052363B">
        <w:rPr>
          <w:rFonts w:asciiTheme="majorHAnsi" w:eastAsia="Calibri" w:hAnsiTheme="majorHAnsi" w:cstheme="majorHAnsi"/>
          <w:b/>
          <w:spacing w:val="2"/>
          <w:kern w:val="144"/>
        </w:rPr>
        <w:t>TRATAMENTO DE DADOS PESSOAIS</w:t>
      </w:r>
    </w:p>
    <w:p w14:paraId="7BCA70B8"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20534705"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35D84E2E"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463BF98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05DF859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6B14760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0B01B129"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5AF61CA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(ii) medidas de segurança correspondentes com as boas práticas do ramo de negócios da CONTRATADA.</w:t>
      </w:r>
    </w:p>
    <w:p w14:paraId="2EB70E3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14:paraId="3FA80C2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Quando solicitada, a CONTRATADA fornecerá à CONTRATANTE todas as informações necessárias para comprovar a conformidade com as obrigações da CONTRATADA previstas neste Contrato.</w:t>
      </w:r>
    </w:p>
    <w:p w14:paraId="2CE6D6F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2ED07374"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0DEA00CF"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63DF3A63" w14:textId="652DCC9B"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(ii) com as instruções da CONTRATANTE no contexto do Contrato.</w:t>
      </w:r>
    </w:p>
    <w:bookmarkEnd w:id="0"/>
    <w:p w14:paraId="1F46B1F1" w14:textId="067F7CB1"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622D8999"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poderá ser resilido a qualquer tempo pela CONTRATANTE mediante denúncia escrita com 30 (trinta) dias de antecedência pelo menos, período em que as Partes deverão cumprir regularmente com as obrigações ora assumidas</w:t>
      </w:r>
      <w:r w:rsidR="008D1D02">
        <w:rPr>
          <w:rFonts w:asciiTheme="majorHAnsi" w:eastAsia="Calibri" w:hAnsiTheme="majorHAnsi" w:cstheme="majorHAnsi"/>
          <w:spacing w:val="2"/>
          <w:kern w:val="144"/>
        </w:rPr>
        <w:t xml:space="preserve">, </w:t>
      </w:r>
      <w:r w:rsidR="008D1D02" w:rsidRPr="008D1D02">
        <w:rPr>
          <w:rFonts w:asciiTheme="majorHAnsi" w:eastAsia="Calibri" w:hAnsiTheme="majorHAnsi" w:cstheme="majorHAnsi"/>
          <w:spacing w:val="2"/>
          <w:kern w:val="144"/>
        </w:rPr>
        <w:t>hipótese em que não será devida multa ou penalidade.</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w:t>
      </w:r>
      <w:r w:rsidRPr="005E4953">
        <w:rPr>
          <w:rFonts w:asciiTheme="majorHAnsi" w:eastAsia="Calibri" w:hAnsiTheme="majorHAnsi" w:cstheme="majorHAnsi"/>
          <w:spacing w:val="2"/>
          <w:kern w:val="144"/>
        </w:rPr>
        <w:lastRenderedPageBreak/>
        <w:t>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w:t>
      </w:r>
      <w:r w:rsidRPr="005E4953">
        <w:rPr>
          <w:rFonts w:asciiTheme="majorHAnsi" w:eastAsia="Calibri" w:hAnsiTheme="majorHAnsi" w:cstheme="majorHAnsi"/>
          <w:spacing w:val="2"/>
          <w:kern w:val="144"/>
        </w:rPr>
        <w:lastRenderedPageBreak/>
        <w:t xml:space="preserve">dever legítimo ou oficial; (ii) induzir tal agente público a usar sua influência com o governo ou qualquer de seus órgãos para afetar ou influenciar qualquer ato ou decisão desse governo ou órgão; ou (iii)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11BD515" w:rsidR="00F8562A" w:rsidRDefault="00241CCB" w:rsidP="007466EA">
      <w:pPr>
        <w:keepNext/>
        <w:widowControl w:val="0"/>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eleito para a solução de controvérsias o foro da cidade de(o) {{ title_case(city | lower) }}/{{ state }}, com a renúncia de qualquer outro, por mais privilegiado que seja.</w:t>
      </w:r>
    </w:p>
    <w:p w14:paraId="53CA7B97" w14:textId="19F11E22" w:rsidR="007466EA" w:rsidRPr="005E4953" w:rsidRDefault="007466EA" w:rsidP="007466EA">
      <w:pPr>
        <w:keepNext/>
        <w:widowControl w:val="0"/>
        <w:spacing w:before="200" w:line="300" w:lineRule="auto"/>
        <w:jc w:val="both"/>
        <w:rPr>
          <w:rFonts w:asciiTheme="majorHAnsi" w:eastAsia="Calibri" w:hAnsiTheme="majorHAnsi" w:cstheme="majorHAnsi"/>
          <w:spacing w:val="2"/>
          <w:kern w:val="144"/>
        </w:rPr>
      </w:pPr>
      <w:r w:rsidRPr="007466EA">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r>
        <w:rPr>
          <w:rFonts w:asciiTheme="majorHAnsi" w:eastAsia="Calibri" w:hAnsiTheme="majorHAnsi" w:cstheme="majorHAnsi"/>
          <w:spacing w:val="2"/>
          <w:kern w:val="144"/>
        </w:rPr>
        <w:t xml:space="preserve">, </w:t>
      </w:r>
      <w:r w:rsidRPr="007466EA">
        <w:rPr>
          <w:rFonts w:asciiTheme="majorHAnsi" w:eastAsia="Calibri" w:hAnsiTheme="majorHAnsi" w:cstheme="majorHAnsi"/>
          <w:spacing w:val="2"/>
          <w:kern w:val="144"/>
        </w:rPr>
        <w:t>para que produza seus efeitos legais.</w:t>
      </w:r>
    </w:p>
    <w:p w14:paraId="0689C710" w14:textId="77777777" w:rsidR="00820420" w:rsidRPr="005E4953" w:rsidRDefault="004F78EC" w:rsidP="007466EA">
      <w:pPr>
        <w:keepNext/>
        <w:widowControl w:val="0"/>
        <w:spacing w:before="200" w:after="200" w:line="264" w:lineRule="auto"/>
        <w:jc w:val="center"/>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7466E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54557F" w:rsidRPr="006304BB" w14:paraId="7567EE37" w14:textId="77777777" w:rsidTr="00926F19">
        <w:trPr>
          <w:trHeight w:val="280"/>
        </w:trPr>
        <w:tc>
          <w:tcPr>
            <w:tcW w:w="5669" w:type="dxa"/>
          </w:tcPr>
          <w:p w14:paraId="4B810925"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sz w:val="16"/>
                <w:szCs w:val="16"/>
                <w:lang w:val="en-US"/>
              </w:rPr>
            </w:pPr>
            <w:bookmarkStart w:id="1" w:name="_mjanf0jhibv9" w:colFirst="0" w:colLast="0"/>
            <w:bookmarkEnd w:id="1"/>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30489C45" w14:textId="77777777" w:rsidR="0054557F" w:rsidRPr="004A0FDC" w:rsidRDefault="0054557F" w:rsidP="0054557F">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6C9FD602" w14:textId="77777777" w:rsidR="0054557F" w:rsidRPr="004A0FDC" w:rsidRDefault="0054557F" w:rsidP="0054557F">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AE20DDA" w14:textId="77777777" w:rsidR="0054557F" w:rsidRDefault="0054557F" w:rsidP="0054557F">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5D3A393D"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1DB2B938"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6776DD2A" w14:textId="6C786DEF" w:rsidR="0054557F" w:rsidRPr="005E4953" w:rsidRDefault="0054557F" w:rsidP="0054557F">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560F9549" w14:textId="77777777" w:rsidR="0054557F" w:rsidRPr="005E4953" w:rsidRDefault="0054557F" w:rsidP="0054557F">
            <w:pPr>
              <w:keepNext/>
              <w:widowControl w:val="0"/>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{%p for item in contratadas %}</w:t>
            </w:r>
          </w:p>
          <w:p w14:paraId="2EDEE31E" w14:textId="1DC5EEDD" w:rsidR="0054557F" w:rsidRPr="007466EA" w:rsidRDefault="0054557F" w:rsidP="0054557F">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2" w:name="_h558euwk5w9o" w:colFirst="0" w:colLast="0"/>
            <w:bookmarkEnd w:id="2"/>
            <w:r w:rsidRPr="006304BB">
              <w:rPr>
                <w:rFonts w:asciiTheme="majorHAnsi" w:eastAsia="Calibri" w:hAnsiTheme="majorHAnsi" w:cstheme="majorHAnsi"/>
                <w:color w:val="FFFFFF" w:themeColor="background1"/>
                <w:spacing w:val="2"/>
                <w:kern w:val="144"/>
                <w:sz w:val="18"/>
                <w:szCs w:val="18"/>
                <w:lang w:val="en-US"/>
              </w:rPr>
              <w:t>{{ generate_anchor('signHere', item.email)  }}</w:t>
            </w:r>
          </w:p>
          <w:p w14:paraId="37BBC852" w14:textId="77777777" w:rsidR="0054557F" w:rsidRPr="005E4953" w:rsidRDefault="0054557F" w:rsidP="0054557F">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54557F" w:rsidRPr="005E4953" w:rsidRDefault="0054557F" w:rsidP="0054557F">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b/>
                <w:spacing w:val="2"/>
                <w:kern w:val="144"/>
                <w:lang w:val="en-US"/>
              </w:rPr>
              <w:t>{{ item.name.first | upper }}</w:t>
            </w:r>
          </w:p>
          <w:p w14:paraId="4A713E18" w14:textId="77777777" w:rsidR="0054557F" w:rsidRPr="005E4953" w:rsidRDefault="0054557F" w:rsidP="0054557F">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{%p endfor %}</w:t>
            </w:r>
          </w:p>
        </w:tc>
      </w:tr>
      <w:tr w:rsidR="0054557F" w:rsidRPr="005E4953" w14:paraId="261E926A" w14:textId="77777777" w:rsidTr="00926F19">
        <w:trPr>
          <w:trHeight w:val="280"/>
        </w:trPr>
        <w:tc>
          <w:tcPr>
            <w:tcW w:w="5669" w:type="dxa"/>
          </w:tcPr>
          <w:p w14:paraId="2F2AA978" w14:textId="77777777" w:rsidR="0054557F" w:rsidRPr="005E4953" w:rsidRDefault="0054557F" w:rsidP="0054557F">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Testemunhas:</w:t>
            </w:r>
          </w:p>
        </w:tc>
        <w:tc>
          <w:tcPr>
            <w:tcW w:w="5669" w:type="dxa"/>
          </w:tcPr>
          <w:p w14:paraId="12B4333E" w14:textId="77777777" w:rsidR="0054557F" w:rsidRPr="005E4953" w:rsidRDefault="0054557F" w:rsidP="0054557F">
            <w:pPr>
              <w:keepNext/>
              <w:widowControl w:val="0"/>
              <w:spacing w:line="240" w:lineRule="auto"/>
              <w:rPr>
                <w:rFonts w:asciiTheme="majorHAnsi" w:eastAsia="Calibri" w:hAnsiTheme="majorHAnsi" w:cstheme="majorHAnsi"/>
                <w:spacing w:val="2"/>
                <w:kern w:val="144"/>
                <w:sz w:val="16"/>
                <w:szCs w:val="16"/>
              </w:rPr>
            </w:pPr>
          </w:p>
        </w:tc>
      </w:tr>
      <w:tr w:rsidR="0054557F" w:rsidRPr="005E4953" w14:paraId="6171FFA4" w14:textId="77777777" w:rsidTr="00926F19">
        <w:trPr>
          <w:trHeight w:val="229"/>
        </w:trPr>
        <w:tc>
          <w:tcPr>
            <w:tcW w:w="5669" w:type="dxa"/>
          </w:tcPr>
          <w:p w14:paraId="7DE3AB85" w14:textId="77777777" w:rsidR="0054557F" w:rsidRPr="005E4953" w:rsidRDefault="0054557F" w:rsidP="0054557F">
            <w:pPr>
              <w:keepNext/>
              <w:widowControl w:val="0"/>
              <w:spacing w:before="300" w:line="240" w:lineRule="auto"/>
              <w:ind w:firstLine="414"/>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2238044E" w14:textId="77777777" w:rsidR="0054557F" w:rsidRPr="005E4953" w:rsidRDefault="0054557F" w:rsidP="0054557F">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A09E8E5" w14:textId="77777777" w:rsidR="0054557F" w:rsidRPr="005E4953" w:rsidRDefault="0054557F" w:rsidP="0054557F">
            <w:pPr>
              <w:keepNext/>
              <w:widowControl w:val="0"/>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c>
          <w:tcPr>
            <w:tcW w:w="5669" w:type="dxa"/>
          </w:tcPr>
          <w:p w14:paraId="49387ABF" w14:textId="77777777" w:rsidR="0054557F" w:rsidRPr="005E4953" w:rsidRDefault="0054557F" w:rsidP="0054557F">
            <w:pPr>
              <w:keepNext/>
              <w:widowControl w:val="0"/>
              <w:spacing w:before="300" w:line="240" w:lineRule="auto"/>
              <w:ind w:firstLine="414"/>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16C9DE43" w14:textId="77777777" w:rsidR="0054557F" w:rsidRPr="005E4953" w:rsidRDefault="0054557F" w:rsidP="0054557F">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96060E4" w14:textId="77777777" w:rsidR="0054557F" w:rsidRPr="005E4953" w:rsidRDefault="0054557F" w:rsidP="0054557F">
            <w:pPr>
              <w:keepNext/>
              <w:widowControl w:val="0"/>
              <w:tabs>
                <w:tab w:val="left" w:pos="708"/>
              </w:tabs>
              <w:spacing w:line="240" w:lineRule="auto"/>
              <w:ind w:firstLine="418"/>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has_attachment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attachments.show(width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{%p endif  %}</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549F0" w14:textId="77777777" w:rsidR="007044EA" w:rsidRDefault="007044EA">
      <w:pPr>
        <w:spacing w:line="240" w:lineRule="auto"/>
      </w:pPr>
      <w:r>
        <w:separator/>
      </w:r>
    </w:p>
  </w:endnote>
  <w:endnote w:type="continuationSeparator" w:id="0">
    <w:p w14:paraId="79CE48B4" w14:textId="77777777" w:rsidR="007044EA" w:rsidRDefault="00704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3D8A6" w14:textId="77777777" w:rsidR="007044EA" w:rsidRDefault="007044EA">
      <w:pPr>
        <w:spacing w:line="240" w:lineRule="auto"/>
      </w:pPr>
      <w:r>
        <w:separator/>
      </w:r>
    </w:p>
  </w:footnote>
  <w:footnote w:type="continuationSeparator" w:id="0">
    <w:p w14:paraId="287D9159" w14:textId="77777777" w:rsidR="007044EA" w:rsidRDefault="00704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2363B"/>
    <w:rsid w:val="0054557F"/>
    <w:rsid w:val="005767E4"/>
    <w:rsid w:val="005842BE"/>
    <w:rsid w:val="00593425"/>
    <w:rsid w:val="005D50DC"/>
    <w:rsid w:val="005E4953"/>
    <w:rsid w:val="0060310C"/>
    <w:rsid w:val="00610FB8"/>
    <w:rsid w:val="006304BB"/>
    <w:rsid w:val="0063711D"/>
    <w:rsid w:val="00653265"/>
    <w:rsid w:val="00684D40"/>
    <w:rsid w:val="006C73A6"/>
    <w:rsid w:val="006D1878"/>
    <w:rsid w:val="006E4EDC"/>
    <w:rsid w:val="007044EA"/>
    <w:rsid w:val="00734543"/>
    <w:rsid w:val="00741E73"/>
    <w:rsid w:val="007466EA"/>
    <w:rsid w:val="00751CAF"/>
    <w:rsid w:val="007B0E87"/>
    <w:rsid w:val="007B1280"/>
    <w:rsid w:val="00813B5C"/>
    <w:rsid w:val="00820420"/>
    <w:rsid w:val="008466EE"/>
    <w:rsid w:val="008D1B23"/>
    <w:rsid w:val="008D1D02"/>
    <w:rsid w:val="008E27DE"/>
    <w:rsid w:val="00907DE1"/>
    <w:rsid w:val="00926F19"/>
    <w:rsid w:val="00943A2A"/>
    <w:rsid w:val="009D0201"/>
    <w:rsid w:val="00A70380"/>
    <w:rsid w:val="00AD443A"/>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24</Pages>
  <Words>9052</Words>
  <Characters>48887</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40</cp:revision>
  <dcterms:created xsi:type="dcterms:W3CDTF">2020-09-09T16:51:00Z</dcterms:created>
  <dcterms:modified xsi:type="dcterms:W3CDTF">2021-02-05T18:15:00Z</dcterms:modified>
</cp:coreProperties>
</file>