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33128" w14:textId="77777777" w:rsidR="00642ADF" w:rsidRDefault="00D91D7B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PROCURAÇÃO</w:t>
      </w:r>
    </w:p>
    <w:p w14:paraId="0EE18DC5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Outorgante(s):</w:t>
      </w:r>
      <w:r>
        <w:rPr>
          <w:rFonts w:ascii="Calibri" w:eastAsia="Calibri" w:hAnsi="Calibri" w:cs="Calibri"/>
          <w:spacing w:val="2"/>
          <w:kern w:val="2"/>
        </w:rPr>
        <w:t xml:space="preserve"> </w:t>
      </w:r>
    </w:p>
    <w:p w14:paraId="7E0887EB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for grantor in grantors %}</w:t>
      </w:r>
    </w:p>
    <w:p w14:paraId="28533BE8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if grantor.type == 'organization' %}</w:t>
      </w:r>
    </w:p>
    <w:p w14:paraId="1C2DFEBD" w14:textId="4B9A93F1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grantor.name.text | upper }}, </w:t>
      </w:r>
      <w:r w:rsidRPr="00666989">
        <w:rPr>
          <w:rFonts w:ascii="Calibri" w:eastAsia="Calibri" w:hAnsi="Calibri" w:cs="Calibri"/>
          <w:spacing w:val="2"/>
          <w:kern w:val="2"/>
        </w:rPr>
        <w:t>inscrito(a) no CNPJ sob n.º {{ grantor.cnpj }}, pessoa jurídica de direito privado, representada por seu(s) representante(s)</w:t>
      </w:r>
      <w:r w:rsidR="008A5FF2" w:rsidRPr="00666989">
        <w:rPr>
          <w:rFonts w:ascii="Calibri" w:eastAsia="Calibri" w:hAnsi="Calibri" w:cs="Calibri"/>
          <w:spacing w:val="2"/>
          <w:kern w:val="2"/>
        </w:rPr>
        <w:t>:</w:t>
      </w:r>
    </w:p>
    <w:p w14:paraId="2B9248C4" w14:textId="77777777" w:rsidR="00642ADF" w:rsidRDefault="00D91D7B">
      <w:pPr>
        <w:spacing w:before="200" w:after="200" w:line="300" w:lineRule="auto"/>
        <w:ind w:left="1440"/>
        <w:jc w:val="both"/>
      </w:pPr>
      <w:r>
        <w:rPr>
          <w:rFonts w:ascii="Calibri" w:eastAsia="Calibri" w:hAnsi="Calibri" w:cs="Calibri"/>
          <w:spacing w:val="2"/>
          <w:kern w:val="2"/>
          <w:highlight w:val="cyan"/>
          <w:lang w:val="en-US"/>
        </w:rPr>
        <w:t>{%p for item in grantor.child %}</w:t>
      </w:r>
    </w:p>
    <w:p w14:paraId="25FE5235" w14:textId="4D3E6D1B" w:rsidR="00642ADF" w:rsidRPr="00666989" w:rsidRDefault="00D91D7B" w:rsidP="00565F4E">
      <w:pPr>
        <w:pStyle w:val="PargrafodaLista"/>
        <w:numPr>
          <w:ilvl w:val="0"/>
          <w:numId w:val="6"/>
        </w:num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bCs/>
          <w:spacing w:val="2"/>
          <w:kern w:val="2"/>
        </w:rPr>
        <w:t>{{ item.name.first | upper }}</w:t>
      </w:r>
      <w:r w:rsidRPr="00666989">
        <w:rPr>
          <w:rFonts w:ascii="Calibri" w:eastAsia="Calibri" w:hAnsi="Calibri" w:cs="Calibri"/>
          <w:spacing w:val="2"/>
          <w:kern w:val="2"/>
        </w:rPr>
        <w:t>, {{ item.nationality }}, {{ item.marital_status }},{% if item.cpf %} inscrito(a) no CPF sob n.º {{ item.cpf }},{% endif %}{% if item.rg %} RG n.º {{ item.rg }},{% endif %} residente e domiciliado(a) no endereço {{ title_case(item.address.street_name | lower) }}, n.º {{ item.address.street_number}}{% if item.address.unit %}, {{ item.address.unit | lower }}{% endif %}, Bairro {{ title_case (item.address.neighborhood | lower) }}, {{ title_case(item.address.city | lower)}}/{{item.address.state}}, CEP {{ item.address.zip}}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28A48E47" w14:textId="77777777" w:rsidR="00642ADF" w:rsidRDefault="00D91D7B">
      <w:pPr>
        <w:spacing w:before="200" w:after="200" w:line="300" w:lineRule="auto"/>
        <w:ind w:left="144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endfor %}</w:t>
      </w:r>
    </w:p>
    <w:p w14:paraId="4BF2F729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elif grantor.type  == 'individual' %}</w:t>
      </w:r>
    </w:p>
    <w:p w14:paraId="4300B0AB" w14:textId="04E853C5" w:rsidR="00642ADF" w:rsidRPr="00666989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{{ grantor.name.text  | upper }},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grantor.nationality }}, {{ grantor.marital_status }},{% if grantor.cpf %} inscrito(a) no CPF sob n.º {{ grantor.cpf }},{% endif %}{% if grantor.rg %} RG n.º {{ grantor.rg }},{% endif %} residente e domiciliado(a) no endereço {{ title_case(grantor.address.street_name | lower) }}, n.º {{ grantor.address.street_number}}{% if grantor.address.unit %}, {{ grantor.address.unit | lower }}{% endif %}, Bairro {{ title_case (grantor.address.neighborhood | lower) }}, {{ title_case(grantor.address.city | lower)}}/{{ grantor.address.state}}, CEP {{ grantor.address.zip}}</w:t>
      </w:r>
      <w:r w:rsidR="009D389F" w:rsidRPr="00666989">
        <w:rPr>
          <w:rFonts w:ascii="Calibri" w:eastAsia="Calibri" w:hAnsi="Calibri" w:cs="Calibri"/>
          <w:spacing w:val="2"/>
          <w:kern w:val="2"/>
        </w:rPr>
        <w:t>;</w:t>
      </w:r>
    </w:p>
    <w:p w14:paraId="0C86629F" w14:textId="77777777" w:rsidR="00642ADF" w:rsidRDefault="00D91D7B">
      <w:pPr>
        <w:spacing w:before="200" w:after="200" w:line="300" w:lineRule="auto"/>
        <w:ind w:left="720"/>
        <w:jc w:val="both"/>
        <w:rPr>
          <w:rFonts w:ascii="Calibri" w:eastAsia="Calibri" w:hAnsi="Calibri" w:cs="Calibri"/>
          <w:spacing w:val="2"/>
          <w:kern w:val="2"/>
          <w:highlight w:val="cyan"/>
        </w:rPr>
      </w:pPr>
      <w:r>
        <w:rPr>
          <w:rFonts w:ascii="Calibri" w:eastAsia="Calibri" w:hAnsi="Calibri" w:cs="Calibri"/>
          <w:spacing w:val="2"/>
          <w:kern w:val="2"/>
          <w:highlight w:val="cyan"/>
        </w:rPr>
        <w:t>{%p endif %}</w:t>
      </w:r>
    </w:p>
    <w:p w14:paraId="1A8220B7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  <w:highlight w:val="green"/>
        </w:rPr>
      </w:pPr>
      <w:r>
        <w:rPr>
          <w:rFonts w:ascii="Calibri" w:eastAsia="Calibri" w:hAnsi="Calibri" w:cs="Calibri"/>
          <w:spacing w:val="2"/>
          <w:kern w:val="2"/>
          <w:highlight w:val="green"/>
        </w:rPr>
        <w:t>{%p endfor %}.</w:t>
      </w:r>
    </w:p>
    <w:p w14:paraId="0D2DD3BE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b/>
          <w:spacing w:val="2"/>
          <w:kern w:val="2"/>
        </w:rPr>
        <w:t>Outorgado(s):</w:t>
      </w:r>
      <w:r w:rsidRPr="00666989">
        <w:rPr>
          <w:rFonts w:ascii="Calibri" w:eastAsia="Calibri" w:hAnsi="Calibri" w:cs="Calibri"/>
          <w:spacing w:val="2"/>
          <w:kern w:val="2"/>
        </w:rPr>
        <w:t>{% for granted in granted %}</w:t>
      </w:r>
      <w:r w:rsidRPr="00666989">
        <w:rPr>
          <w:rFonts w:ascii="Calibri" w:eastAsia="Calibri" w:hAnsi="Calibri" w:cs="Calibri"/>
          <w:b/>
          <w:spacing w:val="2"/>
          <w:kern w:val="2"/>
        </w:rPr>
        <w:t xml:space="preserve">{{ granted.name.text  | upper }}, </w:t>
      </w:r>
      <w:r w:rsidRPr="00666989">
        <w:rPr>
          <w:rFonts w:ascii="Calibri" w:eastAsia="Calibri" w:hAnsi="Calibri" w:cs="Calibri"/>
          <w:spacing w:val="2"/>
          <w:kern w:val="2"/>
        </w:rPr>
        <w:t>{{ granted.nationality }}, {{ granted.marital_status }},{% if granted.cpf %} inscrito(a) no CPF sob n.º {{ granted.cpf }},{% endif %}{% if granted.rg %} RG n.º {{ granted.rg }},{% endif %} residente e domiciliado(a) no endereço {{ title_case(granted.address.street_name | lower) }}, n.º {{ granted.address.street_number}}{% if granted.address.unit %}, {{ granted.address.unit | lower }}{% endif %}, Bairro {{ title_case (granted.address.neighborhood | lower) }}, {{ title_case(granted.address.city | lower)}}/{{ granted.address.state}}, CEP {{ granted.address.zip}}; {% endfor %}.</w:t>
      </w:r>
    </w:p>
    <w:p w14:paraId="3220C989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Poderes:</w:t>
      </w:r>
    </w:p>
    <w:p w14:paraId="2EE05860" w14:textId="77777777" w:rsidR="00642ADF" w:rsidRDefault="00D91D7B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amplos e gerais poderes para</w:t>
      </w:r>
      <w:r>
        <w:rPr>
          <w:rFonts w:ascii="Calibri" w:eastAsia="Calibri" w:hAnsi="Calibri" w:cs="Calibri"/>
          <w:b/>
          <w:spacing w:val="2"/>
          <w:kern w:val="2"/>
        </w:rPr>
        <w:t>, sempre em conjunto de dois procuradores ou em conjunto com um dos diretores da outorgante,</w:t>
      </w:r>
      <w:r>
        <w:rPr>
          <w:rFonts w:ascii="Calibri" w:eastAsia="Calibri" w:hAnsi="Calibri" w:cs="Calibri"/>
          <w:spacing w:val="2"/>
          <w:kern w:val="2"/>
        </w:rPr>
        <w:t xml:space="preserve"> representar a Outorgante em qualquer repartição pública, seja federal, estadual ou municipal, autarquias, empresas públicas ou de economia mista, e qualquer outra instituição pública ou privada, conselhos regionais e federais, sindicatos e demais associações de classe, podendo para tanto, fazer inscrições, assinar petições e requerimentos, verificar o andamento de processos, representar e atender exigências fiscais, juntar documentos, efetuar depósitos e levantamento de caução de qualquer espécie, admitir e demitir empregados, ser e nomear preposto, inclusive perante a Justiça do Trabalho, assinar pedidos de compra, assinar livros, formulários, plantas, croquis, contas e balancetes contábeis, assinar contratos e termos aditivos, com órgãos públicos e empresas públicas ou privadas, inclusive de fornecimento, subempreitada, compra e venda de bens móveis, assinar contratos de locação, “leasing” ou arrendamento mercantil, ajustando condições, preços e prazos,  representar os interesses da Outorgante perante quaisquer instituições financeiras, podendo abrir e movimentar contas correntes bancárias da Outorgante, fazer retiradas, emitir, endossar, aceitar e assinar cheques ou ordens de pagamento, assinar requisições de talões de cheques, receber importância, passar recibo ou documentos equivalentes e dar quitação, celebrar e assinar contratos de natureza financeira por mais especiais que sejam, sendo-lhe vedado, contudo, a concessão de aval, fiança ou qualquer outra garantia em favor de terceiros, enfim, podendo ainda praticar todos os demais atos que se fizerem necessários para o fiel e integral cumprimento do presente mandato,”</w:t>
      </w:r>
    </w:p>
    <w:p w14:paraId="6FAB18EA" w14:textId="77777777" w:rsidR="00642ADF" w:rsidRPr="00666989" w:rsidRDefault="00D91D7B" w:rsidP="00565F4E">
      <w:pPr>
        <w:keepNext/>
        <w:keepLines/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 w:rsidRPr="00666989">
        <w:rPr>
          <w:rFonts w:ascii="Calibri" w:eastAsia="Calibri" w:hAnsi="Calibri" w:cs="Calibri"/>
          <w:spacing w:val="2"/>
          <w:kern w:val="2"/>
        </w:rPr>
        <w:t xml:space="preserve">A presente procuração é </w:t>
      </w:r>
      <w:r w:rsidRPr="00666989">
        <w:rPr>
          <w:rFonts w:ascii="Calibri" w:eastAsia="Calibri" w:hAnsi="Calibri" w:cs="Calibri"/>
          <w:b/>
          <w:spacing w:val="2"/>
          <w:kern w:val="2"/>
        </w:rPr>
        <w:t>válida até</w:t>
      </w:r>
      <w:r w:rsidRPr="00666989">
        <w:rPr>
          <w:rFonts w:ascii="Calibri" w:eastAsia="Calibri" w:hAnsi="Calibri" w:cs="Calibri"/>
          <w:spacing w:val="2"/>
          <w:kern w:val="2"/>
        </w:rPr>
        <w:t xml:space="preserve"> {{ final_date }}, sendo vedado o substabelecimento.</w:t>
      </w:r>
    </w:p>
    <w:p w14:paraId="11E7B223" w14:textId="77777777" w:rsidR="00642ADF" w:rsidRPr="00666989" w:rsidRDefault="00D91D7B" w:rsidP="00565F4E">
      <w:pPr>
        <w:keepNext/>
        <w:keepLines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lang w:val="en-US"/>
        </w:rPr>
      </w:pPr>
      <w:r w:rsidRPr="00666989">
        <w:rPr>
          <w:rFonts w:ascii="Calibri" w:eastAsia="Calibri" w:hAnsi="Calibri" w:cs="Calibri"/>
          <w:spacing w:val="2"/>
          <w:kern w:val="2"/>
          <w:lang w:val="en-US"/>
        </w:rPr>
        <w:t>{{ title_case(signature_local | lower) }}, {{signature_date }}.</w:t>
      </w:r>
    </w:p>
    <w:tbl>
      <w:tblPr>
        <w:tblW w:w="11338" w:type="dxa"/>
        <w:tblInd w:w="-1347" w:type="dxa"/>
        <w:tblBorders>
          <w:insideV w:val="single" w:sz="4" w:space="0" w:color="FFFFFF" w:themeColor="background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1338"/>
      </w:tblGrid>
      <w:tr w:rsidR="00642ADF" w:rsidRPr="00666989" w14:paraId="04F3DFD3" w14:textId="77777777" w:rsidTr="009D389F">
        <w:trPr>
          <w:trHeight w:val="280"/>
        </w:trPr>
        <w:tc>
          <w:tcPr>
            <w:tcW w:w="11338" w:type="dxa"/>
            <w:shd w:val="clear" w:color="auto" w:fill="auto"/>
          </w:tcPr>
          <w:p w14:paraId="00A99633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</w:rPr>
              <w:t>Outorgante(s):</w:t>
            </w:r>
          </w:p>
        </w:tc>
      </w:tr>
      <w:tr w:rsidR="00642ADF" w14:paraId="44E90395" w14:textId="77777777" w:rsidTr="009D389F">
        <w:trPr>
          <w:trHeight w:val="647"/>
        </w:trPr>
        <w:tc>
          <w:tcPr>
            <w:tcW w:w="11338" w:type="dxa"/>
            <w:shd w:val="clear" w:color="auto" w:fill="auto"/>
          </w:tcPr>
          <w:p w14:paraId="1ADE4519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grantor in grantors %}</w:t>
            </w:r>
          </w:p>
          <w:p w14:paraId="5C0D8BD5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if grantor.type == 'organization' %}</w:t>
            </w:r>
          </w:p>
          <w:p w14:paraId="0EBA4A54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for item in grantor.child %}</w:t>
            </w:r>
          </w:p>
          <w:p w14:paraId="1BC22F84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item.email)  }}</w:t>
            </w:r>
          </w:p>
          <w:p w14:paraId="03A59ADF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3330E2B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item.name.first | upper }}</w:t>
            </w:r>
          </w:p>
          <w:p w14:paraId="58B34117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  <w:p w14:paraId="6FD4F568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elif grantor.type == 'individual' %}</w:t>
            </w:r>
          </w:p>
          <w:p w14:paraId="57D796C2" w14:textId="77777777" w:rsidR="00642ADF" w:rsidRPr="00666989" w:rsidRDefault="00D91D7B" w:rsidP="00565F4E">
            <w:pPr>
              <w:pStyle w:val="Ttulo3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</w:pPr>
            <w:r w:rsidRPr="00666989"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lang w:val="en-US"/>
              </w:rPr>
              <w:t>{{ generate_anchor('signHere', grantor.email)  }}</w:t>
            </w:r>
          </w:p>
          <w:p w14:paraId="04BF739C" w14:textId="77777777" w:rsidR="00642ADF" w:rsidRPr="00666989" w:rsidRDefault="00D91D7B" w:rsidP="00565F4E">
            <w:pPr>
              <w:keepNext/>
              <w:keepLines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3FC2E710" w14:textId="77777777" w:rsidR="00642ADF" w:rsidRPr="00666989" w:rsidRDefault="00D91D7B" w:rsidP="00565F4E">
            <w:pPr>
              <w:keepNext/>
              <w:keepLines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</w:pPr>
            <w:r w:rsidRPr="00666989">
              <w:rPr>
                <w:rFonts w:ascii="Calibri" w:eastAsia="Calibri" w:hAnsi="Calibri" w:cs="Calibri"/>
                <w:b/>
                <w:spacing w:val="2"/>
                <w:kern w:val="2"/>
                <w:lang w:val="en-US"/>
              </w:rPr>
              <w:t>{{ grantor.name.text | upper }}</w:t>
            </w:r>
          </w:p>
          <w:p w14:paraId="33271DEA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endif %}</w:t>
            </w:r>
          </w:p>
          <w:p w14:paraId="7EB37052" w14:textId="77777777" w:rsidR="00642ADF" w:rsidRPr="00666989" w:rsidRDefault="00D91D7B" w:rsidP="00565F4E">
            <w:pPr>
              <w:keepNext/>
              <w:keepLines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 w:rsidRPr="00666989"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{%p endfor %}</w:t>
            </w:r>
          </w:p>
        </w:tc>
      </w:tr>
    </w:tbl>
    <w:p w14:paraId="3A3B4678" w14:textId="69F0C4F2" w:rsidR="00642ADF" w:rsidRDefault="00642ADF">
      <w:pPr>
        <w:spacing w:before="200" w:after="200" w:line="300" w:lineRule="auto"/>
        <w:jc w:val="both"/>
      </w:pPr>
    </w:p>
    <w:sectPr w:rsidR="00642AD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AC5BB" w14:textId="77777777" w:rsidR="00A6609B" w:rsidRDefault="00A6609B">
      <w:pPr>
        <w:spacing w:line="240" w:lineRule="auto"/>
      </w:pPr>
      <w:r>
        <w:separator/>
      </w:r>
    </w:p>
  </w:endnote>
  <w:endnote w:type="continuationSeparator" w:id="0">
    <w:p w14:paraId="7C0F446B" w14:textId="77777777" w:rsidR="00A6609B" w:rsidRDefault="00A660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80A60" w14:textId="77777777" w:rsidR="00642ADF" w:rsidRDefault="00642AD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ABD51" w14:textId="77777777" w:rsidR="00A6609B" w:rsidRDefault="00A6609B">
      <w:pPr>
        <w:spacing w:line="240" w:lineRule="auto"/>
      </w:pPr>
      <w:r>
        <w:separator/>
      </w:r>
    </w:p>
  </w:footnote>
  <w:footnote w:type="continuationSeparator" w:id="0">
    <w:p w14:paraId="7E41B4F4" w14:textId="77777777" w:rsidR="00A6609B" w:rsidRDefault="00A660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22A4C" w14:textId="77777777" w:rsidR="00642ADF" w:rsidRDefault="00642AD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D2CE2"/>
    <w:multiLevelType w:val="hybridMultilevel"/>
    <w:tmpl w:val="190ADC8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F47FF"/>
    <w:multiLevelType w:val="hybridMultilevel"/>
    <w:tmpl w:val="AE08F8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3BC4"/>
    <w:multiLevelType w:val="hybridMultilevel"/>
    <w:tmpl w:val="0F8E21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4521E"/>
    <w:multiLevelType w:val="hybridMultilevel"/>
    <w:tmpl w:val="136423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D5F18"/>
    <w:multiLevelType w:val="hybridMultilevel"/>
    <w:tmpl w:val="BF32638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872E9"/>
    <w:multiLevelType w:val="hybridMultilevel"/>
    <w:tmpl w:val="5BB6DB6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2ADF"/>
    <w:rsid w:val="00050F8D"/>
    <w:rsid w:val="0006213F"/>
    <w:rsid w:val="00565F4E"/>
    <w:rsid w:val="00642ADF"/>
    <w:rsid w:val="00666989"/>
    <w:rsid w:val="008A5FF2"/>
    <w:rsid w:val="009D389F"/>
    <w:rsid w:val="00A6609B"/>
    <w:rsid w:val="00B3162D"/>
    <w:rsid w:val="00D9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FF68"/>
  <w15:docId w15:val="{88D0C1CB-9941-4B77-B4B6-8B30665A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943F8"/>
    <w:rPr>
      <w:rFonts w:ascii="Segoe UI" w:hAnsi="Segoe UI" w:cs="Segoe UI"/>
      <w:sz w:val="18"/>
      <w:szCs w:val="18"/>
    </w:rPr>
  </w:style>
  <w:style w:type="character" w:customStyle="1" w:styleId="ListLabel50">
    <w:name w:val="ListLabel 50"/>
    <w:qFormat/>
    <w:rPr>
      <w:rFonts w:cs="Arial"/>
      <w:b/>
      <w:i w:val="0"/>
      <w:sz w:val="22"/>
      <w:u w:val="none"/>
    </w:rPr>
  </w:style>
  <w:style w:type="character" w:customStyle="1" w:styleId="ListLabel51">
    <w:name w:val="ListLabel 51"/>
    <w:qFormat/>
    <w:rPr>
      <w:rFonts w:cs="Arial"/>
      <w:b/>
      <w:i w:val="0"/>
      <w:sz w:val="22"/>
      <w:u w:val="none"/>
    </w:rPr>
  </w:style>
  <w:style w:type="character" w:customStyle="1" w:styleId="ListLabel52">
    <w:name w:val="ListLabel 52"/>
    <w:qFormat/>
    <w:rPr>
      <w:rFonts w:cs="Arial"/>
      <w:b/>
      <w:i w:val="0"/>
      <w:sz w:val="22"/>
      <w:u w:val="none"/>
    </w:rPr>
  </w:style>
  <w:style w:type="character" w:customStyle="1" w:styleId="ListLabel53">
    <w:name w:val="ListLabel 53"/>
    <w:qFormat/>
    <w:rPr>
      <w:b/>
      <w:sz w:val="22"/>
      <w:u w:val="none"/>
    </w:rPr>
  </w:style>
  <w:style w:type="character" w:customStyle="1" w:styleId="ListLabel54">
    <w:name w:val="ListLabel 54"/>
    <w:qFormat/>
    <w:rPr>
      <w:b/>
      <w:i w:val="0"/>
      <w:sz w:val="22"/>
      <w:u w:val="none"/>
    </w:rPr>
  </w:style>
  <w:style w:type="character" w:customStyle="1" w:styleId="ListLabel55">
    <w:name w:val="ListLabel 55"/>
    <w:qFormat/>
    <w:rPr>
      <w:b/>
      <w:i w:val="0"/>
      <w:sz w:val="22"/>
      <w:u w:val="none"/>
    </w:rPr>
  </w:style>
  <w:style w:type="character" w:customStyle="1" w:styleId="ListLabel56">
    <w:name w:val="ListLabel 56"/>
    <w:qFormat/>
    <w:rPr>
      <w:b/>
      <w:i w:val="0"/>
      <w:sz w:val="22"/>
      <w:u w:val="none"/>
    </w:rPr>
  </w:style>
  <w:style w:type="character" w:customStyle="1" w:styleId="ListLabel57">
    <w:name w:val="ListLabel 57"/>
    <w:qFormat/>
    <w:rPr>
      <w:b/>
      <w:i w:val="0"/>
      <w:sz w:val="22"/>
      <w:u w:val="none"/>
    </w:rPr>
  </w:style>
  <w:style w:type="character" w:customStyle="1" w:styleId="ListLabel58">
    <w:name w:val="ListLabel 58"/>
    <w:qFormat/>
    <w:rPr>
      <w:b/>
      <w:i w:val="0"/>
      <w:sz w:val="22"/>
      <w:u w:val="none"/>
    </w:rPr>
  </w:style>
  <w:style w:type="character" w:customStyle="1" w:styleId="ListLabel59">
    <w:name w:val="ListLabel 59"/>
    <w:qFormat/>
    <w:rPr>
      <w:rFonts w:cs="Arial"/>
      <w:b/>
      <w:i w:val="0"/>
      <w:sz w:val="22"/>
      <w:u w:val="none"/>
    </w:rPr>
  </w:style>
  <w:style w:type="character" w:customStyle="1" w:styleId="ListLabel60">
    <w:name w:val="ListLabel 60"/>
    <w:qFormat/>
    <w:rPr>
      <w:rFonts w:cs="Arial"/>
      <w:b/>
      <w:i w:val="0"/>
      <w:sz w:val="22"/>
      <w:u w:val="none"/>
    </w:rPr>
  </w:style>
  <w:style w:type="character" w:customStyle="1" w:styleId="ListLabel61">
    <w:name w:val="ListLabel 61"/>
    <w:qFormat/>
    <w:rPr>
      <w:rFonts w:cs="Arial"/>
      <w:b/>
      <w:i w:val="0"/>
      <w:sz w:val="22"/>
      <w:u w:val="none"/>
    </w:rPr>
  </w:style>
  <w:style w:type="character" w:customStyle="1" w:styleId="ListLabel62">
    <w:name w:val="ListLabel 62"/>
    <w:qFormat/>
    <w:rPr>
      <w:b/>
      <w:sz w:val="22"/>
      <w:u w:val="none"/>
    </w:rPr>
  </w:style>
  <w:style w:type="character" w:customStyle="1" w:styleId="ListLabel63">
    <w:name w:val="ListLabel 63"/>
    <w:qFormat/>
    <w:rPr>
      <w:b/>
      <w:i w:val="0"/>
      <w:sz w:val="22"/>
      <w:u w:val="none"/>
    </w:rPr>
  </w:style>
  <w:style w:type="character" w:customStyle="1" w:styleId="ListLabel64">
    <w:name w:val="ListLabel 64"/>
    <w:qFormat/>
    <w:rPr>
      <w:b/>
      <w:i w:val="0"/>
      <w:sz w:val="22"/>
      <w:u w:val="none"/>
    </w:rPr>
  </w:style>
  <w:style w:type="character" w:customStyle="1" w:styleId="ListLabel65">
    <w:name w:val="ListLabel 65"/>
    <w:qFormat/>
    <w:rPr>
      <w:b/>
      <w:i w:val="0"/>
      <w:sz w:val="22"/>
      <w:u w:val="none"/>
    </w:rPr>
  </w:style>
  <w:style w:type="character" w:customStyle="1" w:styleId="ListLabel66">
    <w:name w:val="ListLabel 66"/>
    <w:qFormat/>
    <w:rPr>
      <w:b/>
      <w:i w:val="0"/>
      <w:sz w:val="22"/>
      <w:u w:val="none"/>
    </w:rPr>
  </w:style>
  <w:style w:type="character" w:customStyle="1" w:styleId="ListLabel67">
    <w:name w:val="ListLabel 67"/>
    <w:qFormat/>
    <w:rPr>
      <w:b/>
      <w:i w:val="0"/>
      <w:sz w:val="22"/>
      <w:u w:val="none"/>
    </w:rPr>
  </w:style>
  <w:style w:type="character" w:customStyle="1" w:styleId="ListLabel68">
    <w:name w:val="ListLabel 68"/>
    <w:qFormat/>
    <w:rPr>
      <w:b/>
      <w:i w:val="0"/>
      <w:spacing w:val="2"/>
      <w:w w:val="100"/>
      <w:sz w:val="22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943F8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719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Administrador</cp:lastModifiedBy>
  <cp:revision>54</cp:revision>
  <dcterms:created xsi:type="dcterms:W3CDTF">2020-09-09T16:51:00Z</dcterms:created>
  <dcterms:modified xsi:type="dcterms:W3CDTF">2021-01-07T19:12:00Z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