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TERMO DE RETIFICAÇÃO  DE ACORDO INDIVIDUAL DE TRABALHO </w:t>
      </w:r>
    </w:p>
    <w:p w:rsidR="00000000" w:rsidDel="00000000" w:rsidP="00000000" w:rsidRDefault="00000000" w:rsidRPr="00000000" w14:paraId="00000002">
      <w:pPr>
        <w:spacing w:after="240" w:before="24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highlight w:val="white"/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highlight w:val="white"/>
          <w:rtl w:val="0"/>
        </w:rPr>
        <w:t xml:space="preserve">, com sede em </w:t>
      </w:r>
      <w:r w:rsidDel="00000000" w:rsidR="00000000" w:rsidRPr="00000000">
        <w:rPr>
          <w:highlight w:val="yellow"/>
          <w:rtl w:val="0"/>
        </w:rPr>
        <w:t xml:space="preserve">{{ title_case( school["street”] | lower) }}</w:t>
      </w:r>
      <w:r w:rsidDel="00000000" w:rsidR="00000000" w:rsidRPr="00000000">
        <w:rPr>
          <w:highlight w:val="white"/>
          <w:rtl w:val="0"/>
        </w:rPr>
        <w:t xml:space="preserve">, nº </w:t>
      </w:r>
      <w:r w:rsidDel="00000000" w:rsidR="00000000" w:rsidRPr="00000000">
        <w:rPr>
          <w:highlight w:val="yellow"/>
          <w:rtl w:val="0"/>
        </w:rPr>
        <w:t xml:space="preserve">{{ school["street_number”] }},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highlight w:val="yellow"/>
          <w:rtl w:val="0"/>
        </w:rPr>
        <w:t xml:space="preserve"> {{ title_case(school["unit”]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title_case(school["neighborhood”] | lower) }}</w:t>
      </w:r>
      <w:r w:rsidDel="00000000" w:rsidR="00000000" w:rsidRPr="00000000">
        <w:rPr>
          <w:highlight w:val="white"/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highlight w:val="white"/>
          <w:rtl w:val="0"/>
        </w:rPr>
        <w:t xml:space="preserve">, na cidade de </w:t>
      </w:r>
      <w:r w:rsidDel="00000000" w:rsidR="00000000" w:rsidRPr="00000000">
        <w:rPr>
          <w:highlight w:val="yellow"/>
          <w:rtl w:val="0"/>
        </w:rPr>
        <w:t xml:space="preserve">{{ title_case(school["city”] | lower) }}/{{ school["state”] }},</w:t>
      </w:r>
      <w:r w:rsidDel="00000000" w:rsidR="00000000" w:rsidRPr="00000000">
        <w:rPr>
          <w:highlight w:val="white"/>
          <w:rtl w:val="0"/>
        </w:rPr>
        <w:t xml:space="preserve"> doravante denominado simplesmente </w:t>
      </w:r>
      <w:r w:rsidDel="00000000" w:rsidR="00000000" w:rsidRPr="00000000">
        <w:rPr>
          <w:b w:val="1"/>
          <w:highlight w:val="white"/>
          <w:rtl w:val="0"/>
        </w:rPr>
        <w:t xml:space="preserve">EMPREGADOR</w:t>
      </w:r>
      <w:r w:rsidDel="00000000" w:rsidR="00000000" w:rsidRPr="00000000">
        <w:rPr>
          <w:highlight w:val="white"/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</w:p>
    <w:p w:rsidR="00000000" w:rsidDel="00000000" w:rsidP="00000000" w:rsidRDefault="00000000" w:rsidRPr="00000000" w14:paraId="00000004">
      <w:pPr>
        <w:spacing w:after="240" w:before="24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highlight w:val="yellow"/>
          <w:rtl w:val="0"/>
        </w:rPr>
        <w:t xml:space="preserve">, {{ item.nationality | lower }}, {{ item.marital_status | lower}}</w:t>
      </w:r>
      <w:r w:rsidDel="00000000" w:rsidR="00000000" w:rsidRPr="00000000">
        <w:rPr>
          <w:highlight w:val="white"/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highlight w:val="white"/>
          <w:rtl w:val="0"/>
        </w:rPr>
        <w:t xml:space="preserve"> e no RG sob o n.º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highlight w:val="white"/>
          <w:rtl w:val="0"/>
        </w:rPr>
        <w:t xml:space="preserve">, CTPS nº </w:t>
      </w:r>
      <w:r w:rsidDel="00000000" w:rsidR="00000000" w:rsidRPr="00000000">
        <w:rPr>
          <w:highlight w:val="yellow"/>
          <w:rtl w:val="0"/>
        </w:rPr>
        <w:t xml:space="preserve">{{ item.ctps }}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Série </w:t>
      </w:r>
      <w:r w:rsidDel="00000000" w:rsidR="00000000" w:rsidRPr="00000000">
        <w:rPr>
          <w:highlight w:val="yellow"/>
          <w:rtl w:val="0"/>
        </w:rPr>
        <w:t xml:space="preserve">{{ item.serie }}</w:t>
      </w:r>
      <w:r w:rsidDel="00000000" w:rsidR="00000000" w:rsidRPr="00000000">
        <w:rPr>
          <w:b w:val="1"/>
          <w:highlight w:val="yellow"/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highlight w:val="yellow"/>
          <w:rtl w:val="0"/>
        </w:rPr>
        <w:t xml:space="preserve">{{ item.email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residente e domiciliado(a) no endereço </w:t>
      </w:r>
      <w:r w:rsidDel="00000000" w:rsidR="00000000" w:rsidRPr="00000000">
        <w:rPr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highlight w:val="white"/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}}, 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highlight w:val="yellow"/>
          <w:rtl w:val="0"/>
        </w:rPr>
        <w:t xml:space="preserve">{{ title_case(item.address.unit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highlight w:val="white"/>
          <w:rtl w:val="0"/>
        </w:rPr>
        <w:t xml:space="preserve"> doravante denominado(a) </w:t>
      </w:r>
      <w:r w:rsidDel="00000000" w:rsidR="00000000" w:rsidRPr="00000000">
        <w:rPr>
          <w:b w:val="1"/>
          <w:highlight w:val="white"/>
          <w:rtl w:val="0"/>
        </w:rPr>
        <w:t xml:space="preserve">EMPREGADO(A).</w:t>
      </w:r>
    </w:p>
    <w:p w:rsidR="00000000" w:rsidDel="00000000" w:rsidP="00000000" w:rsidRDefault="00000000" w:rsidRPr="00000000" w14:paraId="00000005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– As partes firmaram em </w:t>
      </w:r>
      <w:r w:rsidDel="00000000" w:rsidR="00000000" w:rsidRPr="00000000">
        <w:rPr>
          <w:highlight w:val="yellow"/>
          <w:rtl w:val="0"/>
        </w:rPr>
        <w:t xml:space="preserve">{{ term_date }}</w:t>
      </w:r>
      <w:r w:rsidDel="00000000" w:rsidR="00000000" w:rsidRPr="00000000">
        <w:rPr>
          <w:rtl w:val="0"/>
        </w:rPr>
        <w:t xml:space="preserve"> um </w:t>
      </w:r>
      <w:r w:rsidDel="00000000" w:rsidR="00000000" w:rsidRPr="00000000">
        <w:rPr>
          <w:highlight w:val="yellow"/>
          <w:rtl w:val="0"/>
        </w:rPr>
        <w:t xml:space="preserve">{{ term_type }}</w:t>
      </w:r>
      <w:r w:rsidDel="00000000" w:rsidR="00000000" w:rsidRPr="00000000">
        <w:rPr>
          <w:highlight w:val="white"/>
          <w:rtl w:val="0"/>
        </w:rPr>
        <w:t xml:space="preserve"> (“Acordo”);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II – As partes têm interesse na retificação do Acordo.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partes, acima qualificadas, decidem retificar o </w:t>
      </w:r>
      <w:r w:rsidDel="00000000" w:rsidR="00000000" w:rsidRPr="00000000">
        <w:rPr>
          <w:highlight w:val="yellow"/>
          <w:rtl w:val="0"/>
        </w:rPr>
        <w:t xml:space="preserve">{{ term_type }}</w:t>
      </w:r>
      <w:r w:rsidDel="00000000" w:rsidR="00000000" w:rsidRPr="00000000">
        <w:rPr>
          <w:highlight w:val="white"/>
          <w:rtl w:val="0"/>
        </w:rPr>
        <w:t xml:space="preserve">, mediante as seguintes cláusulas e condições.</w:t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{%p for clause in clause_reviews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before="240" w:line="300" w:lineRule="auto"/>
        <w:ind w:left="0" w:firstLine="0"/>
        <w:jc w:val="both"/>
        <w:rPr/>
      </w:pPr>
      <w:r w:rsidDel="00000000" w:rsidR="00000000" w:rsidRPr="00000000">
        <w:rPr>
          <w:highlight w:val="white"/>
          <w:rtl w:val="0"/>
        </w:rPr>
        <w:t xml:space="preserve">{{ clause.name.text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00" w:lineRule="auto"/>
        <w:jc w:val="both"/>
        <w:rPr>
          <w:color w:val="ff0000"/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demais disposições permanecem inalteradas.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E, por estarem assim justas e contratadas, as partes assinam o presente Termo de Retificação em 2 (duas) vias de igual forma e teor.</w:t>
      </w:r>
    </w:p>
    <w:p w:rsidR="00000000" w:rsidDel="00000000" w:rsidP="00000000" w:rsidRDefault="00000000" w:rsidRPr="00000000" w14:paraId="0000000F">
      <w:pPr>
        <w:tabs>
          <w:tab w:val="left" w:pos="2150"/>
          <w:tab w:val="left" w:pos="2822"/>
          <w:tab w:val="center" w:pos="4252"/>
        </w:tabs>
        <w:spacing w:after="240" w:before="240" w:line="30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Empregador:</w:t>
      </w:r>
    </w:p>
    <w:p w:rsidR="00000000" w:rsidDel="00000000" w:rsidP="00000000" w:rsidRDefault="00000000" w:rsidRPr="00000000" w14:paraId="00000011">
      <w:pPr>
        <w:widowControl w:val="0"/>
        <w:spacing w:after="0" w:before="0" w:line="300" w:lineRule="auto"/>
        <w:ind w:left="1440" w:right="5.669291338583093" w:firstLine="720"/>
        <w:rPr>
          <w:color w:val="ffffff"/>
          <w:shd w:fill="ff9900" w:val="clear"/>
        </w:rPr>
      </w:pPr>
      <w:r w:rsidDel="00000000" w:rsidR="00000000" w:rsidRPr="00000000">
        <w:rPr>
          <w:color w:val="ffffff"/>
          <w:shd w:fill="ff9900" w:val="clear"/>
          <w:rtl w:val="0"/>
        </w:rPr>
        <w:t xml:space="preserve">{{  generate_anchor('signHere', school_email)  }}</w:t>
      </w:r>
    </w:p>
    <w:p w:rsidR="00000000" w:rsidDel="00000000" w:rsidP="00000000" w:rsidRDefault="00000000" w:rsidRPr="00000000" w14:paraId="00000012">
      <w:pPr>
        <w:spacing w:after="0" w:before="0" w:line="300" w:lineRule="auto"/>
        <w:ind w:right="-7.795275590551114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3">
      <w:pPr>
        <w:spacing w:after="240" w:before="240" w:line="300" w:lineRule="auto"/>
        <w:ind w:right="-7.795275590551114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}}</w:t>
      </w:r>
    </w:p>
    <w:p w:rsidR="00000000" w:rsidDel="00000000" w:rsidP="00000000" w:rsidRDefault="00000000" w:rsidRPr="00000000" w14:paraId="00000014">
      <w:pPr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Empregado(a):</w:t>
      </w:r>
    </w:p>
    <w:p w:rsidR="00000000" w:rsidDel="00000000" w:rsidP="00000000" w:rsidRDefault="00000000" w:rsidRPr="00000000" w14:paraId="00000016">
      <w:pPr>
        <w:spacing w:after="240" w:before="240" w:line="300" w:lineRule="auto"/>
        <w:jc w:val="center"/>
        <w:rPr>
          <w:b w:val="1"/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300" w:lineRule="auto"/>
        <w:ind w:left="2409.4488188976375" w:right="5.669291338583093" w:hanging="30"/>
        <w:rPr>
          <w:color w:val="ffffff"/>
          <w:shd w:fill="ff9900" w:val="clear"/>
        </w:rPr>
      </w:pPr>
      <w:r w:rsidDel="00000000" w:rsidR="00000000" w:rsidRPr="00000000">
        <w:rPr>
          <w:color w:val="ffffff"/>
          <w:shd w:fill="ff9900" w:val="clear"/>
          <w:rtl w:val="0"/>
        </w:rPr>
        <w:t xml:space="preserve">{{  generate_anchor('signHere', item.email)  }}</w:t>
      </w:r>
    </w:p>
    <w:p w:rsidR="00000000" w:rsidDel="00000000" w:rsidP="00000000" w:rsidRDefault="00000000" w:rsidRPr="00000000" w14:paraId="00000018">
      <w:pPr>
        <w:spacing w:after="0" w:before="0" w:line="300" w:lineRule="auto"/>
        <w:ind w:right="-7.795275590551114"/>
        <w:jc w:val="center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00" w:lineRule="auto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 }}</w:t>
      </w:r>
    </w:p>
    <w:p w:rsidR="00000000" w:rsidDel="00000000" w:rsidP="00000000" w:rsidRDefault="00000000" w:rsidRPr="00000000" w14:paraId="0000001A">
      <w:pPr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Cláusula    %1º  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