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A9134C" w:rsidRDefault="00A02EFD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USO E RESPONSABILIDADE - APLICATIVO ISCOOL APP</w:t>
      </w:r>
    </w:p>
    <w:p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employees %}</w:t>
      </w:r>
    </w:p>
    <w:p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{% if item.occupation %} {{ item.occupation | lower }}, {% endif %}portador(a) do RG nº {{ item.rg }}, residente e domiciliado(a) no endereço {{ title_case( item.address.street_name | lower) }}, n.º {{ item.address.street_number }}, {% if item.address.complement %}{{ title_case(item.address.complement | lower) }}, {% endif %}bairro {{ title_case(item.address.neighborhood | lower) }}, {{ title_case(item.address.city | lower) }}/{{ item.address.state }}, CEP {{ item.address.zip }}, doravante denominado(a) </w:t>
      </w: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EMPREGADO(A),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e, de outro lado; </w:t>
      </w:r>
    </w:p>
    <w:p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school["legal_name”] | upper }}, 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pessoa jurídica de direito privado, inscrita no CNPJ sob n° {{ school["cnpj”] }}, com sede na Rua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denominado simplesmente </w:t>
      </w: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EMPREGADOR(A).</w:t>
      </w:r>
      <w:proofErr w:type="gramEnd"/>
    </w:p>
    <w:p w:rsidR="00820420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Pelo presente instrumento, o(a) empregado compromete-se que:</w:t>
      </w:r>
    </w:p>
    <w:p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O aplicativo Iscool App deverá ser utilizado única e exclusivamente para a comunicação escolar entre pais, alunos e colaboradores.</w:t>
      </w:r>
    </w:p>
    <w:p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O aplicativo Iscool App deve ser utilizado apenas durante a jornada legal de trabalho. </w:t>
      </w:r>
    </w:p>
    <w:p w:rsidR="00A02EFD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E declara ter conhecimento que: </w:t>
      </w:r>
    </w:p>
    <w:p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A utilização do aplicativo fora da jornada de trabalho não será computada como tempo à disposição, regime de prontidão ou de sobreaviso. </w:t>
      </w:r>
    </w:p>
    <w:p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Se necessário a empregadora poderá acessar e monitorar as comunicações realizadas via IsCool App, sem que isto represente violação de correspondência ou invasão de privacidade. </w:t>
      </w:r>
    </w:p>
    <w:p w:rsidR="00F8562A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As Partes concordam que qualquer descumprimento deste Termo pode gerar a aplicação das sanções cabíveis, previstas em lei.</w:t>
      </w:r>
    </w:p>
    <w:p w:rsidR="00A02EFD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E assim, estando de acordo com as condições acima, as partes assinam o presente Termo em 2 (duas) vias de igual forma e teor.</w:t>
      </w:r>
    </w:p>
    <w:p w:rsidR="00820420" w:rsidRPr="00A9134C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</w:t>
      </w:r>
      <w:proofErr w:type="gramStart"/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9134C" w:rsidTr="00A02EFD">
        <w:trPr>
          <w:trHeight w:val="280"/>
        </w:trPr>
        <w:tc>
          <w:tcPr>
            <w:tcW w:w="5669" w:type="dxa"/>
          </w:tcPr>
          <w:p w:rsidR="00820420" w:rsidRPr="00A9134C" w:rsidRDefault="00A02EF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Empregador(a):</w:t>
            </w:r>
          </w:p>
        </w:tc>
        <w:tc>
          <w:tcPr>
            <w:tcW w:w="5669" w:type="dxa"/>
          </w:tcPr>
          <w:p w:rsidR="00820420" w:rsidRPr="00A9134C" w:rsidRDefault="00A02EFD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A9134C" w:rsidTr="00A02EFD">
        <w:trPr>
          <w:trHeight w:val="280"/>
        </w:trPr>
        <w:tc>
          <w:tcPr>
            <w:tcW w:w="5669" w:type="dxa"/>
          </w:tcPr>
          <w:p w:rsidR="00820420" w:rsidRPr="00A9134C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A9134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A9134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A9134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820420" w:rsidRPr="00A9134C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A9134C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:rsidR="00820420" w:rsidRPr="00A9134C" w:rsidRDefault="00A02EF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employees %}</w:t>
            </w:r>
          </w:p>
          <w:p w:rsidR="00820420" w:rsidRPr="00A9134C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A9134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A9134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A9134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="00DD3690" w:rsidRPr="00A9134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3E6057" w:rsidRPr="00A9134C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A9134C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:rsidR="00820420" w:rsidRPr="00A9134C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:rsidR="00820420" w:rsidRPr="00A9134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bookmarkStart w:id="2" w:name="_GoBack"/>
      <w:bookmarkEnd w:id="2"/>
    </w:p>
    <w:sectPr w:rsidR="00820420" w:rsidRPr="00A9134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454" w:rsidRDefault="003A2454">
      <w:pPr>
        <w:spacing w:line="240" w:lineRule="auto"/>
      </w:pPr>
      <w:r>
        <w:separator/>
      </w:r>
    </w:p>
  </w:endnote>
  <w:endnote w:type="continuationSeparator" w:id="0">
    <w:p w:rsidR="003A2454" w:rsidRDefault="003A2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454" w:rsidRDefault="003A2454">
      <w:pPr>
        <w:spacing w:line="240" w:lineRule="auto"/>
      </w:pPr>
      <w:r>
        <w:separator/>
      </w:r>
    </w:p>
  </w:footnote>
  <w:footnote w:type="continuationSeparator" w:id="0">
    <w:p w:rsidR="003A2454" w:rsidRDefault="003A24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A2454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02EFD"/>
    <w:rsid w:val="00A31A72"/>
    <w:rsid w:val="00A70380"/>
    <w:rsid w:val="00A9134C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2020-09-15T17:16:00Z</dcterms:modified>
</cp:coreProperties>
</file>