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90azc1zufnv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Geração Forum Cultural São Francisco Ltda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Estrada Francisco da Cruz Nunes, 2454 - Itaipu - Niterói - RJ - 24340-000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39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439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