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27B45B57" w:rsidR="00760914" w:rsidRPr="00C71E01" w:rsidRDefault="002B6BB1" w:rsidP="007127A3">
      <w:pPr>
        <w:jc w:val="left"/>
        <w:rPr>
          <w:color w:val="FF0000"/>
          <w:sz w:val="28"/>
          <w:lang w:val="es-ES"/>
        </w:rPr>
      </w:pPr>
      <w:r w:rsidRPr="00C71E01">
        <w:rPr>
          <w:color w:val="FF0000"/>
          <w:sz w:val="28"/>
          <w:lang w:val="es-ES"/>
        </w:rPr>
        <w:t>ENTREGAR A PATRICIA EL DÍA 8</w:t>
      </w: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7A2D957C"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sidR="00D73D73">
        <w:rPr>
          <w:sz w:val="28"/>
          <w:lang w:val="es-ES"/>
        </w:rPr>
        <w:t>o</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12F41B72"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 xml:space="preserve">de </w:t>
      </w:r>
      <w:r>
        <w:rPr>
          <w:lang w:val="es-ES"/>
        </w:rPr>
        <w:t xml:space="preserve">los cursos pertenecientes a diferentes plataformas MOOC como </w:t>
      </w:r>
      <w:r w:rsidR="00810027">
        <w:rPr>
          <w:lang w:val="es-ES"/>
        </w:rPr>
        <w:t xml:space="preserve">son </w:t>
      </w:r>
      <w:r>
        <w:rPr>
          <w:lang w:val="es-ES"/>
        </w:rPr>
        <w:t xml:space="preserve">Coursera y </w:t>
      </w:r>
      <w:proofErr w:type="spellStart"/>
      <w:r>
        <w:rPr>
          <w:lang w:val="es-ES"/>
        </w:rPr>
        <w:t>EdX</w:t>
      </w:r>
      <w:proofErr w:type="spellEnd"/>
      <w:r w:rsidR="005576BD">
        <w:rPr>
          <w:lang w:val="es-ES"/>
        </w:rPr>
        <w:t>.</w:t>
      </w:r>
    </w:p>
    <w:p w14:paraId="565C727F" w14:textId="207D1EAA"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5576BD" w:rsidRPr="00DB46B2">
        <w:t>bases de datos de habilidades ESCO y O*NET</w:t>
      </w:r>
      <w:r w:rsidR="00B77D72">
        <w:t>, y realizaremos una comparación de estas habilidades con</w:t>
      </w:r>
      <w:r w:rsidR="00BE3681">
        <w:t xml:space="preserve">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Default="00964DDA" w:rsidP="002A5BB8">
      <w:pPr>
        <w:rPr>
          <w:lang w:val="en-GB"/>
        </w:rPr>
      </w:pPr>
      <w:r w:rsidRPr="00964DDA">
        <w:rPr>
          <w:lang w:val="en-GB"/>
        </w:rPr>
        <w:t>The objective of this Final Degree Project is</w:t>
      </w:r>
      <w:r w:rsidR="0076779E">
        <w:rPr>
          <w:lang w:val="en-GB"/>
        </w:rPr>
        <w:t xml:space="preserve"> to</w:t>
      </w:r>
      <w:r w:rsidRPr="00964DDA">
        <w:rPr>
          <w:lang w:val="en-GB"/>
        </w:rPr>
        <w:t xml:space="preserve"> </w:t>
      </w:r>
      <w:r>
        <w:rPr>
          <w:lang w:val="en-GB"/>
        </w:rPr>
        <w:t>identify similar skills and tasks in different</w:t>
      </w:r>
      <w:r w:rsidRPr="00964DDA">
        <w:rPr>
          <w:lang w:val="en-GB"/>
        </w:rPr>
        <w:t xml:space="preserve"> </w:t>
      </w:r>
      <w:r>
        <w:rPr>
          <w:lang w:val="en-GB"/>
        </w:rPr>
        <w:t>texts, us</w:t>
      </w:r>
      <w:r w:rsidR="0076779E">
        <w:rPr>
          <w:lang w:val="en-GB"/>
        </w:rPr>
        <w:t>ing</w:t>
      </w:r>
      <w:r w:rsidR="00526F2D">
        <w:rPr>
          <w:lang w:val="en-GB"/>
        </w:rPr>
        <w:t xml:space="preserve"> techniques of</w:t>
      </w:r>
      <w:r>
        <w:rPr>
          <w:lang w:val="en-GB"/>
        </w:rPr>
        <w:t xml:space="preserve"> Natural Language Processing. </w:t>
      </w:r>
    </w:p>
    <w:p w14:paraId="652F488E" w14:textId="661B5EC2" w:rsidR="00964DDA" w:rsidRDefault="0076779E" w:rsidP="002A5BB8">
      <w:pPr>
        <w:rPr>
          <w:lang w:val="en-GB"/>
        </w:rPr>
      </w:pPr>
      <w:r>
        <w:rPr>
          <w:lang w:val="en-GB"/>
        </w:rPr>
        <w:t>In t</w:t>
      </w:r>
      <w:r w:rsidR="00964DDA">
        <w:rPr>
          <w:lang w:val="en-GB"/>
        </w:rPr>
        <w:t xml:space="preserve">his way, we </w:t>
      </w:r>
      <w:r>
        <w:rPr>
          <w:lang w:val="en-GB"/>
        </w:rPr>
        <w:t xml:space="preserve">will </w:t>
      </w:r>
      <w:r w:rsidR="00B77D72">
        <w:rPr>
          <w:lang w:val="en-GB"/>
        </w:rPr>
        <w:t>start from datasets that contain</w:t>
      </w:r>
      <w:r w:rsidR="00964DDA">
        <w:rPr>
          <w:lang w:val="en-GB"/>
        </w:rPr>
        <w:t xml:space="preserve"> all the skills and tasks with English descriptions of courses belonging to different MOOC’s platforms</w:t>
      </w:r>
      <w:r>
        <w:rPr>
          <w:lang w:val="en-GB"/>
        </w:rPr>
        <w:t>, such as Coursera and EdX.</w:t>
      </w:r>
    </w:p>
    <w:p w14:paraId="13888BCC" w14:textId="75874726" w:rsidR="008373E1" w:rsidRDefault="00B77D72" w:rsidP="002A5BB8">
      <w:pPr>
        <w:rPr>
          <w:lang w:val="en-GB"/>
        </w:rPr>
      </w:pPr>
      <w:r>
        <w:rPr>
          <w:lang w:val="en-GB"/>
        </w:rPr>
        <w:t xml:space="preserve">We will </w:t>
      </w:r>
      <w:r w:rsidRPr="00B77D72">
        <w:rPr>
          <w:lang w:val="en-GB"/>
        </w:rPr>
        <w:t>study the models based on Transformers to select the model that best suits our needs.</w:t>
      </w:r>
      <w:r>
        <w:rPr>
          <w:lang w:val="en-GB"/>
        </w:rPr>
        <w:t xml:space="preserve"> </w:t>
      </w:r>
      <w:r w:rsidR="008373E1" w:rsidRPr="008373E1">
        <w:rPr>
          <w:lang w:val="en-GB"/>
        </w:rPr>
        <w:t xml:space="preserve">Once </w:t>
      </w:r>
      <w:r>
        <w:rPr>
          <w:lang w:val="en-GB"/>
        </w:rPr>
        <w:t xml:space="preserve">this is done, </w:t>
      </w:r>
      <w:r w:rsidR="008373E1" w:rsidRPr="008373E1">
        <w:rPr>
          <w:lang w:val="en-GB"/>
        </w:rPr>
        <w:t>we will train our model with ESCO and O*NET skills databases, and then we will make a comparison of these, with the skills extracted from the texts, using the cosine as a unit of measurement of semantic similarity.</w:t>
      </w:r>
    </w:p>
    <w:p w14:paraId="031C6293" w14:textId="45F1DAF7"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w:t>
      </w:r>
      <w:proofErr w:type="spellStart"/>
      <w:r w:rsidR="00B77D72">
        <w:t>language</w:t>
      </w:r>
      <w:proofErr w:type="spellEnd"/>
      <w:r w:rsidR="00B77D72">
        <w:t xml:space="preserve"> </w:t>
      </w:r>
      <w:proofErr w:type="spellStart"/>
      <w:r w:rsidR="00B77D72">
        <w:t>models</w:t>
      </w:r>
      <w:proofErr w:type="spellEnd"/>
      <w:r w:rsidR="00B77D72">
        <w:t xml:space="preserve">, </w:t>
      </w:r>
      <w:r w:rsidR="002A5BB8" w:rsidRPr="002A5BB8">
        <w:t xml:space="preserve">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fine </w:t>
      </w:r>
      <w:proofErr w:type="spellStart"/>
      <w:r w:rsidR="002A5BB8" w:rsidRPr="002A5BB8">
        <w:t>tuning</w:t>
      </w:r>
      <w:proofErr w:type="spellEnd"/>
      <w:r w:rsidR="00B77D72">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64B33596" w14:textId="53FFE8D7" w:rsidR="00B77D72"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0713665" w:history="1">
            <w:r w:rsidR="00B77D72" w:rsidRPr="00002AAA">
              <w:rPr>
                <w:rStyle w:val="Hipervnculo"/>
                <w:noProof/>
              </w:rPr>
              <w:t>1</w:t>
            </w:r>
            <w:r w:rsidR="00B77D72">
              <w:rPr>
                <w:b w:val="0"/>
                <w:noProof/>
                <w:kern w:val="2"/>
                <w:szCs w:val="22"/>
                <w:lang w:val="es-ES" w:eastAsia="es-ES"/>
                <w14:ligatures w14:val="standardContextual"/>
              </w:rPr>
              <w:tab/>
            </w:r>
            <w:r w:rsidR="00B77D72" w:rsidRPr="00002AAA">
              <w:rPr>
                <w:rStyle w:val="Hipervnculo"/>
                <w:noProof/>
              </w:rPr>
              <w:t>Planificación</w:t>
            </w:r>
            <w:r w:rsidR="00B77D72">
              <w:rPr>
                <w:noProof/>
                <w:webHidden/>
              </w:rPr>
              <w:tab/>
            </w:r>
            <w:r w:rsidR="00B77D72">
              <w:rPr>
                <w:noProof/>
                <w:webHidden/>
              </w:rPr>
              <w:fldChar w:fldCharType="begin"/>
            </w:r>
            <w:r w:rsidR="00B77D72">
              <w:rPr>
                <w:noProof/>
                <w:webHidden/>
              </w:rPr>
              <w:instrText xml:space="preserve"> PAGEREF _Toc150713665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4A1BAAE9" w14:textId="34D07893" w:rsidR="00B77D72" w:rsidRDefault="00000000">
          <w:pPr>
            <w:pStyle w:val="TDC2"/>
            <w:tabs>
              <w:tab w:val="left" w:pos="880"/>
              <w:tab w:val="right" w:leader="dot" w:pos="8488"/>
            </w:tabs>
            <w:rPr>
              <w:noProof/>
              <w:kern w:val="2"/>
              <w:szCs w:val="22"/>
              <w:lang w:val="es-ES" w:eastAsia="es-ES"/>
              <w14:ligatures w14:val="standardContextual"/>
            </w:rPr>
          </w:pPr>
          <w:hyperlink w:anchor="_Toc150713666" w:history="1">
            <w:r w:rsidR="00B77D72" w:rsidRPr="00002AAA">
              <w:rPr>
                <w:rStyle w:val="Hipervnculo"/>
                <w:noProof/>
              </w:rPr>
              <w:t>1.1</w:t>
            </w:r>
            <w:r w:rsidR="00B77D72">
              <w:rPr>
                <w:noProof/>
                <w:kern w:val="2"/>
                <w:szCs w:val="22"/>
                <w:lang w:val="es-ES" w:eastAsia="es-ES"/>
                <w14:ligatures w14:val="standardContextual"/>
              </w:rPr>
              <w:tab/>
            </w:r>
            <w:r w:rsidR="00B77D72" w:rsidRPr="00002AAA">
              <w:rPr>
                <w:rStyle w:val="Hipervnculo"/>
                <w:noProof/>
              </w:rPr>
              <w:t>Cambios en planificación</w:t>
            </w:r>
            <w:r w:rsidR="00B77D72">
              <w:rPr>
                <w:noProof/>
                <w:webHidden/>
              </w:rPr>
              <w:tab/>
            </w:r>
            <w:r w:rsidR="00B77D72">
              <w:rPr>
                <w:noProof/>
                <w:webHidden/>
              </w:rPr>
              <w:fldChar w:fldCharType="begin"/>
            </w:r>
            <w:r w:rsidR="00B77D72">
              <w:rPr>
                <w:noProof/>
                <w:webHidden/>
              </w:rPr>
              <w:instrText xml:space="preserve"> PAGEREF _Toc150713666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22788A4F" w14:textId="099F718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7" w:history="1">
            <w:r w:rsidR="00B77D72" w:rsidRPr="00002AAA">
              <w:rPr>
                <w:rStyle w:val="Hipervnculo"/>
                <w:noProof/>
              </w:rPr>
              <w:t>2</w:t>
            </w:r>
            <w:r w:rsidR="00B77D72">
              <w:rPr>
                <w:b w:val="0"/>
                <w:noProof/>
                <w:kern w:val="2"/>
                <w:szCs w:val="22"/>
                <w:lang w:val="es-ES" w:eastAsia="es-ES"/>
                <w14:ligatures w14:val="standardContextual"/>
              </w:rPr>
              <w:tab/>
            </w:r>
            <w:r w:rsidR="00B77D72" w:rsidRPr="00002AAA">
              <w:rPr>
                <w:rStyle w:val="Hipervnculo"/>
                <w:noProof/>
              </w:rPr>
              <w:t>Introducción</w:t>
            </w:r>
            <w:r w:rsidR="00B77D72">
              <w:rPr>
                <w:noProof/>
                <w:webHidden/>
              </w:rPr>
              <w:tab/>
            </w:r>
            <w:r w:rsidR="00B77D72">
              <w:rPr>
                <w:noProof/>
                <w:webHidden/>
              </w:rPr>
              <w:fldChar w:fldCharType="begin"/>
            </w:r>
            <w:r w:rsidR="00B77D72">
              <w:rPr>
                <w:noProof/>
                <w:webHidden/>
              </w:rPr>
              <w:instrText xml:space="preserve"> PAGEREF _Toc150713667 \h </w:instrText>
            </w:r>
            <w:r w:rsidR="00B77D72">
              <w:rPr>
                <w:noProof/>
                <w:webHidden/>
              </w:rPr>
            </w:r>
            <w:r w:rsidR="00B77D72">
              <w:rPr>
                <w:noProof/>
                <w:webHidden/>
              </w:rPr>
              <w:fldChar w:fldCharType="separate"/>
            </w:r>
            <w:r w:rsidR="00B1519F">
              <w:rPr>
                <w:noProof/>
                <w:webHidden/>
              </w:rPr>
              <w:t>2</w:t>
            </w:r>
            <w:r w:rsidR="00B77D72">
              <w:rPr>
                <w:noProof/>
                <w:webHidden/>
              </w:rPr>
              <w:fldChar w:fldCharType="end"/>
            </w:r>
          </w:hyperlink>
        </w:p>
        <w:p w14:paraId="055EAE21" w14:textId="71E1B71E"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8" w:history="1">
            <w:r w:rsidR="00B77D72" w:rsidRPr="00002AAA">
              <w:rPr>
                <w:rStyle w:val="Hipervnculo"/>
                <w:noProof/>
              </w:rPr>
              <w:t>3</w:t>
            </w:r>
            <w:r w:rsidR="00B77D72">
              <w:rPr>
                <w:b w:val="0"/>
                <w:noProof/>
                <w:kern w:val="2"/>
                <w:szCs w:val="22"/>
                <w:lang w:val="es-ES" w:eastAsia="es-ES"/>
                <w14:ligatures w14:val="standardContextual"/>
              </w:rPr>
              <w:tab/>
            </w:r>
            <w:r w:rsidR="00B77D72" w:rsidRPr="00002AAA">
              <w:rPr>
                <w:rStyle w:val="Hipervnculo"/>
                <w:noProof/>
              </w:rPr>
              <w:t>Estado de la cuestión</w:t>
            </w:r>
            <w:r w:rsidR="00B77D72">
              <w:rPr>
                <w:noProof/>
                <w:webHidden/>
              </w:rPr>
              <w:tab/>
            </w:r>
            <w:r w:rsidR="00B77D72">
              <w:rPr>
                <w:noProof/>
                <w:webHidden/>
              </w:rPr>
              <w:fldChar w:fldCharType="begin"/>
            </w:r>
            <w:r w:rsidR="00B77D72">
              <w:rPr>
                <w:noProof/>
                <w:webHidden/>
              </w:rPr>
              <w:instrText xml:space="preserve"> PAGEREF _Toc150713668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C4AC8A9" w14:textId="1E3264DF" w:rsidR="00B77D72" w:rsidRDefault="00000000">
          <w:pPr>
            <w:pStyle w:val="TDC2"/>
            <w:tabs>
              <w:tab w:val="left" w:pos="880"/>
              <w:tab w:val="right" w:leader="dot" w:pos="8488"/>
            </w:tabs>
            <w:rPr>
              <w:noProof/>
              <w:kern w:val="2"/>
              <w:szCs w:val="22"/>
              <w:lang w:val="es-ES" w:eastAsia="es-ES"/>
              <w14:ligatures w14:val="standardContextual"/>
            </w:rPr>
          </w:pPr>
          <w:hyperlink w:anchor="_Toc150713669" w:history="1">
            <w:r w:rsidR="00B77D72" w:rsidRPr="00002AAA">
              <w:rPr>
                <w:rStyle w:val="Hipervnculo"/>
                <w:noProof/>
              </w:rPr>
              <w:t>3.1</w:t>
            </w:r>
            <w:r w:rsidR="00B77D72">
              <w:rPr>
                <w:noProof/>
                <w:kern w:val="2"/>
                <w:szCs w:val="22"/>
                <w:lang w:val="es-ES" w:eastAsia="es-ES"/>
                <w14:ligatures w14:val="standardContextual"/>
              </w:rPr>
              <w:tab/>
            </w:r>
            <w:r w:rsidR="00B77D72" w:rsidRPr="00002AAA">
              <w:rPr>
                <w:rStyle w:val="Hipervnculo"/>
                <w:noProof/>
              </w:rPr>
              <w:t>Marco Tecnológico</w:t>
            </w:r>
            <w:r w:rsidR="00B77D72">
              <w:rPr>
                <w:noProof/>
                <w:webHidden/>
              </w:rPr>
              <w:tab/>
            </w:r>
            <w:r w:rsidR="00B77D72">
              <w:rPr>
                <w:noProof/>
                <w:webHidden/>
              </w:rPr>
              <w:fldChar w:fldCharType="begin"/>
            </w:r>
            <w:r w:rsidR="00B77D72">
              <w:rPr>
                <w:noProof/>
                <w:webHidden/>
              </w:rPr>
              <w:instrText xml:space="preserve"> PAGEREF _Toc150713669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7C00B65C" w14:textId="59A4AC7A" w:rsidR="00B77D72" w:rsidRDefault="00000000">
          <w:pPr>
            <w:pStyle w:val="TDC3"/>
            <w:tabs>
              <w:tab w:val="left" w:pos="1320"/>
              <w:tab w:val="right" w:leader="dot" w:pos="8488"/>
            </w:tabs>
            <w:rPr>
              <w:noProof/>
              <w:kern w:val="2"/>
              <w:szCs w:val="22"/>
              <w:lang w:val="es-ES" w:eastAsia="es-ES"/>
              <w14:ligatures w14:val="standardContextual"/>
            </w:rPr>
          </w:pPr>
          <w:hyperlink w:anchor="_Toc150713670" w:history="1">
            <w:r w:rsidR="00B77D72" w:rsidRPr="00002AAA">
              <w:rPr>
                <w:rStyle w:val="Hipervnculo"/>
                <w:noProof/>
              </w:rPr>
              <w:t>3.1.1</w:t>
            </w:r>
            <w:r w:rsidR="00B77D72">
              <w:rPr>
                <w:noProof/>
                <w:kern w:val="2"/>
                <w:szCs w:val="22"/>
                <w:lang w:val="es-ES" w:eastAsia="es-ES"/>
                <w14:ligatures w14:val="standardContextual"/>
              </w:rPr>
              <w:tab/>
            </w:r>
            <w:r w:rsidR="00B77D72" w:rsidRPr="00002AAA">
              <w:rPr>
                <w:rStyle w:val="Hipervnculo"/>
                <w:noProof/>
              </w:rPr>
              <w:t>Plataformas MOOC</w:t>
            </w:r>
            <w:r w:rsidR="00B77D72">
              <w:rPr>
                <w:noProof/>
                <w:webHidden/>
              </w:rPr>
              <w:tab/>
            </w:r>
            <w:r w:rsidR="00B77D72">
              <w:rPr>
                <w:noProof/>
                <w:webHidden/>
              </w:rPr>
              <w:fldChar w:fldCharType="begin"/>
            </w:r>
            <w:r w:rsidR="00B77D72">
              <w:rPr>
                <w:noProof/>
                <w:webHidden/>
              </w:rPr>
              <w:instrText xml:space="preserve"> PAGEREF _Toc150713670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4260E5C0" w14:textId="5EBDD0AB" w:rsidR="00B77D72" w:rsidRDefault="00000000">
          <w:pPr>
            <w:pStyle w:val="TDC4"/>
            <w:tabs>
              <w:tab w:val="left" w:pos="1540"/>
              <w:tab w:val="right" w:leader="dot" w:pos="8488"/>
            </w:tabs>
            <w:rPr>
              <w:noProof/>
              <w:kern w:val="2"/>
              <w:szCs w:val="22"/>
              <w:lang w:val="es-ES" w:eastAsia="es-ES"/>
              <w14:ligatures w14:val="standardContextual"/>
            </w:rPr>
          </w:pPr>
          <w:hyperlink w:anchor="_Toc150713671" w:history="1">
            <w:r w:rsidR="00B77D72" w:rsidRPr="00002AAA">
              <w:rPr>
                <w:rStyle w:val="Hipervnculo"/>
                <w:noProof/>
              </w:rPr>
              <w:t>3.1.1.1</w:t>
            </w:r>
            <w:r w:rsidR="00B77D72">
              <w:rPr>
                <w:noProof/>
                <w:kern w:val="2"/>
                <w:szCs w:val="22"/>
                <w:lang w:val="es-ES" w:eastAsia="es-ES"/>
                <w14:ligatures w14:val="standardContextual"/>
              </w:rPr>
              <w:tab/>
            </w:r>
            <w:r w:rsidR="00B77D72" w:rsidRPr="00002AAA">
              <w:rPr>
                <w:rStyle w:val="Hipervnculo"/>
                <w:noProof/>
              </w:rPr>
              <w:t>Coursera</w:t>
            </w:r>
            <w:r w:rsidR="00B77D72">
              <w:rPr>
                <w:noProof/>
                <w:webHidden/>
              </w:rPr>
              <w:tab/>
            </w:r>
            <w:r w:rsidR="00B77D72">
              <w:rPr>
                <w:noProof/>
                <w:webHidden/>
              </w:rPr>
              <w:fldChar w:fldCharType="begin"/>
            </w:r>
            <w:r w:rsidR="00B77D72">
              <w:rPr>
                <w:noProof/>
                <w:webHidden/>
              </w:rPr>
              <w:instrText xml:space="preserve"> PAGEREF _Toc150713671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A5ADA2F" w14:textId="64552D0E" w:rsidR="00B77D72" w:rsidRDefault="00000000">
          <w:pPr>
            <w:pStyle w:val="TDC4"/>
            <w:tabs>
              <w:tab w:val="left" w:pos="1540"/>
              <w:tab w:val="right" w:leader="dot" w:pos="8488"/>
            </w:tabs>
            <w:rPr>
              <w:noProof/>
              <w:kern w:val="2"/>
              <w:szCs w:val="22"/>
              <w:lang w:val="es-ES" w:eastAsia="es-ES"/>
              <w14:ligatures w14:val="standardContextual"/>
            </w:rPr>
          </w:pPr>
          <w:hyperlink w:anchor="_Toc150713672" w:history="1">
            <w:r w:rsidR="00B77D72" w:rsidRPr="00002AAA">
              <w:rPr>
                <w:rStyle w:val="Hipervnculo"/>
                <w:noProof/>
              </w:rPr>
              <w:t>3.1.1.2</w:t>
            </w:r>
            <w:r w:rsidR="00B77D72">
              <w:rPr>
                <w:noProof/>
                <w:kern w:val="2"/>
                <w:szCs w:val="22"/>
                <w:lang w:val="es-ES" w:eastAsia="es-ES"/>
                <w14:ligatures w14:val="standardContextual"/>
              </w:rPr>
              <w:tab/>
            </w:r>
            <w:r w:rsidR="00B77D72" w:rsidRPr="00002AAA">
              <w:rPr>
                <w:rStyle w:val="Hipervnculo"/>
                <w:noProof/>
              </w:rPr>
              <w:t>EdX</w:t>
            </w:r>
            <w:r w:rsidR="00B77D72">
              <w:rPr>
                <w:noProof/>
                <w:webHidden/>
              </w:rPr>
              <w:tab/>
            </w:r>
            <w:r w:rsidR="00B77D72">
              <w:rPr>
                <w:noProof/>
                <w:webHidden/>
              </w:rPr>
              <w:fldChar w:fldCharType="begin"/>
            </w:r>
            <w:r w:rsidR="00B77D72">
              <w:rPr>
                <w:noProof/>
                <w:webHidden/>
              </w:rPr>
              <w:instrText xml:space="preserve"> PAGEREF _Toc150713672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2A70F1FA" w14:textId="64B7885A" w:rsidR="00B77D72" w:rsidRDefault="00000000">
          <w:pPr>
            <w:pStyle w:val="TDC3"/>
            <w:tabs>
              <w:tab w:val="left" w:pos="1320"/>
              <w:tab w:val="right" w:leader="dot" w:pos="8488"/>
            </w:tabs>
            <w:rPr>
              <w:noProof/>
              <w:kern w:val="2"/>
              <w:szCs w:val="22"/>
              <w:lang w:val="es-ES" w:eastAsia="es-ES"/>
              <w14:ligatures w14:val="standardContextual"/>
            </w:rPr>
          </w:pPr>
          <w:hyperlink w:anchor="_Toc150713673" w:history="1">
            <w:r w:rsidR="00B77D72" w:rsidRPr="00002AAA">
              <w:rPr>
                <w:rStyle w:val="Hipervnculo"/>
                <w:noProof/>
              </w:rPr>
              <w:t>3.1.2</w:t>
            </w:r>
            <w:r w:rsidR="00B77D72">
              <w:rPr>
                <w:noProof/>
                <w:kern w:val="2"/>
                <w:szCs w:val="22"/>
                <w:lang w:val="es-ES" w:eastAsia="es-ES"/>
                <w14:ligatures w14:val="standardContextual"/>
              </w:rPr>
              <w:tab/>
            </w:r>
            <w:r w:rsidR="00B77D72" w:rsidRPr="00002AAA">
              <w:rPr>
                <w:rStyle w:val="Hipervnculo"/>
                <w:noProof/>
              </w:rPr>
              <w:t>Redes Neuronales</w:t>
            </w:r>
            <w:r w:rsidR="00B77D72">
              <w:rPr>
                <w:noProof/>
                <w:webHidden/>
              </w:rPr>
              <w:tab/>
            </w:r>
            <w:r w:rsidR="00B77D72">
              <w:rPr>
                <w:noProof/>
                <w:webHidden/>
              </w:rPr>
              <w:fldChar w:fldCharType="begin"/>
            </w:r>
            <w:r w:rsidR="00B77D72">
              <w:rPr>
                <w:noProof/>
                <w:webHidden/>
              </w:rPr>
              <w:instrText xml:space="preserve"> PAGEREF _Toc150713673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49FFC070" w14:textId="6BDAF2B1" w:rsidR="00B77D72" w:rsidRDefault="00000000">
          <w:pPr>
            <w:pStyle w:val="TDC3"/>
            <w:tabs>
              <w:tab w:val="left" w:pos="1320"/>
              <w:tab w:val="right" w:leader="dot" w:pos="8488"/>
            </w:tabs>
            <w:rPr>
              <w:noProof/>
              <w:kern w:val="2"/>
              <w:szCs w:val="22"/>
              <w:lang w:val="es-ES" w:eastAsia="es-ES"/>
              <w14:ligatures w14:val="standardContextual"/>
            </w:rPr>
          </w:pPr>
          <w:hyperlink w:anchor="_Toc150713674" w:history="1">
            <w:r w:rsidR="00B77D72" w:rsidRPr="00002AAA">
              <w:rPr>
                <w:rStyle w:val="Hipervnculo"/>
                <w:noProof/>
              </w:rPr>
              <w:t>3.1.3</w:t>
            </w:r>
            <w:r w:rsidR="00B77D72">
              <w:rPr>
                <w:noProof/>
                <w:kern w:val="2"/>
                <w:szCs w:val="22"/>
                <w:lang w:val="es-ES" w:eastAsia="es-ES"/>
                <w14:ligatures w14:val="standardContextual"/>
              </w:rPr>
              <w:tab/>
            </w:r>
            <w:r w:rsidR="00B77D72" w:rsidRPr="00002AAA">
              <w:rPr>
                <w:rStyle w:val="Hipervnculo"/>
                <w:noProof/>
              </w:rPr>
              <w:t>Arquitectura Transformer</w:t>
            </w:r>
            <w:r w:rsidR="00B77D72">
              <w:rPr>
                <w:noProof/>
                <w:webHidden/>
              </w:rPr>
              <w:tab/>
            </w:r>
            <w:r w:rsidR="00B77D72">
              <w:rPr>
                <w:noProof/>
                <w:webHidden/>
              </w:rPr>
              <w:fldChar w:fldCharType="begin"/>
            </w:r>
            <w:r w:rsidR="00B77D72">
              <w:rPr>
                <w:noProof/>
                <w:webHidden/>
              </w:rPr>
              <w:instrText xml:space="preserve"> PAGEREF _Toc150713674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73866080" w14:textId="36E96282" w:rsidR="00B77D72" w:rsidRDefault="00000000">
          <w:pPr>
            <w:pStyle w:val="TDC3"/>
            <w:tabs>
              <w:tab w:val="left" w:pos="1320"/>
              <w:tab w:val="right" w:leader="dot" w:pos="8488"/>
            </w:tabs>
            <w:rPr>
              <w:noProof/>
              <w:kern w:val="2"/>
              <w:szCs w:val="22"/>
              <w:lang w:val="es-ES" w:eastAsia="es-ES"/>
              <w14:ligatures w14:val="standardContextual"/>
            </w:rPr>
          </w:pPr>
          <w:hyperlink w:anchor="_Toc150713675" w:history="1">
            <w:r w:rsidR="00B77D72" w:rsidRPr="00002AAA">
              <w:rPr>
                <w:rStyle w:val="Hipervnculo"/>
                <w:noProof/>
              </w:rPr>
              <w:t>3.1.4</w:t>
            </w:r>
            <w:r w:rsidR="00B77D72">
              <w:rPr>
                <w:noProof/>
                <w:kern w:val="2"/>
                <w:szCs w:val="22"/>
                <w:lang w:val="es-ES" w:eastAsia="es-ES"/>
                <w14:ligatures w14:val="standardContextual"/>
              </w:rPr>
              <w:tab/>
            </w:r>
            <w:r w:rsidR="00B77D72" w:rsidRPr="00002AAA">
              <w:rPr>
                <w:rStyle w:val="Hipervnculo"/>
                <w:noProof/>
              </w:rPr>
              <w:t>HuggingFace</w:t>
            </w:r>
            <w:r w:rsidR="00B77D72">
              <w:rPr>
                <w:noProof/>
                <w:webHidden/>
              </w:rPr>
              <w:tab/>
            </w:r>
            <w:r w:rsidR="00B77D72">
              <w:rPr>
                <w:noProof/>
                <w:webHidden/>
              </w:rPr>
              <w:fldChar w:fldCharType="begin"/>
            </w:r>
            <w:r w:rsidR="00B77D72">
              <w:rPr>
                <w:noProof/>
                <w:webHidden/>
              </w:rPr>
              <w:instrText xml:space="preserve"> PAGEREF _Toc150713675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05310A36" w14:textId="4B51CD5B" w:rsidR="00B77D72" w:rsidRDefault="00000000">
          <w:pPr>
            <w:pStyle w:val="TDC3"/>
            <w:tabs>
              <w:tab w:val="left" w:pos="1320"/>
              <w:tab w:val="right" w:leader="dot" w:pos="8488"/>
            </w:tabs>
            <w:rPr>
              <w:noProof/>
              <w:kern w:val="2"/>
              <w:szCs w:val="22"/>
              <w:lang w:val="es-ES" w:eastAsia="es-ES"/>
              <w14:ligatures w14:val="standardContextual"/>
            </w:rPr>
          </w:pPr>
          <w:hyperlink w:anchor="_Toc150713676" w:history="1">
            <w:r w:rsidR="00B77D72" w:rsidRPr="00002AAA">
              <w:rPr>
                <w:rStyle w:val="Hipervnculo"/>
                <w:noProof/>
              </w:rPr>
              <w:t>3.1.5</w:t>
            </w:r>
            <w:r w:rsidR="00B77D72">
              <w:rPr>
                <w:noProof/>
                <w:kern w:val="2"/>
                <w:szCs w:val="22"/>
                <w:lang w:val="es-ES" w:eastAsia="es-ES"/>
                <w14:ligatures w14:val="standardContextual"/>
              </w:rPr>
              <w:tab/>
            </w:r>
            <w:r w:rsidR="00B77D72" w:rsidRPr="00002AAA">
              <w:rPr>
                <w:rStyle w:val="Hipervnculo"/>
                <w:noProof/>
              </w:rPr>
              <w:t>Similitud Semántica</w:t>
            </w:r>
            <w:r w:rsidR="00B77D72">
              <w:rPr>
                <w:noProof/>
                <w:webHidden/>
              </w:rPr>
              <w:tab/>
            </w:r>
            <w:r w:rsidR="00B77D72">
              <w:rPr>
                <w:noProof/>
                <w:webHidden/>
              </w:rPr>
              <w:fldChar w:fldCharType="begin"/>
            </w:r>
            <w:r w:rsidR="00B77D72">
              <w:rPr>
                <w:noProof/>
                <w:webHidden/>
              </w:rPr>
              <w:instrText xml:space="preserve"> PAGEREF _Toc150713676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456168E6" w14:textId="5D4AA468" w:rsidR="00B77D72" w:rsidRDefault="00000000">
          <w:pPr>
            <w:pStyle w:val="TDC2"/>
            <w:tabs>
              <w:tab w:val="left" w:pos="880"/>
              <w:tab w:val="right" w:leader="dot" w:pos="8488"/>
            </w:tabs>
            <w:rPr>
              <w:noProof/>
              <w:kern w:val="2"/>
              <w:szCs w:val="22"/>
              <w:lang w:val="es-ES" w:eastAsia="es-ES"/>
              <w14:ligatures w14:val="standardContextual"/>
            </w:rPr>
          </w:pPr>
          <w:hyperlink w:anchor="_Toc150713677" w:history="1">
            <w:r w:rsidR="00B77D72" w:rsidRPr="00002AAA">
              <w:rPr>
                <w:rStyle w:val="Hipervnculo"/>
                <w:noProof/>
              </w:rPr>
              <w:t>3.2</w:t>
            </w:r>
            <w:r w:rsidR="00B77D72">
              <w:rPr>
                <w:noProof/>
                <w:kern w:val="2"/>
                <w:szCs w:val="22"/>
                <w:lang w:val="es-ES" w:eastAsia="es-ES"/>
                <w14:ligatures w14:val="standardContextual"/>
              </w:rPr>
              <w:tab/>
            </w:r>
            <w:r w:rsidR="00B77D72" w:rsidRPr="00002AAA">
              <w:rPr>
                <w:rStyle w:val="Hipervnculo"/>
                <w:noProof/>
              </w:rPr>
              <w:t>Trabajos relacionados</w:t>
            </w:r>
            <w:r w:rsidR="00B77D72">
              <w:rPr>
                <w:noProof/>
                <w:webHidden/>
              </w:rPr>
              <w:tab/>
            </w:r>
            <w:r w:rsidR="00B77D72">
              <w:rPr>
                <w:noProof/>
                <w:webHidden/>
              </w:rPr>
              <w:fldChar w:fldCharType="begin"/>
            </w:r>
            <w:r w:rsidR="00B77D72">
              <w:rPr>
                <w:noProof/>
                <w:webHidden/>
              </w:rPr>
              <w:instrText xml:space="preserve"> PAGEREF _Toc150713677 \h </w:instrText>
            </w:r>
            <w:r w:rsidR="00B77D72">
              <w:rPr>
                <w:noProof/>
                <w:webHidden/>
              </w:rPr>
            </w:r>
            <w:r w:rsidR="00B77D72">
              <w:rPr>
                <w:noProof/>
                <w:webHidden/>
              </w:rPr>
              <w:fldChar w:fldCharType="separate"/>
            </w:r>
            <w:r w:rsidR="00B1519F">
              <w:rPr>
                <w:noProof/>
                <w:webHidden/>
              </w:rPr>
              <w:t>6</w:t>
            </w:r>
            <w:r w:rsidR="00B77D72">
              <w:rPr>
                <w:noProof/>
                <w:webHidden/>
              </w:rPr>
              <w:fldChar w:fldCharType="end"/>
            </w:r>
          </w:hyperlink>
        </w:p>
        <w:p w14:paraId="45020AA2" w14:textId="6484D237"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78" w:history="1">
            <w:r w:rsidR="00B77D72" w:rsidRPr="00002AAA">
              <w:rPr>
                <w:rStyle w:val="Hipervnculo"/>
                <w:noProof/>
              </w:rPr>
              <w:t>4</w:t>
            </w:r>
            <w:r w:rsidR="00B77D72">
              <w:rPr>
                <w:b w:val="0"/>
                <w:noProof/>
                <w:kern w:val="2"/>
                <w:szCs w:val="22"/>
                <w:lang w:val="es-ES" w:eastAsia="es-ES"/>
                <w14:ligatures w14:val="standardContextual"/>
              </w:rPr>
              <w:tab/>
            </w:r>
            <w:r w:rsidR="00B77D72" w:rsidRPr="00002AAA">
              <w:rPr>
                <w:rStyle w:val="Hipervnculo"/>
                <w:noProof/>
              </w:rPr>
              <w:t>Desarrollo</w:t>
            </w:r>
            <w:r w:rsidR="00B77D72">
              <w:rPr>
                <w:noProof/>
                <w:webHidden/>
              </w:rPr>
              <w:tab/>
            </w:r>
            <w:r w:rsidR="00B77D72">
              <w:rPr>
                <w:noProof/>
                <w:webHidden/>
              </w:rPr>
              <w:fldChar w:fldCharType="begin"/>
            </w:r>
            <w:r w:rsidR="00B77D72">
              <w:rPr>
                <w:noProof/>
                <w:webHidden/>
              </w:rPr>
              <w:instrText xml:space="preserve"> PAGEREF _Toc150713678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A5EC2D6" w14:textId="3F7545B9" w:rsidR="00B77D72" w:rsidRDefault="00000000">
          <w:pPr>
            <w:pStyle w:val="TDC2"/>
            <w:tabs>
              <w:tab w:val="left" w:pos="880"/>
              <w:tab w:val="right" w:leader="dot" w:pos="8488"/>
            </w:tabs>
            <w:rPr>
              <w:noProof/>
              <w:kern w:val="2"/>
              <w:szCs w:val="22"/>
              <w:lang w:val="es-ES" w:eastAsia="es-ES"/>
              <w14:ligatures w14:val="standardContextual"/>
            </w:rPr>
          </w:pPr>
          <w:hyperlink w:anchor="_Toc150713679" w:history="1">
            <w:r w:rsidR="00B77D72" w:rsidRPr="00002AAA">
              <w:rPr>
                <w:rStyle w:val="Hipervnculo"/>
                <w:noProof/>
              </w:rPr>
              <w:t>4.1</w:t>
            </w:r>
            <w:r w:rsidR="00B77D72">
              <w:rPr>
                <w:noProof/>
                <w:kern w:val="2"/>
                <w:szCs w:val="22"/>
                <w:lang w:val="es-ES" w:eastAsia="es-ES"/>
                <w14:ligatures w14:val="standardContextual"/>
              </w:rPr>
              <w:tab/>
            </w:r>
            <w:r w:rsidR="00B77D72" w:rsidRPr="00002AAA">
              <w:rPr>
                <w:rStyle w:val="Hipervnculo"/>
                <w:noProof/>
              </w:rPr>
              <w:t>Datasets</w:t>
            </w:r>
            <w:r w:rsidR="00B77D72">
              <w:rPr>
                <w:noProof/>
                <w:webHidden/>
              </w:rPr>
              <w:tab/>
            </w:r>
            <w:r w:rsidR="00B77D72">
              <w:rPr>
                <w:noProof/>
                <w:webHidden/>
              </w:rPr>
              <w:fldChar w:fldCharType="begin"/>
            </w:r>
            <w:r w:rsidR="00B77D72">
              <w:rPr>
                <w:noProof/>
                <w:webHidden/>
              </w:rPr>
              <w:instrText xml:space="preserve"> PAGEREF _Toc150713679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06591B7" w14:textId="62D2B8D0" w:rsidR="00B77D72" w:rsidRDefault="00000000">
          <w:pPr>
            <w:pStyle w:val="TDC3"/>
            <w:tabs>
              <w:tab w:val="left" w:pos="1320"/>
              <w:tab w:val="right" w:leader="dot" w:pos="8488"/>
            </w:tabs>
            <w:rPr>
              <w:noProof/>
              <w:kern w:val="2"/>
              <w:szCs w:val="22"/>
              <w:lang w:val="es-ES" w:eastAsia="es-ES"/>
              <w14:ligatures w14:val="standardContextual"/>
            </w:rPr>
          </w:pPr>
          <w:hyperlink w:anchor="_Toc150713680" w:history="1">
            <w:r w:rsidR="00B77D72" w:rsidRPr="00002AAA">
              <w:rPr>
                <w:rStyle w:val="Hipervnculo"/>
                <w:noProof/>
                <w:lang w:val="es-ES"/>
              </w:rPr>
              <w:t>4.1.1</w:t>
            </w:r>
            <w:r w:rsidR="00B77D72">
              <w:rPr>
                <w:noProof/>
                <w:kern w:val="2"/>
                <w:szCs w:val="22"/>
                <w:lang w:val="es-ES" w:eastAsia="es-ES"/>
                <w14:ligatures w14:val="standardContextual"/>
              </w:rPr>
              <w:tab/>
            </w:r>
            <w:r w:rsidR="00B77D72" w:rsidRPr="00002AAA">
              <w:rPr>
                <w:rStyle w:val="Hipervnculo"/>
                <w:noProof/>
                <w:lang w:val="es-ES"/>
              </w:rPr>
              <w:t>Base de datos ESCO</w:t>
            </w:r>
            <w:r w:rsidR="00B77D72">
              <w:rPr>
                <w:noProof/>
                <w:webHidden/>
              </w:rPr>
              <w:tab/>
            </w:r>
            <w:r w:rsidR="00B77D72">
              <w:rPr>
                <w:noProof/>
                <w:webHidden/>
              </w:rPr>
              <w:fldChar w:fldCharType="begin"/>
            </w:r>
            <w:r w:rsidR="00B77D72">
              <w:rPr>
                <w:noProof/>
                <w:webHidden/>
              </w:rPr>
              <w:instrText xml:space="preserve"> PAGEREF _Toc150713680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393EAA0" w14:textId="745EE75F" w:rsidR="00B77D72" w:rsidRDefault="00000000">
          <w:pPr>
            <w:pStyle w:val="TDC4"/>
            <w:tabs>
              <w:tab w:val="left" w:pos="1540"/>
              <w:tab w:val="right" w:leader="dot" w:pos="8488"/>
            </w:tabs>
            <w:rPr>
              <w:noProof/>
              <w:kern w:val="2"/>
              <w:szCs w:val="22"/>
              <w:lang w:val="es-ES" w:eastAsia="es-ES"/>
              <w14:ligatures w14:val="standardContextual"/>
            </w:rPr>
          </w:pPr>
          <w:hyperlink w:anchor="_Toc150713681" w:history="1">
            <w:r w:rsidR="00B77D72" w:rsidRPr="00002AAA">
              <w:rPr>
                <w:rStyle w:val="Hipervnculo"/>
                <w:noProof/>
              </w:rPr>
              <w:t>4.1.1.1</w:t>
            </w:r>
            <w:r w:rsidR="00B77D72">
              <w:rPr>
                <w:noProof/>
                <w:kern w:val="2"/>
                <w:szCs w:val="22"/>
                <w:lang w:val="es-ES" w:eastAsia="es-ES"/>
                <w14:ligatures w14:val="standardContextual"/>
              </w:rPr>
              <w:tab/>
            </w:r>
            <w:r w:rsidR="00B77D72" w:rsidRPr="00002AAA">
              <w:rPr>
                <w:rStyle w:val="Hipervnculo"/>
                <w:noProof/>
              </w:rPr>
              <w:t>¿Qué es ESCO?</w:t>
            </w:r>
            <w:r w:rsidR="00B77D72">
              <w:rPr>
                <w:noProof/>
                <w:webHidden/>
              </w:rPr>
              <w:tab/>
            </w:r>
            <w:r w:rsidR="00B77D72">
              <w:rPr>
                <w:noProof/>
                <w:webHidden/>
              </w:rPr>
              <w:fldChar w:fldCharType="begin"/>
            </w:r>
            <w:r w:rsidR="00B77D72">
              <w:rPr>
                <w:noProof/>
                <w:webHidden/>
              </w:rPr>
              <w:instrText xml:space="preserve"> PAGEREF _Toc150713681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0C9CF177" w14:textId="45799B05" w:rsidR="00B77D72" w:rsidRDefault="00000000">
          <w:pPr>
            <w:pStyle w:val="TDC4"/>
            <w:tabs>
              <w:tab w:val="left" w:pos="1540"/>
              <w:tab w:val="right" w:leader="dot" w:pos="8488"/>
            </w:tabs>
            <w:rPr>
              <w:noProof/>
              <w:kern w:val="2"/>
              <w:szCs w:val="22"/>
              <w:lang w:val="es-ES" w:eastAsia="es-ES"/>
              <w14:ligatures w14:val="standardContextual"/>
            </w:rPr>
          </w:pPr>
          <w:hyperlink w:anchor="_Toc150713682" w:history="1">
            <w:r w:rsidR="00B77D72" w:rsidRPr="00002AAA">
              <w:rPr>
                <w:rStyle w:val="Hipervnculo"/>
                <w:noProof/>
              </w:rPr>
              <w:t>4.1.1.2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_Toc150713682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BE82716" w14:textId="6D1DC20C" w:rsidR="00B77D72" w:rsidRDefault="00000000">
          <w:pPr>
            <w:pStyle w:val="TDC3"/>
            <w:tabs>
              <w:tab w:val="left" w:pos="1320"/>
              <w:tab w:val="right" w:leader="dot" w:pos="8488"/>
            </w:tabs>
            <w:rPr>
              <w:noProof/>
              <w:kern w:val="2"/>
              <w:szCs w:val="22"/>
              <w:lang w:val="es-ES" w:eastAsia="es-ES"/>
              <w14:ligatures w14:val="standardContextual"/>
            </w:rPr>
          </w:pPr>
          <w:hyperlink w:anchor="_Toc150713683" w:history="1">
            <w:r w:rsidR="00B77D72" w:rsidRPr="00002AAA">
              <w:rPr>
                <w:rStyle w:val="Hipervnculo"/>
                <w:noProof/>
                <w:lang w:val="es-ES"/>
              </w:rPr>
              <w:t>4.1.2</w:t>
            </w:r>
            <w:r w:rsidR="00B77D72">
              <w:rPr>
                <w:noProof/>
                <w:kern w:val="2"/>
                <w:szCs w:val="22"/>
                <w:lang w:val="es-ES" w:eastAsia="es-ES"/>
                <w14:ligatures w14:val="standardContextual"/>
              </w:rPr>
              <w:tab/>
            </w:r>
            <w:r w:rsidR="00B77D72" w:rsidRPr="00002AAA">
              <w:rPr>
                <w:rStyle w:val="Hipervnculo"/>
                <w:noProof/>
                <w:lang w:val="es-ES"/>
              </w:rPr>
              <w:t>Base de datos O*NET</w:t>
            </w:r>
            <w:r w:rsidR="00B77D72">
              <w:rPr>
                <w:noProof/>
                <w:webHidden/>
              </w:rPr>
              <w:tab/>
            </w:r>
            <w:r w:rsidR="00B77D72">
              <w:rPr>
                <w:noProof/>
                <w:webHidden/>
              </w:rPr>
              <w:fldChar w:fldCharType="begin"/>
            </w:r>
            <w:r w:rsidR="00B77D72">
              <w:rPr>
                <w:noProof/>
                <w:webHidden/>
              </w:rPr>
              <w:instrText xml:space="preserve"> PAGEREF _Toc150713683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430746D" w14:textId="7F544E41" w:rsidR="00B77D72" w:rsidRDefault="00000000">
          <w:pPr>
            <w:pStyle w:val="TDC4"/>
            <w:tabs>
              <w:tab w:val="left" w:pos="1540"/>
              <w:tab w:val="right" w:leader="dot" w:pos="8488"/>
            </w:tabs>
            <w:rPr>
              <w:noProof/>
              <w:kern w:val="2"/>
              <w:szCs w:val="22"/>
              <w:lang w:val="es-ES" w:eastAsia="es-ES"/>
              <w14:ligatures w14:val="standardContextual"/>
            </w:rPr>
          </w:pPr>
          <w:hyperlink w:anchor="_Toc150713684" w:history="1">
            <w:r w:rsidR="00B77D72" w:rsidRPr="00002AAA">
              <w:rPr>
                <w:rStyle w:val="Hipervnculo"/>
                <w:noProof/>
              </w:rPr>
              <w:t>4.1.2.1</w:t>
            </w:r>
            <w:r w:rsidR="00B77D72">
              <w:rPr>
                <w:noProof/>
                <w:kern w:val="2"/>
                <w:szCs w:val="22"/>
                <w:lang w:val="es-ES" w:eastAsia="es-ES"/>
                <w14:ligatures w14:val="standardContextual"/>
              </w:rPr>
              <w:tab/>
            </w:r>
            <w:r w:rsidR="00B77D72" w:rsidRPr="00002AAA">
              <w:rPr>
                <w:rStyle w:val="Hipervnculo"/>
                <w:noProof/>
              </w:rPr>
              <w:t>¿Qué es O*NET?</w:t>
            </w:r>
            <w:r w:rsidR="00B77D72">
              <w:rPr>
                <w:noProof/>
                <w:webHidden/>
              </w:rPr>
              <w:tab/>
            </w:r>
            <w:r w:rsidR="00B77D72">
              <w:rPr>
                <w:noProof/>
                <w:webHidden/>
              </w:rPr>
              <w:fldChar w:fldCharType="begin"/>
            </w:r>
            <w:r w:rsidR="00B77D72">
              <w:rPr>
                <w:noProof/>
                <w:webHidden/>
              </w:rPr>
              <w:instrText xml:space="preserve"> PAGEREF _Toc150713684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1EF2FC6" w14:textId="38728B0F" w:rsidR="00B77D72" w:rsidRDefault="00000000">
          <w:pPr>
            <w:pStyle w:val="TDC4"/>
            <w:tabs>
              <w:tab w:val="left" w:pos="1540"/>
              <w:tab w:val="right" w:leader="dot" w:pos="8488"/>
            </w:tabs>
            <w:rPr>
              <w:noProof/>
              <w:kern w:val="2"/>
              <w:szCs w:val="22"/>
              <w:lang w:val="es-ES" w:eastAsia="es-ES"/>
              <w14:ligatures w14:val="standardContextual"/>
            </w:rPr>
          </w:pPr>
          <w:hyperlink w:anchor="_Toc150713685" w:history="1">
            <w:r w:rsidR="00B77D72" w:rsidRPr="00002AAA">
              <w:rPr>
                <w:rStyle w:val="Hipervnculo"/>
                <w:noProof/>
                <w:lang w:val="es-ES"/>
              </w:rPr>
              <w:t>4.1.2.2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_Toc150713685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0087EEA" w14:textId="449043CA" w:rsidR="00B77D72" w:rsidRDefault="00000000">
          <w:pPr>
            <w:pStyle w:val="TDC2"/>
            <w:tabs>
              <w:tab w:val="left" w:pos="880"/>
              <w:tab w:val="right" w:leader="dot" w:pos="8488"/>
            </w:tabs>
            <w:rPr>
              <w:noProof/>
              <w:kern w:val="2"/>
              <w:szCs w:val="22"/>
              <w:lang w:val="es-ES" w:eastAsia="es-ES"/>
              <w14:ligatures w14:val="standardContextual"/>
            </w:rPr>
          </w:pPr>
          <w:hyperlink w:anchor="_Toc150713686" w:history="1">
            <w:r w:rsidR="00B77D72" w:rsidRPr="00002AAA">
              <w:rPr>
                <w:rStyle w:val="Hipervnculo"/>
                <w:noProof/>
              </w:rPr>
              <w:t>4.2</w:t>
            </w:r>
            <w:r w:rsidR="00B77D72">
              <w:rPr>
                <w:noProof/>
                <w:kern w:val="2"/>
                <w:szCs w:val="22"/>
                <w:lang w:val="es-ES" w:eastAsia="es-ES"/>
                <w14:ligatures w14:val="standardContextual"/>
              </w:rPr>
              <w:tab/>
            </w:r>
            <w:r w:rsidR="00B77D72" w:rsidRPr="00002AAA">
              <w:rPr>
                <w:rStyle w:val="Hipervnculo"/>
                <w:noProof/>
              </w:rPr>
              <w:t>Algoritmo de identificación de habilidades: All-MiniLM-L6-v2</w:t>
            </w:r>
            <w:r w:rsidR="00B77D72">
              <w:rPr>
                <w:noProof/>
                <w:webHidden/>
              </w:rPr>
              <w:tab/>
            </w:r>
            <w:r w:rsidR="00B77D72">
              <w:rPr>
                <w:noProof/>
                <w:webHidden/>
              </w:rPr>
              <w:fldChar w:fldCharType="begin"/>
            </w:r>
            <w:r w:rsidR="00B77D72">
              <w:rPr>
                <w:noProof/>
                <w:webHidden/>
              </w:rPr>
              <w:instrText xml:space="preserve"> PAGEREF _Toc150713686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0F9DBDC" w14:textId="32352FFA" w:rsidR="00B77D72" w:rsidRDefault="00000000">
          <w:pPr>
            <w:pStyle w:val="TDC3"/>
            <w:tabs>
              <w:tab w:val="left" w:pos="1320"/>
              <w:tab w:val="right" w:leader="dot" w:pos="8488"/>
            </w:tabs>
            <w:rPr>
              <w:noProof/>
              <w:kern w:val="2"/>
              <w:szCs w:val="22"/>
              <w:lang w:val="es-ES" w:eastAsia="es-ES"/>
              <w14:ligatures w14:val="standardContextual"/>
            </w:rPr>
          </w:pPr>
          <w:hyperlink w:anchor="_Toc150713687" w:history="1">
            <w:r w:rsidR="00B77D72" w:rsidRPr="00002AAA">
              <w:rPr>
                <w:rStyle w:val="Hipervnculo"/>
                <w:noProof/>
                <w:lang w:val="es-ES"/>
              </w:rPr>
              <w:t>4.2.1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_Toc150713687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5C743C58" w14:textId="345AA0B9" w:rsidR="00B77D72" w:rsidRDefault="00000000">
          <w:pPr>
            <w:pStyle w:val="TDC3"/>
            <w:tabs>
              <w:tab w:val="left" w:pos="1320"/>
              <w:tab w:val="right" w:leader="dot" w:pos="8488"/>
            </w:tabs>
            <w:rPr>
              <w:noProof/>
              <w:kern w:val="2"/>
              <w:szCs w:val="22"/>
              <w:lang w:val="es-ES" w:eastAsia="es-ES"/>
              <w14:ligatures w14:val="standardContextual"/>
            </w:rPr>
          </w:pPr>
          <w:hyperlink w:anchor="_Toc150713688" w:history="1">
            <w:r w:rsidR="00B77D72" w:rsidRPr="00002AAA">
              <w:rPr>
                <w:rStyle w:val="Hipervnculo"/>
                <w:noProof/>
                <w:lang w:val="es-ES"/>
              </w:rPr>
              <w:t>4.2.2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_Toc150713688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23BE95C" w14:textId="6110EE9A" w:rsidR="00B77D72" w:rsidRDefault="00000000">
          <w:pPr>
            <w:pStyle w:val="TDC2"/>
            <w:tabs>
              <w:tab w:val="left" w:pos="880"/>
              <w:tab w:val="right" w:leader="dot" w:pos="8488"/>
            </w:tabs>
            <w:rPr>
              <w:noProof/>
              <w:kern w:val="2"/>
              <w:szCs w:val="22"/>
              <w:lang w:val="es-ES" w:eastAsia="es-ES"/>
              <w14:ligatures w14:val="standardContextual"/>
            </w:rPr>
          </w:pPr>
          <w:hyperlink w:anchor="_Toc150713689" w:history="1">
            <w:r w:rsidR="00B77D72" w:rsidRPr="00002AAA">
              <w:rPr>
                <w:rStyle w:val="Hipervnculo"/>
                <w:noProof/>
              </w:rPr>
              <w:t>4.3</w:t>
            </w:r>
            <w:r w:rsidR="00B77D72">
              <w:rPr>
                <w:noProof/>
                <w:kern w:val="2"/>
                <w:szCs w:val="22"/>
                <w:lang w:val="es-ES" w:eastAsia="es-ES"/>
                <w14:ligatures w14:val="standardContextual"/>
              </w:rPr>
              <w:tab/>
            </w:r>
            <w:r w:rsidR="00B77D72" w:rsidRPr="00002AAA">
              <w:rPr>
                <w:rStyle w:val="Hipervnculo"/>
                <w:noProof/>
              </w:rPr>
              <w:t>Algoritmo de extracción de entidades a partir de cursos: “X”</w:t>
            </w:r>
            <w:r w:rsidR="00B77D72">
              <w:rPr>
                <w:noProof/>
                <w:webHidden/>
              </w:rPr>
              <w:tab/>
            </w:r>
            <w:r w:rsidR="00B77D72">
              <w:rPr>
                <w:noProof/>
                <w:webHidden/>
              </w:rPr>
              <w:fldChar w:fldCharType="begin"/>
            </w:r>
            <w:r w:rsidR="00B77D72">
              <w:rPr>
                <w:noProof/>
                <w:webHidden/>
              </w:rPr>
              <w:instrText xml:space="preserve"> PAGEREF _Toc150713689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F74761D" w14:textId="140AEBD5" w:rsidR="00B77D72" w:rsidRDefault="00000000">
          <w:pPr>
            <w:pStyle w:val="TDC3"/>
            <w:tabs>
              <w:tab w:val="left" w:pos="1320"/>
              <w:tab w:val="right" w:leader="dot" w:pos="8488"/>
            </w:tabs>
            <w:rPr>
              <w:noProof/>
              <w:kern w:val="2"/>
              <w:szCs w:val="22"/>
              <w:lang w:val="es-ES" w:eastAsia="es-ES"/>
              <w14:ligatures w14:val="standardContextual"/>
            </w:rPr>
          </w:pPr>
          <w:hyperlink w:anchor="_Toc150713690" w:history="1">
            <w:r w:rsidR="00B77D72" w:rsidRPr="00002AAA">
              <w:rPr>
                <w:rStyle w:val="Hipervnculo"/>
                <w:noProof/>
                <w:lang w:val="es-ES"/>
              </w:rPr>
              <w:t>4.3.1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_Toc150713690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31E434F1" w14:textId="3D5B300A" w:rsidR="00B77D72" w:rsidRDefault="00000000">
          <w:pPr>
            <w:pStyle w:val="TDC3"/>
            <w:tabs>
              <w:tab w:val="left" w:pos="1320"/>
              <w:tab w:val="right" w:leader="dot" w:pos="8488"/>
            </w:tabs>
            <w:rPr>
              <w:noProof/>
              <w:kern w:val="2"/>
              <w:szCs w:val="22"/>
              <w:lang w:val="es-ES" w:eastAsia="es-ES"/>
              <w14:ligatures w14:val="standardContextual"/>
            </w:rPr>
          </w:pPr>
          <w:hyperlink w:anchor="_Toc150713691" w:history="1">
            <w:r w:rsidR="00B77D72" w:rsidRPr="00002AAA">
              <w:rPr>
                <w:rStyle w:val="Hipervnculo"/>
                <w:noProof/>
                <w:lang w:val="es-ES"/>
              </w:rPr>
              <w:t>4.3.2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_Toc150713691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ACFC583" w14:textId="5D1BAC15"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2" w:history="1">
            <w:r w:rsidR="00B77D72" w:rsidRPr="00002AAA">
              <w:rPr>
                <w:rStyle w:val="Hipervnculo"/>
                <w:noProof/>
              </w:rPr>
              <w:t>5</w:t>
            </w:r>
            <w:r w:rsidR="00B77D72">
              <w:rPr>
                <w:b w:val="0"/>
                <w:noProof/>
                <w:kern w:val="2"/>
                <w:szCs w:val="22"/>
                <w:lang w:val="es-ES" w:eastAsia="es-ES"/>
                <w14:ligatures w14:val="standardContextual"/>
              </w:rPr>
              <w:tab/>
            </w:r>
            <w:r w:rsidR="00B77D72" w:rsidRPr="00002AAA">
              <w:rPr>
                <w:rStyle w:val="Hipervnculo"/>
                <w:noProof/>
              </w:rPr>
              <w:t>Resultados y conclusiones</w:t>
            </w:r>
            <w:r w:rsidR="00B77D72">
              <w:rPr>
                <w:noProof/>
                <w:webHidden/>
              </w:rPr>
              <w:tab/>
            </w:r>
            <w:r w:rsidR="00B77D72">
              <w:rPr>
                <w:noProof/>
                <w:webHidden/>
              </w:rPr>
              <w:fldChar w:fldCharType="begin"/>
            </w:r>
            <w:r w:rsidR="00B77D72">
              <w:rPr>
                <w:noProof/>
                <w:webHidden/>
              </w:rPr>
              <w:instrText xml:space="preserve"> PAGEREF _Toc150713692 \h </w:instrText>
            </w:r>
            <w:r w:rsidR="00B77D72">
              <w:rPr>
                <w:noProof/>
                <w:webHidden/>
              </w:rPr>
            </w:r>
            <w:r w:rsidR="00B77D72">
              <w:rPr>
                <w:noProof/>
                <w:webHidden/>
              </w:rPr>
              <w:fldChar w:fldCharType="separate"/>
            </w:r>
            <w:r w:rsidR="00B1519F">
              <w:rPr>
                <w:noProof/>
                <w:webHidden/>
              </w:rPr>
              <w:t>10</w:t>
            </w:r>
            <w:r w:rsidR="00B77D72">
              <w:rPr>
                <w:noProof/>
                <w:webHidden/>
              </w:rPr>
              <w:fldChar w:fldCharType="end"/>
            </w:r>
          </w:hyperlink>
        </w:p>
        <w:p w14:paraId="2FD902C4" w14:textId="2EB7A2A9"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3" w:history="1">
            <w:r w:rsidR="00B77D72" w:rsidRPr="00002AAA">
              <w:rPr>
                <w:rStyle w:val="Hipervnculo"/>
                <w:noProof/>
              </w:rPr>
              <w:t>6</w:t>
            </w:r>
            <w:r w:rsidR="00B77D72">
              <w:rPr>
                <w:b w:val="0"/>
                <w:noProof/>
                <w:kern w:val="2"/>
                <w:szCs w:val="22"/>
                <w:lang w:val="es-ES" w:eastAsia="es-ES"/>
                <w14:ligatures w14:val="standardContextual"/>
              </w:rPr>
              <w:tab/>
            </w:r>
            <w:r w:rsidR="00B77D72" w:rsidRPr="00002AAA">
              <w:rPr>
                <w:rStyle w:val="Hipervnculo"/>
                <w:noProof/>
              </w:rPr>
              <w:t>Análisis de Impacto</w:t>
            </w:r>
            <w:r w:rsidR="00B77D72">
              <w:rPr>
                <w:noProof/>
                <w:webHidden/>
              </w:rPr>
              <w:tab/>
            </w:r>
            <w:r w:rsidR="00B77D72">
              <w:rPr>
                <w:noProof/>
                <w:webHidden/>
              </w:rPr>
              <w:fldChar w:fldCharType="begin"/>
            </w:r>
            <w:r w:rsidR="00B77D72">
              <w:rPr>
                <w:noProof/>
                <w:webHidden/>
              </w:rPr>
              <w:instrText xml:space="preserve"> PAGEREF _Toc150713693 \h </w:instrText>
            </w:r>
            <w:r w:rsidR="00B77D72">
              <w:rPr>
                <w:noProof/>
                <w:webHidden/>
              </w:rPr>
            </w:r>
            <w:r w:rsidR="00B77D72">
              <w:rPr>
                <w:noProof/>
                <w:webHidden/>
              </w:rPr>
              <w:fldChar w:fldCharType="separate"/>
            </w:r>
            <w:r w:rsidR="00B1519F">
              <w:rPr>
                <w:noProof/>
                <w:webHidden/>
              </w:rPr>
              <w:t>11</w:t>
            </w:r>
            <w:r w:rsidR="00B77D72">
              <w:rPr>
                <w:noProof/>
                <w:webHidden/>
              </w:rPr>
              <w:fldChar w:fldCharType="end"/>
            </w:r>
          </w:hyperlink>
        </w:p>
        <w:p w14:paraId="334BDA51" w14:textId="3FCC6D1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4" w:history="1">
            <w:r w:rsidR="00B77D72" w:rsidRPr="00002AAA">
              <w:rPr>
                <w:rStyle w:val="Hipervnculo"/>
                <w:noProof/>
              </w:rPr>
              <w:t>7</w:t>
            </w:r>
            <w:r w:rsidR="00B77D72">
              <w:rPr>
                <w:b w:val="0"/>
                <w:noProof/>
                <w:kern w:val="2"/>
                <w:szCs w:val="22"/>
                <w:lang w:val="es-ES" w:eastAsia="es-ES"/>
                <w14:ligatures w14:val="standardContextual"/>
              </w:rPr>
              <w:tab/>
            </w:r>
            <w:r w:rsidR="00B77D72" w:rsidRPr="00002AAA">
              <w:rPr>
                <w:rStyle w:val="Hipervnculo"/>
                <w:noProof/>
              </w:rPr>
              <w:t>Bibliografía</w:t>
            </w:r>
            <w:r w:rsidR="00B77D72">
              <w:rPr>
                <w:noProof/>
                <w:webHidden/>
              </w:rPr>
              <w:tab/>
            </w:r>
            <w:r w:rsidR="00B77D72">
              <w:rPr>
                <w:noProof/>
                <w:webHidden/>
              </w:rPr>
              <w:fldChar w:fldCharType="begin"/>
            </w:r>
            <w:r w:rsidR="00B77D72">
              <w:rPr>
                <w:noProof/>
                <w:webHidden/>
              </w:rPr>
              <w:instrText xml:space="preserve"> PAGEREF _Toc150713694 \h </w:instrText>
            </w:r>
            <w:r w:rsidR="00B77D72">
              <w:rPr>
                <w:noProof/>
                <w:webHidden/>
              </w:rPr>
            </w:r>
            <w:r w:rsidR="00B77D72">
              <w:rPr>
                <w:noProof/>
                <w:webHidden/>
              </w:rPr>
              <w:fldChar w:fldCharType="separate"/>
            </w:r>
            <w:r w:rsidR="00B1519F">
              <w:rPr>
                <w:noProof/>
                <w:webHidden/>
              </w:rPr>
              <w:t>12</w:t>
            </w:r>
            <w:r w:rsidR="00B77D72">
              <w:rPr>
                <w:noProof/>
                <w:webHidden/>
              </w:rPr>
              <w:fldChar w:fldCharType="end"/>
            </w:r>
          </w:hyperlink>
        </w:p>
        <w:p w14:paraId="1159EB9D" w14:textId="0003295A"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29FC8079" w14:textId="77777777" w:rsidR="00A80395" w:rsidRDefault="00A80395" w:rsidP="00BA6732">
      <w:pPr>
        <w:pStyle w:val="Ttulo1"/>
      </w:pPr>
      <w:bookmarkStart w:id="2" w:name="_Toc150713665"/>
      <w:r>
        <w:lastRenderedPageBreak/>
        <w:t>Planificación</w:t>
      </w:r>
      <w:bookmarkEnd w:id="2"/>
    </w:p>
    <w:p w14:paraId="38D4B5BD" w14:textId="1D2F66BD" w:rsidR="00A80395" w:rsidRPr="00A80395" w:rsidRDefault="008179EE" w:rsidP="00A80395">
      <w:pPr>
        <w:rPr>
          <w:lang w:val="es-ES"/>
        </w:rPr>
      </w:pPr>
      <w:r>
        <w:rPr>
          <w:lang w:val="es-ES"/>
        </w:rPr>
        <w:t xml:space="preserve">La planificación actual se podrá visualizar desde el siguiente enlace: </w:t>
      </w:r>
      <w:hyperlink r:id="rId15" w:history="1">
        <w:r>
          <w:rPr>
            <w:rStyle w:val="Hipervnculo"/>
          </w:rPr>
          <w:t>Diargrama_Gantt_TFG.xlsx</w:t>
        </w:r>
      </w:hyperlink>
    </w:p>
    <w:p w14:paraId="14FB4475" w14:textId="688BA47C" w:rsidR="00A80395" w:rsidRDefault="00A80395" w:rsidP="00A80395">
      <w:pPr>
        <w:pStyle w:val="Ttulo2"/>
      </w:pPr>
      <w:bookmarkStart w:id="3" w:name="_Toc150713666"/>
      <w:r>
        <w:t>Cambios en planificación</w:t>
      </w:r>
      <w:bookmarkEnd w:id="3"/>
    </w:p>
    <w:p w14:paraId="1CFB5364" w14:textId="77777777" w:rsidR="008179EE" w:rsidRDefault="00911248" w:rsidP="00A80395">
      <w:pPr>
        <w:rPr>
          <w:lang w:val="es-ES"/>
        </w:rPr>
      </w:pPr>
      <w:r>
        <w:rPr>
          <w:lang w:val="es-ES"/>
        </w:rPr>
        <w:t>Respecto a los cambios realizados en relación con la planificación inicial, solo se ha</w:t>
      </w:r>
      <w:r w:rsidR="00C805A6">
        <w:rPr>
          <w:lang w:val="es-ES"/>
        </w:rPr>
        <w:t>n</w:t>
      </w:r>
      <w:r>
        <w:rPr>
          <w:lang w:val="es-ES"/>
        </w:rPr>
        <w:t xml:space="preserve"> visto afectada</w:t>
      </w:r>
      <w:r w:rsidR="00C805A6">
        <w:rPr>
          <w:lang w:val="es-ES"/>
        </w:rPr>
        <w:t>s</w:t>
      </w:r>
      <w:r>
        <w:rPr>
          <w:lang w:val="es-ES"/>
        </w:rPr>
        <w:t xml:space="preserve"> la</w:t>
      </w:r>
      <w:r w:rsidR="00C805A6">
        <w:rPr>
          <w:lang w:val="es-ES"/>
        </w:rPr>
        <w:t>s</w:t>
      </w:r>
      <w:r>
        <w:rPr>
          <w:lang w:val="es-ES"/>
        </w:rPr>
        <w:t xml:space="preserve"> tarea</w:t>
      </w:r>
      <w:r w:rsidR="00C805A6">
        <w:rPr>
          <w:lang w:val="es-ES"/>
        </w:rPr>
        <w:t>s de “Análisis del estado del arte” y “</w:t>
      </w:r>
      <w:r>
        <w:rPr>
          <w:lang w:val="es-ES"/>
        </w:rPr>
        <w:t>Documentación y escritura del TFG 1º parte</w:t>
      </w:r>
      <w:r w:rsidR="00C805A6">
        <w:rPr>
          <w:lang w:val="es-ES"/>
        </w:rPr>
        <w:t xml:space="preserve">”. </w:t>
      </w:r>
    </w:p>
    <w:p w14:paraId="4B4B08F2" w14:textId="21940A12" w:rsidR="008179EE" w:rsidRDefault="00C805A6" w:rsidP="00A80395">
      <w:pPr>
        <w:rPr>
          <w:lang w:val="es-ES"/>
        </w:rPr>
      </w:pPr>
      <w:r>
        <w:rPr>
          <w:lang w:val="es-ES"/>
        </w:rPr>
        <w:t xml:space="preserve">La primera tarea </w:t>
      </w:r>
      <w:r w:rsidR="008179EE">
        <w:rPr>
          <w:lang w:val="es-ES"/>
        </w:rPr>
        <w:t>comenzó como estaba planificada, en la 3ª semana. El cambio que se realizó en esta tarea fue que nos vimos obligadas a extenderla</w:t>
      </w:r>
      <w:r>
        <w:rPr>
          <w:lang w:val="es-ES"/>
        </w:rPr>
        <w:t xml:space="preserve"> hasta la 5ª semana, puesto que </w:t>
      </w:r>
      <w:r w:rsidR="008179EE">
        <w:rPr>
          <w:lang w:val="es-ES"/>
        </w:rPr>
        <w:t>en la planificación inicial se dedicaban 16 horas en la 4ª semana, consideramos que al tener que realizar el borrador del documento era mejor organizarlo e ir investigando con más tiempo y calma.</w:t>
      </w:r>
    </w:p>
    <w:p w14:paraId="4484B585" w14:textId="071587C8" w:rsidR="00911248" w:rsidRPr="00A80395" w:rsidRDefault="00D8243C" w:rsidP="00A80395">
      <w:pPr>
        <w:rPr>
          <w:lang w:val="es-ES"/>
        </w:rPr>
      </w:pPr>
      <w:r>
        <w:rPr>
          <w:lang w:val="es-ES"/>
        </w:rPr>
        <w:t>Respecto</w:t>
      </w:r>
      <w:r w:rsidR="00C805A6">
        <w:rPr>
          <w:lang w:val="es-ES"/>
        </w:rPr>
        <w:t xml:space="preserve"> a la segunda tarea</w:t>
      </w:r>
      <w:r w:rsidR="00911248">
        <w:rPr>
          <w:lang w:val="es-ES"/>
        </w:rPr>
        <w:t>, se planificó</w:t>
      </w:r>
      <w:r w:rsidR="00C805A6">
        <w:rPr>
          <w:lang w:val="es-ES"/>
        </w:rPr>
        <w:t xml:space="preserve"> en un principio</w:t>
      </w:r>
      <w:r w:rsidR="00911248">
        <w:rPr>
          <w:lang w:val="es-ES"/>
        </w:rPr>
        <w:t xml:space="preserve"> que </w:t>
      </w:r>
      <w:r w:rsidR="00C805A6">
        <w:rPr>
          <w:lang w:val="es-ES"/>
        </w:rPr>
        <w:t>se comenzaría a redactar la memoria en la</w:t>
      </w:r>
      <w:r w:rsidR="00911248">
        <w:rPr>
          <w:lang w:val="es-ES"/>
        </w:rPr>
        <w:t xml:space="preserve"> </w:t>
      </w:r>
      <w:r w:rsidR="00C805A6">
        <w:rPr>
          <w:lang w:val="es-ES"/>
        </w:rPr>
        <w:t xml:space="preserve">7ª semana, pero para </w:t>
      </w:r>
      <w:r w:rsidR="00911248">
        <w:rPr>
          <w:lang w:val="es-ES"/>
        </w:rPr>
        <w:t xml:space="preserve">lograr que la información sea </w:t>
      </w:r>
      <w:r w:rsidR="00C805A6">
        <w:rPr>
          <w:lang w:val="es-ES"/>
        </w:rPr>
        <w:t>tan fiable como</w:t>
      </w:r>
      <w:r w:rsidR="00911248">
        <w:rPr>
          <w:lang w:val="es-ES"/>
        </w:rPr>
        <w:t xml:space="preserve"> cuando se realizó la investigación</w:t>
      </w:r>
      <w:r w:rsidR="00C805A6">
        <w:rPr>
          <w:lang w:val="es-ES"/>
        </w:rPr>
        <w:t xml:space="preserve"> se empezó a realizar un borrador de dicha memoria </w:t>
      </w:r>
      <w:r>
        <w:rPr>
          <w:lang w:val="es-ES"/>
        </w:rPr>
        <w:t>desde</w:t>
      </w:r>
      <w:r w:rsidR="00C805A6">
        <w:rPr>
          <w:lang w:val="es-ES"/>
        </w:rPr>
        <w:t xml:space="preserve"> la 2ª semana.</w:t>
      </w:r>
    </w:p>
    <w:p w14:paraId="70BCAF49" w14:textId="3304573D" w:rsidR="00B77D72" w:rsidRDefault="00B77D72">
      <w:pPr>
        <w:spacing w:after="200" w:line="240" w:lineRule="auto"/>
        <w:jc w:val="left"/>
        <w:rPr>
          <w:lang w:val="es-ES"/>
        </w:rPr>
      </w:pPr>
      <w:r>
        <w:rPr>
          <w:lang w:val="es-ES"/>
        </w:rPr>
        <w:br w:type="page"/>
      </w:r>
    </w:p>
    <w:p w14:paraId="4883F323" w14:textId="56DE51FF" w:rsidR="000D3078" w:rsidRPr="00BA6732" w:rsidRDefault="00BA6732" w:rsidP="00BA6732">
      <w:pPr>
        <w:pStyle w:val="Ttulo1"/>
      </w:pPr>
      <w:bookmarkStart w:id="4" w:name="_Toc150713667"/>
      <w:r w:rsidRPr="00BA6732">
        <w:lastRenderedPageBreak/>
        <w:t>Introducción</w:t>
      </w:r>
      <w:bookmarkEnd w:id="4"/>
    </w:p>
    <w:p w14:paraId="5632D8B6" w14:textId="77777777" w:rsidR="000D3078" w:rsidRPr="00674F28" w:rsidRDefault="000D3078" w:rsidP="00B65AA9">
      <w:pPr>
        <w:spacing w:after="0"/>
        <w:rPr>
          <w:szCs w:val="22"/>
          <w:lang w:val="es-ES"/>
        </w:rPr>
      </w:pPr>
    </w:p>
    <w:p w14:paraId="6C9A1016" w14:textId="1D4D4646" w:rsidR="003F09DB" w:rsidRDefault="00B16F9A" w:rsidP="003F09DB">
      <w:pPr>
        <w:rPr>
          <w:lang w:val="es-ES"/>
        </w:rPr>
      </w:pPr>
      <w:r w:rsidRPr="00534354">
        <w:rPr>
          <w:lang w:val="es-ES"/>
        </w:rPr>
        <w:t>En un mundo impulsado por datos, la extracción de la información relevante de grandes textos ha cobrado una gran importancia en términos de ahorro de tiempo. Es aquí donde podemos percibir que el área de</w:t>
      </w:r>
      <w:r w:rsidR="000246FF" w:rsidRPr="00534354">
        <w:rPr>
          <w:lang w:val="es-ES"/>
        </w:rPr>
        <w:t>l</w:t>
      </w:r>
      <w:r w:rsidR="00534354">
        <w:rPr>
          <w:lang w:val="es-ES"/>
        </w:rPr>
        <w:t xml:space="preserve"> Procesamiento del Lenguaje Natural</w:t>
      </w:r>
      <w:r w:rsidR="001C4FF6">
        <w:rPr>
          <w:rStyle w:val="Refdenotaalpie"/>
          <w:lang w:val="es-ES"/>
        </w:rPr>
        <w:footnoteReference w:id="1"/>
      </w:r>
      <w:r w:rsidR="000246FF" w:rsidRPr="00534354">
        <w:rPr>
          <w:lang w:val="es-ES"/>
        </w:rPr>
        <w:t xml:space="preserve"> </w:t>
      </w:r>
      <w:r w:rsidRPr="00534354">
        <w:rPr>
          <w:lang w:val="es-ES"/>
        </w:rPr>
        <w:t xml:space="preserve">ha destacado debido a su combinación de </w:t>
      </w:r>
      <w:r w:rsidR="003F09DB" w:rsidRPr="00534354">
        <w:rPr>
          <w:lang w:val="es-ES"/>
        </w:rPr>
        <w:t xml:space="preserve">la Inteligencia Artificial </w:t>
      </w:r>
      <w:r w:rsidRPr="00534354">
        <w:rPr>
          <w:lang w:val="es-ES"/>
        </w:rPr>
        <w:t>con</w:t>
      </w:r>
      <w:r w:rsidR="003F09DB" w:rsidRPr="00534354">
        <w:rPr>
          <w:lang w:val="es-ES"/>
        </w:rPr>
        <w:t xml:space="preserve"> la Lingüística Aplicad</w:t>
      </w:r>
      <w:r w:rsidRPr="00534354">
        <w:rPr>
          <w:lang w:val="es-ES"/>
        </w:rPr>
        <w:t>a</w:t>
      </w:r>
      <w:r w:rsidR="00A21078" w:rsidRPr="00534354">
        <w:rPr>
          <w:lang w:val="es-ES"/>
        </w:rPr>
        <w:t>, pretendiendo</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 en el análisis de sentimientos de las redes sociales, entre otros.</w:t>
      </w:r>
      <w:r w:rsidR="00A21078">
        <w:rPr>
          <w:lang w:val="es-ES"/>
        </w:rPr>
        <w:t xml:space="preserve">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0307CF98" w14:textId="797310AF" w:rsidR="00991025"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r w:rsidR="007B7711">
        <w:rPr>
          <w:lang w:val="es-ES"/>
        </w:rPr>
        <w:t xml:space="preserve"> </w:t>
      </w:r>
      <w:r w:rsidR="00E430B9">
        <w:rPr>
          <w:lang w:val="es-ES"/>
        </w:rPr>
        <w:t>Para ser más exactos, nos centraremos sólo en</w:t>
      </w:r>
      <w:r w:rsidR="00044A63">
        <w:rPr>
          <w:lang w:val="es-ES"/>
        </w:rPr>
        <w:t xml:space="preserve"> los cursos impartidos en inglés</w:t>
      </w:r>
      <w:r w:rsidR="00E430B9">
        <w:rPr>
          <w:lang w:val="es-ES"/>
        </w:rPr>
        <w:t xml:space="preserve"> </w:t>
      </w:r>
      <w:r w:rsidR="00E44F3A">
        <w:rPr>
          <w:lang w:val="es-ES"/>
        </w:rPr>
        <w:t xml:space="preserve">ofrecidos en </w:t>
      </w:r>
      <w:r w:rsidR="00E430B9">
        <w:rPr>
          <w:lang w:val="es-ES"/>
        </w:rPr>
        <w:t xml:space="preserve">las </w:t>
      </w:r>
      <w:r w:rsidR="00E44F3A">
        <w:rPr>
          <w:lang w:val="es-ES"/>
        </w:rPr>
        <w:t xml:space="preserve">plataformas </w:t>
      </w:r>
      <w:r w:rsidR="00E430B9">
        <w:rPr>
          <w:lang w:val="es-ES"/>
        </w:rPr>
        <w:t>de C</w:t>
      </w:r>
      <w:r w:rsidR="00E44F3A">
        <w:rPr>
          <w:lang w:val="es-ES"/>
        </w:rPr>
        <w:t>oursera</w:t>
      </w:r>
      <w:r w:rsidR="00E430B9">
        <w:rPr>
          <w:lang w:val="es-ES"/>
        </w:rPr>
        <w:t xml:space="preserve">. </w:t>
      </w:r>
    </w:p>
    <w:p w14:paraId="2D577047" w14:textId="6FB8F994" w:rsidR="00FF30C9" w:rsidRDefault="00E430B9" w:rsidP="004F5BC9">
      <w:pPr>
        <w:rPr>
          <w:lang w:val="es-ES"/>
        </w:rPr>
      </w:pPr>
      <w:r>
        <w:rPr>
          <w:lang w:val="es-ES"/>
        </w:rPr>
        <w:t>Para poder realizar este estudio utilizaremo</w:t>
      </w:r>
      <w:r w:rsidR="007B7711">
        <w:rPr>
          <w:lang w:val="es-ES"/>
        </w:rPr>
        <w:t xml:space="preserve">s </w:t>
      </w:r>
      <w:r w:rsidR="00BC3924">
        <w:rPr>
          <w:lang w:val="es-ES"/>
        </w:rPr>
        <w:t>modelos grandes basados</w:t>
      </w:r>
      <w:r w:rsidR="00634291">
        <w:rPr>
          <w:lang w:val="es-ES"/>
        </w:rPr>
        <w:t xml:space="preserve"> en la arquitectura </w:t>
      </w:r>
      <w:proofErr w:type="spellStart"/>
      <w:r w:rsidR="00634291">
        <w:rPr>
          <w:lang w:val="es-ES"/>
        </w:rPr>
        <w:t>Transformer</w:t>
      </w:r>
      <w:proofErr w:type="spellEnd"/>
      <w:r w:rsidR="007B7711">
        <w:rPr>
          <w:lang w:val="es-ES"/>
        </w:rPr>
        <w:t>. Esta arquitectura,</w:t>
      </w:r>
      <w:r w:rsidR="00FF30C9" w:rsidRPr="00FF30C9">
        <w:rPr>
          <w:lang w:val="es-ES"/>
        </w:rPr>
        <w:t xml:space="preserve"> ha tomado una gran importancia en los últimos años</w:t>
      </w:r>
      <w:r w:rsidR="00A55189">
        <w:rPr>
          <w:lang w:val="es-ES"/>
        </w:rPr>
        <w:t xml:space="preserve"> gracias </w:t>
      </w:r>
      <w:r w:rsidR="00FF30C9" w:rsidRPr="00FF30C9">
        <w:rPr>
          <w:lang w:val="es-ES"/>
        </w:rPr>
        <w:t xml:space="preserve">a </w:t>
      </w:r>
      <w:r w:rsidR="00A55189">
        <w:rPr>
          <w:lang w:val="es-ES"/>
        </w:rPr>
        <w:t xml:space="preserve">que </w:t>
      </w:r>
      <w:r w:rsidR="007B7711">
        <w:rPr>
          <w:lang w:val="es-ES"/>
        </w:rPr>
        <w:t xml:space="preserve">tienen </w:t>
      </w:r>
      <w:r w:rsidR="00BC3924">
        <w:rPr>
          <w:lang w:val="es-ES"/>
        </w:rPr>
        <w:t>como base</w:t>
      </w:r>
      <w:r w:rsidR="007B7711">
        <w:rPr>
          <w:lang w:val="es-ES"/>
        </w:rPr>
        <w:t xml:space="preserve"> los</w:t>
      </w:r>
      <w:r w:rsidR="00A55189">
        <w:rPr>
          <w:lang w:val="es-ES"/>
        </w:rPr>
        <w:t xml:space="preserve"> </w:t>
      </w:r>
      <w:r w:rsidR="00FF30C9" w:rsidRPr="00FF30C9">
        <w:rPr>
          <w:lang w:val="es-ES"/>
        </w:rPr>
        <w:t>mecanismo</w:t>
      </w:r>
      <w:r w:rsidR="00A55189">
        <w:rPr>
          <w:lang w:val="es-ES"/>
        </w:rPr>
        <w:t>s</w:t>
      </w:r>
      <w:r w:rsidR="00FF30C9" w:rsidRPr="00FF30C9">
        <w:rPr>
          <w:lang w:val="es-ES"/>
        </w:rPr>
        <w:t xml:space="preserve"> de atención</w:t>
      </w:r>
      <w:r w:rsidR="007B7711">
        <w:rPr>
          <w:lang w:val="es-ES"/>
        </w:rPr>
        <w:t>, los cuales</w:t>
      </w:r>
      <w:r w:rsidR="00FF30C9" w:rsidRPr="00FF30C9">
        <w:rPr>
          <w:lang w:val="es-ES"/>
        </w:rPr>
        <w:t xml:space="preserve"> permite</w:t>
      </w:r>
      <w:r w:rsidR="007B7711">
        <w:rPr>
          <w:lang w:val="es-ES"/>
        </w:rPr>
        <w:t>n</w:t>
      </w:r>
      <w:r w:rsidR="00FF30C9" w:rsidRPr="00FF30C9">
        <w:rPr>
          <w:lang w:val="es-ES"/>
        </w:rPr>
        <w:t xml:space="preserve"> capturar las relaciones semánticas con una </w:t>
      </w:r>
      <w:r w:rsidR="007B7711">
        <w:rPr>
          <w:lang w:val="es-ES"/>
        </w:rPr>
        <w:t xml:space="preserve">mayor </w:t>
      </w:r>
      <w:r w:rsidR="00FF30C9" w:rsidRPr="00FF30C9">
        <w:rPr>
          <w:lang w:val="es-ES"/>
        </w:rPr>
        <w:t xml:space="preserve">eficacia. </w:t>
      </w:r>
      <w:r w:rsidR="00A55189">
        <w:rPr>
          <w:lang w:val="es-ES"/>
        </w:rPr>
        <w:t>Estos</w:t>
      </w:r>
      <w:r w:rsidR="00FF30C9" w:rsidRPr="00FF30C9">
        <w:rPr>
          <w:lang w:val="es-ES"/>
        </w:rPr>
        <w:t xml:space="preserve"> modelos se</w:t>
      </w:r>
      <w:r w:rsidR="00A55189">
        <w:rPr>
          <w:lang w:val="es-ES"/>
        </w:rPr>
        <w:t xml:space="preserve"> pueden</w:t>
      </w:r>
      <w:r w:rsidR="00FF30C9" w:rsidRPr="00FF30C9">
        <w:rPr>
          <w:lang w:val="es-ES"/>
        </w:rPr>
        <w:t xml:space="preserve"> </w:t>
      </w:r>
      <w:proofErr w:type="spellStart"/>
      <w:r w:rsidR="00FF30C9" w:rsidRPr="00FF30C9">
        <w:rPr>
          <w:lang w:val="es-ES"/>
        </w:rPr>
        <w:t>pre-entrena</w:t>
      </w:r>
      <w:r w:rsidR="00A55189">
        <w:rPr>
          <w:lang w:val="es-ES"/>
        </w:rPr>
        <w:t>r</w:t>
      </w:r>
      <w:proofErr w:type="spellEnd"/>
      <w:r w:rsidR="00FF30C9" w:rsidRPr="00FF30C9">
        <w:rPr>
          <w:lang w:val="es-ES"/>
        </w:rPr>
        <w:t xml:space="preserve"> en grandes corpus </w:t>
      </w:r>
      <w:r w:rsidR="00A55189">
        <w:rPr>
          <w:lang w:val="es-ES"/>
        </w:rPr>
        <w:t>y, además, permiten</w:t>
      </w:r>
      <w:r w:rsidR="00FF30C9" w:rsidRPr="00FF30C9">
        <w:rPr>
          <w:lang w:val="es-ES"/>
        </w:rPr>
        <w:t xml:space="preserve"> ser ajustados para realizar </w:t>
      </w:r>
      <w:r w:rsidR="00A55189">
        <w:rPr>
          <w:lang w:val="es-ES"/>
        </w:rPr>
        <w:t>tareas específicas de PLN</w:t>
      </w:r>
      <w:r w:rsidR="00FF30C9" w:rsidRPr="00FF30C9">
        <w:rPr>
          <w:lang w:val="es-ES"/>
        </w:rPr>
        <w:t>, como es</w:t>
      </w:r>
      <w:r w:rsidR="00A55189">
        <w:rPr>
          <w:lang w:val="es-ES"/>
        </w:rPr>
        <w:t xml:space="preserve"> </w:t>
      </w:r>
      <w:r w:rsidR="00A55189" w:rsidRPr="00FF30C9">
        <w:rPr>
          <w:lang w:val="es-ES"/>
        </w:rPr>
        <w:t>en nuestro caso</w:t>
      </w:r>
      <w:r w:rsidR="00A55189">
        <w:rPr>
          <w:lang w:val="es-ES"/>
        </w:rPr>
        <w:t>,</w:t>
      </w:r>
      <w:r w:rsidR="00FF30C9" w:rsidRPr="00FF30C9">
        <w:rPr>
          <w:lang w:val="es-ES"/>
        </w:rPr>
        <w:t xml:space="preserve"> la medición de la similitud semántica </w:t>
      </w:r>
      <w:r w:rsidR="00FF30C9">
        <w:rPr>
          <w:lang w:val="es-ES"/>
        </w:rPr>
        <w:t xml:space="preserve">y la extracción </w:t>
      </w:r>
      <w:r w:rsidR="00A55189">
        <w:rPr>
          <w:lang w:val="es-ES"/>
        </w:rPr>
        <w:t>de información de textos.</w:t>
      </w:r>
    </w:p>
    <w:p w14:paraId="6F91D5C2" w14:textId="77777777" w:rsidR="00BC3924" w:rsidRDefault="00BC3924" w:rsidP="004F5BC9">
      <w:pPr>
        <w:rPr>
          <w:lang w:val="es-ES"/>
        </w:rPr>
      </w:pPr>
      <w:r>
        <w:rPr>
          <w:lang w:val="es-ES"/>
        </w:rPr>
        <w:t xml:space="preserve">Podemos dividir este proyecto en dos fases, una fase por cada tarea que debemos realizar: </w:t>
      </w:r>
    </w:p>
    <w:p w14:paraId="0F4FDA9F" w14:textId="436A7875" w:rsidR="00BC3924" w:rsidRDefault="00BC3924" w:rsidP="00BC3924">
      <w:pPr>
        <w:pStyle w:val="Prrafodelista"/>
        <w:numPr>
          <w:ilvl w:val="0"/>
          <w:numId w:val="20"/>
        </w:numPr>
        <w:rPr>
          <w:lang w:val="es-ES"/>
        </w:rPr>
      </w:pPr>
      <w:r>
        <w:rPr>
          <w:lang w:val="es-ES"/>
        </w:rPr>
        <w:t>Diseño, implementación y evaluación de un algoritmo que identifique las habilidades y tareas similares de distintas bases de datos.</w:t>
      </w:r>
    </w:p>
    <w:p w14:paraId="5B96800C" w14:textId="77777777" w:rsidR="00386679" w:rsidRDefault="00BC3924" w:rsidP="00386679">
      <w:pPr>
        <w:pStyle w:val="Prrafodelista"/>
        <w:numPr>
          <w:ilvl w:val="0"/>
          <w:numId w:val="20"/>
        </w:numPr>
        <w:rPr>
          <w:lang w:val="es-ES"/>
        </w:rPr>
      </w:pPr>
      <w:r w:rsidRPr="00BC3924">
        <w:rPr>
          <w:lang w:val="es-ES"/>
        </w:rPr>
        <w:t>Diseño, implementación y evaluación de un algoritmo</w:t>
      </w:r>
      <w:r>
        <w:rPr>
          <w:lang w:val="es-ES"/>
        </w:rPr>
        <w:t xml:space="preserve"> para la</w:t>
      </w:r>
      <w:r w:rsidRPr="00BC3924">
        <w:rPr>
          <w:lang w:val="es-ES"/>
        </w:rPr>
        <w:t xml:space="preserve"> extracción de dichas tareas y habilidades a partir de descripciones textuales de cursos.</w:t>
      </w:r>
    </w:p>
    <w:p w14:paraId="6390D5FF" w14:textId="77777777" w:rsidR="00D47250" w:rsidRDefault="00D47250" w:rsidP="00D47250">
      <w:pPr>
        <w:rPr>
          <w:lang w:val="es-ES"/>
        </w:rPr>
      </w:pPr>
    </w:p>
    <w:p w14:paraId="1AB0746F" w14:textId="77777777" w:rsidR="00D47250" w:rsidRDefault="00D47250" w:rsidP="00D47250">
      <w:pPr>
        <w:rPr>
          <w:lang w:val="es-ES"/>
        </w:rPr>
      </w:pPr>
    </w:p>
    <w:p w14:paraId="3CF1AA46" w14:textId="77777777" w:rsidR="007B7711" w:rsidRDefault="007B7711" w:rsidP="00D47250">
      <w:pPr>
        <w:rPr>
          <w:lang w:val="es-ES"/>
        </w:rPr>
      </w:pPr>
    </w:p>
    <w:p w14:paraId="048E144D" w14:textId="77777777" w:rsidR="007B7711" w:rsidRDefault="007B7711" w:rsidP="00D47250">
      <w:pPr>
        <w:rPr>
          <w:lang w:val="es-ES"/>
        </w:rPr>
      </w:pPr>
    </w:p>
    <w:p w14:paraId="470F5B56" w14:textId="77777777" w:rsidR="007B7711" w:rsidRPr="00D47250" w:rsidRDefault="007B7711" w:rsidP="00D47250">
      <w:pPr>
        <w:rPr>
          <w:lang w:val="es-ES"/>
        </w:rPr>
      </w:pPr>
    </w:p>
    <w:p w14:paraId="3228B434" w14:textId="44931F70" w:rsidR="00305C4B" w:rsidRDefault="004F5BC9" w:rsidP="004F5BC9">
      <w:pPr>
        <w:pStyle w:val="Ttulo1"/>
      </w:pPr>
      <w:bookmarkStart w:id="5" w:name="_Toc150713668"/>
      <w:r>
        <w:lastRenderedPageBreak/>
        <w:t>Estado de</w:t>
      </w:r>
      <w:r w:rsidR="00305C4B">
        <w:t xml:space="preserve"> la cuestión</w:t>
      </w:r>
      <w:bookmarkEnd w:id="5"/>
    </w:p>
    <w:p w14:paraId="243D0DCB" w14:textId="5FDE59D9" w:rsidR="00D93D9B" w:rsidRDefault="00305C4B" w:rsidP="00D93D9B">
      <w:pPr>
        <w:pStyle w:val="Ttulo2"/>
      </w:pPr>
      <w:bookmarkStart w:id="6" w:name="_Toc150713669"/>
      <w:r>
        <w:t xml:space="preserve">Marco </w:t>
      </w:r>
      <w:r w:rsidR="00932453">
        <w:t>T</w:t>
      </w:r>
      <w:r>
        <w:t>ecnológico</w:t>
      </w:r>
      <w:bookmarkEnd w:id="6"/>
      <w:r w:rsidR="004F5BC9">
        <w:t xml:space="preserve"> </w:t>
      </w:r>
    </w:p>
    <w:p w14:paraId="0A7CE38F" w14:textId="2C6E643C" w:rsidR="00D93D9B" w:rsidRDefault="00F30A36" w:rsidP="00305C4B">
      <w:pPr>
        <w:pStyle w:val="Ttulo3"/>
      </w:pPr>
      <w:r>
        <w:t>Datos Fuente</w:t>
      </w:r>
    </w:p>
    <w:p w14:paraId="5AEC2D65" w14:textId="72BE092F" w:rsidR="00023561" w:rsidRDefault="00023561" w:rsidP="00023561">
      <w:r>
        <w:t xml:space="preserve">Las plataformas MOOC </w:t>
      </w:r>
      <w:r w:rsidR="00C07DC3">
        <w:t>(</w:t>
      </w:r>
      <w:proofErr w:type="spellStart"/>
      <w:r w:rsidR="00C07DC3">
        <w:t>Massive</w:t>
      </w:r>
      <w:proofErr w:type="spellEnd"/>
      <w:r w:rsidR="00C07DC3">
        <w:t xml:space="preserve"> Open Online </w:t>
      </w:r>
      <w:proofErr w:type="spellStart"/>
      <w:r w:rsidR="00C07DC3">
        <w:t>Course</w:t>
      </w:r>
      <w:proofErr w:type="spellEnd"/>
      <w:r w:rsidR="00C07DC3">
        <w:t xml:space="preserv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0FBC4732"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r w:rsidR="00F76729">
        <w:t>de este</w:t>
      </w:r>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44E83E51" w:rsidR="00D93D9B" w:rsidRDefault="00C07DC3" w:rsidP="00C07DC3">
      <w:r>
        <w:t>En este trabajo se estudiarán las habilidades que ofrecen los diferentes cursos en inglés de la plataforma Coursera.</w:t>
      </w:r>
    </w:p>
    <w:p w14:paraId="227614D8" w14:textId="77777777" w:rsidR="00434BE7" w:rsidRDefault="00434BE7" w:rsidP="00C07DC3"/>
    <w:p w14:paraId="1880CAAA" w14:textId="30F9E39D" w:rsidR="00C07DC3" w:rsidRDefault="00C07DC3" w:rsidP="00C07DC3">
      <w:pPr>
        <w:pStyle w:val="Ttulo4"/>
      </w:pPr>
      <w:bookmarkStart w:id="7" w:name="_Toc150713671"/>
      <w:r>
        <w:t>Coursera</w:t>
      </w:r>
      <w:bookmarkEnd w:id="7"/>
    </w:p>
    <w:p w14:paraId="2B22FBF1" w14:textId="7EF2C0EB" w:rsidR="00A07C70" w:rsidRDefault="00A07C70" w:rsidP="00A07C70">
      <w:r>
        <w:t xml:space="preserve">La plataforma </w:t>
      </w:r>
      <w:r w:rsidR="00534354">
        <w:t>Coursera</w:t>
      </w:r>
      <w:r w:rsidR="007B7711">
        <w:rPr>
          <w:rStyle w:val="Refdenotaalpie"/>
        </w:rPr>
        <w:footnoteReference w:id="2"/>
      </w:r>
      <w:r w:rsidR="00534354">
        <w:t xml:space="preserve">, </w:t>
      </w:r>
      <w:r w:rsidR="00D76538">
        <w:t xml:space="preserve">una de las plataformas más populares, </w:t>
      </w:r>
      <w:r>
        <w:t xml:space="preserve">fue fundada por Daphne </w:t>
      </w:r>
      <w:proofErr w:type="spellStart"/>
      <w:r>
        <w:t>Koller</w:t>
      </w:r>
      <w:proofErr w:type="spellEnd"/>
      <w:r>
        <w:t xml:space="preserve">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10915838" w14:textId="77777777" w:rsidR="007B7711" w:rsidRPr="007B7711" w:rsidRDefault="007B7711" w:rsidP="007B7711">
      <w:pPr>
        <w:pStyle w:val="Prrafodelista"/>
        <w:numPr>
          <w:ilvl w:val="0"/>
          <w:numId w:val="20"/>
        </w:numPr>
        <w:rPr>
          <w:highlight w:val="yellow"/>
        </w:rPr>
      </w:pPr>
      <w:bookmarkStart w:id="8" w:name="_Hlk155534309"/>
      <w:r w:rsidRPr="007B7711">
        <w:rPr>
          <w:highlight w:val="yellow"/>
        </w:rPr>
        <w:t>Datos numéricos (</w:t>
      </w:r>
      <w:proofErr w:type="spellStart"/>
      <w:r w:rsidRPr="007B7711">
        <w:rPr>
          <w:highlight w:val="yellow"/>
        </w:rPr>
        <w:t>nº</w:t>
      </w:r>
      <w:proofErr w:type="spellEnd"/>
      <w:r w:rsidRPr="007B7711">
        <w:rPr>
          <w:highlight w:val="yellow"/>
        </w:rPr>
        <w:t xml:space="preserve"> de frases), </w:t>
      </w:r>
      <w:proofErr w:type="spellStart"/>
      <w:r w:rsidRPr="007B7711">
        <w:rPr>
          <w:highlight w:val="yellow"/>
        </w:rPr>
        <w:t>entities</w:t>
      </w:r>
      <w:proofErr w:type="spellEnd"/>
      <w:r w:rsidRPr="007B7711">
        <w:rPr>
          <w:highlight w:val="yellow"/>
        </w:rPr>
        <w:t xml:space="preserve"> nombres de las habilidades.</w:t>
      </w:r>
    </w:p>
    <w:p w14:paraId="32F204B9" w14:textId="77777777" w:rsidR="007B7711" w:rsidRPr="00D93D9B" w:rsidRDefault="007B7711" w:rsidP="007B7711">
      <w:r w:rsidRPr="007B7711">
        <w:rPr>
          <w:highlight w:val="yellow"/>
        </w:rPr>
        <w:t>El reconocimiento de entidades ha presentado muchos retos, lo cual</w:t>
      </w:r>
    </w:p>
    <w:bookmarkEnd w:id="8"/>
    <w:p w14:paraId="1048A21A" w14:textId="77777777" w:rsidR="00E430B9" w:rsidRPr="00A07C70" w:rsidRDefault="00E430B9" w:rsidP="00A07C70"/>
    <w:p w14:paraId="004860EE" w14:textId="1AAEDDF5" w:rsidR="008B3E4C" w:rsidRDefault="008B3E4C" w:rsidP="00F76729">
      <w:pPr>
        <w:pStyle w:val="Ttulo3"/>
      </w:pPr>
      <w:bookmarkStart w:id="9" w:name="_Toc150713673"/>
      <w:r>
        <w:t>Redes Neuronales</w:t>
      </w:r>
      <w:bookmarkEnd w:id="9"/>
    </w:p>
    <w:p w14:paraId="0340DD98" w14:textId="46E86686" w:rsidR="005A7162" w:rsidRDefault="005A7162" w:rsidP="008B3E4C">
      <w:pPr>
        <w:rPr>
          <w:lang w:val="es-ES"/>
        </w:rPr>
      </w:pPr>
      <w:r>
        <w:rPr>
          <w:lang w:val="es-ES"/>
        </w:rPr>
        <w:t>En la actualidad, las redes neuronales</w:t>
      </w:r>
      <w:r w:rsidR="001C4FF6">
        <w:rPr>
          <w:rStyle w:val="Refdenotaalpie"/>
          <w:lang w:val="es-ES"/>
        </w:rPr>
        <w:footnoteReference w:id="3"/>
      </w:r>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0E771C39" w:rsidR="005A7162" w:rsidRDefault="008B3E4C" w:rsidP="008B3E4C">
      <w:pPr>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047DB891" w:rsidR="008B3E4C" w:rsidRPr="007E7C88" w:rsidRDefault="005A7162" w:rsidP="008B3E4C">
      <w:pPr>
        <w:rPr>
          <w:lang w:val="es-ES"/>
        </w:rPr>
      </w:pPr>
      <w:r>
        <w:rPr>
          <w:lang w:val="es-ES"/>
        </w:rPr>
        <w:lastRenderedPageBreak/>
        <w:t>Estas redes neuronales tienen el siguiente funcionamiento</w:t>
      </w:r>
      <w:r w:rsidR="00F30A36">
        <w:rPr>
          <w:lang w:val="es-ES"/>
        </w:rPr>
        <w:t>:</w:t>
      </w:r>
      <w:r>
        <w:rPr>
          <w:lang w:val="es-ES"/>
        </w:rPr>
        <w:t xml:space="preserve">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051FAE4"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w:t>
      </w:r>
      <w:r w:rsidR="00F30A36">
        <w:rPr>
          <w:lang w:val="es-ES"/>
        </w:rPr>
        <w:t>,</w:t>
      </w:r>
      <w:r>
        <w:rPr>
          <w:lang w:val="es-ES"/>
        </w:rPr>
        <w:t xml:space="preserve">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327E1DC2"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31D6C55C" w:rsidR="008B3E4C" w:rsidRPr="00D65D14" w:rsidRDefault="008B3E4C" w:rsidP="008B3E4C">
      <w:pPr>
        <w:rPr>
          <w:lang w:val="es-ES"/>
        </w:rPr>
      </w:pPr>
    </w:p>
    <w:p w14:paraId="37C469B3" w14:textId="0BAC2AF3" w:rsidR="008B3E4C" w:rsidRPr="00E73C65" w:rsidRDefault="008B3E4C" w:rsidP="00F76729">
      <w:pPr>
        <w:pStyle w:val="Ttulo3"/>
      </w:pPr>
      <w:bookmarkStart w:id="11" w:name="_Toc150713674"/>
      <w:r>
        <w:t xml:space="preserve">Arquitectura </w:t>
      </w:r>
      <w:proofErr w:type="spellStart"/>
      <w:r>
        <w:t>Transformer</w:t>
      </w:r>
      <w:bookmarkEnd w:id="11"/>
      <w:proofErr w:type="spellEnd"/>
    </w:p>
    <w:p w14:paraId="0517CD13" w14:textId="62FFC349"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r w:rsidR="00411253" w:rsidRPr="00411253">
        <w:rPr>
          <w:lang w:val="es-ES"/>
        </w:rPr>
        <w:t xml:space="preserve"> </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1C4FF6" w:rsidRPr="001C4FF6">
            <w:rPr>
              <w:noProof/>
              <w:lang w:val="es-ES"/>
            </w:rPr>
            <w:t>[1]</w:t>
          </w:r>
          <w:r w:rsidR="00411253">
            <w:rPr>
              <w:lang w:val="es-ES"/>
            </w:rPr>
            <w:fldChar w:fldCharType="end"/>
          </w:r>
        </w:sdtContent>
      </w:sdt>
      <w:r w:rsidR="008B3E4C">
        <w:rPr>
          <w:lang w:val="es-ES"/>
        </w:rPr>
        <w:t xml:space="preserve"> como </w:t>
      </w:r>
      <w:r w:rsidR="008B3E4C" w:rsidRPr="00534354">
        <w:rPr>
          <w:lang w:val="es-ES"/>
        </w:rPr>
        <w:t>Elmo</w:t>
      </w:r>
      <w:r w:rsidR="00145A9A">
        <w:rPr>
          <w:lang w:val="es-ES"/>
        </w:rPr>
        <w:t xml:space="preserve"> </w:t>
      </w:r>
      <w:r w:rsidR="008B3E4C">
        <w:rPr>
          <w:lang w:val="es-ES"/>
        </w:rPr>
        <w:t>han sido utilizados para tratar con problemas como la ambigüedad de las palabras (polisemia), comprobación de gramática, o el etiquetado de roles semánticos, entre otros.</w:t>
      </w:r>
    </w:p>
    <w:p w14:paraId="7D230B98" w14:textId="4C96CFE6"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61008669" w:rsidR="008B3E4C" w:rsidRPr="00FB163F" w:rsidRDefault="008B3E4C" w:rsidP="008B3E4C">
      <w:pPr>
        <w:rPr>
          <w:u w:val="single"/>
          <w:lang w:val="es-ES"/>
        </w:rPr>
      </w:pPr>
      <w:r>
        <w:rPr>
          <w:lang w:val="es-ES"/>
        </w:rPr>
        <w:t xml:space="preserve">La arquitectura </w:t>
      </w:r>
      <w:proofErr w:type="spellStart"/>
      <w:r w:rsidRPr="00411253">
        <w:rPr>
          <w:lang w:val="es-ES"/>
        </w:rPr>
        <w:t>Transformer</w:t>
      </w:r>
      <w:proofErr w:type="spellEnd"/>
      <w:sdt>
        <w:sdtPr>
          <w:rPr>
            <w:lang w:val="es-ES"/>
          </w:rPr>
          <w:id w:val="692425732"/>
          <w:citation/>
        </w:sdtPr>
        <w:sdtContent>
          <w:r w:rsidR="00411253">
            <w:rPr>
              <w:lang w:val="es-ES"/>
            </w:rPr>
            <w:fldChar w:fldCharType="begin"/>
          </w:r>
          <w:r w:rsidR="00AB32FB">
            <w:rPr>
              <w:lang w:val="es-ES"/>
            </w:rPr>
            <w:instrText xml:space="preserve">CITATION Ash17 \l 3082 </w:instrText>
          </w:r>
          <w:r w:rsidR="00411253">
            <w:rPr>
              <w:lang w:val="es-ES"/>
            </w:rPr>
            <w:fldChar w:fldCharType="separate"/>
          </w:r>
          <w:r w:rsidR="001C4FF6">
            <w:rPr>
              <w:noProof/>
              <w:lang w:val="es-ES"/>
            </w:rPr>
            <w:t xml:space="preserve"> </w:t>
          </w:r>
          <w:r w:rsidR="001C4FF6" w:rsidRPr="001C4FF6">
            <w:rPr>
              <w:noProof/>
              <w:lang w:val="es-ES"/>
            </w:rPr>
            <w:t>[2]</w:t>
          </w:r>
          <w:r w:rsidR="00411253">
            <w:rPr>
              <w:lang w:val="es-ES"/>
            </w:rPr>
            <w:fldChar w:fldCharType="end"/>
          </w:r>
        </w:sdtContent>
      </w:sdt>
      <w:r w:rsidR="007D05A3" w:rsidRPr="00411253">
        <w:rPr>
          <w:lang w:val="es-ES"/>
        </w:rPr>
        <w:t>,</w:t>
      </w:r>
      <w:r w:rsidR="007D05A3">
        <w:rPr>
          <w:lang w:val="es-ES"/>
        </w:rPr>
        <w:t xml:space="preserve"> desarrollada en 2017 por Google, </w:t>
      </w:r>
      <w:r>
        <w:rPr>
          <w:lang w:val="es-ES"/>
        </w:rPr>
        <w:t xml:space="preserve">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124820A3" w:rsidR="008B3E4C" w:rsidRDefault="008B3E4C" w:rsidP="008B3E4C">
      <w:pPr>
        <w:rPr>
          <w:lang w:val="es-ES"/>
        </w:rPr>
      </w:pPr>
      <w:r>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se traduce </w:t>
      </w:r>
      <w:r>
        <w:rPr>
          <w:lang w:val="es-ES"/>
        </w:rPr>
        <w:t>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59D6C207" w:rsidR="008B3E4C" w:rsidRDefault="008B3E4C" w:rsidP="008B3E4C">
      <w:pPr>
        <w:rPr>
          <w:lang w:val="es-ES"/>
        </w:rPr>
      </w:pPr>
    </w:p>
    <w:p w14:paraId="6A21F767" w14:textId="1EDE7A4F" w:rsidR="008B3E4C" w:rsidRDefault="00B70BC8" w:rsidP="008B3E4C">
      <w:pPr>
        <w:rPr>
          <w:lang w:val="es-ES"/>
        </w:rPr>
      </w:pPr>
      <w:r>
        <w:rPr>
          <w:noProof/>
        </w:rPr>
        <w:lastRenderedPageBreak/>
        <mc:AlternateContent>
          <mc:Choice Requires="wps">
            <w:drawing>
              <wp:anchor distT="0" distB="0" distL="114300" distR="114300" simplePos="0" relativeHeight="251670528" behindDoc="0" locked="0" layoutInCell="1" allowOverlap="1" wp14:anchorId="703C2E9F" wp14:editId="32A0AA13">
                <wp:simplePos x="0" y="0"/>
                <wp:positionH relativeFrom="column">
                  <wp:posOffset>1135038</wp:posOffset>
                </wp:positionH>
                <wp:positionV relativeFrom="paragraph">
                  <wp:posOffset>2082018</wp:posOffset>
                </wp:positionV>
                <wp:extent cx="3551555" cy="635"/>
                <wp:effectExtent l="0" t="0" r="0" b="5715"/>
                <wp:wrapSquare wrapText="bothSides"/>
                <wp:docPr id="570710570" name="Cuadro de texto 1"/>
                <wp:cNvGraphicFramePr/>
                <a:graphic xmlns:a="http://schemas.openxmlformats.org/drawingml/2006/main">
                  <a:graphicData uri="http://schemas.microsoft.com/office/word/2010/wordprocessingShape">
                    <wps:wsp>
                      <wps:cNvSpPr txBox="1"/>
                      <wps:spPr>
                        <a:xfrm>
                          <a:off x="0" y="0"/>
                          <a:ext cx="3551555" cy="635"/>
                        </a:xfrm>
                        <a:prstGeom prst="rect">
                          <a:avLst/>
                        </a:prstGeom>
                        <a:solidFill>
                          <a:prstClr val="white"/>
                        </a:solidFill>
                        <a:ln>
                          <a:noFill/>
                        </a:ln>
                      </wps:spPr>
                      <wps:txbx>
                        <w:txbxContent>
                          <w:p w14:paraId="780EAF78" w14:textId="4FC3C802" w:rsidR="00145A9A" w:rsidRPr="00F76459" w:rsidRDefault="00145A9A" w:rsidP="00145A9A">
                            <w:pPr>
                              <w:pStyle w:val="Descripcin"/>
                              <w:rPr>
                                <w:noProof/>
                                <w:szCs w:val="24"/>
                              </w:rPr>
                            </w:pPr>
                            <w:r>
                              <w:t xml:space="preserve">Ilustración </w:t>
                            </w:r>
                            <w:fldSimple w:instr=" SEQ Ilustración \* ARABIC ">
                              <w:r>
                                <w:rPr>
                                  <w:noProof/>
                                </w:rPr>
                                <w:t>1</w:t>
                              </w:r>
                            </w:fldSimple>
                            <w:r>
                              <w:t>: Arquitectura</w:t>
                            </w:r>
                            <w:r w:rsidR="00B70BC8">
                              <w:t xml:space="preserve"> original de un</w:t>
                            </w:r>
                            <w:r>
                              <w:t xml:space="preserve"> </w:t>
                            </w:r>
                            <w:proofErr w:type="spellStart"/>
                            <w:r>
                              <w:t>Transformer</w:t>
                            </w:r>
                            <w:proofErr w:type="spellEnd"/>
                            <w:r>
                              <w:rPr>
                                <w:noProof/>
                              </w:rPr>
                              <w:t xml:space="preserve"> from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03C2E9F" id="_x0000_t202" coordsize="21600,21600" o:spt="202" path="m,l,21600r21600,l21600,xe">
                <v:stroke joinstyle="miter"/>
                <v:path gradientshapeok="t" o:connecttype="rect"/>
              </v:shapetype>
              <v:shape id="Cuadro de texto 1" o:spid="_x0000_s1026" type="#_x0000_t202" style="position:absolute;left:0;text-align:left;margin-left:89.35pt;margin-top:163.95pt;width:279.65pt;height:.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" stroked="f">
                <v:textbox style="mso-fit-shape-to-text:t" inset="0,0,0,0">
                  <w:txbxContent>
                    <w:p w14:paraId="780EAF78" w14:textId="4FC3C802" w:rsidR="00145A9A" w:rsidRPr="00F76459" w:rsidRDefault="00145A9A" w:rsidP="00145A9A">
                      <w:pPr>
                        <w:pStyle w:val="Descripcin"/>
                        <w:rPr>
                          <w:noProof/>
                          <w:szCs w:val="24"/>
                        </w:rPr>
                      </w:pPr>
                      <w:r>
                        <w:t xml:space="preserve">Ilustración </w:t>
                      </w:r>
                      <w:fldSimple w:instr=" SEQ Ilustración \* ARABIC ">
                        <w:r>
                          <w:rPr>
                            <w:noProof/>
                          </w:rPr>
                          <w:t>1</w:t>
                        </w:r>
                      </w:fldSimple>
                      <w:r>
                        <w:t>: Arquitectura</w:t>
                      </w:r>
                      <w:r w:rsidR="00B70BC8">
                        <w:t xml:space="preserve"> original de un</w:t>
                      </w:r>
                      <w:r>
                        <w:t xml:space="preserve"> </w:t>
                      </w:r>
                      <w:proofErr w:type="spellStart"/>
                      <w:r>
                        <w:t>Transformer</w:t>
                      </w:r>
                      <w:proofErr w:type="spellEnd"/>
                      <w:r>
                        <w:rPr>
                          <w:noProof/>
                        </w:rPr>
                        <w:t xml:space="preserve"> from [6]</w:t>
                      </w:r>
                    </w:p>
                  </w:txbxContent>
                </v:textbox>
                <w10:wrap type="square"/>
              </v:shape>
            </w:pict>
          </mc:Fallback>
        </mc:AlternateContent>
      </w:r>
      <w:r w:rsidR="00145A9A" w:rsidRPr="0024608C">
        <w:rPr>
          <w:noProof/>
        </w:rPr>
        <w:drawing>
          <wp:anchor distT="0" distB="0" distL="114300" distR="114300" simplePos="0" relativeHeight="251668480" behindDoc="0" locked="0" layoutInCell="1" allowOverlap="1" wp14:anchorId="5E5D82E8" wp14:editId="12B71AAB">
            <wp:simplePos x="0" y="0"/>
            <wp:positionH relativeFrom="column">
              <wp:posOffset>1662430</wp:posOffset>
            </wp:positionH>
            <wp:positionV relativeFrom="paragraph">
              <wp:posOffset>147</wp:posOffset>
            </wp:positionV>
            <wp:extent cx="2042795" cy="215646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rotWithShape="1">
                    <a:blip r:embed="rId16"/>
                    <a:srcRect b="7030"/>
                    <a:stretch/>
                  </pic:blipFill>
                  <pic:spPr bwMode="auto">
                    <a:xfrm>
                      <a:off x="0" y="0"/>
                      <a:ext cx="2042795" cy="2156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3E4C">
        <w:rPr>
          <w:lang w:val="es-ES"/>
        </w:rPr>
        <w:t xml:space="preserve">El </w:t>
      </w:r>
      <w:proofErr w:type="spellStart"/>
      <w:r w:rsidR="008B3E4C">
        <w:rPr>
          <w:lang w:val="es-ES"/>
        </w:rPr>
        <w:t>Transformer</w:t>
      </w:r>
      <w:proofErr w:type="spellEnd"/>
      <w:r w:rsidR="00B5105B">
        <w:rPr>
          <w:lang w:val="es-ES"/>
        </w:rPr>
        <w:t xml:space="preserve"> ha destacado</w:t>
      </w:r>
      <w:r w:rsidR="008B3E4C">
        <w:rPr>
          <w:lang w:val="es-ES"/>
        </w:rPr>
        <w:t xml:space="preserve"> por su flexibilidad y eficiencia, siendo el primer modelo de transducción basado únicamente en el mecanismo de atención “</w:t>
      </w:r>
      <w:proofErr w:type="spellStart"/>
      <w:r w:rsidR="008B3E4C">
        <w:rPr>
          <w:lang w:val="es-ES"/>
        </w:rPr>
        <w:t>Self-attention</w:t>
      </w:r>
      <w:proofErr w:type="spellEnd"/>
      <w:r w:rsidR="008B3E4C">
        <w:rPr>
          <w:lang w:val="es-ES"/>
        </w:rPr>
        <w:t>”. Este mecanismo le permite capturar las relaciones semánticas entre las palabras de una misma oración. A pesar de que en un princi</w:t>
      </w:r>
      <w:r w:rsidR="007D05A3">
        <w:rPr>
          <w:lang w:val="es-ES"/>
        </w:rPr>
        <w:t>p</w:t>
      </w:r>
      <w:r w:rsidR="008B3E4C">
        <w:rPr>
          <w:lang w:val="es-ES"/>
        </w:rPr>
        <w:t xml:space="preserve">io se entrenó especialmente para la traducción automática (del inglés al alemán y del inglés al francés), </w:t>
      </w:r>
      <w:r w:rsidR="00B5105B">
        <w:rPr>
          <w:lang w:val="es-ES"/>
        </w:rPr>
        <w:t>en la actualidad</w:t>
      </w:r>
      <w:r w:rsidR="008B3E4C">
        <w:rPr>
          <w:lang w:val="es-ES"/>
        </w:rPr>
        <w:t xml:space="preserve"> se puede utilizar para </w:t>
      </w:r>
      <w:r w:rsidR="00B5105B">
        <w:rPr>
          <w:lang w:val="es-ES"/>
        </w:rPr>
        <w:t>una gran variedad de</w:t>
      </w:r>
      <w:r w:rsidR="008B3E4C">
        <w:rPr>
          <w:lang w:val="es-ES"/>
        </w:rPr>
        <w:t xml:space="preserve"> tareas de PL</w:t>
      </w:r>
      <w:r w:rsidR="00B5105B">
        <w:rPr>
          <w:lang w:val="es-ES"/>
        </w:rPr>
        <w:t>N</w:t>
      </w:r>
      <w:r w:rsidR="008B3E4C">
        <w:rPr>
          <w:lang w:val="es-ES"/>
        </w:rPr>
        <w:t xml:space="preserve"> como la clasificación de texto, el análisis de sentimientos, etc...</w:t>
      </w:r>
    </w:p>
    <w:p w14:paraId="7BC81C39" w14:textId="3512A3A6" w:rsidR="003D758F" w:rsidRPr="003D758F" w:rsidRDefault="003D758F" w:rsidP="003D758F">
      <w:pPr>
        <w:spacing w:line="240" w:lineRule="auto"/>
        <w:rPr>
          <w:lang w:val="es-ES"/>
        </w:rPr>
      </w:pPr>
      <w:r>
        <w:rPr>
          <w:lang w:val="es-ES"/>
        </w:rPr>
        <w:t xml:space="preserve">Para hallar la similitud semántica, evaluaremos los modelos </w:t>
      </w:r>
      <w:proofErr w:type="spellStart"/>
      <w:r>
        <w:rPr>
          <w:lang w:val="es-ES"/>
        </w:rPr>
        <w:t>pre-entrenados</w:t>
      </w:r>
      <w:proofErr w:type="spellEnd"/>
      <w:r>
        <w:rPr>
          <w:lang w:val="es-ES"/>
        </w:rPr>
        <w:t xml:space="preserve"> basados en </w:t>
      </w:r>
      <w:r w:rsidR="00660BF5">
        <w:rPr>
          <w:lang w:val="es-ES"/>
        </w:rPr>
        <w:t>BERT</w:t>
      </w:r>
      <w:r>
        <w:rPr>
          <w:lang w:val="es-ES"/>
        </w:rPr>
        <w:t xml:space="preserve">. </w:t>
      </w:r>
    </w:p>
    <w:p w14:paraId="46EFA65A" w14:textId="756F3FAA" w:rsidR="003D758F" w:rsidRDefault="003D758F" w:rsidP="003D758F">
      <w:pPr>
        <w:pStyle w:val="Ttulo3"/>
      </w:pPr>
      <w:bookmarkStart w:id="12" w:name="_Toc150713675"/>
      <w:proofErr w:type="spellStart"/>
      <w:r>
        <w:t>Hugging</w:t>
      </w:r>
      <w:proofErr w:type="spellEnd"/>
      <w:r w:rsidR="00B76717">
        <w:t xml:space="preserve"> </w:t>
      </w:r>
      <w:proofErr w:type="spellStart"/>
      <w:r>
        <w:t>Face</w:t>
      </w:r>
      <w:bookmarkEnd w:id="12"/>
      <w:proofErr w:type="spellEnd"/>
    </w:p>
    <w:p w14:paraId="45B4EED2" w14:textId="42AA89A9" w:rsidR="007C614C" w:rsidRDefault="003D758F" w:rsidP="003D758F">
      <w:proofErr w:type="spellStart"/>
      <w:r>
        <w:t>Hugging</w:t>
      </w:r>
      <w:proofErr w:type="spellEnd"/>
      <w:r w:rsidR="00B76717">
        <w:t xml:space="preserve"> </w:t>
      </w:r>
      <w:proofErr w:type="spellStart"/>
      <w:r>
        <w:t>Face</w:t>
      </w:r>
      <w:proofErr w:type="spellEnd"/>
      <w:r>
        <w:t xml:space="preserve"> es u</w:t>
      </w:r>
      <w:r w:rsidR="007C614C">
        <w:t xml:space="preserve">na plataforma de código abierto que facilita el desarrollo de herramientas y recursos para trabajar con modelos de PLN. </w:t>
      </w:r>
    </w:p>
    <w:p w14:paraId="72CD970B" w14:textId="18A865E4" w:rsidR="003D758F" w:rsidRPr="003D758F" w:rsidRDefault="007C614C" w:rsidP="003D758F">
      <w:r>
        <w:t xml:space="preserve">Destaca principalmente por permitir el acceso fácil a los modelos basados en </w:t>
      </w:r>
      <w:proofErr w:type="spellStart"/>
      <w:r>
        <w:t>Transformer</w:t>
      </w:r>
      <w:proofErr w:type="spellEnd"/>
      <w:r>
        <w:t xml:space="preserve"> a través de la biblioteca que recibe el nombre </w:t>
      </w:r>
      <w:r w:rsidR="00B1519F">
        <w:t xml:space="preserve">de </w:t>
      </w:r>
      <w:r>
        <w:t>“</w:t>
      </w:r>
      <w:proofErr w:type="spellStart"/>
      <w:r w:rsidR="00B1519F">
        <w:t>Sentence</w:t>
      </w:r>
      <w:r>
        <w:t>Transformer</w:t>
      </w:r>
      <w:proofErr w:type="spellEnd"/>
      <w:r>
        <w:t xml:space="preserve">”. </w:t>
      </w:r>
      <w:r w:rsidR="003D758F">
        <w:t>Esto</w:t>
      </w:r>
      <w:r>
        <w:t>,</w:t>
      </w:r>
      <w:r w:rsidR="003D758F">
        <w:t xml:space="preserve"> </w:t>
      </w:r>
      <w:r>
        <w:t>se puede traducir como</w:t>
      </w:r>
      <w:r w:rsidR="003D758F">
        <w:t xml:space="preserve"> </w:t>
      </w:r>
      <w:r>
        <w:t>un ahorro de los recursos computacionales</w:t>
      </w:r>
      <w:r w:rsidR="003D758F">
        <w:t xml:space="preserve">, </w:t>
      </w:r>
      <w:r w:rsidR="00526F2D">
        <w:t>puesto que solo se debe descargar dicha biblioteca y no</w:t>
      </w:r>
      <w:r w:rsidR="003D758F">
        <w:t xml:space="preserve"> el modelo por completo</w:t>
      </w:r>
      <w:r w:rsidR="00526F2D">
        <w:t>, además de un ahorro en tiempo, puesto que los modelos a los que se accede en dicha biblioteca ya están entrenados.</w:t>
      </w:r>
    </w:p>
    <w:p w14:paraId="57D7E3A3" w14:textId="77777777" w:rsidR="008B3E4C" w:rsidRPr="008B3E4C" w:rsidRDefault="008B3E4C" w:rsidP="008B3E4C"/>
    <w:p w14:paraId="44AE3DEB" w14:textId="7CBE4E5C" w:rsidR="004F5BC9" w:rsidRDefault="004F5BC9" w:rsidP="00305C4B">
      <w:pPr>
        <w:pStyle w:val="Ttulo3"/>
      </w:pPr>
      <w:bookmarkStart w:id="13" w:name="_Toc150713676"/>
      <w:r>
        <w:t>Sim</w:t>
      </w:r>
      <w:r w:rsidR="009D4C50">
        <w:t>ilitud</w:t>
      </w:r>
      <w:r>
        <w:t xml:space="preserve"> Semántica</w:t>
      </w:r>
      <w:bookmarkEnd w:id="13"/>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DBB511E"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lastRenderedPageBreak/>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1974480E" w:rsidR="008D1963" w:rsidRDefault="008D1963" w:rsidP="00411253">
      <w:pPr>
        <w:rPr>
          <w:lang w:val="es-ES"/>
        </w:rPr>
      </w:pPr>
      <w:r>
        <w:rPr>
          <w:lang w:val="es-ES"/>
        </w:rPr>
        <w:t xml:space="preserve">Según el estudio realizado </w:t>
      </w:r>
      <w:r w:rsidR="00FA4A9D">
        <w:rPr>
          <w:lang w:val="es-ES"/>
        </w:rPr>
        <w:t xml:space="preserve">sobre la evolución de </w:t>
      </w:r>
      <w:r w:rsidR="00FA4A9D" w:rsidRPr="00411253">
        <w:rPr>
          <w:lang w:val="es-ES"/>
        </w:rPr>
        <w:t xml:space="preserve">la similitud semántica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1C4FF6" w:rsidRPr="001C4FF6">
            <w:rPr>
              <w:noProof/>
              <w:lang w:val="es-ES"/>
            </w:rPr>
            <w:t>[3]</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932453">
      <w:pPr>
        <w:pStyle w:val="Ttulo2"/>
      </w:pPr>
      <w:bookmarkStart w:id="14" w:name="_Toc150713677"/>
      <w:r>
        <w:t xml:space="preserve">Trabajos </w:t>
      </w:r>
      <w:r w:rsidR="00E2782F">
        <w:t>relacionados</w:t>
      </w:r>
      <w:bookmarkEnd w:id="14"/>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1A18E012"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5" w:name="_Hlk148784495"/>
      <w:r w:rsidR="00706DC8" w:rsidRPr="00411253">
        <w:rPr>
          <w:lang w:val="es-ES"/>
        </w:rPr>
        <w:t xml:space="preserve">A </w:t>
      </w:r>
      <w:proofErr w:type="spellStart"/>
      <w:r w:rsidR="00706DC8" w:rsidRPr="00411253">
        <w:rPr>
          <w:lang w:val="es-ES"/>
        </w:rPr>
        <w:t>Survey</w:t>
      </w:r>
      <w:proofErr w:type="spellEnd"/>
      <w:r w:rsidR="00706DC8" w:rsidRPr="00411253">
        <w:rPr>
          <w:lang w:val="es-ES"/>
        </w:rPr>
        <w:t xml:space="preserve"> </w:t>
      </w:r>
      <w:proofErr w:type="spellStart"/>
      <w:r w:rsidR="00706DC8" w:rsidRPr="00411253">
        <w:rPr>
          <w:lang w:val="es-ES"/>
        </w:rPr>
        <w:t>on</w:t>
      </w:r>
      <w:proofErr w:type="spellEnd"/>
      <w:r w:rsidR="00706DC8" w:rsidRPr="00411253">
        <w:rPr>
          <w:lang w:val="es-ES"/>
        </w:rPr>
        <w:t xml:space="preserve"> </w:t>
      </w:r>
      <w:proofErr w:type="spellStart"/>
      <w:r w:rsidR="00706DC8" w:rsidRPr="00411253">
        <w:rPr>
          <w:lang w:val="es-ES"/>
        </w:rPr>
        <w:t>Skill</w:t>
      </w:r>
      <w:proofErr w:type="spellEnd"/>
      <w:r w:rsidR="00706DC8" w:rsidRPr="00411253">
        <w:rPr>
          <w:lang w:val="es-ES"/>
        </w:rPr>
        <w:t xml:space="preserve"> </w:t>
      </w:r>
      <w:proofErr w:type="spellStart"/>
      <w:r w:rsidR="00706DC8" w:rsidRPr="00411253">
        <w:rPr>
          <w:lang w:val="es-ES"/>
        </w:rPr>
        <w:t>Identification</w:t>
      </w:r>
      <w:proofErr w:type="spellEnd"/>
      <w:r w:rsidR="00706DC8" w:rsidRPr="00411253">
        <w:rPr>
          <w:lang w:val="es-ES"/>
        </w:rPr>
        <w:t xml:space="preserve"> </w:t>
      </w:r>
      <w:proofErr w:type="spellStart"/>
      <w:r w:rsidR="00706DC8" w:rsidRPr="00411253">
        <w:rPr>
          <w:lang w:val="es-ES"/>
        </w:rPr>
        <w:t>From</w:t>
      </w:r>
      <w:proofErr w:type="spellEnd"/>
      <w:r w:rsidR="00706DC8" w:rsidRPr="00411253">
        <w:rPr>
          <w:lang w:val="es-ES"/>
        </w:rPr>
        <w:t xml:space="preserve"> Online Job </w:t>
      </w:r>
      <w:proofErr w:type="spellStart"/>
      <w:r w:rsidR="00706DC8" w:rsidRPr="00411253">
        <w:rPr>
          <w:lang w:val="es-ES"/>
        </w:rPr>
        <w:t>Ads</w:t>
      </w:r>
      <w:bookmarkEnd w:id="15"/>
      <w:proofErr w:type="spellEnd"/>
      <w:r w:rsidR="00706DC8" w:rsidRPr="00411253">
        <w:rPr>
          <w:lang w:val="es-ES"/>
        </w:rPr>
        <w:t>”</w:t>
      </w:r>
      <w:r w:rsidR="00411253">
        <w:rPr>
          <w:lang w:val="es-ES"/>
        </w:rPr>
        <w:t xml:space="preserve"> </w:t>
      </w:r>
      <w:sdt>
        <w:sdtPr>
          <w:rPr>
            <w:lang w:val="es-ES"/>
          </w:rPr>
          <w:id w:val="-526480986"/>
          <w:citation/>
        </w:sdtPr>
        <w:sdtContent>
          <w:r w:rsidR="001760C3">
            <w:rPr>
              <w:lang w:val="es-ES"/>
            </w:rPr>
            <w:fldChar w:fldCharType="begin"/>
          </w:r>
          <w:r w:rsidR="001760C3">
            <w:rPr>
              <w:lang w:val="es-ES"/>
            </w:rPr>
            <w:instrText xml:space="preserve"> CITATION IKh21 \l 3082 </w:instrText>
          </w:r>
          <w:r w:rsidR="001760C3">
            <w:rPr>
              <w:lang w:val="es-ES"/>
            </w:rPr>
            <w:fldChar w:fldCharType="separate"/>
          </w:r>
          <w:r w:rsidR="001C4FF6" w:rsidRPr="001C4FF6">
            <w:rPr>
              <w:noProof/>
              <w:lang w:val="es-ES"/>
            </w:rPr>
            <w:t>[4]</w:t>
          </w:r>
          <w:r w:rsidR="001760C3">
            <w:rPr>
              <w:lang w:val="es-ES"/>
            </w:rPr>
            <w:fldChar w:fldCharType="end"/>
          </w:r>
        </w:sdtContent>
      </w:sdt>
      <w:r w:rsidR="001760C3">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4A01A5C0" w14:textId="19296A02" w:rsidR="00002DA5" w:rsidRPr="001760C3" w:rsidRDefault="004539DA" w:rsidP="001760C3">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1760C3">
            <w:rPr>
              <w:lang w:val="es-ES"/>
            </w:rPr>
            <w:instrText xml:space="preserve">CITATION Rio20 \l 3082 </w:instrText>
          </w:r>
          <w:r w:rsidR="001760C3">
            <w:rPr>
              <w:lang w:val="es-ES"/>
            </w:rPr>
            <w:fldChar w:fldCharType="separate"/>
          </w:r>
          <w:r w:rsidR="001C4FF6" w:rsidRPr="001C4FF6">
            <w:rPr>
              <w:noProof/>
              <w:lang w:val="es-ES"/>
            </w:rPr>
            <w:t>[5]</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w:t>
      </w:r>
      <w:r w:rsidR="00E11066">
        <w:rPr>
          <w:lang w:val="es-ES"/>
        </w:rPr>
        <w:lastRenderedPageBreak/>
        <w:t xml:space="preserve">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xml:space="preserve">. En </w:t>
      </w:r>
      <w:r w:rsidR="00D73D73">
        <w:rPr>
          <w:lang w:val="es-ES"/>
        </w:rPr>
        <w:t>este trabajo</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D43B740" w:rsidR="00753F75" w:rsidRDefault="00753F75" w:rsidP="00AB1E22">
      <w:pPr>
        <w:pStyle w:val="Prrafodelista"/>
        <w:ind w:left="502"/>
        <w:rPr>
          <w:lang w:val="es-ES"/>
        </w:rPr>
      </w:pPr>
      <w:r>
        <w:rPr>
          <w:lang w:val="es-ES"/>
        </w:rPr>
        <w:t>E</w:t>
      </w:r>
      <w:r w:rsidR="00D73D73">
        <w:rPr>
          <w:lang w:val="es-ES"/>
        </w:rPr>
        <w:t>l modelado de temas para extraer las habilidades es</w:t>
      </w:r>
      <w:r>
        <w:rPr>
          <w:lang w:val="es-ES"/>
        </w:rPr>
        <w:t xml:space="preserve">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0C0DA783" w:rsidR="00753F75" w:rsidRPr="00AB1E22" w:rsidRDefault="00663E94" w:rsidP="00AB1E22">
      <w:pPr>
        <w:pStyle w:val="Prrafodelista"/>
        <w:ind w:left="502"/>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475270">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1C4FF6" w:rsidRPr="001C4FF6">
            <w:rPr>
              <w:noProof/>
              <w:lang w:val="es-ES"/>
            </w:rPr>
            <w:t>[6]</w:t>
          </w:r>
          <w:r w:rsidR="00475270">
            <w:rPr>
              <w:lang w:val="es-ES"/>
            </w:rPr>
            <w:fldChar w:fldCharType="end"/>
          </w:r>
        </w:sdtContent>
      </w:sdt>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w:t>
      </w:r>
      <w:r w:rsidR="00475270">
        <w:rPr>
          <w:lang w:val="es-ES"/>
        </w:rPr>
        <w:t>y</w:t>
      </w:r>
      <w:r w:rsidR="00016A9E" w:rsidRPr="00016A9E">
        <w:rPr>
          <w:lang w:val="es-ES"/>
        </w:rPr>
        <w:t xml:space="preserve">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 xml:space="preserve">Estos modelos usan la técnica de </w:t>
      </w:r>
      <w:commentRangeStart w:id="16"/>
      <w:r w:rsidR="009F631A">
        <w:rPr>
          <w:lang w:val="es-ES"/>
        </w:rPr>
        <w:t>“</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xml:space="preserve">” </w:t>
      </w:r>
      <w:commentRangeEnd w:id="16"/>
      <w:r w:rsidR="00D73D73">
        <w:rPr>
          <w:rStyle w:val="Refdecomentario"/>
        </w:rPr>
        <w:commentReference w:id="16"/>
      </w:r>
      <w:r w:rsidR="009F631A">
        <w:rPr>
          <w:lang w:val="es-ES"/>
        </w:rPr>
        <w:t>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68CD878C" w:rsidR="00A3053F" w:rsidRDefault="001E637D" w:rsidP="00A3053F">
      <w:pPr>
        <w:pStyle w:val="Prrafodelista"/>
        <w:ind w:left="502"/>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w:t>
      </w:r>
      <w:r w:rsidR="00475270">
        <w:rPr>
          <w:lang w:val="es-ES"/>
        </w:rPr>
        <w:t xml:space="preserve"> </w:t>
      </w:r>
      <w:sdt>
        <w:sdtPr>
          <w:rPr>
            <w:lang w:val="es-ES"/>
          </w:rPr>
          <w:id w:val="-539665711"/>
          <w:citation/>
        </w:sdtPr>
        <w:sdtContent>
          <w:r w:rsidR="00475270">
            <w:rPr>
              <w:lang w:val="es-ES"/>
            </w:rPr>
            <w:fldChar w:fldCharType="begin"/>
          </w:r>
          <w:r w:rsidR="00475270">
            <w:rPr>
              <w:lang w:val="es-ES"/>
            </w:rPr>
            <w:instrText xml:space="preserve"> CITATION SGa22 \l 3082 </w:instrText>
          </w:r>
          <w:r w:rsidR="00475270">
            <w:rPr>
              <w:lang w:val="es-ES"/>
            </w:rPr>
            <w:fldChar w:fldCharType="separate"/>
          </w:r>
          <w:r w:rsidR="001C4FF6" w:rsidRPr="001C4FF6">
            <w:rPr>
              <w:noProof/>
              <w:lang w:val="es-ES"/>
            </w:rPr>
            <w:t>[7]</w:t>
          </w:r>
          <w:r w:rsidR="00475270">
            <w:rPr>
              <w:lang w:val="es-ES"/>
            </w:rPr>
            <w:fldChar w:fldCharType="end"/>
          </w:r>
        </w:sdtContent>
      </w:sdt>
      <w:r>
        <w:rPr>
          <w:lang w:val="es-ES"/>
        </w:rPr>
        <w:t xml:space="preserve">, en el que utilizan el modelo </w:t>
      </w:r>
      <w:commentRangeStart w:id="17"/>
      <w:r>
        <w:rPr>
          <w:lang w:val="es-ES"/>
        </w:rPr>
        <w:t>Word2vec</w:t>
      </w:r>
      <w:commentRangeEnd w:id="17"/>
      <w:r w:rsidR="00D73D73">
        <w:rPr>
          <w:rStyle w:val="Refdecomentario"/>
        </w:rPr>
        <w:commentReference w:id="17"/>
      </w:r>
      <w:r>
        <w:rPr>
          <w:lang w:val="es-ES"/>
        </w:rPr>
        <w:t xml:space="preserve">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lastRenderedPageBreak/>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C4B4814" w14:textId="6A89F876" w:rsidR="007E2F11" w:rsidRPr="001327FD" w:rsidRDefault="0081299D" w:rsidP="001327F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475270">
        <w:rPr>
          <w:lang w:val="es-ES"/>
        </w:rPr>
        <w:t xml:space="preserve">G. </w:t>
      </w:r>
      <w:proofErr w:type="spellStart"/>
      <w:r w:rsidR="004B08F1" w:rsidRPr="00475270">
        <w:rPr>
          <w:lang w:val="es-ES"/>
        </w:rPr>
        <w:t>Cenikj</w:t>
      </w:r>
      <w:proofErr w:type="spellEnd"/>
      <w:r w:rsidR="004B08F1" w:rsidRPr="00475270">
        <w:rPr>
          <w:lang w:val="es-ES"/>
        </w:rPr>
        <w:t xml:space="preserve">, B. </w:t>
      </w:r>
      <w:proofErr w:type="spellStart"/>
      <w:r w:rsidR="004B08F1" w:rsidRPr="00475270">
        <w:rPr>
          <w:lang w:val="es-ES"/>
        </w:rPr>
        <w:t>Vitanova</w:t>
      </w:r>
      <w:proofErr w:type="spellEnd"/>
      <w:r w:rsidR="004B08F1" w:rsidRPr="00475270">
        <w:rPr>
          <w:lang w:val="es-ES"/>
        </w:rPr>
        <w:t xml:space="preserve"> y T. </w:t>
      </w:r>
      <w:proofErr w:type="spellStart"/>
      <w:r w:rsidR="004B08F1" w:rsidRPr="00475270">
        <w:rPr>
          <w:lang w:val="es-ES"/>
        </w:rPr>
        <w:t>Eftimov</w:t>
      </w:r>
      <w:proofErr w:type="spellEnd"/>
      <w:r w:rsidR="004B08F1" w:rsidRPr="00475270">
        <w:rPr>
          <w:lang w:val="es-ES"/>
        </w:rPr>
        <w:t xml:space="preserve"> </w:t>
      </w:r>
      <w:sdt>
        <w:sdtPr>
          <w:rPr>
            <w:lang w:val="es-ES"/>
          </w:rPr>
          <w:id w:val="-1407918857"/>
          <w:citation/>
        </w:sdtPr>
        <w:sdtContent>
          <w:r w:rsidR="00475270">
            <w:rPr>
              <w:lang w:val="es-ES"/>
            </w:rPr>
            <w:fldChar w:fldCharType="begin"/>
          </w:r>
          <w:r w:rsidR="00434BE7">
            <w:rPr>
              <w:lang w:val="es-ES"/>
            </w:rPr>
            <w:instrText xml:space="preserve">CITATION GCe21 \l 3082 </w:instrText>
          </w:r>
          <w:r w:rsidR="00475270">
            <w:rPr>
              <w:lang w:val="es-ES"/>
            </w:rPr>
            <w:fldChar w:fldCharType="separate"/>
          </w:r>
          <w:r w:rsidR="001C4FF6" w:rsidRPr="001C4FF6">
            <w:rPr>
              <w:noProof/>
              <w:lang w:val="es-ES"/>
            </w:rPr>
            <w:t>[8]</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3CFDDBCA" w:rsidR="0088213C" w:rsidRPr="00E73512" w:rsidRDefault="0081299D" w:rsidP="00E73512">
      <w:pPr>
        <w:pStyle w:val="Prrafodelista"/>
        <w:numPr>
          <w:ilvl w:val="0"/>
          <w:numId w:val="18"/>
        </w:numPr>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xml:space="preserve">!” </w:t>
      </w:r>
      <w:sdt>
        <w:sdtPr>
          <w:id w:val="705600947"/>
          <w:citation/>
        </w:sdtPr>
        <w:sdtContent>
          <w:r w:rsidR="00475270">
            <w:fldChar w:fldCharType="begin"/>
          </w:r>
          <w:r w:rsidR="00475270">
            <w:rPr>
              <w:lang w:val="es-ES"/>
            </w:rPr>
            <w:instrText xml:space="preserve"> CITATION Amb20 \l 3082 </w:instrText>
          </w:r>
          <w:r w:rsidR="00475270">
            <w:fldChar w:fldCharType="separate"/>
          </w:r>
          <w:r w:rsidR="001C4FF6" w:rsidRPr="001C4FF6">
            <w:rPr>
              <w:noProof/>
              <w:lang w:val="es-ES"/>
            </w:rPr>
            <w:t>[9]</w:t>
          </w:r>
          <w:r w:rsidR="00475270">
            <w:fldChar w:fldCharType="end"/>
          </w:r>
        </w:sdtContent>
      </w:sdt>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3B2F1919" w:rsidR="00C32DB2" w:rsidRDefault="008A22A8" w:rsidP="00C32DB2">
      <w:pPr>
        <w:spacing w:after="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t>Por último, también podemos encontrar trabajos similares</w:t>
      </w:r>
      <w:r w:rsidR="001760C3">
        <w:rPr>
          <w:rFonts w:ascii="Georgia" w:hAnsi="Georgia"/>
          <w:color w:val="333333"/>
          <w:sz w:val="23"/>
          <w:szCs w:val="23"/>
          <w:shd w:val="clear" w:color="auto" w:fill="FFFFFF"/>
        </w:rPr>
        <w:t xml:space="preserve"> en los que se trata </w:t>
      </w:r>
      <w:r>
        <w:rPr>
          <w:rFonts w:ascii="Georgia" w:hAnsi="Georgia"/>
          <w:color w:val="333333"/>
          <w:sz w:val="23"/>
          <w:szCs w:val="23"/>
          <w:shd w:val="clear" w:color="auto" w:fill="FFFFFF"/>
        </w:rPr>
        <w:t xml:space="preserve">la clasificación de habilidades, en diferentes idiomas como </w:t>
      </w:r>
      <w:r w:rsidR="001760C3">
        <w:rPr>
          <w:rFonts w:ascii="Georgia" w:hAnsi="Georgia"/>
          <w:color w:val="333333"/>
          <w:sz w:val="23"/>
          <w:szCs w:val="23"/>
          <w:shd w:val="clear" w:color="auto" w:fill="FFFFFF"/>
        </w:rPr>
        <w:t xml:space="preserve">es </w:t>
      </w:r>
      <w:r>
        <w:rPr>
          <w:rFonts w:ascii="Georgia" w:hAnsi="Georgia"/>
          <w:color w:val="333333"/>
          <w:sz w:val="23"/>
          <w:szCs w:val="23"/>
          <w:shd w:val="clear" w:color="auto" w:fill="FFFFFF"/>
        </w:rPr>
        <w:t xml:space="preserve">el danés en el estudio  </w:t>
      </w:r>
      <w:r w:rsidR="0088213C">
        <w:rPr>
          <w:rStyle w:val="arxivid"/>
          <w:color w:val="000000"/>
        </w:rPr>
        <w:t>“</w:t>
      </w:r>
      <w:proofErr w:type="spellStart"/>
      <w:r w:rsidR="0088213C" w:rsidRPr="0088213C">
        <w:rPr>
          <w:rStyle w:val="arxivid"/>
          <w:color w:val="000000"/>
        </w:rPr>
        <w:t>Kompetencer</w:t>
      </w:r>
      <w:proofErr w:type="spellEnd"/>
      <w:r w:rsidR="0088213C" w:rsidRPr="0088213C">
        <w:rPr>
          <w:rStyle w:val="arxivid"/>
          <w:color w:val="000000"/>
        </w:rPr>
        <w:t>: Fine-</w:t>
      </w:r>
      <w:proofErr w:type="spellStart"/>
      <w:r w:rsidR="0088213C" w:rsidRPr="0088213C">
        <w:rPr>
          <w:rStyle w:val="arxivid"/>
          <w:color w:val="000000"/>
        </w:rPr>
        <w:t>grained</w:t>
      </w:r>
      <w:proofErr w:type="spellEnd"/>
      <w:r w:rsidR="0088213C" w:rsidRPr="0088213C">
        <w:rPr>
          <w:rStyle w:val="arxivid"/>
          <w:color w:val="000000"/>
        </w:rPr>
        <w:t xml:space="preserve"> </w:t>
      </w:r>
      <w:proofErr w:type="spellStart"/>
      <w:r w:rsidR="0088213C" w:rsidRPr="0088213C">
        <w:rPr>
          <w:rStyle w:val="arxivid"/>
          <w:color w:val="000000"/>
        </w:rPr>
        <w:t>Skill</w:t>
      </w:r>
      <w:proofErr w:type="spellEnd"/>
      <w:r w:rsidR="0088213C" w:rsidRPr="0088213C">
        <w:rPr>
          <w:rStyle w:val="arxivid"/>
          <w:color w:val="000000"/>
        </w:rPr>
        <w:t xml:space="preserve"> </w:t>
      </w:r>
      <w:proofErr w:type="spellStart"/>
      <w:r w:rsidR="0088213C" w:rsidRPr="0088213C">
        <w:rPr>
          <w:rStyle w:val="arxivid"/>
          <w:color w:val="000000"/>
        </w:rPr>
        <w:t>Classification</w:t>
      </w:r>
      <w:proofErr w:type="spellEnd"/>
      <w:r w:rsidR="0088213C" w:rsidRPr="0088213C">
        <w:rPr>
          <w:rStyle w:val="arxivid"/>
          <w:color w:val="000000"/>
        </w:rPr>
        <w:t xml:space="preserve"> in </w:t>
      </w:r>
      <w:proofErr w:type="spellStart"/>
      <w:r w:rsidR="0088213C" w:rsidRPr="0088213C">
        <w:rPr>
          <w:rStyle w:val="arxivid"/>
          <w:color w:val="000000"/>
        </w:rPr>
        <w:t>Danish</w:t>
      </w:r>
      <w:proofErr w:type="spellEnd"/>
      <w:r w:rsidR="0088213C" w:rsidRPr="0088213C">
        <w:rPr>
          <w:rStyle w:val="arxivid"/>
          <w:color w:val="000000"/>
        </w:rPr>
        <w:t xml:space="preserve"> Job </w:t>
      </w:r>
      <w:proofErr w:type="spellStart"/>
      <w:r w:rsidR="0088213C" w:rsidRPr="0088213C">
        <w:rPr>
          <w:rStyle w:val="arxivid"/>
          <w:color w:val="000000"/>
        </w:rPr>
        <w:t>Postings</w:t>
      </w:r>
      <w:proofErr w:type="spellEnd"/>
      <w:r w:rsidR="0088213C" w:rsidRPr="0088213C">
        <w:rPr>
          <w:rStyle w:val="arxivid"/>
          <w:color w:val="000000"/>
        </w:rPr>
        <w:t xml:space="preserve"> </w:t>
      </w:r>
      <w:proofErr w:type="spellStart"/>
      <w:r w:rsidR="0088213C" w:rsidRPr="0088213C">
        <w:rPr>
          <w:rStyle w:val="arxivid"/>
          <w:color w:val="000000"/>
        </w:rPr>
        <w:t>via</w:t>
      </w:r>
      <w:proofErr w:type="spellEnd"/>
      <w:r w:rsidR="0088213C" w:rsidRPr="0088213C">
        <w:rPr>
          <w:rStyle w:val="arxivid"/>
          <w:color w:val="000000"/>
        </w:rPr>
        <w:t xml:space="preserve"> </w:t>
      </w:r>
      <w:proofErr w:type="spellStart"/>
      <w:r w:rsidR="0088213C" w:rsidRPr="0088213C">
        <w:rPr>
          <w:rStyle w:val="arxivid"/>
          <w:color w:val="000000"/>
        </w:rPr>
        <w:t>Distant</w:t>
      </w:r>
      <w:proofErr w:type="spellEnd"/>
      <w:r w:rsidR="0088213C" w:rsidRPr="0088213C">
        <w:rPr>
          <w:rStyle w:val="arxivid"/>
          <w:color w:val="000000"/>
        </w:rPr>
        <w:t xml:space="preserve"> </w:t>
      </w:r>
      <w:proofErr w:type="spellStart"/>
      <w:r w:rsidR="0088213C" w:rsidRPr="0088213C">
        <w:rPr>
          <w:rStyle w:val="arxivid"/>
          <w:color w:val="000000"/>
        </w:rPr>
        <w:t>Supervision</w:t>
      </w:r>
      <w:proofErr w:type="spellEnd"/>
      <w:r w:rsidR="0088213C" w:rsidRPr="0088213C">
        <w:rPr>
          <w:rStyle w:val="arxivid"/>
          <w:color w:val="000000"/>
        </w:rPr>
        <w:t xml:space="preserve"> and Transfer </w:t>
      </w:r>
      <w:proofErr w:type="spellStart"/>
      <w:r w:rsidR="0088213C" w:rsidRPr="0088213C">
        <w:rPr>
          <w:rStyle w:val="arxivid"/>
          <w:color w:val="000000"/>
        </w:rPr>
        <w:t>Learning</w:t>
      </w:r>
      <w:proofErr w:type="spellEnd"/>
      <w:r w:rsidR="0088213C">
        <w:rPr>
          <w:rStyle w:val="arxivid"/>
          <w:color w:val="000000"/>
        </w:rPr>
        <w:t>”</w:t>
      </w:r>
      <w:sdt>
        <w:sdtPr>
          <w:rPr>
            <w:rStyle w:val="arxivid"/>
            <w:color w:val="000000"/>
          </w:rPr>
          <w:id w:val="-1137871206"/>
          <w:citation/>
        </w:sdtPr>
        <w:sdtContent>
          <w:r w:rsidR="00434BE7">
            <w:rPr>
              <w:rStyle w:val="arxivid"/>
              <w:color w:val="000000"/>
            </w:rPr>
            <w:fldChar w:fldCharType="begin"/>
          </w:r>
          <w:r w:rsidR="00434BE7">
            <w:rPr>
              <w:rStyle w:val="arxivid"/>
              <w:color w:val="000000"/>
              <w:lang w:val="es-ES"/>
            </w:rPr>
            <w:instrText xml:space="preserve"> CITATION Mik \l 3082 </w:instrText>
          </w:r>
          <w:r w:rsidR="00434BE7">
            <w:rPr>
              <w:rStyle w:val="arxivid"/>
              <w:color w:val="000000"/>
            </w:rPr>
            <w:fldChar w:fldCharType="separate"/>
          </w:r>
          <w:r w:rsidR="001C4FF6">
            <w:rPr>
              <w:rStyle w:val="arxivid"/>
              <w:noProof/>
              <w:color w:val="000000"/>
              <w:lang w:val="es-ES"/>
            </w:rPr>
            <w:t xml:space="preserve"> </w:t>
          </w:r>
          <w:r w:rsidR="001C4FF6" w:rsidRPr="001C4FF6">
            <w:rPr>
              <w:noProof/>
              <w:color w:val="000000"/>
              <w:lang w:val="es-ES"/>
            </w:rPr>
            <w:t>[10]</w:t>
          </w:r>
          <w:r w:rsidR="00434BE7">
            <w:rPr>
              <w:rStyle w:val="arxivid"/>
              <w:color w:val="000000"/>
            </w:rPr>
            <w:fldChar w:fldCharType="end"/>
          </w:r>
        </w:sdtContent>
      </w:sdt>
      <w:r w:rsidR="00475270">
        <w:rPr>
          <w:rStyle w:val="arxivid"/>
          <w:color w:val="000000"/>
        </w:rPr>
        <w:t xml:space="preserve"> </w:t>
      </w:r>
      <w:r>
        <w:rPr>
          <w:rStyle w:val="arxivid"/>
          <w:color w:val="000000"/>
        </w:rPr>
        <w:t>realizado por</w:t>
      </w:r>
      <w:r w:rsidRPr="008A22A8">
        <w:t xml:space="preserve"> </w:t>
      </w:r>
      <w:r w:rsidRPr="008A22A8">
        <w:rPr>
          <w:rStyle w:val="arxivid"/>
          <w:color w:val="000000"/>
        </w:rPr>
        <w:t xml:space="preserve">Mike Zhang, </w:t>
      </w:r>
      <w:proofErr w:type="spellStart"/>
      <w:r w:rsidRPr="008A22A8">
        <w:rPr>
          <w:rStyle w:val="arxivid"/>
          <w:color w:val="000000"/>
        </w:rPr>
        <w:t>Kristian</w:t>
      </w:r>
      <w:proofErr w:type="spellEnd"/>
      <w:r w:rsidRPr="008A22A8">
        <w:rPr>
          <w:rStyle w:val="arxivid"/>
          <w:color w:val="000000"/>
        </w:rPr>
        <w:t xml:space="preserve"> </w:t>
      </w:r>
      <w:proofErr w:type="spellStart"/>
      <w:r w:rsidRPr="008A22A8">
        <w:rPr>
          <w:rStyle w:val="arxivid"/>
          <w:color w:val="000000"/>
        </w:rPr>
        <w:t>N</w:t>
      </w:r>
      <w:r>
        <w:rPr>
          <w:rStyle w:val="arxivid"/>
          <w:color w:val="000000"/>
        </w:rPr>
        <w:t>o</w:t>
      </w:r>
      <w:r w:rsidRPr="008A22A8">
        <w:rPr>
          <w:rStyle w:val="arxivid"/>
          <w:color w:val="000000"/>
        </w:rPr>
        <w:t>rgaard</w:t>
      </w:r>
      <w:proofErr w:type="spellEnd"/>
      <w:r w:rsidRPr="008A22A8">
        <w:rPr>
          <w:rStyle w:val="arxivid"/>
          <w:color w:val="000000"/>
        </w:rPr>
        <w:t xml:space="preserve"> Jensen</w:t>
      </w:r>
      <w:r>
        <w:rPr>
          <w:rStyle w:val="arxivid"/>
          <w:color w:val="000000"/>
        </w:rPr>
        <w:t xml:space="preserve"> y </w:t>
      </w:r>
      <w:r w:rsidRPr="008A22A8">
        <w:rPr>
          <w:rStyle w:val="arxivid"/>
          <w:color w:val="000000"/>
        </w:rPr>
        <w:t xml:space="preserve">Barbara </w:t>
      </w:r>
      <w:proofErr w:type="spellStart"/>
      <w:r w:rsidRPr="008A22A8">
        <w:rPr>
          <w:rStyle w:val="arxivid"/>
          <w:color w:val="000000"/>
        </w:rPr>
        <w:t>Plank</w:t>
      </w:r>
      <w:proofErr w:type="spellEnd"/>
      <w:r w:rsidR="003111EF">
        <w:rPr>
          <w:rStyle w:val="arxivid"/>
          <w:color w:val="000000"/>
        </w:rPr>
        <w:t xml:space="preserve">, </w:t>
      </w:r>
      <w:r>
        <w:rPr>
          <w:rStyle w:val="arxivid"/>
          <w:color w:val="000000"/>
        </w:rPr>
        <w:t>o también e</w:t>
      </w:r>
      <w:r w:rsidR="003111EF">
        <w:rPr>
          <w:rStyle w:val="arxivid"/>
          <w:color w:val="000000"/>
        </w:rPr>
        <w:t>l</w:t>
      </w:r>
      <w:r>
        <w:rPr>
          <w:rStyle w:val="arxivid"/>
          <w:color w:val="000000"/>
        </w:rPr>
        <w:t xml:space="preserve"> francés</w:t>
      </w:r>
      <w:r w:rsidR="003111EF">
        <w:rPr>
          <w:rStyle w:val="arxivid"/>
          <w:color w:val="000000"/>
        </w:rPr>
        <w:t xml:space="preserve"> </w:t>
      </w:r>
      <w:r>
        <w:rPr>
          <w:rStyle w:val="arxivid"/>
          <w:color w:val="000000"/>
        </w:rPr>
        <w:t>en el estudio “</w:t>
      </w:r>
      <w:proofErr w:type="spellStart"/>
      <w:r w:rsidR="004A44CB" w:rsidRPr="004A44CB">
        <w:rPr>
          <w:rStyle w:val="arxivid"/>
          <w:color w:val="000000"/>
        </w:rPr>
        <w:t>BARThez</w:t>
      </w:r>
      <w:proofErr w:type="spellEnd"/>
      <w:r w:rsidR="004A44CB" w:rsidRPr="004A44CB">
        <w:rPr>
          <w:rStyle w:val="arxivid"/>
          <w:color w:val="000000"/>
        </w:rPr>
        <w:t xml:space="preserve">: a </w:t>
      </w:r>
      <w:proofErr w:type="spellStart"/>
      <w:r w:rsidR="004A44CB" w:rsidRPr="004A44CB">
        <w:rPr>
          <w:rStyle w:val="arxivid"/>
          <w:color w:val="000000"/>
        </w:rPr>
        <w:t>Skilled</w:t>
      </w:r>
      <w:proofErr w:type="spellEnd"/>
      <w:r w:rsidR="004A44CB" w:rsidRPr="004A44CB">
        <w:rPr>
          <w:rStyle w:val="arxivid"/>
          <w:color w:val="000000"/>
        </w:rPr>
        <w:t xml:space="preserve"> </w:t>
      </w:r>
      <w:proofErr w:type="spellStart"/>
      <w:r w:rsidR="004A44CB" w:rsidRPr="004A44CB">
        <w:rPr>
          <w:rStyle w:val="arxivid"/>
          <w:color w:val="000000"/>
        </w:rPr>
        <w:t>Pretrained</w:t>
      </w:r>
      <w:proofErr w:type="spellEnd"/>
      <w:r w:rsidR="004A44CB" w:rsidRPr="004A44CB">
        <w:rPr>
          <w:rStyle w:val="arxivid"/>
          <w:color w:val="000000"/>
        </w:rPr>
        <w:t xml:space="preserve"> French </w:t>
      </w:r>
      <w:proofErr w:type="spellStart"/>
      <w:r w:rsidR="004A44CB" w:rsidRPr="004A44CB">
        <w:rPr>
          <w:rStyle w:val="arxivid"/>
          <w:color w:val="000000"/>
        </w:rPr>
        <w:t>Sequence-to-Sequence</w:t>
      </w:r>
      <w:proofErr w:type="spellEnd"/>
      <w:r w:rsidR="004A44CB" w:rsidRPr="004A44CB">
        <w:rPr>
          <w:rStyle w:val="arxivid"/>
          <w:color w:val="000000"/>
        </w:rPr>
        <w:t xml:space="preserve"> </w:t>
      </w:r>
      <w:proofErr w:type="spellStart"/>
      <w:r w:rsidR="004A44CB" w:rsidRPr="004A44CB">
        <w:rPr>
          <w:rStyle w:val="arxivid"/>
          <w:color w:val="000000"/>
        </w:rPr>
        <w:t>Model</w:t>
      </w:r>
      <w:proofErr w:type="spellEnd"/>
      <w:r>
        <w:rPr>
          <w:rStyle w:val="arxivid"/>
          <w:color w:val="000000"/>
        </w:rPr>
        <w:t xml:space="preserve">”, realizado por </w:t>
      </w:r>
      <w:proofErr w:type="spellStart"/>
      <w:r w:rsidRPr="008A22A8">
        <w:rPr>
          <w:rStyle w:val="arxivid"/>
          <w:color w:val="000000"/>
        </w:rPr>
        <w:t>Moussa</w:t>
      </w:r>
      <w:proofErr w:type="spellEnd"/>
      <w:r w:rsidRPr="008A22A8">
        <w:rPr>
          <w:rStyle w:val="arxivid"/>
          <w:color w:val="000000"/>
        </w:rPr>
        <w:t xml:space="preserve"> </w:t>
      </w:r>
      <w:proofErr w:type="spellStart"/>
      <w:r w:rsidRPr="008A22A8">
        <w:rPr>
          <w:rStyle w:val="arxivid"/>
          <w:color w:val="000000"/>
        </w:rPr>
        <w:t>Kamal</w:t>
      </w:r>
      <w:proofErr w:type="spellEnd"/>
      <w:r w:rsidRPr="008A22A8">
        <w:rPr>
          <w:rStyle w:val="arxivid"/>
          <w:color w:val="000000"/>
        </w:rPr>
        <w:t xml:space="preserve"> </w:t>
      </w:r>
      <w:proofErr w:type="spellStart"/>
      <w:r w:rsidRPr="008A22A8">
        <w:rPr>
          <w:rStyle w:val="arxivid"/>
          <w:color w:val="000000"/>
        </w:rPr>
        <w:t>Eddine</w:t>
      </w:r>
      <w:proofErr w:type="spellEnd"/>
      <w:r w:rsidRPr="008A22A8">
        <w:rPr>
          <w:rStyle w:val="arxivid"/>
          <w:color w:val="000000"/>
        </w:rPr>
        <w:t xml:space="preserve"> , Antoine J. -P. </w:t>
      </w:r>
      <w:proofErr w:type="spellStart"/>
      <w:r w:rsidRPr="008A22A8">
        <w:rPr>
          <w:rStyle w:val="arxivid"/>
          <w:color w:val="000000"/>
        </w:rPr>
        <w:t>Tixier</w:t>
      </w:r>
      <w:proofErr w:type="spellEnd"/>
      <w:r w:rsidRPr="008A22A8">
        <w:rPr>
          <w:rStyle w:val="arxivid"/>
          <w:color w:val="000000"/>
        </w:rPr>
        <w:t xml:space="preserve"> </w:t>
      </w:r>
      <w:r>
        <w:rPr>
          <w:rStyle w:val="arxivid"/>
          <w:color w:val="000000"/>
        </w:rPr>
        <w:t xml:space="preserve">y </w:t>
      </w:r>
      <w:proofErr w:type="spellStart"/>
      <w:r w:rsidRPr="008A22A8">
        <w:rPr>
          <w:rStyle w:val="arxivid"/>
          <w:color w:val="000000"/>
        </w:rPr>
        <w:t>Michalis</w:t>
      </w:r>
      <w:proofErr w:type="spellEnd"/>
      <w:r w:rsidRPr="008A22A8">
        <w:rPr>
          <w:rStyle w:val="arxivid"/>
          <w:color w:val="000000"/>
        </w:rPr>
        <w:t xml:space="preserve"> </w:t>
      </w:r>
      <w:proofErr w:type="spellStart"/>
      <w:r w:rsidRPr="008A22A8">
        <w:rPr>
          <w:rStyle w:val="arxivid"/>
          <w:color w:val="000000"/>
        </w:rPr>
        <w:t>Vazirgiannis</w:t>
      </w:r>
      <w:proofErr w:type="spellEnd"/>
      <w:r w:rsidR="00434BE7">
        <w:rPr>
          <w:rStyle w:val="arxivid"/>
          <w:color w:val="000000"/>
        </w:rPr>
        <w:t xml:space="preserve"> </w:t>
      </w:r>
      <w:sdt>
        <w:sdtPr>
          <w:rPr>
            <w:rStyle w:val="arxivid"/>
            <w:color w:val="000000"/>
          </w:rPr>
          <w:id w:val="-2113274994"/>
          <w:citation/>
        </w:sdtPr>
        <w:sdtContent>
          <w:r w:rsidR="00434BE7">
            <w:rPr>
              <w:rStyle w:val="arxivid"/>
              <w:color w:val="000000"/>
            </w:rPr>
            <w:fldChar w:fldCharType="begin"/>
          </w:r>
          <w:r w:rsidR="00434BE7">
            <w:rPr>
              <w:rStyle w:val="arxivid"/>
              <w:color w:val="000000"/>
              <w:lang w:val="es-ES"/>
            </w:rPr>
            <w:instrText xml:space="preserve"> CITATION Mod20 \l 3082 </w:instrText>
          </w:r>
          <w:r w:rsidR="00434BE7">
            <w:rPr>
              <w:rStyle w:val="arxivid"/>
              <w:color w:val="000000"/>
            </w:rPr>
            <w:fldChar w:fldCharType="separate"/>
          </w:r>
          <w:r w:rsidR="001C4FF6" w:rsidRPr="001C4FF6">
            <w:rPr>
              <w:noProof/>
              <w:color w:val="000000"/>
              <w:lang w:val="es-ES"/>
            </w:rPr>
            <w:t>[11]</w:t>
          </w:r>
          <w:r w:rsidR="00434BE7">
            <w:rPr>
              <w:rStyle w:val="arxivid"/>
              <w:color w:val="000000"/>
            </w:rPr>
            <w:fldChar w:fldCharType="end"/>
          </w:r>
        </w:sdtContent>
      </w:sdt>
      <w:r w:rsidR="00434BE7">
        <w:rPr>
          <w:rStyle w:val="arxivid"/>
          <w:color w:val="000000"/>
        </w:rPr>
        <w:t>.</w:t>
      </w:r>
    </w:p>
    <w:p w14:paraId="1723897E" w14:textId="62727A62" w:rsidR="00B77D72" w:rsidRDefault="00B77D72">
      <w:pPr>
        <w:spacing w:after="20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br w:type="page"/>
      </w:r>
    </w:p>
    <w:p w14:paraId="5DF3F1BF" w14:textId="77777777" w:rsidR="00FB7A2B" w:rsidRDefault="00FB7A2B" w:rsidP="00FB7A2B">
      <w:pPr>
        <w:pStyle w:val="Ttulo1"/>
      </w:pPr>
      <w:bookmarkStart w:id="18" w:name="_Toc150713678"/>
      <w:r>
        <w:lastRenderedPageBreak/>
        <w:t>Desarrollo</w:t>
      </w:r>
      <w:bookmarkEnd w:id="18"/>
    </w:p>
    <w:p w14:paraId="54417CFC" w14:textId="62251452" w:rsidR="003D2AC4" w:rsidRDefault="003D2AC4" w:rsidP="00FB7A2B">
      <w:pPr>
        <w:rPr>
          <w:lang w:val="es-ES"/>
        </w:rPr>
      </w:pPr>
      <w:r>
        <w:rPr>
          <w:lang w:val="es-ES"/>
        </w:rPr>
        <w:t xml:space="preserve">En este trabajo, para medir la similitud semántica entre palabras, utilizaremos la medida del </w:t>
      </w:r>
      <w:r w:rsidRPr="00434BE7">
        <w:rPr>
          <w:lang w:val="es-ES"/>
        </w:rPr>
        <w:t>coseno</w:t>
      </w:r>
      <w:r>
        <w:rPr>
          <w:lang w:val="es-ES"/>
        </w:rPr>
        <w:t>.</w:t>
      </w:r>
    </w:p>
    <w:p w14:paraId="3452AEF6" w14:textId="45ABDD85" w:rsidR="0088213C" w:rsidRDefault="0088213C" w:rsidP="0088213C">
      <w:pPr>
        <w:pStyle w:val="Ttulo2"/>
      </w:pPr>
      <w:bookmarkStart w:id="19" w:name="_Toc150713679"/>
      <w:proofErr w:type="spellStart"/>
      <w:r>
        <w:t>Datasets</w:t>
      </w:r>
      <w:bookmarkEnd w:id="19"/>
      <w:proofErr w:type="spellEnd"/>
      <w:r>
        <w:t xml:space="preserve"> </w:t>
      </w:r>
    </w:p>
    <w:p w14:paraId="630ED454" w14:textId="6D5E1FD7" w:rsidR="0088213C" w:rsidRDefault="0088213C" w:rsidP="0088213C">
      <w:pPr>
        <w:pStyle w:val="Ttulo3"/>
        <w:rPr>
          <w:lang w:val="es-ES"/>
        </w:rPr>
      </w:pPr>
      <w:bookmarkStart w:id="20" w:name="_Toc150713680"/>
      <w:r>
        <w:rPr>
          <w:lang w:val="es-ES"/>
        </w:rPr>
        <w:t>Base de datos ESCO</w:t>
      </w:r>
      <w:bookmarkEnd w:id="20"/>
    </w:p>
    <w:p w14:paraId="4AF486DD" w14:textId="77777777" w:rsidR="0088213C" w:rsidRDefault="0088213C" w:rsidP="0088213C">
      <w:pPr>
        <w:pStyle w:val="Ttulo4"/>
      </w:pPr>
      <w:bookmarkStart w:id="21" w:name="_Toc150713681"/>
      <w:r>
        <w:t>¿Qué es ESCO?</w:t>
      </w:r>
      <w:bookmarkEnd w:id="21"/>
    </w:p>
    <w:p w14:paraId="26804252" w14:textId="77777777" w:rsidR="0088213C" w:rsidRDefault="0088213C" w:rsidP="0088213C">
      <w:pPr>
        <w:pStyle w:val="Ttulo4"/>
      </w:pPr>
      <w:bookmarkStart w:id="22" w:name="_Toc150713682"/>
      <w:r>
        <w:t>Utilidades</w:t>
      </w:r>
      <w:bookmarkEnd w:id="22"/>
    </w:p>
    <w:p w14:paraId="118817EE" w14:textId="5852D7B6" w:rsidR="00FB7A2B" w:rsidRDefault="0088213C" w:rsidP="00FB7A2B">
      <w:pPr>
        <w:pStyle w:val="Ttulo3"/>
        <w:rPr>
          <w:lang w:val="es-ES"/>
        </w:rPr>
      </w:pPr>
      <w:bookmarkStart w:id="23" w:name="_Toc150713683"/>
      <w:r>
        <w:rPr>
          <w:lang w:val="es-ES"/>
        </w:rPr>
        <w:t xml:space="preserve">Base de datos </w:t>
      </w:r>
      <w:r w:rsidR="001C45DF">
        <w:rPr>
          <w:lang w:val="es-ES"/>
        </w:rPr>
        <w:t>O*NET</w:t>
      </w:r>
      <w:bookmarkEnd w:id="23"/>
    </w:p>
    <w:p w14:paraId="2D0AC29B" w14:textId="78F1B540" w:rsidR="00FB7A2B" w:rsidRPr="00305187" w:rsidRDefault="0088213C" w:rsidP="00FB7A2B">
      <w:pPr>
        <w:pStyle w:val="Ttulo4"/>
      </w:pPr>
      <w:bookmarkStart w:id="24" w:name="_Toc150713684"/>
      <w:r>
        <w:t>¿Qué es</w:t>
      </w:r>
      <w:r w:rsidR="00E2782F">
        <w:t xml:space="preserve"> </w:t>
      </w:r>
      <w:r w:rsidR="001C45DF">
        <w:t>O*NET</w:t>
      </w:r>
      <w:r>
        <w:t>?</w:t>
      </w:r>
      <w:bookmarkEnd w:id="24"/>
    </w:p>
    <w:p w14:paraId="5A544D35" w14:textId="3ED803CE" w:rsidR="00FB7A2B" w:rsidRPr="00ED222B" w:rsidRDefault="0088213C" w:rsidP="001C45DF">
      <w:pPr>
        <w:pStyle w:val="Ttulo4"/>
        <w:rPr>
          <w:lang w:val="es-ES"/>
        </w:rPr>
      </w:pPr>
      <w:bookmarkStart w:id="25" w:name="_Toc150713685"/>
      <w:r>
        <w:t>Utilidades</w:t>
      </w:r>
      <w:bookmarkEnd w:id="25"/>
    </w:p>
    <w:p w14:paraId="44E030D8" w14:textId="3C3C2254" w:rsidR="001C45DF" w:rsidRDefault="001C45DF" w:rsidP="00AB32FB">
      <w:pPr>
        <w:pStyle w:val="Ttulo2"/>
      </w:pPr>
      <w:bookmarkStart w:id="26" w:name="_Toc150713686"/>
      <w:r>
        <w:t>Algoritmo de identificación de habilidades:</w:t>
      </w:r>
      <w:r w:rsidRPr="001C45DF">
        <w:t xml:space="preserve"> All-MiniLM-L6-v2</w:t>
      </w:r>
      <w:bookmarkEnd w:id="26"/>
    </w:p>
    <w:p w14:paraId="13639E8A" w14:textId="466105E6" w:rsidR="001C45DF" w:rsidRDefault="001C45DF" w:rsidP="001C45DF">
      <w:pPr>
        <w:pStyle w:val="Ttulo3"/>
        <w:rPr>
          <w:lang w:val="es-ES"/>
        </w:rPr>
      </w:pPr>
      <w:bookmarkStart w:id="27" w:name="_Toc150713687"/>
      <w:r>
        <w:rPr>
          <w:lang w:val="es-ES"/>
        </w:rPr>
        <w:t>Diseño del algoritmo</w:t>
      </w:r>
      <w:bookmarkEnd w:id="27"/>
    </w:p>
    <w:p w14:paraId="54DDE57F" w14:textId="5E44AE0D" w:rsidR="001C45DF" w:rsidRPr="001C45DF" w:rsidRDefault="001C45DF" w:rsidP="001C45DF">
      <w:pPr>
        <w:pStyle w:val="Ttulo3"/>
        <w:rPr>
          <w:lang w:val="es-ES"/>
        </w:rPr>
      </w:pPr>
      <w:bookmarkStart w:id="28" w:name="_Toc150713688"/>
      <w:r>
        <w:rPr>
          <w:lang w:val="es-ES"/>
        </w:rPr>
        <w:t>Evaluación</w:t>
      </w:r>
      <w:bookmarkEnd w:id="28"/>
    </w:p>
    <w:p w14:paraId="238A613D" w14:textId="31DC4A73" w:rsidR="00FB7A2B" w:rsidRDefault="00FB7A2B" w:rsidP="00FB7A2B">
      <w:pPr>
        <w:pStyle w:val="Ttulo2"/>
      </w:pPr>
      <w:bookmarkStart w:id="29" w:name="_Toc150713689"/>
      <w:r w:rsidRPr="00B42E95">
        <w:t>A</w:t>
      </w:r>
      <w:r w:rsidR="001C45DF">
        <w:t>lgoritmo de extracción de entidades a partir de cursos: “X”</w:t>
      </w:r>
      <w:bookmarkEnd w:id="29"/>
    </w:p>
    <w:p w14:paraId="6B20FB49" w14:textId="77777777" w:rsidR="001C45DF" w:rsidRDefault="001C45DF" w:rsidP="001C45DF">
      <w:pPr>
        <w:pStyle w:val="Ttulo3"/>
        <w:rPr>
          <w:lang w:val="es-ES"/>
        </w:rPr>
      </w:pPr>
      <w:bookmarkStart w:id="30" w:name="_Toc150713690"/>
      <w:r>
        <w:rPr>
          <w:lang w:val="es-ES"/>
        </w:rPr>
        <w:t>Diseño del algoritmo</w:t>
      </w:r>
      <w:bookmarkEnd w:id="30"/>
    </w:p>
    <w:p w14:paraId="6B5513BB" w14:textId="77777777" w:rsidR="001C45DF" w:rsidRPr="001C45DF" w:rsidRDefault="001C45DF" w:rsidP="001C45DF">
      <w:pPr>
        <w:pStyle w:val="Ttulo3"/>
        <w:rPr>
          <w:lang w:val="es-ES"/>
        </w:rPr>
      </w:pPr>
      <w:bookmarkStart w:id="31" w:name="_Toc150713691"/>
      <w:r>
        <w:rPr>
          <w:lang w:val="es-ES"/>
        </w:rPr>
        <w:t>Evaluación</w:t>
      </w:r>
      <w:bookmarkEnd w:id="31"/>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32" w:name="_Toc150713692"/>
      <w:r>
        <w:lastRenderedPageBreak/>
        <w:t>Resultados y conclusiones</w:t>
      </w:r>
      <w:bookmarkEnd w:id="32"/>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33" w:name="_Toc150713693"/>
      <w:r>
        <w:lastRenderedPageBreak/>
        <w:t>Análisis de Impacto</w:t>
      </w:r>
      <w:bookmarkEnd w:id="33"/>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bookmarkStart w:id="34" w:name="_Toc150713694" w:displacedByCustomXml="next"/>
    <w:sdt>
      <w:sdtPr>
        <w:rPr>
          <w:rFonts w:asciiTheme="minorHAnsi" w:eastAsiaTheme="minorEastAsia" w:hAnsiTheme="minorHAnsi" w:cstheme="minorBidi"/>
          <w:b w:val="0"/>
          <w:sz w:val="22"/>
          <w:szCs w:val="24"/>
          <w:lang w:val="es-ES_tradnl"/>
        </w:rPr>
        <w:id w:val="2013568159"/>
        <w:docPartObj>
          <w:docPartGallery w:val="Bibliographies"/>
          <w:docPartUnique/>
        </w:docPartObj>
      </w:sdtPr>
      <w:sdtContent>
        <w:p w14:paraId="0825A7C4" w14:textId="5788F3ED" w:rsidR="004A44CB" w:rsidRDefault="004A44CB">
          <w:pPr>
            <w:pStyle w:val="Ttulo1"/>
          </w:pPr>
          <w:r>
            <w:t>Bibliografía</w:t>
          </w:r>
          <w:bookmarkEnd w:id="34"/>
        </w:p>
        <w:sdt>
          <w:sdtPr>
            <w:id w:val="111145805"/>
            <w:bibliography/>
          </w:sdtPr>
          <w:sdtContent>
            <w:p w14:paraId="5D6B6FD2" w14:textId="77777777" w:rsidR="001C4FF6" w:rsidRDefault="004A44CB" w:rsidP="00434BE7">
              <w:pPr>
                <w:tabs>
                  <w:tab w:val="left" w:pos="5347"/>
                  <w:tab w:val="left" w:pos="7300"/>
                </w:tabs>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018"/>
              </w:tblGrid>
              <w:tr w:rsidR="001C4FF6" w14:paraId="36604166" w14:textId="77777777">
                <w:trPr>
                  <w:divId w:val="798649211"/>
                  <w:tblCellSpacing w:w="15" w:type="dxa"/>
                </w:trPr>
                <w:tc>
                  <w:tcPr>
                    <w:tcW w:w="50" w:type="pct"/>
                    <w:hideMark/>
                  </w:tcPr>
                  <w:p w14:paraId="67013ED6" w14:textId="36BBCB1A" w:rsidR="001C4FF6" w:rsidRDefault="001C4FF6">
                    <w:pPr>
                      <w:pStyle w:val="Bibliografa"/>
                      <w:rPr>
                        <w:noProof/>
                        <w:sz w:val="24"/>
                      </w:rPr>
                    </w:pPr>
                    <w:r>
                      <w:rPr>
                        <w:noProof/>
                      </w:rPr>
                      <w:t xml:space="preserve">[1] </w:t>
                    </w:r>
                  </w:p>
                </w:tc>
                <w:tc>
                  <w:tcPr>
                    <w:tcW w:w="0" w:type="auto"/>
                    <w:hideMark/>
                  </w:tcPr>
                  <w:p w14:paraId="35D48E34" w14:textId="77777777" w:rsidR="001C4FF6" w:rsidRDefault="001C4FF6">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1C4FF6" w14:paraId="65995B4C" w14:textId="77777777">
                <w:trPr>
                  <w:divId w:val="798649211"/>
                  <w:tblCellSpacing w:w="15" w:type="dxa"/>
                </w:trPr>
                <w:tc>
                  <w:tcPr>
                    <w:tcW w:w="50" w:type="pct"/>
                    <w:hideMark/>
                  </w:tcPr>
                  <w:p w14:paraId="25B9BE19" w14:textId="77777777" w:rsidR="001C4FF6" w:rsidRDefault="001C4FF6">
                    <w:pPr>
                      <w:pStyle w:val="Bibliografa"/>
                      <w:rPr>
                        <w:noProof/>
                      </w:rPr>
                    </w:pPr>
                    <w:r>
                      <w:rPr>
                        <w:noProof/>
                      </w:rPr>
                      <w:t xml:space="preserve">[2] </w:t>
                    </w:r>
                  </w:p>
                </w:tc>
                <w:tc>
                  <w:tcPr>
                    <w:tcW w:w="0" w:type="auto"/>
                    <w:hideMark/>
                  </w:tcPr>
                  <w:p w14:paraId="61BE88F7" w14:textId="77777777" w:rsidR="001C4FF6" w:rsidRDefault="001C4FF6">
                    <w:pPr>
                      <w:pStyle w:val="Bibliografa"/>
                      <w:rPr>
                        <w:noProof/>
                      </w:rPr>
                    </w:pPr>
                    <w:r>
                      <w:rPr>
                        <w:noProof/>
                      </w:rPr>
                      <w:t>N. S. N. P. J. U. L. J. A. N. G. L. K. I. P. Ashish Vaswani, «Attention Is All You Need,» 2017. [En línea]. Available: https://arxiv.org/abs/1706.03762.</w:t>
                    </w:r>
                  </w:p>
                </w:tc>
              </w:tr>
              <w:tr w:rsidR="001C4FF6" w14:paraId="7C4E8240" w14:textId="77777777">
                <w:trPr>
                  <w:divId w:val="798649211"/>
                  <w:tblCellSpacing w:w="15" w:type="dxa"/>
                </w:trPr>
                <w:tc>
                  <w:tcPr>
                    <w:tcW w:w="50" w:type="pct"/>
                    <w:hideMark/>
                  </w:tcPr>
                  <w:p w14:paraId="47505E35" w14:textId="77777777" w:rsidR="001C4FF6" w:rsidRDefault="001C4FF6">
                    <w:pPr>
                      <w:pStyle w:val="Bibliografa"/>
                      <w:rPr>
                        <w:noProof/>
                      </w:rPr>
                    </w:pPr>
                    <w:r>
                      <w:rPr>
                        <w:noProof/>
                      </w:rPr>
                      <w:t xml:space="preserve">[3] </w:t>
                    </w:r>
                  </w:p>
                </w:tc>
                <w:tc>
                  <w:tcPr>
                    <w:tcW w:w="0" w:type="auto"/>
                    <w:hideMark/>
                  </w:tcPr>
                  <w:p w14:paraId="713AEACC" w14:textId="77777777" w:rsidR="001C4FF6" w:rsidRDefault="001C4FF6">
                    <w:pPr>
                      <w:pStyle w:val="Bibliografa"/>
                      <w:rPr>
                        <w:noProof/>
                      </w:rPr>
                    </w:pPr>
                    <w:r>
                      <w:rPr>
                        <w:noProof/>
                      </w:rPr>
                      <w:t>V. M. Dhivya Chandrasekaran, «Evolution of Semantic Similarity – A survey,» 2020. [En línea]. Available: arXiv:2004.13820v2 [cs.CL] .</w:t>
                    </w:r>
                  </w:p>
                </w:tc>
              </w:tr>
              <w:tr w:rsidR="001C4FF6" w14:paraId="673CD405" w14:textId="77777777">
                <w:trPr>
                  <w:divId w:val="798649211"/>
                  <w:tblCellSpacing w:w="15" w:type="dxa"/>
                </w:trPr>
                <w:tc>
                  <w:tcPr>
                    <w:tcW w:w="50" w:type="pct"/>
                    <w:hideMark/>
                  </w:tcPr>
                  <w:p w14:paraId="6AE7D20D" w14:textId="77777777" w:rsidR="001C4FF6" w:rsidRDefault="001C4FF6">
                    <w:pPr>
                      <w:pStyle w:val="Bibliografa"/>
                      <w:rPr>
                        <w:noProof/>
                      </w:rPr>
                    </w:pPr>
                    <w:r>
                      <w:rPr>
                        <w:noProof/>
                      </w:rPr>
                      <w:t xml:space="preserve">[4] </w:t>
                    </w:r>
                  </w:p>
                </w:tc>
                <w:tc>
                  <w:tcPr>
                    <w:tcW w:w="0" w:type="auto"/>
                    <w:hideMark/>
                  </w:tcPr>
                  <w:p w14:paraId="5A721FDA" w14:textId="77777777" w:rsidR="001C4FF6" w:rsidRDefault="001C4FF6">
                    <w:pPr>
                      <w:pStyle w:val="Bibliografa"/>
                      <w:rPr>
                        <w:noProof/>
                      </w:rPr>
                    </w:pPr>
                    <w:r>
                      <w:rPr>
                        <w:noProof/>
                      </w:rPr>
                      <w:t xml:space="preserve">I. K. a. M. G. I. Khaouja, «IEEE Access,» vol. 9, pp. 118134-118153, 2021. </w:t>
                    </w:r>
                  </w:p>
                </w:tc>
              </w:tr>
              <w:tr w:rsidR="001C4FF6" w14:paraId="31C14C38" w14:textId="77777777">
                <w:trPr>
                  <w:divId w:val="798649211"/>
                  <w:tblCellSpacing w:w="15" w:type="dxa"/>
                </w:trPr>
                <w:tc>
                  <w:tcPr>
                    <w:tcW w:w="50" w:type="pct"/>
                    <w:hideMark/>
                  </w:tcPr>
                  <w:p w14:paraId="239EBE40" w14:textId="77777777" w:rsidR="001C4FF6" w:rsidRDefault="001C4FF6">
                    <w:pPr>
                      <w:pStyle w:val="Bibliografa"/>
                      <w:rPr>
                        <w:noProof/>
                      </w:rPr>
                    </w:pPr>
                    <w:r>
                      <w:rPr>
                        <w:noProof/>
                      </w:rPr>
                      <w:t xml:space="preserve">[5] </w:t>
                    </w:r>
                  </w:p>
                </w:tc>
                <w:tc>
                  <w:tcPr>
                    <w:tcW w:w="0" w:type="auto"/>
                    <w:hideMark/>
                  </w:tcPr>
                  <w:p w14:paraId="1BF56F73" w14:textId="77777777" w:rsidR="001C4FF6" w:rsidRDefault="001C4FF6">
                    <w:pPr>
                      <w:pStyle w:val="Bibliografa"/>
                      <w:rPr>
                        <w:noProof/>
                      </w:rPr>
                    </w:pPr>
                    <w:r>
                      <w:rPr>
                        <w:noProof/>
                      </w:rPr>
                      <w:t>J. A. L. G. P. R. B. D. &amp;. B. A. Rios, «Identifying Critical 21st-Century Skills for Workplace Success: A Content Analysis of Job Advertisements,» Educational Researcher, 2020.</w:t>
                    </w:r>
                  </w:p>
                </w:tc>
              </w:tr>
              <w:tr w:rsidR="001C4FF6" w14:paraId="28EEF9D7" w14:textId="77777777">
                <w:trPr>
                  <w:divId w:val="798649211"/>
                  <w:tblCellSpacing w:w="15" w:type="dxa"/>
                </w:trPr>
                <w:tc>
                  <w:tcPr>
                    <w:tcW w:w="50" w:type="pct"/>
                    <w:hideMark/>
                  </w:tcPr>
                  <w:p w14:paraId="5F95D815" w14:textId="77777777" w:rsidR="001C4FF6" w:rsidRDefault="001C4FF6">
                    <w:pPr>
                      <w:pStyle w:val="Bibliografa"/>
                      <w:rPr>
                        <w:noProof/>
                      </w:rPr>
                    </w:pPr>
                    <w:r>
                      <w:rPr>
                        <w:noProof/>
                      </w:rPr>
                      <w:t xml:space="preserve">[6] </w:t>
                    </w:r>
                  </w:p>
                </w:tc>
                <w:tc>
                  <w:tcPr>
                    <w:tcW w:w="0" w:type="auto"/>
                    <w:hideMark/>
                  </w:tcPr>
                  <w:p w14:paraId="128F925F" w14:textId="77777777" w:rsidR="001C4FF6" w:rsidRDefault="001C4FF6">
                    <w:pPr>
                      <w:pStyle w:val="Bibliografa"/>
                      <w:rPr>
                        <w:noProof/>
                      </w:rPr>
                    </w:pPr>
                    <w:r>
                      <w:rPr>
                        <w:noProof/>
                      </w:rPr>
                      <w:t xml:space="preserve">F. G. y. N. E. Cagiltay, «Big Data Software Engineering: Analysis of Knowledge Domains and Skill Sets Using LDA-Based Topic Modeling,» vol. 7. </w:t>
                    </w:r>
                  </w:p>
                </w:tc>
              </w:tr>
              <w:tr w:rsidR="001C4FF6" w14:paraId="37142536" w14:textId="77777777">
                <w:trPr>
                  <w:divId w:val="798649211"/>
                  <w:tblCellSpacing w:w="15" w:type="dxa"/>
                </w:trPr>
                <w:tc>
                  <w:tcPr>
                    <w:tcW w:w="50" w:type="pct"/>
                    <w:hideMark/>
                  </w:tcPr>
                  <w:p w14:paraId="72F370D6" w14:textId="77777777" w:rsidR="001C4FF6" w:rsidRDefault="001C4FF6">
                    <w:pPr>
                      <w:pStyle w:val="Bibliografa"/>
                      <w:rPr>
                        <w:noProof/>
                      </w:rPr>
                    </w:pPr>
                    <w:r>
                      <w:rPr>
                        <w:noProof/>
                      </w:rPr>
                      <w:t xml:space="preserve">[7] </w:t>
                    </w:r>
                  </w:p>
                </w:tc>
                <w:tc>
                  <w:tcPr>
                    <w:tcW w:w="0" w:type="auto"/>
                    <w:hideMark/>
                  </w:tcPr>
                  <w:p w14:paraId="003CC9BE" w14:textId="77777777" w:rsidR="001C4FF6" w:rsidRDefault="001C4FF6">
                    <w:pPr>
                      <w:pStyle w:val="Bibliografa"/>
                      <w:rPr>
                        <w:noProof/>
                      </w:rPr>
                    </w:pPr>
                    <w:r>
                      <w:rPr>
                        <w:noProof/>
                      </w:rPr>
                      <w:t xml:space="preserve">R. N. y. S. D. S. Gandhi, «Learning skills adjacency representations for optimized reskilling recommendations,» 2022. </w:t>
                    </w:r>
                  </w:p>
                </w:tc>
              </w:tr>
              <w:tr w:rsidR="001C4FF6" w14:paraId="6202B904" w14:textId="77777777">
                <w:trPr>
                  <w:divId w:val="798649211"/>
                  <w:tblCellSpacing w:w="15" w:type="dxa"/>
                </w:trPr>
                <w:tc>
                  <w:tcPr>
                    <w:tcW w:w="50" w:type="pct"/>
                    <w:hideMark/>
                  </w:tcPr>
                  <w:p w14:paraId="1AE46263" w14:textId="77777777" w:rsidR="001C4FF6" w:rsidRDefault="001C4FF6">
                    <w:pPr>
                      <w:pStyle w:val="Bibliografa"/>
                      <w:rPr>
                        <w:noProof/>
                      </w:rPr>
                    </w:pPr>
                    <w:r>
                      <w:rPr>
                        <w:noProof/>
                      </w:rPr>
                      <w:t xml:space="preserve">[8] </w:t>
                    </w:r>
                  </w:p>
                </w:tc>
                <w:tc>
                  <w:tcPr>
                    <w:tcW w:w="0" w:type="auto"/>
                    <w:hideMark/>
                  </w:tcPr>
                  <w:p w14:paraId="469F22B1" w14:textId="77777777" w:rsidR="001C4FF6" w:rsidRDefault="001C4FF6">
                    <w:pPr>
                      <w:pStyle w:val="Bibliografa"/>
                      <w:rPr>
                        <w:noProof/>
                      </w:rPr>
                    </w:pPr>
                    <w:r>
                      <w:rPr>
                        <w:noProof/>
                      </w:rPr>
                      <w:t xml:space="preserve">B. V. y. T. E. G. Cenikj, «Skills Named-Entity Recognition for Creating a Skill Inventory of Today’s Workplace,» 2021. [En línea]. </w:t>
                    </w:r>
                  </w:p>
                </w:tc>
              </w:tr>
              <w:tr w:rsidR="001C4FF6" w14:paraId="4BDA4B43" w14:textId="77777777">
                <w:trPr>
                  <w:divId w:val="798649211"/>
                  <w:tblCellSpacing w:w="15" w:type="dxa"/>
                </w:trPr>
                <w:tc>
                  <w:tcPr>
                    <w:tcW w:w="50" w:type="pct"/>
                    <w:hideMark/>
                  </w:tcPr>
                  <w:p w14:paraId="1D80AAB1" w14:textId="77777777" w:rsidR="001C4FF6" w:rsidRDefault="001C4FF6">
                    <w:pPr>
                      <w:pStyle w:val="Bibliografa"/>
                      <w:rPr>
                        <w:noProof/>
                      </w:rPr>
                    </w:pPr>
                    <w:r>
                      <w:rPr>
                        <w:noProof/>
                      </w:rPr>
                      <w:t xml:space="preserve">[9] </w:t>
                    </w:r>
                  </w:p>
                </w:tc>
                <w:tc>
                  <w:tcPr>
                    <w:tcW w:w="0" w:type="auto"/>
                    <w:hideMark/>
                  </w:tcPr>
                  <w:p w14:paraId="6C2112C7" w14:textId="77777777" w:rsidR="001C4FF6" w:rsidRDefault="001C4FF6">
                    <w:pPr>
                      <w:pStyle w:val="Bibliografa"/>
                      <w:rPr>
                        <w:noProof/>
                      </w:rPr>
                    </w:pPr>
                    <w:r>
                      <w:rPr>
                        <w:noProof/>
                      </w:rPr>
                      <w:t>S. T. K. T. A. S. Amber Nigam, «SkillBERT: “Skilling” the BERT to classify skills!,» 2020. [En línea]. Available: https://openreview.net/forum?id=TaUJl6Kt3rW.</w:t>
                    </w:r>
                  </w:p>
                </w:tc>
              </w:tr>
              <w:tr w:rsidR="001C4FF6" w14:paraId="12179D57" w14:textId="77777777">
                <w:trPr>
                  <w:divId w:val="798649211"/>
                  <w:tblCellSpacing w:w="15" w:type="dxa"/>
                </w:trPr>
                <w:tc>
                  <w:tcPr>
                    <w:tcW w:w="50" w:type="pct"/>
                    <w:hideMark/>
                  </w:tcPr>
                  <w:p w14:paraId="108623A2" w14:textId="77777777" w:rsidR="001C4FF6" w:rsidRDefault="001C4FF6">
                    <w:pPr>
                      <w:pStyle w:val="Bibliografa"/>
                      <w:rPr>
                        <w:noProof/>
                      </w:rPr>
                    </w:pPr>
                    <w:r>
                      <w:rPr>
                        <w:noProof/>
                      </w:rPr>
                      <w:t xml:space="preserve">[10] </w:t>
                    </w:r>
                  </w:p>
                </w:tc>
                <w:tc>
                  <w:tcPr>
                    <w:tcW w:w="0" w:type="auto"/>
                    <w:hideMark/>
                  </w:tcPr>
                  <w:p w14:paraId="0511AC9C" w14:textId="77777777" w:rsidR="001C4FF6" w:rsidRDefault="001C4FF6">
                    <w:pPr>
                      <w:pStyle w:val="Bibliografa"/>
                      <w:rPr>
                        <w:noProof/>
                      </w:rPr>
                    </w:pPr>
                    <w:r>
                      <w:rPr>
                        <w:noProof/>
                      </w:rPr>
                      <w:t>K. N. J. B. P. Mike Zhang, «Kompetencer: Fine-grained Skill Classification in Danish Job Postings via Distant Supervision and Transfer Learning,» [En línea]. Available: arXiv:2205.01381.</w:t>
                    </w:r>
                  </w:p>
                </w:tc>
              </w:tr>
              <w:tr w:rsidR="001C4FF6" w14:paraId="7509E007" w14:textId="77777777">
                <w:trPr>
                  <w:divId w:val="798649211"/>
                  <w:tblCellSpacing w:w="15" w:type="dxa"/>
                </w:trPr>
                <w:tc>
                  <w:tcPr>
                    <w:tcW w:w="50" w:type="pct"/>
                    <w:hideMark/>
                  </w:tcPr>
                  <w:p w14:paraId="2EFBBCB7" w14:textId="77777777" w:rsidR="001C4FF6" w:rsidRDefault="001C4FF6">
                    <w:pPr>
                      <w:pStyle w:val="Bibliografa"/>
                      <w:rPr>
                        <w:noProof/>
                      </w:rPr>
                    </w:pPr>
                    <w:r>
                      <w:rPr>
                        <w:noProof/>
                      </w:rPr>
                      <w:t xml:space="preserve">[11] </w:t>
                    </w:r>
                  </w:p>
                </w:tc>
                <w:tc>
                  <w:tcPr>
                    <w:tcW w:w="0" w:type="auto"/>
                    <w:hideMark/>
                  </w:tcPr>
                  <w:p w14:paraId="0A839578" w14:textId="77777777" w:rsidR="001C4FF6" w:rsidRDefault="001C4FF6">
                    <w:pPr>
                      <w:pStyle w:val="Bibliografa"/>
                      <w:rPr>
                        <w:noProof/>
                      </w:rPr>
                    </w:pPr>
                    <w:r>
                      <w:rPr>
                        <w:noProof/>
                      </w:rPr>
                      <w:t>B. a. S. P. F. S.-t.-S. Model, «Moussa Kamal Eddine, Antoine J.-P. Tixier, Michalis Vazirgiannis,» 2020. [En línea]. Available: arXiv:2010.12321.</w:t>
                    </w:r>
                  </w:p>
                </w:tc>
              </w:tr>
              <w:tr w:rsidR="001C4FF6" w14:paraId="5F43F703" w14:textId="77777777">
                <w:trPr>
                  <w:divId w:val="798649211"/>
                  <w:tblCellSpacing w:w="15" w:type="dxa"/>
                </w:trPr>
                <w:tc>
                  <w:tcPr>
                    <w:tcW w:w="50" w:type="pct"/>
                    <w:hideMark/>
                  </w:tcPr>
                  <w:p w14:paraId="16E458AB" w14:textId="77777777" w:rsidR="001C4FF6" w:rsidRDefault="001C4FF6">
                    <w:pPr>
                      <w:pStyle w:val="Bibliografa"/>
                      <w:rPr>
                        <w:noProof/>
                      </w:rPr>
                    </w:pPr>
                    <w:r>
                      <w:rPr>
                        <w:noProof/>
                      </w:rPr>
                      <w:t xml:space="preserve">[12] </w:t>
                    </w:r>
                  </w:p>
                </w:tc>
                <w:tc>
                  <w:tcPr>
                    <w:tcW w:w="0" w:type="auto"/>
                    <w:hideMark/>
                  </w:tcPr>
                  <w:p w14:paraId="512A4FCB" w14:textId="77777777" w:rsidR="001C4FF6" w:rsidRDefault="001C4FF6">
                    <w:pPr>
                      <w:pStyle w:val="Bibliografa"/>
                      <w:rPr>
                        <w:noProof/>
                      </w:rPr>
                    </w:pPr>
                    <w:r>
                      <w:rPr>
                        <w:noProof/>
                      </w:rPr>
                      <w:t>Dail Software, «Aplicaciones del Porcesamiento del lenguaje natural,» [En línea]. Available: https://www.dail.es/aplicaciones-del-procesamiento-del-lenguaje-natural/ .</w:t>
                    </w:r>
                  </w:p>
                </w:tc>
              </w:tr>
              <w:tr w:rsidR="001C4FF6" w14:paraId="7315B245" w14:textId="77777777">
                <w:trPr>
                  <w:divId w:val="798649211"/>
                  <w:tblCellSpacing w:w="15" w:type="dxa"/>
                </w:trPr>
                <w:tc>
                  <w:tcPr>
                    <w:tcW w:w="50" w:type="pct"/>
                    <w:hideMark/>
                  </w:tcPr>
                  <w:p w14:paraId="4D6806E1" w14:textId="77777777" w:rsidR="001C4FF6" w:rsidRDefault="001C4FF6">
                    <w:pPr>
                      <w:pStyle w:val="Bibliografa"/>
                      <w:rPr>
                        <w:noProof/>
                      </w:rPr>
                    </w:pPr>
                    <w:r>
                      <w:rPr>
                        <w:noProof/>
                      </w:rPr>
                      <w:t xml:space="preserve">[13] </w:t>
                    </w:r>
                  </w:p>
                </w:tc>
                <w:tc>
                  <w:tcPr>
                    <w:tcW w:w="0" w:type="auto"/>
                    <w:hideMark/>
                  </w:tcPr>
                  <w:p w14:paraId="2ADCC8F2" w14:textId="77777777" w:rsidR="001C4FF6" w:rsidRDefault="001C4FF6">
                    <w:pPr>
                      <w:pStyle w:val="Bibliografa"/>
                      <w:rPr>
                        <w:noProof/>
                      </w:rPr>
                    </w:pPr>
                    <w:r>
                      <w:rPr>
                        <w:noProof/>
                      </w:rPr>
                      <w:t>Coursera, «About Coursera,» [En línea]. Available: https://about.coursera.org/ .</w:t>
                    </w:r>
                  </w:p>
                </w:tc>
              </w:tr>
              <w:tr w:rsidR="001C4FF6" w14:paraId="48B02B64" w14:textId="77777777">
                <w:trPr>
                  <w:divId w:val="798649211"/>
                  <w:tblCellSpacing w:w="15" w:type="dxa"/>
                </w:trPr>
                <w:tc>
                  <w:tcPr>
                    <w:tcW w:w="50" w:type="pct"/>
                    <w:hideMark/>
                  </w:tcPr>
                  <w:p w14:paraId="2264F069" w14:textId="77777777" w:rsidR="001C4FF6" w:rsidRDefault="001C4FF6">
                    <w:pPr>
                      <w:pStyle w:val="Bibliografa"/>
                      <w:rPr>
                        <w:noProof/>
                      </w:rPr>
                    </w:pPr>
                    <w:r>
                      <w:rPr>
                        <w:noProof/>
                      </w:rPr>
                      <w:t xml:space="preserve">[14] </w:t>
                    </w:r>
                  </w:p>
                </w:tc>
                <w:tc>
                  <w:tcPr>
                    <w:tcW w:w="0" w:type="auto"/>
                    <w:hideMark/>
                  </w:tcPr>
                  <w:p w14:paraId="1567C2FD" w14:textId="77777777" w:rsidR="001C4FF6" w:rsidRDefault="001C4FF6">
                    <w:pPr>
                      <w:pStyle w:val="Bibliografa"/>
                      <w:rPr>
                        <w:noProof/>
                      </w:rPr>
                    </w:pPr>
                    <w:r>
                      <w:rPr>
                        <w:noProof/>
                      </w:rPr>
                      <w:t>Edx, «About us,» [En línea]. Available: https://www.edx.org/about-us.</w:t>
                    </w:r>
                  </w:p>
                </w:tc>
              </w:tr>
              <w:tr w:rsidR="001C4FF6" w14:paraId="2F13AEAC" w14:textId="77777777">
                <w:trPr>
                  <w:divId w:val="798649211"/>
                  <w:tblCellSpacing w:w="15" w:type="dxa"/>
                </w:trPr>
                <w:tc>
                  <w:tcPr>
                    <w:tcW w:w="50" w:type="pct"/>
                    <w:hideMark/>
                  </w:tcPr>
                  <w:p w14:paraId="297D801C" w14:textId="77777777" w:rsidR="001C4FF6" w:rsidRDefault="001C4FF6">
                    <w:pPr>
                      <w:pStyle w:val="Bibliografa"/>
                      <w:rPr>
                        <w:noProof/>
                      </w:rPr>
                    </w:pPr>
                    <w:r>
                      <w:rPr>
                        <w:noProof/>
                      </w:rPr>
                      <w:t xml:space="preserve">[15] </w:t>
                    </w:r>
                  </w:p>
                </w:tc>
                <w:tc>
                  <w:tcPr>
                    <w:tcW w:w="0" w:type="auto"/>
                    <w:hideMark/>
                  </w:tcPr>
                  <w:p w14:paraId="4EA87169" w14:textId="77777777" w:rsidR="001C4FF6" w:rsidRDefault="001C4FF6">
                    <w:pPr>
                      <w:pStyle w:val="Bibliografa"/>
                      <w:rPr>
                        <w:noProof/>
                      </w:rPr>
                    </w:pPr>
                    <w:r>
                      <w:rPr>
                        <w:noProof/>
                      </w:rPr>
                      <w:t>IBM, «¿Qué son las redes neuronales?,» [En línea]. Available: https://www.ibm.com/es-es/topics/neural-networks .</w:t>
                    </w:r>
                  </w:p>
                </w:tc>
              </w:tr>
              <w:tr w:rsidR="001C4FF6" w14:paraId="41192A27" w14:textId="77777777">
                <w:trPr>
                  <w:divId w:val="798649211"/>
                  <w:tblCellSpacing w:w="15" w:type="dxa"/>
                </w:trPr>
                <w:tc>
                  <w:tcPr>
                    <w:tcW w:w="50" w:type="pct"/>
                    <w:hideMark/>
                  </w:tcPr>
                  <w:p w14:paraId="2120DB0C" w14:textId="77777777" w:rsidR="001C4FF6" w:rsidRDefault="001C4FF6">
                    <w:pPr>
                      <w:pStyle w:val="Bibliografa"/>
                      <w:rPr>
                        <w:noProof/>
                      </w:rPr>
                    </w:pPr>
                    <w:r>
                      <w:rPr>
                        <w:noProof/>
                      </w:rPr>
                      <w:t xml:space="preserve">[16] </w:t>
                    </w:r>
                  </w:p>
                </w:tc>
                <w:tc>
                  <w:tcPr>
                    <w:tcW w:w="0" w:type="auto"/>
                    <w:hideMark/>
                  </w:tcPr>
                  <w:p w14:paraId="048017AE" w14:textId="77777777" w:rsidR="001C4FF6" w:rsidRDefault="001C4FF6">
                    <w:pPr>
                      <w:pStyle w:val="Bibliografa"/>
                      <w:rPr>
                        <w:noProof/>
                      </w:rPr>
                    </w:pPr>
                    <w:r>
                      <w:rPr>
                        <w:noProof/>
                      </w:rPr>
                      <w:t>ESCO, «What is ESCO?,» 2020. [En línea]. Available: https://esco.ec.europa.eu/en/about-esco/what-esco.</w:t>
                    </w:r>
                  </w:p>
                </w:tc>
              </w:tr>
            </w:tbl>
            <w:p w14:paraId="7D72FFFE" w14:textId="77777777" w:rsidR="001C4FF6" w:rsidRDefault="001C4FF6">
              <w:pPr>
                <w:divId w:val="798649211"/>
                <w:rPr>
                  <w:rFonts w:eastAsia="Times New Roman"/>
                  <w:noProof/>
                </w:rPr>
              </w:pPr>
            </w:p>
            <w:p w14:paraId="4EE381F3" w14:textId="34870931" w:rsidR="00F4598E" w:rsidRDefault="004A44CB" w:rsidP="00434BE7">
              <w:pPr>
                <w:tabs>
                  <w:tab w:val="left" w:pos="5347"/>
                  <w:tab w:val="left" w:pos="7300"/>
                </w:tabs>
                <w:rPr>
                  <w:sz w:val="20"/>
                  <w:szCs w:val="22"/>
                  <w:lang w:val="es-ES"/>
                </w:rPr>
              </w:pPr>
              <w:r>
                <w:rPr>
                  <w:b/>
                  <w:bCs/>
                </w:rPr>
                <w:fldChar w:fldCharType="end"/>
              </w:r>
            </w:p>
          </w:sdtContent>
        </w:sdt>
      </w:sdtContent>
    </w:sdt>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21"/>
      <w:footerReference w:type="default" r:id="rId22"/>
      <w:pgSz w:w="11900" w:h="16840"/>
      <w:pgMar w:top="1417" w:right="1701" w:bottom="1417" w:left="1701" w:header="708" w:footer="708" w:gutter="0"/>
      <w:pgNumType w:start="1"/>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6" w:author="RUTH VERONICA OCAMPO PRADO" w:date="2023-12-20T19:16:00Z" w:initials="RO">
    <w:p w14:paraId="79D9D502" w14:textId="77777777" w:rsidR="00D73D73" w:rsidRDefault="00D73D73" w:rsidP="00D73D73">
      <w:pPr>
        <w:pStyle w:val="Textocomentario"/>
        <w:jc w:val="left"/>
      </w:pPr>
      <w:r>
        <w:rPr>
          <w:rStyle w:val="Refdecomentario"/>
        </w:rPr>
        <w:annotationRef/>
      </w:r>
      <w:r>
        <w:t>Referenciar</w:t>
      </w:r>
    </w:p>
  </w:comment>
  <w:comment w:id="17" w:author="RUTH VERONICA OCAMPO PRADO" w:date="2023-12-20T19:16:00Z" w:initials="RO">
    <w:p w14:paraId="0F84B226" w14:textId="77777777" w:rsidR="00D73D73" w:rsidRDefault="00D73D73" w:rsidP="00D73D73">
      <w:pPr>
        <w:pStyle w:val="Textocomentario"/>
        <w:jc w:val="left"/>
      </w:pPr>
      <w:r>
        <w:rPr>
          <w:rStyle w:val="Refdecomentario"/>
        </w:rPr>
        <w:annotationRef/>
      </w:r>
      <w:r>
        <w:t>Referenciar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D9D502" w15:done="0"/>
  <w15:commentEx w15:paraId="0F84B2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D1523E6" w16cex:dateUtc="2023-12-20T18:16:00Z"/>
  <w16cex:commentExtensible w16cex:durableId="626C37D7" w16cex:dateUtc="2023-12-20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D9D502" w16cid:durableId="1D1523E6"/>
  <w16cid:commentId w16cid:paraId="0F84B226" w16cid:durableId="626C37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22D23" w14:textId="77777777" w:rsidR="003057B3" w:rsidRDefault="003057B3" w:rsidP="002E112A">
      <w:pPr>
        <w:spacing w:after="0" w:line="240" w:lineRule="auto"/>
      </w:pPr>
      <w:r>
        <w:separator/>
      </w:r>
    </w:p>
    <w:p w14:paraId="08AA4C9E" w14:textId="77777777" w:rsidR="003057B3" w:rsidRDefault="003057B3"/>
  </w:endnote>
  <w:endnote w:type="continuationSeparator" w:id="0">
    <w:p w14:paraId="1AD59F46" w14:textId="77777777" w:rsidR="003057B3" w:rsidRDefault="003057B3" w:rsidP="002E112A">
      <w:pPr>
        <w:spacing w:after="0" w:line="240" w:lineRule="auto"/>
      </w:pPr>
      <w:r>
        <w:continuationSeparator/>
      </w:r>
    </w:p>
    <w:p w14:paraId="104BEF6A" w14:textId="77777777" w:rsidR="003057B3" w:rsidRDefault="003057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9D106" w14:textId="77777777" w:rsidR="003057B3" w:rsidRDefault="003057B3" w:rsidP="002E112A">
      <w:pPr>
        <w:spacing w:after="0" w:line="240" w:lineRule="auto"/>
      </w:pPr>
      <w:r>
        <w:separator/>
      </w:r>
    </w:p>
    <w:p w14:paraId="6B24B003" w14:textId="77777777" w:rsidR="003057B3" w:rsidRDefault="003057B3"/>
  </w:footnote>
  <w:footnote w:type="continuationSeparator" w:id="0">
    <w:p w14:paraId="7418A293" w14:textId="77777777" w:rsidR="003057B3" w:rsidRDefault="003057B3" w:rsidP="002E112A">
      <w:pPr>
        <w:spacing w:after="0" w:line="240" w:lineRule="auto"/>
      </w:pPr>
      <w:r>
        <w:continuationSeparator/>
      </w:r>
    </w:p>
    <w:p w14:paraId="7021CC9F" w14:textId="77777777" w:rsidR="003057B3" w:rsidRDefault="003057B3"/>
  </w:footnote>
  <w:footnote w:id="1">
    <w:p w14:paraId="7B593294" w14:textId="77786EEF" w:rsidR="001C4FF6" w:rsidRDefault="001C4FF6">
      <w:pPr>
        <w:pStyle w:val="Textonotapie"/>
        <w:rPr>
          <w:noProof/>
        </w:rPr>
      </w:pPr>
      <w:r>
        <w:rPr>
          <w:rStyle w:val="Refdenotaalpie"/>
        </w:rPr>
        <w:footnoteRef/>
      </w:r>
      <w:r>
        <w:t xml:space="preserve"> </w:t>
      </w:r>
      <w:hyperlink r:id="rId1" w:history="1">
        <w:r w:rsidRPr="002E2AB6">
          <w:rPr>
            <w:rStyle w:val="Hipervnculo"/>
            <w:noProof/>
          </w:rPr>
          <w:t>https://www.dail.es/aplicaciones-del-procesamiento-del-lenguaje-natural/</w:t>
        </w:r>
      </w:hyperlink>
    </w:p>
    <w:p w14:paraId="47B30D8D" w14:textId="77777777" w:rsidR="001C4FF6" w:rsidRPr="001C4FF6" w:rsidRDefault="001C4FF6">
      <w:pPr>
        <w:pStyle w:val="Textonotapie"/>
        <w:rPr>
          <w:noProof/>
        </w:rPr>
      </w:pPr>
    </w:p>
  </w:footnote>
  <w:footnote w:id="2">
    <w:p w14:paraId="2B0D046E" w14:textId="5F91F76E" w:rsidR="007B7711" w:rsidRPr="007B7711" w:rsidRDefault="007B7711">
      <w:pPr>
        <w:pStyle w:val="Textonotapie"/>
        <w:rPr>
          <w:lang w:val="es-ES"/>
        </w:rPr>
      </w:pPr>
      <w:r>
        <w:rPr>
          <w:rStyle w:val="Refdenotaalpie"/>
        </w:rPr>
        <w:footnoteRef/>
      </w:r>
      <w:r>
        <w:t xml:space="preserve"> </w:t>
      </w:r>
      <w:hyperlink r:id="rId2" w:history="1">
        <w:r w:rsidRPr="002E2AB6">
          <w:rPr>
            <w:rStyle w:val="Hipervnculo"/>
            <w:noProof/>
          </w:rPr>
          <w:t>https://about.coursera.org/</w:t>
        </w:r>
      </w:hyperlink>
      <w:r>
        <w:rPr>
          <w:noProof/>
        </w:rPr>
        <w:t xml:space="preserve"> </w:t>
      </w:r>
    </w:p>
  </w:footnote>
  <w:footnote w:id="3">
    <w:p w14:paraId="5CB1ED3B" w14:textId="768F7D88" w:rsidR="001C4FF6" w:rsidRPr="001C4FF6" w:rsidRDefault="001C4FF6">
      <w:pPr>
        <w:pStyle w:val="Textonotapie"/>
        <w:rPr>
          <w:lang w:val="es-ES"/>
        </w:rPr>
      </w:pPr>
      <w:r>
        <w:rPr>
          <w:rStyle w:val="Refdenotaalpie"/>
        </w:rPr>
        <w:footnoteRef/>
      </w:r>
      <w:r>
        <w:t xml:space="preserve"> </w:t>
      </w:r>
      <w:bookmarkStart w:id="10" w:name="_Hlk155533883"/>
      <w:r>
        <w:rPr>
          <w:noProof/>
        </w:rPr>
        <w:fldChar w:fldCharType="begin"/>
      </w:r>
      <w:r>
        <w:rPr>
          <w:noProof/>
        </w:rPr>
        <w:instrText>HYPERLINK "</w:instrText>
      </w:r>
      <w:r>
        <w:rPr>
          <w:noProof/>
        </w:rPr>
        <w:instrText>https://www.ibm.com/es-es/topics/neural-networks</w:instrText>
      </w:r>
      <w:r>
        <w:rPr>
          <w:noProof/>
        </w:rPr>
        <w:instrText>"</w:instrText>
      </w:r>
      <w:r>
        <w:rPr>
          <w:noProof/>
        </w:rPr>
        <w:fldChar w:fldCharType="separate"/>
      </w:r>
      <w:r w:rsidRPr="002E2AB6">
        <w:rPr>
          <w:rStyle w:val="Hipervnculo"/>
          <w:noProof/>
        </w:rPr>
        <w:t>https://www.ibm.com/es-es/topics/neural-networks</w:t>
      </w:r>
      <w:r>
        <w:rPr>
          <w:noProof/>
        </w:rPr>
        <w:fldChar w:fldCharType="end"/>
      </w:r>
      <w:r>
        <w:rPr>
          <w:noProof/>
        </w:rPr>
        <w:t xml:space="preserve"> </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9"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6"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3"/>
  </w:num>
  <w:num w:numId="2" w16cid:durableId="881359245">
    <w:abstractNumId w:val="11"/>
  </w:num>
  <w:num w:numId="3" w16cid:durableId="1293946789">
    <w:abstractNumId w:val="0"/>
  </w:num>
  <w:num w:numId="4" w16cid:durableId="135033320">
    <w:abstractNumId w:val="5"/>
  </w:num>
  <w:num w:numId="5" w16cid:durableId="919679990">
    <w:abstractNumId w:val="9"/>
  </w:num>
  <w:num w:numId="6" w16cid:durableId="909197712">
    <w:abstractNumId w:val="4"/>
  </w:num>
  <w:num w:numId="7" w16cid:durableId="826290926">
    <w:abstractNumId w:val="1"/>
  </w:num>
  <w:num w:numId="8" w16cid:durableId="2086146023">
    <w:abstractNumId w:val="10"/>
  </w:num>
  <w:num w:numId="9" w16cid:durableId="218980911">
    <w:abstractNumId w:val="7"/>
  </w:num>
  <w:num w:numId="10" w16cid:durableId="2093621113">
    <w:abstractNumId w:val="3"/>
  </w:num>
  <w:num w:numId="11" w16cid:durableId="7025292">
    <w:abstractNumId w:val="14"/>
  </w:num>
  <w:num w:numId="12" w16cid:durableId="159780630">
    <w:abstractNumId w:val="12"/>
  </w:num>
  <w:num w:numId="13" w16cid:durableId="288441191">
    <w:abstractNumId w:val="2"/>
  </w:num>
  <w:num w:numId="14" w16cid:durableId="885683342">
    <w:abstractNumId w:val="13"/>
  </w:num>
  <w:num w:numId="15" w16cid:durableId="852187231">
    <w:abstractNumId w:val="15"/>
  </w:num>
  <w:num w:numId="16" w16cid:durableId="103423006">
    <w:abstractNumId w:val="16"/>
  </w:num>
  <w:num w:numId="17" w16cid:durableId="1026367886">
    <w:abstractNumId w:val="13"/>
  </w:num>
  <w:num w:numId="18" w16cid:durableId="260728523">
    <w:abstractNumId w:val="8"/>
  </w:num>
  <w:num w:numId="19" w16cid:durableId="1327898022">
    <w:abstractNumId w:val="13"/>
  </w:num>
  <w:num w:numId="20" w16cid:durableId="1134154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UTH VERONICA OCAMPO PRADO">
    <w15:presenceInfo w15:providerId="AD" w15:userId="S::rv.ocampo@alumnos.upm.es::693fbf34-f9f3-4089-a86a-efcbff32c6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5EBB"/>
    <w:rsid w:val="0004255F"/>
    <w:rsid w:val="00044A63"/>
    <w:rsid w:val="00050CF6"/>
    <w:rsid w:val="00057DE7"/>
    <w:rsid w:val="000673DC"/>
    <w:rsid w:val="00082CE4"/>
    <w:rsid w:val="00085144"/>
    <w:rsid w:val="00085613"/>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45A9A"/>
    <w:rsid w:val="00150976"/>
    <w:rsid w:val="0015162E"/>
    <w:rsid w:val="00152922"/>
    <w:rsid w:val="00155D2A"/>
    <w:rsid w:val="001609AE"/>
    <w:rsid w:val="00161BE9"/>
    <w:rsid w:val="0016315F"/>
    <w:rsid w:val="00165579"/>
    <w:rsid w:val="001760C3"/>
    <w:rsid w:val="00181716"/>
    <w:rsid w:val="00191C0C"/>
    <w:rsid w:val="00195C30"/>
    <w:rsid w:val="001A6519"/>
    <w:rsid w:val="001C45DF"/>
    <w:rsid w:val="001C4FF6"/>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547B"/>
    <w:rsid w:val="002968B1"/>
    <w:rsid w:val="0029777B"/>
    <w:rsid w:val="002A42CA"/>
    <w:rsid w:val="002A5BB8"/>
    <w:rsid w:val="002B1509"/>
    <w:rsid w:val="002B15F6"/>
    <w:rsid w:val="002B3EA5"/>
    <w:rsid w:val="002B6BB1"/>
    <w:rsid w:val="002B72F1"/>
    <w:rsid w:val="002C6375"/>
    <w:rsid w:val="002D33DC"/>
    <w:rsid w:val="002E112A"/>
    <w:rsid w:val="002E4E41"/>
    <w:rsid w:val="002F2D23"/>
    <w:rsid w:val="003003F9"/>
    <w:rsid w:val="00305187"/>
    <w:rsid w:val="003057B3"/>
    <w:rsid w:val="00305C4B"/>
    <w:rsid w:val="003111EF"/>
    <w:rsid w:val="00316357"/>
    <w:rsid w:val="00325EDB"/>
    <w:rsid w:val="00327113"/>
    <w:rsid w:val="00327191"/>
    <w:rsid w:val="00332F60"/>
    <w:rsid w:val="00342582"/>
    <w:rsid w:val="003611CF"/>
    <w:rsid w:val="003621C2"/>
    <w:rsid w:val="00372E88"/>
    <w:rsid w:val="00377C2F"/>
    <w:rsid w:val="00386679"/>
    <w:rsid w:val="00394F17"/>
    <w:rsid w:val="003A5ED3"/>
    <w:rsid w:val="003C38C6"/>
    <w:rsid w:val="003D2AC4"/>
    <w:rsid w:val="003D758F"/>
    <w:rsid w:val="003E0061"/>
    <w:rsid w:val="003E6DD1"/>
    <w:rsid w:val="003F09DB"/>
    <w:rsid w:val="003F22CA"/>
    <w:rsid w:val="003F5DD3"/>
    <w:rsid w:val="00401B8D"/>
    <w:rsid w:val="00402421"/>
    <w:rsid w:val="0040316A"/>
    <w:rsid w:val="00411253"/>
    <w:rsid w:val="00413E57"/>
    <w:rsid w:val="00415D7E"/>
    <w:rsid w:val="00415F02"/>
    <w:rsid w:val="004348EA"/>
    <w:rsid w:val="00434BE7"/>
    <w:rsid w:val="004456CE"/>
    <w:rsid w:val="004539DA"/>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27C9"/>
    <w:rsid w:val="004B6E9E"/>
    <w:rsid w:val="004C40D5"/>
    <w:rsid w:val="004D66D0"/>
    <w:rsid w:val="004D756D"/>
    <w:rsid w:val="004E07AC"/>
    <w:rsid w:val="004E541C"/>
    <w:rsid w:val="004E665E"/>
    <w:rsid w:val="004F5BC9"/>
    <w:rsid w:val="0050256F"/>
    <w:rsid w:val="00505E93"/>
    <w:rsid w:val="0051217A"/>
    <w:rsid w:val="00516F0B"/>
    <w:rsid w:val="00521F93"/>
    <w:rsid w:val="00526F2D"/>
    <w:rsid w:val="00534354"/>
    <w:rsid w:val="00536331"/>
    <w:rsid w:val="00550ACF"/>
    <w:rsid w:val="00551475"/>
    <w:rsid w:val="005541D3"/>
    <w:rsid w:val="0055685C"/>
    <w:rsid w:val="005576BD"/>
    <w:rsid w:val="005668CF"/>
    <w:rsid w:val="00573774"/>
    <w:rsid w:val="005820BF"/>
    <w:rsid w:val="005822E1"/>
    <w:rsid w:val="00582830"/>
    <w:rsid w:val="00595DC0"/>
    <w:rsid w:val="00596821"/>
    <w:rsid w:val="005A7162"/>
    <w:rsid w:val="005C56C3"/>
    <w:rsid w:val="005D1FBD"/>
    <w:rsid w:val="005D3385"/>
    <w:rsid w:val="005D375D"/>
    <w:rsid w:val="005E449C"/>
    <w:rsid w:val="005E4CB9"/>
    <w:rsid w:val="005F02D6"/>
    <w:rsid w:val="0062076B"/>
    <w:rsid w:val="00634291"/>
    <w:rsid w:val="006513C0"/>
    <w:rsid w:val="0065273E"/>
    <w:rsid w:val="00660BF5"/>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008E"/>
    <w:rsid w:val="007010DF"/>
    <w:rsid w:val="00706DC8"/>
    <w:rsid w:val="00712493"/>
    <w:rsid w:val="007127A3"/>
    <w:rsid w:val="00712F8D"/>
    <w:rsid w:val="007135A4"/>
    <w:rsid w:val="00720072"/>
    <w:rsid w:val="00726F47"/>
    <w:rsid w:val="007347F5"/>
    <w:rsid w:val="00742074"/>
    <w:rsid w:val="00753F75"/>
    <w:rsid w:val="00760914"/>
    <w:rsid w:val="00765620"/>
    <w:rsid w:val="0076779E"/>
    <w:rsid w:val="0078258D"/>
    <w:rsid w:val="00792947"/>
    <w:rsid w:val="00795AFF"/>
    <w:rsid w:val="007B7711"/>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99D"/>
    <w:rsid w:val="0081765F"/>
    <w:rsid w:val="008179EE"/>
    <w:rsid w:val="00821FE4"/>
    <w:rsid w:val="0083648B"/>
    <w:rsid w:val="008373E1"/>
    <w:rsid w:val="00843FCA"/>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8F6D79"/>
    <w:rsid w:val="00900BB8"/>
    <w:rsid w:val="00902350"/>
    <w:rsid w:val="00907B00"/>
    <w:rsid w:val="00911248"/>
    <w:rsid w:val="009252E0"/>
    <w:rsid w:val="0092560C"/>
    <w:rsid w:val="0093217B"/>
    <w:rsid w:val="00932453"/>
    <w:rsid w:val="0094409B"/>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6271"/>
    <w:rsid w:val="00A3053F"/>
    <w:rsid w:val="00A44AC4"/>
    <w:rsid w:val="00A46D8A"/>
    <w:rsid w:val="00A55189"/>
    <w:rsid w:val="00A6314E"/>
    <w:rsid w:val="00A71D41"/>
    <w:rsid w:val="00A80395"/>
    <w:rsid w:val="00A822CC"/>
    <w:rsid w:val="00A85B4E"/>
    <w:rsid w:val="00A86CB6"/>
    <w:rsid w:val="00A90A1E"/>
    <w:rsid w:val="00A95BDC"/>
    <w:rsid w:val="00AA4169"/>
    <w:rsid w:val="00AB1E22"/>
    <w:rsid w:val="00AB32FB"/>
    <w:rsid w:val="00AB4A35"/>
    <w:rsid w:val="00AC3FA5"/>
    <w:rsid w:val="00AC62C4"/>
    <w:rsid w:val="00AD352B"/>
    <w:rsid w:val="00AD4E80"/>
    <w:rsid w:val="00AF2CCD"/>
    <w:rsid w:val="00AF53C8"/>
    <w:rsid w:val="00B013A0"/>
    <w:rsid w:val="00B14722"/>
    <w:rsid w:val="00B1519F"/>
    <w:rsid w:val="00B16F9A"/>
    <w:rsid w:val="00B20DC3"/>
    <w:rsid w:val="00B25BBA"/>
    <w:rsid w:val="00B37E1C"/>
    <w:rsid w:val="00B42E95"/>
    <w:rsid w:val="00B43CA0"/>
    <w:rsid w:val="00B5105B"/>
    <w:rsid w:val="00B65AA9"/>
    <w:rsid w:val="00B70BC8"/>
    <w:rsid w:val="00B72325"/>
    <w:rsid w:val="00B76717"/>
    <w:rsid w:val="00B77D72"/>
    <w:rsid w:val="00B83D99"/>
    <w:rsid w:val="00B87A7F"/>
    <w:rsid w:val="00BA1BF7"/>
    <w:rsid w:val="00BA5889"/>
    <w:rsid w:val="00BA5D92"/>
    <w:rsid w:val="00BA6732"/>
    <w:rsid w:val="00BC3924"/>
    <w:rsid w:val="00BD6892"/>
    <w:rsid w:val="00BE02F6"/>
    <w:rsid w:val="00BE3681"/>
    <w:rsid w:val="00BE58B6"/>
    <w:rsid w:val="00BE74A3"/>
    <w:rsid w:val="00C01720"/>
    <w:rsid w:val="00C07DC3"/>
    <w:rsid w:val="00C26F27"/>
    <w:rsid w:val="00C32DB2"/>
    <w:rsid w:val="00C34C3A"/>
    <w:rsid w:val="00C40DDF"/>
    <w:rsid w:val="00C557E7"/>
    <w:rsid w:val="00C5690D"/>
    <w:rsid w:val="00C623B1"/>
    <w:rsid w:val="00C71E01"/>
    <w:rsid w:val="00C805A6"/>
    <w:rsid w:val="00C84B25"/>
    <w:rsid w:val="00C85B26"/>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45765"/>
    <w:rsid w:val="00D47250"/>
    <w:rsid w:val="00D5294A"/>
    <w:rsid w:val="00D54BD8"/>
    <w:rsid w:val="00D54F0C"/>
    <w:rsid w:val="00D55528"/>
    <w:rsid w:val="00D648BE"/>
    <w:rsid w:val="00D65D14"/>
    <w:rsid w:val="00D66853"/>
    <w:rsid w:val="00D73D73"/>
    <w:rsid w:val="00D76538"/>
    <w:rsid w:val="00D8243C"/>
    <w:rsid w:val="00D8555A"/>
    <w:rsid w:val="00D93D9B"/>
    <w:rsid w:val="00D97DE4"/>
    <w:rsid w:val="00DB1392"/>
    <w:rsid w:val="00DB1F8A"/>
    <w:rsid w:val="00DB3541"/>
    <w:rsid w:val="00DB36B1"/>
    <w:rsid w:val="00DB46B2"/>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30B9"/>
    <w:rsid w:val="00E442A6"/>
    <w:rsid w:val="00E44A42"/>
    <w:rsid w:val="00E44F3A"/>
    <w:rsid w:val="00E73512"/>
    <w:rsid w:val="00E73C65"/>
    <w:rsid w:val="00E816A8"/>
    <w:rsid w:val="00E83445"/>
    <w:rsid w:val="00E90787"/>
    <w:rsid w:val="00E92359"/>
    <w:rsid w:val="00EB2C1B"/>
    <w:rsid w:val="00EC6545"/>
    <w:rsid w:val="00EC693D"/>
    <w:rsid w:val="00ED222B"/>
    <w:rsid w:val="00ED25CE"/>
    <w:rsid w:val="00EF1FDA"/>
    <w:rsid w:val="00F120E3"/>
    <w:rsid w:val="00F12317"/>
    <w:rsid w:val="00F14FD2"/>
    <w:rsid w:val="00F15668"/>
    <w:rsid w:val="00F27507"/>
    <w:rsid w:val="00F30A36"/>
    <w:rsid w:val="00F35028"/>
    <w:rsid w:val="00F36C73"/>
    <w:rsid w:val="00F36ECB"/>
    <w:rsid w:val="00F374C6"/>
    <w:rsid w:val="00F40A38"/>
    <w:rsid w:val="00F42E7D"/>
    <w:rsid w:val="00F4310D"/>
    <w:rsid w:val="00F4598E"/>
    <w:rsid w:val="00F524AF"/>
    <w:rsid w:val="00F60E6E"/>
    <w:rsid w:val="00F614DF"/>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F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 w:type="paragraph" w:styleId="Descripcin">
    <w:name w:val="caption"/>
    <w:basedOn w:val="Normal"/>
    <w:next w:val="Normal"/>
    <w:uiPriority w:val="35"/>
    <w:unhideWhenUsed/>
    <w:qFormat/>
    <w:rsid w:val="00145A9A"/>
    <w:pPr>
      <w:spacing w:after="200" w:line="240" w:lineRule="auto"/>
    </w:pPr>
    <w:rPr>
      <w:i/>
      <w:iCs/>
      <w:color w:val="1F497D" w:themeColor="text2"/>
      <w:sz w:val="18"/>
      <w:szCs w:val="18"/>
    </w:rPr>
  </w:style>
  <w:style w:type="character" w:styleId="Refdecomentario">
    <w:name w:val="annotation reference"/>
    <w:basedOn w:val="Fuentedeprrafopredeter"/>
    <w:uiPriority w:val="99"/>
    <w:semiHidden/>
    <w:unhideWhenUsed/>
    <w:rsid w:val="00D73D73"/>
    <w:rPr>
      <w:sz w:val="16"/>
      <w:szCs w:val="16"/>
    </w:rPr>
  </w:style>
  <w:style w:type="paragraph" w:styleId="Textocomentario">
    <w:name w:val="annotation text"/>
    <w:basedOn w:val="Normal"/>
    <w:link w:val="TextocomentarioCar"/>
    <w:uiPriority w:val="99"/>
    <w:unhideWhenUsed/>
    <w:rsid w:val="00D73D73"/>
    <w:pPr>
      <w:spacing w:line="240" w:lineRule="auto"/>
    </w:pPr>
    <w:rPr>
      <w:sz w:val="20"/>
      <w:szCs w:val="20"/>
    </w:rPr>
  </w:style>
  <w:style w:type="character" w:customStyle="1" w:styleId="TextocomentarioCar">
    <w:name w:val="Texto comentario Car"/>
    <w:basedOn w:val="Fuentedeprrafopredeter"/>
    <w:link w:val="Textocomentario"/>
    <w:uiPriority w:val="99"/>
    <w:rsid w:val="00D73D73"/>
  </w:style>
  <w:style w:type="paragraph" w:styleId="Asuntodelcomentario">
    <w:name w:val="annotation subject"/>
    <w:basedOn w:val="Textocomentario"/>
    <w:next w:val="Textocomentario"/>
    <w:link w:val="AsuntodelcomentarioCar"/>
    <w:uiPriority w:val="99"/>
    <w:semiHidden/>
    <w:unhideWhenUsed/>
    <w:rsid w:val="00D73D73"/>
    <w:rPr>
      <w:b/>
      <w:bCs/>
    </w:rPr>
  </w:style>
  <w:style w:type="character" w:customStyle="1" w:styleId="AsuntodelcomentarioCar">
    <w:name w:val="Asunto del comentario Car"/>
    <w:basedOn w:val="TextocomentarioCar"/>
    <w:link w:val="Asuntodelcomentario"/>
    <w:uiPriority w:val="99"/>
    <w:semiHidden/>
    <w:rsid w:val="00D73D73"/>
    <w:rPr>
      <w:b/>
      <w:bCs/>
    </w:rPr>
  </w:style>
  <w:style w:type="paragraph" w:styleId="Textonotaalfinal">
    <w:name w:val="endnote text"/>
    <w:basedOn w:val="Normal"/>
    <w:link w:val="TextonotaalfinalCar"/>
    <w:uiPriority w:val="99"/>
    <w:semiHidden/>
    <w:unhideWhenUsed/>
    <w:rsid w:val="007B771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B7711"/>
  </w:style>
  <w:style w:type="character" w:styleId="Refdenotaalfinal">
    <w:name w:val="endnote reference"/>
    <w:basedOn w:val="Fuentedeprrafopredeter"/>
    <w:uiPriority w:val="99"/>
    <w:semiHidden/>
    <w:unhideWhenUsed/>
    <w:rsid w:val="007B7711"/>
    <w:rPr>
      <w:vertAlign w:val="superscript"/>
    </w:rPr>
  </w:style>
  <w:style w:type="paragraph" w:styleId="Textonotapie">
    <w:name w:val="footnote text"/>
    <w:basedOn w:val="Normal"/>
    <w:link w:val="TextonotapieCar"/>
    <w:uiPriority w:val="99"/>
    <w:semiHidden/>
    <w:unhideWhenUsed/>
    <w:rsid w:val="007B771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B7711"/>
  </w:style>
  <w:style w:type="character" w:styleId="Refdenotaalpie">
    <w:name w:val="footnote reference"/>
    <w:basedOn w:val="Fuentedeprrafopredeter"/>
    <w:uiPriority w:val="99"/>
    <w:semiHidden/>
    <w:unhideWhenUsed/>
    <w:rsid w:val="007B77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31200564">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2601206">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74937345">
      <w:bodyDiv w:val="1"/>
      <w:marLeft w:val="0"/>
      <w:marRight w:val="0"/>
      <w:marTop w:val="0"/>
      <w:marBottom w:val="0"/>
      <w:divBdr>
        <w:top w:val="none" w:sz="0" w:space="0" w:color="auto"/>
        <w:left w:val="none" w:sz="0" w:space="0" w:color="auto"/>
        <w:bottom w:val="none" w:sz="0" w:space="0" w:color="auto"/>
        <w:right w:val="none" w:sz="0" w:space="0" w:color="auto"/>
      </w:divBdr>
    </w:div>
    <w:div w:id="108083875">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17534266">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24468550">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199515774">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63878015">
      <w:bodyDiv w:val="1"/>
      <w:marLeft w:val="0"/>
      <w:marRight w:val="0"/>
      <w:marTop w:val="0"/>
      <w:marBottom w:val="0"/>
      <w:divBdr>
        <w:top w:val="none" w:sz="0" w:space="0" w:color="auto"/>
        <w:left w:val="none" w:sz="0" w:space="0" w:color="auto"/>
        <w:bottom w:val="none" w:sz="0" w:space="0" w:color="auto"/>
        <w:right w:val="none" w:sz="0" w:space="0" w:color="auto"/>
      </w:divBdr>
    </w:div>
    <w:div w:id="273295704">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78611395">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62482693">
      <w:bodyDiv w:val="1"/>
      <w:marLeft w:val="0"/>
      <w:marRight w:val="0"/>
      <w:marTop w:val="0"/>
      <w:marBottom w:val="0"/>
      <w:divBdr>
        <w:top w:val="none" w:sz="0" w:space="0" w:color="auto"/>
        <w:left w:val="none" w:sz="0" w:space="0" w:color="auto"/>
        <w:bottom w:val="none" w:sz="0" w:space="0" w:color="auto"/>
        <w:right w:val="none" w:sz="0" w:space="0" w:color="auto"/>
      </w:divBdr>
    </w:div>
    <w:div w:id="365373757">
      <w:bodyDiv w:val="1"/>
      <w:marLeft w:val="0"/>
      <w:marRight w:val="0"/>
      <w:marTop w:val="0"/>
      <w:marBottom w:val="0"/>
      <w:divBdr>
        <w:top w:val="none" w:sz="0" w:space="0" w:color="auto"/>
        <w:left w:val="none" w:sz="0" w:space="0" w:color="auto"/>
        <w:bottom w:val="none" w:sz="0" w:space="0" w:color="auto"/>
        <w:right w:val="none" w:sz="0" w:space="0" w:color="auto"/>
      </w:divBdr>
    </w:div>
    <w:div w:id="379014161">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391076403">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3086379">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27987860">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63874106">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46396813">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21177438">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798649211">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27865417">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68378036">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20678417">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01928702">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0778470">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70482592">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52661323">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76903506">
      <w:bodyDiv w:val="1"/>
      <w:marLeft w:val="0"/>
      <w:marRight w:val="0"/>
      <w:marTop w:val="0"/>
      <w:marBottom w:val="0"/>
      <w:divBdr>
        <w:top w:val="none" w:sz="0" w:space="0" w:color="auto"/>
        <w:left w:val="none" w:sz="0" w:space="0" w:color="auto"/>
        <w:bottom w:val="none" w:sz="0" w:space="0" w:color="auto"/>
        <w:right w:val="none" w:sz="0" w:space="0" w:color="auto"/>
      </w:divBdr>
    </w:div>
    <w:div w:id="1282224569">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02491869">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26396362">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46521497">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1474331">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66512055">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7744483">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515341449">
      <w:bodyDiv w:val="1"/>
      <w:marLeft w:val="0"/>
      <w:marRight w:val="0"/>
      <w:marTop w:val="0"/>
      <w:marBottom w:val="0"/>
      <w:divBdr>
        <w:top w:val="none" w:sz="0" w:space="0" w:color="auto"/>
        <w:left w:val="none" w:sz="0" w:space="0" w:color="auto"/>
        <w:bottom w:val="none" w:sz="0" w:space="0" w:color="auto"/>
        <w:right w:val="none" w:sz="0" w:space="0" w:color="auto"/>
      </w:divBdr>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34878977">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70843875">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38536323">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6743304">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73140058">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92102500">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37527299">
      <w:bodyDiv w:val="1"/>
      <w:marLeft w:val="0"/>
      <w:marRight w:val="0"/>
      <w:marTop w:val="0"/>
      <w:marBottom w:val="0"/>
      <w:divBdr>
        <w:top w:val="none" w:sz="0" w:space="0" w:color="auto"/>
        <w:left w:val="none" w:sz="0" w:space="0" w:color="auto"/>
        <w:bottom w:val="none" w:sz="0" w:space="0" w:color="auto"/>
        <w:right w:val="none" w:sz="0" w:space="0" w:color="auto"/>
      </w:divBdr>
    </w:div>
    <w:div w:id="1840341774">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0771566">
      <w:bodyDiv w:val="1"/>
      <w:marLeft w:val="0"/>
      <w:marRight w:val="0"/>
      <w:marTop w:val="0"/>
      <w:marBottom w:val="0"/>
      <w:divBdr>
        <w:top w:val="none" w:sz="0" w:space="0" w:color="auto"/>
        <w:left w:val="none" w:sz="0" w:space="0" w:color="auto"/>
        <w:bottom w:val="none" w:sz="0" w:space="0" w:color="auto"/>
        <w:right w:val="none" w:sz="0" w:space="0" w:color="auto"/>
      </w:divBdr>
    </w:div>
    <w:div w:id="1911691728">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53781840">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14143731">
      <w:bodyDiv w:val="1"/>
      <w:marLeft w:val="0"/>
      <w:marRight w:val="0"/>
      <w:marTop w:val="0"/>
      <w:marBottom w:val="0"/>
      <w:divBdr>
        <w:top w:val="none" w:sz="0" w:space="0" w:color="auto"/>
        <w:left w:val="none" w:sz="0" w:space="0" w:color="auto"/>
        <w:bottom w:val="none" w:sz="0" w:space="0" w:color="auto"/>
        <w:right w:val="none" w:sz="0" w:space="0" w:color="auto"/>
      </w:divBdr>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2463351">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56615926">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107338652">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16820785">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microsoft.com/office/2011/relationships/commentsExtended" Target="commentsExtended.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s://upm365-my.sharepoint.com/:x:/g/personal/rv_ocampo_alumnos_upm_es/EZwg_owZxhtBgrXw1ZZuN0AB9bxhBcAdRTFQIqnSGvFNMg?e=zWUyap" TargetMode="External"/><Relationship Id="rId23"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about.coursera.org/" TargetMode="External"/><Relationship Id="rId1" Type="http://schemas.openxmlformats.org/officeDocument/2006/relationships/hyperlink" Target="https://www.dail.es/aplicaciones-del-procesamiento-del-lenguaje-natur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Dai23</b:Tag>
    <b:SourceType>InternetSite</b:SourceType>
    <b:Guid>{E3D8AFEA-7590-4E83-8B6B-69A9A2FD8454}</b:Guid>
    <b:Title>Aplicaciones del Porcesamiento del lenguaje natural</b:Title>
    <b:Author>
      <b:Author>
        <b:Corporate>Dail Software</b:Corporate>
      </b:Author>
    </b:Author>
    <b:DOI>https://www.dail.es/aplicaciones-del-procesamiento-del-lenguaje-natural/</b:DOI>
    <b:URL>https://www.dail.es/aplicaciones-del-procesamiento-del-lenguaje-natural/ </b:URL>
    <b:RefOrder>12</b:RefOrder>
  </b:Source>
  <b:Source>
    <b:Tag>Cou</b:Tag>
    <b:SourceType>InternetSite</b:SourceType>
    <b:Guid>{52FDA104-E688-45DA-919B-20767C12B99D}</b:Guid>
    <b:Author>
      <b:Author>
        <b:NameList>
          <b:Person>
            <b:Last>Coursera</b:Last>
          </b:Person>
        </b:NameList>
      </b:Author>
    </b:Author>
    <b:Title>About Coursera</b:Title>
    <b:URL>https://about.coursera.org/ </b:URL>
    <b:RefOrder>13</b:RefOrder>
  </b:Source>
  <b:Source>
    <b:Tag>Edx</b:Tag>
    <b:SourceType>InternetSite</b:SourceType>
    <b:Guid>{593CF121-35F4-4B75-AEC8-B9BB462D958E}</b:Guid>
    <b:Author>
      <b:Author>
        <b:Corporate>Edx</b:Corporate>
      </b:Author>
    </b:Author>
    <b:Title>About us</b:Title>
    <b:URL>https://www.edx.org/about-us</b:URL>
    <b:RefOrder>14</b:RefOrder>
  </b:Source>
  <b:Source>
    <b:Tag>IBM</b:Tag>
    <b:SourceType>InternetSite</b:SourceType>
    <b:Guid>{856FC985-DE2F-40FB-A6BC-1155B47DE682}</b:Guid>
    <b:Author>
      <b:Author>
        <b:NameList>
          <b:Person>
            <b:Last>IBM</b:Last>
          </b:Person>
        </b:NameList>
      </b:Author>
    </b:Author>
    <b:Title>¿Qué son las redes neuronales?</b:Title>
    <b:URL>https://www.ibm.com/es-es/topics/neural-networks </b:URL>
    <b:RefOrder>15</b:RefOrder>
  </b:Source>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1</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3</b:RefOrder>
  </b:Source>
  <b:Source>
    <b:Tag>Ash17</b:Tag>
    <b:SourceType>DocumentFromInternetSite</b:SourceType>
    <b:Guid>{33679AAB-CC5D-47A2-8D40-1FD892103DE3}</b:Guid>
    <b:Title>Attention Is All You Need</b:Title>
    <b:Year>2017</b:Year>
    <b:ShortTitle>Attention Is All You Need</b:ShortTitle>
    <b:URL>https://arxiv.org/abs/1706.03762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2</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4</b:RefOrder>
  </b:Source>
  <b:Source>
    <b:Tag>Rio20</b:Tag>
    <b:SourceType>Report</b:SourceType>
    <b:Guid>{5FD5D784-D47B-4776-8162-7DA726327825}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DOI>https://doi.org/10.3102/0013189X19890600</b:DOI>
    <b:RefOrder>5</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6</b:RefOrder>
  </b:Source>
  <b:Source>
    <b:Tag>SGa22</b:Tag>
    <b:SourceType>JournalArticle</b:SourceType>
    <b:Guid>{CE898EA3-DC20-45EC-94BE-0E574550EBA3}</b:Guid>
    <b:Author>
      <b:Author>
        <b:NameList>
          <b:Person>
            <b:Last>S. Gandhi</b:Last>
            <b:First>R.</b:First>
            <b:Middle>Nagesh y S. Das</b:Middle>
          </b:Person>
        </b:NameList>
      </b:Author>
    </b:Author>
    <b:Title>Learning skills adjacency representations for optimized reskilling recommendations</b:Title>
    <b:Year>2022</b:Year>
    <b:Publisher> IEEE International Conference on Big Data</b:Publisher>
    <b:DOI>10.1109/BigData55660.2022.10020405</b:DOI>
    <b:RefOrder>7</b:RefOrder>
  </b:Source>
  <b:Source>
    <b:Tag>Amb20</b:Tag>
    <b:SourceType>DocumentFromInternetSite</b:SourceType>
    <b:Guid>{4D361588-9E4C-45CF-B02E-D045B3F17FEB}</b:Guid>
    <b:Title>SkillBERT: “Skilling” the BERT to classify skills!</b:Title>
    <b:Year>2020</b:Year>
    <b:URL>https://openreview.net/forum?id=TaUJl6Kt3rW</b:URL>
    <b:Author>
      <b:Author>
        <b:NameList>
          <b:Person>
            <b:Last>Amber Nigam</b:Last>
            <b:First>Shikha</b:First>
            <b:Middle>Tyagi, Kuldeep Tyagi, Arpan Saxena</b:Middle>
          </b:Person>
        </b:NameList>
      </b:Author>
    </b:Author>
    <b:RefOrder>9</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11</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10</b:RefOrder>
  </b:Source>
  <b:Source>
    <b:Tag>ESC20</b:Tag>
    <b:SourceType>DocumentFromInternetSite</b:SourceType>
    <b:Guid>{B5A7899E-8DD4-47BF-BC45-535163D7D75D}</b:Guid>
    <b:Author>
      <b:Author>
        <b:NameList>
          <b:Person>
            <b:Last>ESCO</b:Last>
          </b:Person>
        </b:NameList>
      </b:Author>
    </b:Author>
    <b:Title>What is ESCO?</b:Title>
    <b:Year>2020</b:Year>
    <b:URL>https://esco.ec.europa.eu/en/about-esco/what-esco</b:URL>
    <b:RefOrder>16</b:RefOrder>
  </b:Source>
  <b:Source>
    <b:Tag>GCe21</b:Tag>
    <b:SourceType>DocumentFromInternetSite</b:SourceType>
    <b:Guid>{C0531F03-4C43-41E0-873F-BDDA4C21B7E3}</b:Guid>
    <b:Title>Skills Named-Entity Recognition for Creating a Skill Inventory of Today’s Workplace</b:Title>
    <b:Year>2021</b:Year>
    <b:Author>
      <b:Author>
        <b:NameList>
          <b:Person>
            <b:Last>G. Cenikj</b:Last>
            <b:First>B.</b:First>
            <b:Middle>Vitanova y T. Eftimov</b:Middle>
          </b:Person>
        </b:NameList>
      </b:Author>
    </b:Author>
    <b:DOI>10.1109/BigData52589.2021.9671435</b:DOI>
    <b:RefOrder>8</b:RefOrder>
  </b:Source>
</b:Sources>
</file>

<file path=customXml/itemProps1.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3.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ACB21F5-4088-4F6E-8DBB-2C59E96A5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8887</TotalTime>
  <Pages>16</Pages>
  <Words>4237</Words>
  <Characters>23306</Characters>
  <Application>Microsoft Office Word</Application>
  <DocSecurity>0</DocSecurity>
  <Lines>194</Lines>
  <Paragraphs>54</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27489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42</cp:revision>
  <cp:lastPrinted>2023-11-12T21:59:00Z</cp:lastPrinted>
  <dcterms:created xsi:type="dcterms:W3CDTF">2023-10-07T14:54:00Z</dcterms:created>
  <dcterms:modified xsi:type="dcterms:W3CDTF">2024-01-07T17:41:00Z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