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11B6" w14:textId="77777777" w:rsidR="00251AC2" w:rsidRDefault="00251AC2">
      <w:pPr>
        <w:spacing w:before="600"/>
      </w:pPr>
    </w:p>
    <w:p w14:paraId="3ECA2A1E" w14:textId="77777777" w:rsidR="00251AC2" w:rsidRDefault="00BB1CBA">
      <w:pPr>
        <w:spacing w:after="80"/>
      </w:pPr>
      <w:proofErr w:type="spellStart"/>
      <w:r>
        <w:rPr>
          <w:rFonts w:ascii="Cormorant Garamond" w:eastAsia="Cormorant Garamond" w:hAnsi="Cormorant Garamond" w:cs="Cormorant Garamond"/>
          <w:b/>
          <w:bCs/>
          <w:color w:val="1A2744"/>
          <w:sz w:val="96"/>
          <w:szCs w:val="96"/>
        </w:rPr>
        <w:t>Moral</w:t>
      </w:r>
      <w:proofErr w:type="spellEnd"/>
    </w:p>
    <w:p w14:paraId="6CBE8C50" w14:textId="77777777" w:rsidR="00251AC2" w:rsidRDefault="00BB1CBA">
      <w:pPr>
        <w:spacing w:after="240"/>
      </w:pPr>
      <w:r>
        <w:rPr>
          <w:rFonts w:ascii="Cormorant Garamond" w:eastAsia="Cormorant Garamond" w:hAnsi="Cormorant Garamond" w:cs="Cormorant Garamond"/>
          <w:b/>
          <w:bCs/>
          <w:color w:val="993556"/>
          <w:sz w:val="96"/>
          <w:szCs w:val="96"/>
        </w:rPr>
        <w:t>Crossroads</w:t>
      </w:r>
    </w:p>
    <w:p w14:paraId="6519BF43" w14:textId="77777777" w:rsidR="00251AC2" w:rsidRDefault="00BB1CBA">
      <w:pPr>
        <w:pBdr>
          <w:bottom w:val="single" w:sz="6" w:space="4" w:color="993556"/>
        </w:pBdr>
        <w:spacing w:after="200"/>
      </w:pPr>
      <w:r>
        <w:rPr>
          <w:color w:val="5F5E5A"/>
        </w:rPr>
        <w:t xml:space="preserve">A </w:t>
      </w:r>
      <w:proofErr w:type="spellStart"/>
      <w:r>
        <w:rPr>
          <w:color w:val="5F5E5A"/>
        </w:rPr>
        <w:t>moral</w:t>
      </w:r>
      <w:proofErr w:type="spellEnd"/>
      <w:r>
        <w:rPr>
          <w:color w:val="5F5E5A"/>
        </w:rPr>
        <w:t xml:space="preserve"> </w:t>
      </w:r>
      <w:proofErr w:type="spellStart"/>
      <w:r>
        <w:rPr>
          <w:color w:val="5F5E5A"/>
        </w:rPr>
        <w:t>deliberation</w:t>
      </w:r>
      <w:proofErr w:type="spellEnd"/>
      <w:r>
        <w:rPr>
          <w:color w:val="5F5E5A"/>
        </w:rPr>
        <w:t xml:space="preserve"> </w:t>
      </w:r>
      <w:proofErr w:type="spellStart"/>
      <w:r>
        <w:rPr>
          <w:color w:val="5F5E5A"/>
        </w:rPr>
        <w:t>method</w:t>
      </w:r>
      <w:proofErr w:type="spellEnd"/>
      <w:r>
        <w:rPr>
          <w:color w:val="5F5E5A"/>
        </w:rPr>
        <w:t xml:space="preserve">  ·  Step 3: </w:t>
      </w:r>
      <w:proofErr w:type="spellStart"/>
      <w:r>
        <w:rPr>
          <w:color w:val="5F5E5A"/>
        </w:rPr>
        <w:t>Weighing</w:t>
      </w:r>
      <w:proofErr w:type="spellEnd"/>
    </w:p>
    <w:p w14:paraId="27CB6441" w14:textId="77777777" w:rsidR="00251AC2" w:rsidRDefault="00251AC2">
      <w:pPr>
        <w:spacing w:before="200"/>
      </w:pPr>
    </w:p>
    <w:p w14:paraId="40D1CF34" w14:textId="77777777" w:rsidR="00251AC2" w:rsidRDefault="00BB1CBA">
      <w:pPr>
        <w:spacing w:before="80" w:after="80"/>
      </w:pPr>
      <w:proofErr w:type="spellStart"/>
      <w:r>
        <w:rPr>
          <w:color w:val="1A2744"/>
        </w:rPr>
        <w:t>Moral</w:t>
      </w:r>
      <w:proofErr w:type="spellEnd"/>
      <w:r>
        <w:rPr>
          <w:color w:val="1A2744"/>
        </w:rPr>
        <w:t xml:space="preserve"> Crossroads is a </w:t>
      </w:r>
      <w:proofErr w:type="spellStart"/>
      <w:r>
        <w:rPr>
          <w:color w:val="1A2744"/>
        </w:rPr>
        <w:t>structured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method</w:t>
      </w:r>
      <w:proofErr w:type="spellEnd"/>
      <w:r>
        <w:rPr>
          <w:color w:val="1A2744"/>
        </w:rPr>
        <w:t xml:space="preserve"> for </w:t>
      </w:r>
      <w:proofErr w:type="spellStart"/>
      <w:r>
        <w:rPr>
          <w:color w:val="1A2744"/>
        </w:rPr>
        <w:t>working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through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moral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dilemmas</w:t>
      </w:r>
      <w:proofErr w:type="spellEnd"/>
      <w:r>
        <w:rPr>
          <w:color w:val="1A2744"/>
        </w:rPr>
        <w:t xml:space="preserve"> in professional </w:t>
      </w:r>
      <w:proofErr w:type="spellStart"/>
      <w:r>
        <w:rPr>
          <w:color w:val="1A2744"/>
        </w:rPr>
        <w:t>practice</w:t>
      </w:r>
      <w:proofErr w:type="spellEnd"/>
      <w:r>
        <w:rPr>
          <w:color w:val="1A2744"/>
        </w:rPr>
        <w:t xml:space="preserve">. It </w:t>
      </w:r>
      <w:proofErr w:type="spellStart"/>
      <w:r>
        <w:rPr>
          <w:color w:val="1A2744"/>
        </w:rPr>
        <w:t>uses</w:t>
      </w:r>
      <w:proofErr w:type="spellEnd"/>
      <w:r>
        <w:rPr>
          <w:color w:val="1A2744"/>
        </w:rPr>
        <w:t xml:space="preserve"> the </w:t>
      </w:r>
      <w:proofErr w:type="spellStart"/>
      <w:r>
        <w:rPr>
          <w:color w:val="1A2744"/>
        </w:rPr>
        <w:t>metaphor</w:t>
      </w:r>
      <w:proofErr w:type="spellEnd"/>
      <w:r>
        <w:rPr>
          <w:color w:val="1A2744"/>
        </w:rPr>
        <w:t xml:space="preserve"> of </w:t>
      </w:r>
      <w:proofErr w:type="spellStart"/>
      <w:r>
        <w:rPr>
          <w:color w:val="1A2744"/>
        </w:rPr>
        <w:t>navigation</w:t>
      </w:r>
      <w:proofErr w:type="spellEnd"/>
      <w:r>
        <w:rPr>
          <w:color w:val="1A2744"/>
        </w:rPr>
        <w:t xml:space="preserve">: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moral</w:t>
      </w:r>
      <w:proofErr w:type="spellEnd"/>
      <w:r>
        <w:rPr>
          <w:color w:val="1A2744"/>
        </w:rPr>
        <w:t xml:space="preserve"> question is the </w:t>
      </w:r>
      <w:proofErr w:type="spellStart"/>
      <w:r>
        <w:rPr>
          <w:color w:val="1A2744"/>
        </w:rPr>
        <w:t>destination</w:t>
      </w:r>
      <w:proofErr w:type="spellEnd"/>
      <w:r>
        <w:rPr>
          <w:color w:val="1A2744"/>
        </w:rPr>
        <w:t xml:space="preserve">, and the steps of </w:t>
      </w:r>
      <w:proofErr w:type="spellStart"/>
      <w:r>
        <w:rPr>
          <w:color w:val="1A2744"/>
        </w:rPr>
        <w:t>deliberation</w:t>
      </w:r>
      <w:proofErr w:type="spellEnd"/>
      <w:r>
        <w:rPr>
          <w:color w:val="1A2744"/>
        </w:rPr>
        <w:t xml:space="preserve"> are the </w:t>
      </w:r>
      <w:proofErr w:type="spellStart"/>
      <w:r>
        <w:rPr>
          <w:color w:val="1A2744"/>
        </w:rPr>
        <w:t>functions</w:t>
      </w:r>
      <w:proofErr w:type="spellEnd"/>
      <w:r>
        <w:rPr>
          <w:color w:val="1A2744"/>
        </w:rPr>
        <w:t xml:space="preserve"> of the app </w:t>
      </w:r>
      <w:proofErr w:type="spellStart"/>
      <w:r>
        <w:rPr>
          <w:color w:val="1A2744"/>
        </w:rPr>
        <w:t>that</w:t>
      </w:r>
      <w:proofErr w:type="spellEnd"/>
      <w:r>
        <w:rPr>
          <w:color w:val="1A2744"/>
        </w:rPr>
        <w:t xml:space="preserve"> help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choose</w:t>
      </w:r>
      <w:proofErr w:type="spellEnd"/>
      <w:r>
        <w:rPr>
          <w:color w:val="1A2744"/>
        </w:rPr>
        <w:t xml:space="preserve"> the best route.</w:t>
      </w:r>
    </w:p>
    <w:p w14:paraId="4C06E391" w14:textId="77777777" w:rsidR="00251AC2" w:rsidRDefault="00251AC2">
      <w:pPr>
        <w:spacing w:before="80"/>
      </w:pPr>
    </w:p>
    <w:p w14:paraId="3F551E2C" w14:textId="77777777" w:rsidR="00251AC2" w:rsidRDefault="00BB1CBA">
      <w:pPr>
        <w:spacing w:before="80" w:after="80"/>
      </w:pP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tool is part of the </w:t>
      </w:r>
      <w:proofErr w:type="spellStart"/>
      <w:r>
        <w:rPr>
          <w:color w:val="1A2744"/>
        </w:rPr>
        <w:t>Moral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Craftsmanship</w:t>
      </w:r>
      <w:proofErr w:type="spellEnd"/>
      <w:r>
        <w:rPr>
          <w:color w:val="1A2744"/>
        </w:rPr>
        <w:t xml:space="preserve"> Series </w:t>
      </w:r>
      <w:proofErr w:type="spellStart"/>
      <w:r>
        <w:rPr>
          <w:color w:val="1A2744"/>
        </w:rPr>
        <w:t>developed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by</w:t>
      </w:r>
      <w:proofErr w:type="spellEnd"/>
      <w:r>
        <w:rPr>
          <w:color w:val="1A2744"/>
        </w:rPr>
        <w:t xml:space="preserve"> the Research Group on </w:t>
      </w:r>
      <w:proofErr w:type="spellStart"/>
      <w:r>
        <w:rPr>
          <w:color w:val="1A2744"/>
        </w:rPr>
        <w:t>Ethical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Practice</w:t>
      </w:r>
      <w:proofErr w:type="spellEnd"/>
      <w:r>
        <w:rPr>
          <w:color w:val="1A2744"/>
        </w:rPr>
        <w:t xml:space="preserve"> at Fontys University of </w:t>
      </w:r>
      <w:proofErr w:type="spellStart"/>
      <w:r>
        <w:rPr>
          <w:color w:val="1A2744"/>
        </w:rPr>
        <w:t>Applied</w:t>
      </w:r>
      <w:proofErr w:type="spellEnd"/>
      <w:r>
        <w:rPr>
          <w:color w:val="1A2744"/>
        </w:rPr>
        <w:t xml:space="preserve"> Sciences. It </w:t>
      </w:r>
      <w:proofErr w:type="spellStart"/>
      <w:r>
        <w:rPr>
          <w:color w:val="1A2744"/>
        </w:rPr>
        <w:t>connects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Step 3 — </w:t>
      </w:r>
      <w:proofErr w:type="spellStart"/>
      <w:r>
        <w:rPr>
          <w:color w:val="1A2744"/>
        </w:rPr>
        <w:t>Weighing</w:t>
      </w:r>
      <w:proofErr w:type="spellEnd"/>
      <w:r>
        <w:rPr>
          <w:color w:val="1A2744"/>
        </w:rPr>
        <w:t xml:space="preserve"> — of the Model of </w:t>
      </w:r>
      <w:proofErr w:type="spellStart"/>
      <w:r>
        <w:rPr>
          <w:color w:val="1A2744"/>
        </w:rPr>
        <w:t>Moral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Craftsmanship</w:t>
      </w:r>
      <w:proofErr w:type="spellEnd"/>
      <w:r>
        <w:rPr>
          <w:color w:val="1A2744"/>
        </w:rPr>
        <w:t>.</w:t>
      </w:r>
    </w:p>
    <w:p w14:paraId="3F73586C" w14:textId="77777777" w:rsidR="00251AC2" w:rsidRDefault="00251AC2">
      <w:pPr>
        <w:spacing w:before="200"/>
      </w:pPr>
    </w:p>
    <w:p w14:paraId="47140A4A" w14:textId="77777777" w:rsidR="00251AC2" w:rsidRDefault="00BB1CBA">
      <w:r>
        <w:rPr>
          <w:b/>
          <w:bCs/>
          <w:color w:val="1A2744"/>
          <w:sz w:val="24"/>
          <w:szCs w:val="24"/>
        </w:rPr>
        <w:t xml:space="preserve">How </w:t>
      </w:r>
      <w:proofErr w:type="spellStart"/>
      <w:r>
        <w:rPr>
          <w:b/>
          <w:bCs/>
          <w:color w:val="1A2744"/>
          <w:sz w:val="24"/>
          <w:szCs w:val="24"/>
        </w:rPr>
        <w:t>to</w:t>
      </w:r>
      <w:proofErr w:type="spellEnd"/>
      <w:r>
        <w:rPr>
          <w:b/>
          <w:bCs/>
          <w:color w:val="1A2744"/>
          <w:sz w:val="24"/>
          <w:szCs w:val="24"/>
        </w:rPr>
        <w:t xml:space="preserve"> </w:t>
      </w:r>
      <w:proofErr w:type="spellStart"/>
      <w:r>
        <w:rPr>
          <w:b/>
          <w:bCs/>
          <w:color w:val="1A2744"/>
          <w:sz w:val="24"/>
          <w:szCs w:val="24"/>
        </w:rPr>
        <w:t>use</w:t>
      </w:r>
      <w:proofErr w:type="spellEnd"/>
      <w:r>
        <w:rPr>
          <w:b/>
          <w:bCs/>
          <w:color w:val="1A2744"/>
          <w:sz w:val="24"/>
          <w:szCs w:val="24"/>
        </w:rPr>
        <w:t xml:space="preserve"> </w:t>
      </w:r>
      <w:proofErr w:type="spellStart"/>
      <w:r>
        <w:rPr>
          <w:b/>
          <w:bCs/>
          <w:color w:val="1A2744"/>
          <w:sz w:val="24"/>
          <w:szCs w:val="24"/>
        </w:rPr>
        <w:t>this</w:t>
      </w:r>
      <w:proofErr w:type="spellEnd"/>
      <w:r>
        <w:rPr>
          <w:b/>
          <w:bCs/>
          <w:color w:val="1A2744"/>
          <w:sz w:val="24"/>
          <w:szCs w:val="24"/>
        </w:rPr>
        <w:t xml:space="preserve"> </w:t>
      </w:r>
      <w:proofErr w:type="spellStart"/>
      <w:r>
        <w:rPr>
          <w:b/>
          <w:bCs/>
          <w:color w:val="1A2744"/>
          <w:sz w:val="24"/>
          <w:szCs w:val="24"/>
        </w:rPr>
        <w:t>worksheet</w:t>
      </w:r>
      <w:proofErr w:type="spellEnd"/>
    </w:p>
    <w:p w14:paraId="66DB97AA" w14:textId="77777777" w:rsidR="00251AC2" w:rsidRDefault="00251AC2">
      <w:pPr>
        <w:spacing w:before="40"/>
      </w:pPr>
    </w:p>
    <w:p w14:paraId="11564C59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r>
        <w:rPr>
          <w:color w:val="1A2744"/>
        </w:rPr>
        <w:t xml:space="preserve">Read the opening case </w:t>
      </w:r>
      <w:proofErr w:type="spellStart"/>
      <w:r>
        <w:rPr>
          <w:color w:val="1A2744"/>
        </w:rPr>
        <w:t>carefully</w:t>
      </w:r>
      <w:proofErr w:type="spellEnd"/>
      <w:r>
        <w:rPr>
          <w:color w:val="1A2744"/>
        </w:rPr>
        <w:t xml:space="preserve"> and </w:t>
      </w:r>
      <w:proofErr w:type="spellStart"/>
      <w:r>
        <w:rPr>
          <w:color w:val="1A2744"/>
        </w:rPr>
        <w:t>identify</w:t>
      </w:r>
      <w:proofErr w:type="spellEnd"/>
      <w:r>
        <w:rPr>
          <w:color w:val="1A2744"/>
        </w:rPr>
        <w:t xml:space="preserve"> the dilemma.</w:t>
      </w:r>
    </w:p>
    <w:p w14:paraId="36BBA1EA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proofErr w:type="spellStart"/>
      <w:r>
        <w:rPr>
          <w:color w:val="1A2744"/>
        </w:rPr>
        <w:t>Work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through</w:t>
      </w:r>
      <w:proofErr w:type="spellEnd"/>
      <w:r>
        <w:rPr>
          <w:color w:val="1A2744"/>
        </w:rPr>
        <w:t xml:space="preserve"> Steps 1–4 </w:t>
      </w:r>
      <w:proofErr w:type="spellStart"/>
      <w:r>
        <w:rPr>
          <w:color w:val="1A2744"/>
        </w:rPr>
        <w:t>individually</w:t>
      </w:r>
      <w:proofErr w:type="spellEnd"/>
      <w:r>
        <w:rPr>
          <w:color w:val="1A2744"/>
        </w:rPr>
        <w:t xml:space="preserve"> or in small </w:t>
      </w:r>
      <w:proofErr w:type="spellStart"/>
      <w:r>
        <w:rPr>
          <w:color w:val="1A2744"/>
        </w:rPr>
        <w:t>groups</w:t>
      </w:r>
      <w:proofErr w:type="spellEnd"/>
      <w:r>
        <w:rPr>
          <w:color w:val="1A2744"/>
        </w:rPr>
        <w:t>.</w:t>
      </w:r>
    </w:p>
    <w:p w14:paraId="573F4E98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proofErr w:type="spellStart"/>
      <w:r>
        <w:rPr>
          <w:color w:val="1A2744"/>
        </w:rPr>
        <w:t>Use</w:t>
      </w:r>
      <w:proofErr w:type="spellEnd"/>
      <w:r>
        <w:rPr>
          <w:color w:val="1A2744"/>
        </w:rPr>
        <w:t xml:space="preserve"> the analysis </w:t>
      </w:r>
      <w:proofErr w:type="spellStart"/>
      <w:r>
        <w:rPr>
          <w:color w:val="1A2744"/>
        </w:rPr>
        <w:t>table</w:t>
      </w:r>
      <w:proofErr w:type="spellEnd"/>
      <w:r>
        <w:rPr>
          <w:color w:val="1A2744"/>
        </w:rPr>
        <w:t xml:space="preserve"> in Step 3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map </w:t>
      </w:r>
      <w:proofErr w:type="spellStart"/>
      <w:r>
        <w:rPr>
          <w:color w:val="1A2744"/>
        </w:rPr>
        <w:t>perspectives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systematically</w:t>
      </w:r>
      <w:proofErr w:type="spellEnd"/>
      <w:r>
        <w:rPr>
          <w:color w:val="1A2744"/>
        </w:rPr>
        <w:t>.</w:t>
      </w:r>
    </w:p>
    <w:p w14:paraId="32B70D16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r>
        <w:rPr>
          <w:color w:val="1A2744"/>
        </w:rPr>
        <w:t xml:space="preserve">Step 4 invites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share and </w:t>
      </w:r>
      <w:proofErr w:type="spellStart"/>
      <w:r>
        <w:rPr>
          <w:color w:val="1A2744"/>
        </w:rPr>
        <w:t>justify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reasoning</w:t>
      </w:r>
      <w:proofErr w:type="spellEnd"/>
      <w:r>
        <w:rPr>
          <w:color w:val="1A2744"/>
        </w:rPr>
        <w:t xml:space="preserve"> — </w:t>
      </w:r>
      <w:proofErr w:type="spellStart"/>
      <w:r>
        <w:rPr>
          <w:color w:val="1A2744"/>
        </w:rPr>
        <w:t>there</w:t>
      </w:r>
      <w:proofErr w:type="spellEnd"/>
      <w:r>
        <w:rPr>
          <w:color w:val="1A2744"/>
        </w:rPr>
        <w:t xml:space="preserve"> is no single correct </w:t>
      </w:r>
      <w:proofErr w:type="spellStart"/>
      <w:r>
        <w:rPr>
          <w:color w:val="1A2744"/>
        </w:rPr>
        <w:t>answer</w:t>
      </w:r>
      <w:proofErr w:type="spellEnd"/>
      <w:r>
        <w:rPr>
          <w:color w:val="1A2744"/>
        </w:rPr>
        <w:t>.</w:t>
      </w:r>
    </w:p>
    <w:p w14:paraId="337DE61A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r>
        <w:rPr>
          <w:color w:val="1A2744"/>
        </w:rPr>
        <w:t xml:space="preserve">The </w:t>
      </w:r>
      <w:proofErr w:type="spellStart"/>
      <w:r>
        <w:rPr>
          <w:color w:val="1A2744"/>
        </w:rPr>
        <w:t>practice</w:t>
      </w:r>
      <w:proofErr w:type="spellEnd"/>
      <w:r>
        <w:rPr>
          <w:color w:val="1A2744"/>
        </w:rPr>
        <w:t xml:space="preserve"> case at the end offers a second dilemma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apply</w:t>
      </w:r>
      <w:proofErr w:type="spellEnd"/>
      <w:r>
        <w:rPr>
          <w:color w:val="1A2744"/>
        </w:rPr>
        <w:t xml:space="preserve"> the full </w:t>
      </w:r>
      <w:proofErr w:type="spellStart"/>
      <w:r>
        <w:rPr>
          <w:color w:val="1A2744"/>
        </w:rPr>
        <w:t>method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independently</w:t>
      </w:r>
      <w:proofErr w:type="spellEnd"/>
      <w:r>
        <w:rPr>
          <w:color w:val="1A2744"/>
        </w:rPr>
        <w:t>.</w:t>
      </w:r>
    </w:p>
    <w:p w14:paraId="7FF13681" w14:textId="77777777" w:rsidR="00251AC2" w:rsidRDefault="00251AC2">
      <w:pPr>
        <w:spacing w:before="240"/>
      </w:pPr>
    </w:p>
    <w:p w14:paraId="63C4E281" w14:textId="77777777" w:rsidR="00251AC2" w:rsidRDefault="00BB1CBA">
      <w:r>
        <w:rPr>
          <w:i/>
          <w:iCs/>
          <w:color w:val="5F5E5A"/>
          <w:sz w:val="20"/>
          <w:szCs w:val="20"/>
        </w:rPr>
        <w:t xml:space="preserve">Model of </w:t>
      </w:r>
      <w:proofErr w:type="spellStart"/>
      <w:r>
        <w:rPr>
          <w:i/>
          <w:iCs/>
          <w:color w:val="5F5E5A"/>
          <w:sz w:val="20"/>
          <w:szCs w:val="20"/>
        </w:rPr>
        <w:t>Moral</w:t>
      </w:r>
      <w:proofErr w:type="spellEnd"/>
      <w:r>
        <w:rPr>
          <w:i/>
          <w:iCs/>
          <w:color w:val="5F5E5A"/>
          <w:sz w:val="20"/>
          <w:szCs w:val="20"/>
        </w:rPr>
        <w:t xml:space="preserve"> </w:t>
      </w:r>
      <w:proofErr w:type="spellStart"/>
      <w:r>
        <w:rPr>
          <w:i/>
          <w:iCs/>
          <w:color w:val="5F5E5A"/>
          <w:sz w:val="20"/>
          <w:szCs w:val="20"/>
        </w:rPr>
        <w:t>Craftsmanship</w:t>
      </w:r>
      <w:proofErr w:type="spellEnd"/>
      <w:r>
        <w:rPr>
          <w:i/>
          <w:iCs/>
          <w:color w:val="5F5E5A"/>
          <w:sz w:val="20"/>
          <w:szCs w:val="20"/>
        </w:rPr>
        <w:t xml:space="preserve"> — Step 3: </w:t>
      </w:r>
      <w:proofErr w:type="spellStart"/>
      <w:r>
        <w:rPr>
          <w:i/>
          <w:iCs/>
          <w:color w:val="5F5E5A"/>
          <w:sz w:val="20"/>
          <w:szCs w:val="20"/>
        </w:rPr>
        <w:t>Weighing</w:t>
      </w:r>
      <w:proofErr w:type="spellEnd"/>
    </w:p>
    <w:p w14:paraId="13326195" w14:textId="77777777" w:rsidR="00251AC2" w:rsidRDefault="00BB1CBA">
      <w:proofErr w:type="spellStart"/>
      <w:r>
        <w:rPr>
          <w:rFonts w:ascii="Cormorant Garamond" w:eastAsia="Cormorant Garamond" w:hAnsi="Cormorant Garamond" w:cs="Cormorant Garamond"/>
          <w:i/>
          <w:iCs/>
          <w:color w:val="993556"/>
          <w:sz w:val="28"/>
          <w:szCs w:val="28"/>
        </w:rPr>
        <w:t>What</w:t>
      </w:r>
      <w:proofErr w:type="spellEnd"/>
      <w:r>
        <w:rPr>
          <w:rFonts w:ascii="Cormorant Garamond" w:eastAsia="Cormorant Garamond" w:hAnsi="Cormorant Garamond" w:cs="Cormorant Garamond"/>
          <w:i/>
          <w:iCs/>
          <w:color w:val="993556"/>
          <w:sz w:val="28"/>
          <w:szCs w:val="28"/>
        </w:rPr>
        <w:t xml:space="preserve"> is in conflict here?</w:t>
      </w:r>
    </w:p>
    <w:p w14:paraId="0ED64821" w14:textId="77777777" w:rsidR="00251AC2" w:rsidRDefault="00BB1CBA">
      <w:r>
        <w:br w:type="page"/>
      </w:r>
    </w:p>
    <w:p w14:paraId="4D99D9E7" w14:textId="77777777" w:rsidR="00251AC2" w:rsidRDefault="00BB1CBA">
      <w:pPr>
        <w:pBdr>
          <w:bottom w:val="single" w:sz="6" w:space="4" w:color="993556"/>
        </w:pBdr>
        <w:spacing w:before="360" w:after="120"/>
      </w:pPr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lastRenderedPageBreak/>
        <w:t>Opening Case</w:t>
      </w:r>
    </w:p>
    <w:p w14:paraId="22494A70" w14:textId="77777777" w:rsidR="00251AC2" w:rsidRDefault="00251AC2">
      <w:pPr>
        <w:spacing w:before="80"/>
      </w:pPr>
    </w:p>
    <w:p w14:paraId="70B96428" w14:textId="77777777" w:rsidR="00251AC2" w:rsidRDefault="00BB1CBA">
      <w:pPr>
        <w:spacing w:before="80" w:after="80"/>
      </w:pPr>
      <w:r>
        <w:rPr>
          <w:color w:val="1A2744"/>
        </w:rPr>
        <w:t xml:space="preserve">Read the </w:t>
      </w:r>
      <w:proofErr w:type="spellStart"/>
      <w:r>
        <w:rPr>
          <w:color w:val="1A2744"/>
        </w:rPr>
        <w:t>following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situation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carefully</w:t>
      </w:r>
      <w:proofErr w:type="spellEnd"/>
      <w:r>
        <w:rPr>
          <w:color w:val="1A2744"/>
        </w:rPr>
        <w:t xml:space="preserve">. </w:t>
      </w:r>
      <w:proofErr w:type="spellStart"/>
      <w:r>
        <w:rPr>
          <w:color w:val="1A2744"/>
        </w:rPr>
        <w:t>Then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work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through</w:t>
      </w:r>
      <w:proofErr w:type="spellEnd"/>
      <w:r>
        <w:rPr>
          <w:color w:val="1A2744"/>
        </w:rPr>
        <w:t xml:space="preserve"> Steps 1–4.</w:t>
      </w:r>
    </w:p>
    <w:p w14:paraId="13443896" w14:textId="77777777" w:rsidR="00251AC2" w:rsidRDefault="00251AC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1AC2" w14:paraId="31E18F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3556"/>
              <w:left w:val="single" w:sz="8" w:space="0" w:color="993556"/>
              <w:bottom w:val="single" w:sz="8" w:space="0" w:color="993556"/>
              <w:right w:val="single" w:sz="8" w:space="0" w:color="993556"/>
            </w:tcBorders>
            <w:shd w:val="clear" w:color="auto" w:fill="FDF8FB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3B3B9541" w14:textId="77777777" w:rsidR="00251AC2" w:rsidRDefault="00BB1CBA">
            <w:pPr>
              <w:spacing w:after="8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993556"/>
                <w:sz w:val="36"/>
                <w:szCs w:val="36"/>
              </w:rPr>
              <w:t xml:space="preserve">The </w:t>
            </w:r>
            <w:proofErr w:type="spellStart"/>
            <w:r>
              <w:rPr>
                <w:rFonts w:ascii="Cormorant Garamond" w:eastAsia="Cormorant Garamond" w:hAnsi="Cormorant Garamond" w:cs="Cormorant Garamond"/>
                <w:b/>
                <w:bCs/>
                <w:color w:val="993556"/>
                <w:sz w:val="36"/>
                <w:szCs w:val="36"/>
              </w:rPr>
              <w:t>Silent</w:t>
            </w:r>
            <w:proofErr w:type="spellEnd"/>
            <w:r>
              <w:rPr>
                <w:rFonts w:ascii="Cormorant Garamond" w:eastAsia="Cormorant Garamond" w:hAnsi="Cormorant Garamond" w:cs="Cormorant Garamond"/>
                <w:b/>
                <w:bCs/>
                <w:color w:val="993556"/>
                <w:sz w:val="36"/>
                <w:szCs w:val="36"/>
              </w:rPr>
              <w:t xml:space="preserve"> Grade</w:t>
            </w:r>
          </w:p>
          <w:p w14:paraId="77D9B261" w14:textId="77777777" w:rsidR="00251AC2" w:rsidRDefault="00251AC2">
            <w:pPr>
              <w:spacing w:before="40"/>
            </w:pPr>
          </w:p>
          <w:p w14:paraId="759D3649" w14:textId="77777777" w:rsidR="00251AC2" w:rsidRDefault="00BB1CBA">
            <w:pPr>
              <w:spacing w:before="40" w:after="60"/>
            </w:pPr>
            <w:r>
              <w:rPr>
                <w:color w:val="1A2744"/>
              </w:rPr>
              <w:t xml:space="preserve">I </w:t>
            </w:r>
            <w:proofErr w:type="spellStart"/>
            <w:r>
              <w:rPr>
                <w:color w:val="1A2744"/>
              </w:rPr>
              <w:t>am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Priya</w:t>
            </w:r>
            <w:proofErr w:type="spellEnd"/>
            <w:r>
              <w:rPr>
                <w:color w:val="1A2744"/>
              </w:rPr>
              <w:t xml:space="preserve">, a </w:t>
            </w:r>
            <w:proofErr w:type="spellStart"/>
            <w:r>
              <w:rPr>
                <w:color w:val="1A2744"/>
              </w:rPr>
              <w:t>lecturer</w:t>
            </w:r>
            <w:proofErr w:type="spellEnd"/>
            <w:r>
              <w:rPr>
                <w:color w:val="1A2744"/>
              </w:rPr>
              <w:t xml:space="preserve"> in Health Sciences at a </w:t>
            </w:r>
            <w:proofErr w:type="spellStart"/>
            <w:r>
              <w:rPr>
                <w:color w:val="1A2744"/>
              </w:rPr>
              <w:t>university</w:t>
            </w:r>
            <w:proofErr w:type="spellEnd"/>
            <w:r>
              <w:rPr>
                <w:color w:val="1A2744"/>
              </w:rPr>
              <w:t xml:space="preserve"> of </w:t>
            </w:r>
            <w:proofErr w:type="spellStart"/>
            <w:r>
              <w:rPr>
                <w:color w:val="1A2744"/>
              </w:rPr>
              <w:t>applied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sciences</w:t>
            </w:r>
            <w:proofErr w:type="spellEnd"/>
            <w:r>
              <w:rPr>
                <w:color w:val="1A2744"/>
              </w:rPr>
              <w:t xml:space="preserve">. I </w:t>
            </w:r>
            <w:proofErr w:type="spellStart"/>
            <w:r>
              <w:rPr>
                <w:color w:val="1A2744"/>
              </w:rPr>
              <w:t>genuinely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enjoy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my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work</w:t>
            </w:r>
            <w:proofErr w:type="spellEnd"/>
            <w:r>
              <w:rPr>
                <w:color w:val="1A2744"/>
              </w:rPr>
              <w:t xml:space="preserve"> — the contact </w:t>
            </w:r>
            <w:proofErr w:type="spellStart"/>
            <w:r>
              <w:rPr>
                <w:color w:val="1A2744"/>
              </w:rPr>
              <w:t>with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students</w:t>
            </w:r>
            <w:proofErr w:type="spellEnd"/>
            <w:r>
              <w:rPr>
                <w:color w:val="1A2744"/>
              </w:rPr>
              <w:t xml:space="preserve">, the </w:t>
            </w:r>
            <w:proofErr w:type="spellStart"/>
            <w:r>
              <w:rPr>
                <w:color w:val="1A2744"/>
              </w:rPr>
              <w:t>discussions</w:t>
            </w:r>
            <w:proofErr w:type="spellEnd"/>
            <w:r>
              <w:rPr>
                <w:color w:val="1A2744"/>
              </w:rPr>
              <w:t xml:space="preserve">, the sense </w:t>
            </w:r>
            <w:proofErr w:type="spellStart"/>
            <w:r>
              <w:rPr>
                <w:color w:val="1A2744"/>
              </w:rPr>
              <w:t>that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what</w:t>
            </w:r>
            <w:proofErr w:type="spellEnd"/>
            <w:r>
              <w:rPr>
                <w:color w:val="1A2744"/>
              </w:rPr>
              <w:t xml:space="preserve"> we do here </w:t>
            </w:r>
            <w:proofErr w:type="spellStart"/>
            <w:r>
              <w:rPr>
                <w:color w:val="1A2744"/>
              </w:rPr>
              <w:t>matters</w:t>
            </w:r>
            <w:proofErr w:type="spellEnd"/>
            <w:r>
              <w:rPr>
                <w:color w:val="1A2744"/>
              </w:rPr>
              <w:t>.</w:t>
            </w:r>
          </w:p>
          <w:p w14:paraId="2B3882E3" w14:textId="77777777" w:rsidR="00251AC2" w:rsidRDefault="00BB1CBA">
            <w:pPr>
              <w:spacing w:before="40" w:after="60"/>
            </w:pPr>
            <w:proofErr w:type="spellStart"/>
            <w:r>
              <w:rPr>
                <w:color w:val="1A2744"/>
              </w:rPr>
              <w:t>This</w:t>
            </w:r>
            <w:proofErr w:type="spellEnd"/>
            <w:r>
              <w:rPr>
                <w:color w:val="1A2744"/>
              </w:rPr>
              <w:t xml:space="preserve"> semester, I </w:t>
            </w:r>
            <w:proofErr w:type="spellStart"/>
            <w:r>
              <w:rPr>
                <w:color w:val="1A2744"/>
              </w:rPr>
              <w:t>supervised</w:t>
            </w:r>
            <w:proofErr w:type="spellEnd"/>
            <w:r>
              <w:rPr>
                <w:color w:val="1A2744"/>
              </w:rPr>
              <w:t xml:space="preserve"> a </w:t>
            </w:r>
            <w:proofErr w:type="spellStart"/>
            <w:r>
              <w:rPr>
                <w:color w:val="1A2744"/>
              </w:rPr>
              <w:t>final-year</w:t>
            </w:r>
            <w:proofErr w:type="spellEnd"/>
            <w:r>
              <w:rPr>
                <w:color w:val="1A2744"/>
              </w:rPr>
              <w:t xml:space="preserve"> project </w:t>
            </w:r>
            <w:proofErr w:type="spellStart"/>
            <w:r>
              <w:rPr>
                <w:color w:val="1A2744"/>
              </w:rPr>
              <w:t>group</w:t>
            </w:r>
            <w:proofErr w:type="spellEnd"/>
            <w:r>
              <w:rPr>
                <w:color w:val="1A2744"/>
              </w:rPr>
              <w:t xml:space="preserve"> of </w:t>
            </w:r>
            <w:proofErr w:type="spellStart"/>
            <w:r>
              <w:rPr>
                <w:color w:val="1A2744"/>
              </w:rPr>
              <w:t>four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students</w:t>
            </w:r>
            <w:proofErr w:type="spellEnd"/>
            <w:r>
              <w:rPr>
                <w:color w:val="1A2744"/>
              </w:rPr>
              <w:t xml:space="preserve">. </w:t>
            </w:r>
            <w:proofErr w:type="spellStart"/>
            <w:r>
              <w:rPr>
                <w:color w:val="1A2744"/>
              </w:rPr>
              <w:t>One</w:t>
            </w:r>
            <w:proofErr w:type="spellEnd"/>
            <w:r>
              <w:rPr>
                <w:color w:val="1A2744"/>
              </w:rPr>
              <w:t xml:space="preserve"> of </w:t>
            </w:r>
            <w:proofErr w:type="spellStart"/>
            <w:r>
              <w:rPr>
                <w:color w:val="1A2744"/>
              </w:rPr>
              <w:t>them</w:t>
            </w:r>
            <w:proofErr w:type="spellEnd"/>
            <w:r>
              <w:rPr>
                <w:color w:val="1A2744"/>
              </w:rPr>
              <w:t xml:space="preserve"> — David — </w:t>
            </w:r>
            <w:proofErr w:type="spellStart"/>
            <w:r>
              <w:rPr>
                <w:color w:val="1A2744"/>
              </w:rPr>
              <w:t>struggled</w:t>
            </w:r>
            <w:proofErr w:type="spellEnd"/>
            <w:r>
              <w:rPr>
                <w:color w:val="1A2744"/>
              </w:rPr>
              <w:t xml:space="preserve"> from the start. He </w:t>
            </w:r>
            <w:proofErr w:type="spellStart"/>
            <w:r>
              <w:rPr>
                <w:color w:val="1A2744"/>
              </w:rPr>
              <w:t>missed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several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sessions</w:t>
            </w:r>
            <w:proofErr w:type="spellEnd"/>
            <w:r>
              <w:rPr>
                <w:color w:val="1A2744"/>
              </w:rPr>
              <w:t xml:space="preserve">, </w:t>
            </w:r>
            <w:proofErr w:type="spellStart"/>
            <w:r>
              <w:rPr>
                <w:color w:val="1A2744"/>
              </w:rPr>
              <w:t>submitted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work</w:t>
            </w:r>
            <w:proofErr w:type="spellEnd"/>
            <w:r>
              <w:rPr>
                <w:color w:val="1A2744"/>
              </w:rPr>
              <w:t xml:space="preserve"> late, and </w:t>
            </w:r>
            <w:proofErr w:type="spellStart"/>
            <w:r>
              <w:rPr>
                <w:color w:val="1A2744"/>
              </w:rPr>
              <w:t>contributed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less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than</w:t>
            </w:r>
            <w:proofErr w:type="spellEnd"/>
            <w:r>
              <w:rPr>
                <w:color w:val="1A2744"/>
              </w:rPr>
              <w:t xml:space="preserve"> the </w:t>
            </w:r>
            <w:proofErr w:type="spellStart"/>
            <w:r>
              <w:rPr>
                <w:color w:val="1A2744"/>
              </w:rPr>
              <w:t>others</w:t>
            </w:r>
            <w:proofErr w:type="spellEnd"/>
            <w:r>
              <w:rPr>
                <w:color w:val="1A2744"/>
              </w:rPr>
              <w:t xml:space="preserve">. The </w:t>
            </w:r>
            <w:proofErr w:type="spellStart"/>
            <w:r>
              <w:rPr>
                <w:color w:val="1A2744"/>
              </w:rPr>
              <w:t>group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covered</w:t>
            </w:r>
            <w:proofErr w:type="spellEnd"/>
            <w:r>
              <w:rPr>
                <w:color w:val="1A2744"/>
              </w:rPr>
              <w:t xml:space="preserve"> for </w:t>
            </w:r>
            <w:proofErr w:type="spellStart"/>
            <w:r>
              <w:rPr>
                <w:color w:val="1A2744"/>
              </w:rPr>
              <w:t>him</w:t>
            </w:r>
            <w:proofErr w:type="spellEnd"/>
            <w:r>
              <w:rPr>
                <w:color w:val="1A2744"/>
              </w:rPr>
              <w:t xml:space="preserve"> more </w:t>
            </w:r>
            <w:proofErr w:type="spellStart"/>
            <w:r>
              <w:rPr>
                <w:color w:val="1A2744"/>
              </w:rPr>
              <w:t>than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once</w:t>
            </w:r>
            <w:proofErr w:type="spellEnd"/>
            <w:r>
              <w:rPr>
                <w:color w:val="1A2744"/>
              </w:rPr>
              <w:t>.</w:t>
            </w:r>
          </w:p>
          <w:p w14:paraId="3201F563" w14:textId="77777777" w:rsidR="00251AC2" w:rsidRDefault="00BB1CBA">
            <w:pPr>
              <w:spacing w:before="40" w:after="60"/>
            </w:pPr>
            <w:proofErr w:type="spellStart"/>
            <w:r>
              <w:rPr>
                <w:color w:val="1A2744"/>
              </w:rPr>
              <w:t>When</w:t>
            </w:r>
            <w:proofErr w:type="spellEnd"/>
            <w:r>
              <w:rPr>
                <w:color w:val="1A2744"/>
              </w:rPr>
              <w:t xml:space="preserve"> I </w:t>
            </w:r>
            <w:proofErr w:type="spellStart"/>
            <w:r>
              <w:rPr>
                <w:color w:val="1A2744"/>
              </w:rPr>
              <w:t>spoke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with</w:t>
            </w:r>
            <w:proofErr w:type="spellEnd"/>
            <w:r>
              <w:rPr>
                <w:color w:val="1A2744"/>
              </w:rPr>
              <w:t xml:space="preserve"> David </w:t>
            </w:r>
            <w:proofErr w:type="spellStart"/>
            <w:r>
              <w:rPr>
                <w:color w:val="1A2744"/>
              </w:rPr>
              <w:t>privately</w:t>
            </w:r>
            <w:proofErr w:type="spellEnd"/>
            <w:r>
              <w:rPr>
                <w:color w:val="1A2744"/>
              </w:rPr>
              <w:t xml:space="preserve">, he </w:t>
            </w:r>
            <w:proofErr w:type="spellStart"/>
            <w:r>
              <w:rPr>
                <w:color w:val="1A2744"/>
              </w:rPr>
              <w:t>told</w:t>
            </w:r>
            <w:proofErr w:type="spellEnd"/>
            <w:r>
              <w:rPr>
                <w:color w:val="1A2744"/>
              </w:rPr>
              <w:t xml:space="preserve"> me </w:t>
            </w:r>
            <w:proofErr w:type="spellStart"/>
            <w:r>
              <w:rPr>
                <w:color w:val="1A2744"/>
              </w:rPr>
              <w:t>something</w:t>
            </w:r>
            <w:proofErr w:type="spellEnd"/>
            <w:r>
              <w:rPr>
                <w:color w:val="1A2744"/>
              </w:rPr>
              <w:t xml:space="preserve"> I had </w:t>
            </w:r>
            <w:proofErr w:type="spellStart"/>
            <w:r>
              <w:rPr>
                <w:color w:val="1A2744"/>
              </w:rPr>
              <w:t>not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expected</w:t>
            </w:r>
            <w:proofErr w:type="spellEnd"/>
            <w:r>
              <w:rPr>
                <w:color w:val="1A2744"/>
              </w:rPr>
              <w:t xml:space="preserve">. His </w:t>
            </w:r>
            <w:proofErr w:type="spellStart"/>
            <w:r>
              <w:rPr>
                <w:color w:val="1A2744"/>
              </w:rPr>
              <w:t>mother</w:t>
            </w:r>
            <w:proofErr w:type="spellEnd"/>
            <w:r>
              <w:rPr>
                <w:color w:val="1A2744"/>
              </w:rPr>
              <w:t xml:space="preserve"> had been </w:t>
            </w:r>
            <w:proofErr w:type="spellStart"/>
            <w:r>
              <w:rPr>
                <w:color w:val="1A2744"/>
              </w:rPr>
              <w:t>seriously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ill</w:t>
            </w:r>
            <w:proofErr w:type="spellEnd"/>
            <w:r>
              <w:rPr>
                <w:color w:val="1A2744"/>
              </w:rPr>
              <w:t xml:space="preserve"> for </w:t>
            </w:r>
            <w:proofErr w:type="spellStart"/>
            <w:r>
              <w:rPr>
                <w:color w:val="1A2744"/>
              </w:rPr>
              <w:t>months</w:t>
            </w:r>
            <w:proofErr w:type="spellEnd"/>
            <w:r>
              <w:rPr>
                <w:color w:val="1A2744"/>
              </w:rPr>
              <w:t xml:space="preserve">. He had been </w:t>
            </w:r>
            <w:proofErr w:type="spellStart"/>
            <w:r>
              <w:rPr>
                <w:color w:val="1A2744"/>
              </w:rPr>
              <w:t>travelling</w:t>
            </w:r>
            <w:proofErr w:type="spellEnd"/>
            <w:r>
              <w:rPr>
                <w:color w:val="1A2744"/>
              </w:rPr>
              <w:t xml:space="preserve"> home </w:t>
            </w:r>
            <w:proofErr w:type="spellStart"/>
            <w:r>
              <w:rPr>
                <w:color w:val="1A2744"/>
              </w:rPr>
              <w:t>every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other</w:t>
            </w:r>
            <w:proofErr w:type="spellEnd"/>
            <w:r>
              <w:rPr>
                <w:color w:val="1A2744"/>
              </w:rPr>
              <w:t xml:space="preserve"> weekend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help care for her, </w:t>
            </w:r>
            <w:proofErr w:type="spellStart"/>
            <w:r>
              <w:rPr>
                <w:color w:val="1A2744"/>
              </w:rPr>
              <w:t>while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trying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keep up </w:t>
            </w:r>
            <w:proofErr w:type="spellStart"/>
            <w:r>
              <w:rPr>
                <w:color w:val="1A2744"/>
              </w:rPr>
              <w:t>with</w:t>
            </w:r>
            <w:proofErr w:type="spellEnd"/>
            <w:r>
              <w:rPr>
                <w:color w:val="1A2744"/>
              </w:rPr>
              <w:t xml:space="preserve"> his studies. He had </w:t>
            </w:r>
            <w:proofErr w:type="spellStart"/>
            <w:r>
              <w:rPr>
                <w:color w:val="1A2744"/>
              </w:rPr>
              <w:t>not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told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anyone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because</w:t>
            </w:r>
            <w:proofErr w:type="spellEnd"/>
            <w:r>
              <w:rPr>
                <w:color w:val="1A2744"/>
              </w:rPr>
              <w:t xml:space="preserve"> he </w:t>
            </w:r>
            <w:proofErr w:type="spellStart"/>
            <w:r>
              <w:rPr>
                <w:color w:val="1A2744"/>
              </w:rPr>
              <w:t>did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not</w:t>
            </w:r>
            <w:proofErr w:type="spellEnd"/>
            <w:r>
              <w:rPr>
                <w:color w:val="1A2744"/>
              </w:rPr>
              <w:t xml:space="preserve"> want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be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treated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differently</w:t>
            </w:r>
            <w:proofErr w:type="spellEnd"/>
            <w:r>
              <w:rPr>
                <w:color w:val="1A2744"/>
              </w:rPr>
              <w:t>.</w:t>
            </w:r>
          </w:p>
          <w:p w14:paraId="102FB647" w14:textId="77777777" w:rsidR="00251AC2" w:rsidRDefault="00BB1CBA">
            <w:pPr>
              <w:spacing w:before="40" w:after="60"/>
            </w:pPr>
            <w:r>
              <w:rPr>
                <w:color w:val="1A2744"/>
              </w:rPr>
              <w:t xml:space="preserve">According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our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institution's</w:t>
            </w:r>
            <w:proofErr w:type="spellEnd"/>
            <w:r>
              <w:rPr>
                <w:color w:val="1A2744"/>
              </w:rPr>
              <w:t xml:space="preserve"> assessment policy, </w:t>
            </w:r>
            <w:proofErr w:type="spellStart"/>
            <w:r>
              <w:rPr>
                <w:color w:val="1A2744"/>
              </w:rPr>
              <w:t>David's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individual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contribution</w:t>
            </w:r>
            <w:proofErr w:type="spellEnd"/>
            <w:r>
              <w:rPr>
                <w:color w:val="1A2744"/>
              </w:rPr>
              <w:t xml:space="preserve"> does </w:t>
            </w:r>
            <w:proofErr w:type="spellStart"/>
            <w:r>
              <w:rPr>
                <w:color w:val="1A2744"/>
              </w:rPr>
              <w:t>not</w:t>
            </w:r>
            <w:proofErr w:type="spellEnd"/>
            <w:r>
              <w:rPr>
                <w:color w:val="1A2744"/>
              </w:rPr>
              <w:t xml:space="preserve"> meet the </w:t>
            </w:r>
            <w:proofErr w:type="spellStart"/>
            <w:r>
              <w:rPr>
                <w:color w:val="1A2744"/>
              </w:rPr>
              <w:t>threshold</w:t>
            </w:r>
            <w:proofErr w:type="spellEnd"/>
            <w:r>
              <w:rPr>
                <w:color w:val="1A2744"/>
              </w:rPr>
              <w:t xml:space="preserve"> for a passing </w:t>
            </w:r>
            <w:proofErr w:type="spellStart"/>
            <w:r>
              <w:rPr>
                <w:color w:val="1A2744"/>
              </w:rPr>
              <w:t>grade</w:t>
            </w:r>
            <w:proofErr w:type="spellEnd"/>
            <w:r>
              <w:rPr>
                <w:color w:val="1A2744"/>
              </w:rPr>
              <w:t xml:space="preserve">. </w:t>
            </w:r>
            <w:proofErr w:type="spellStart"/>
            <w:r>
              <w:rPr>
                <w:color w:val="1A2744"/>
              </w:rPr>
              <w:t>If</w:t>
            </w:r>
            <w:proofErr w:type="spellEnd"/>
            <w:r>
              <w:rPr>
                <w:color w:val="1A2744"/>
              </w:rPr>
              <w:t xml:space="preserve"> I </w:t>
            </w:r>
            <w:proofErr w:type="spellStart"/>
            <w:r>
              <w:rPr>
                <w:color w:val="1A2744"/>
              </w:rPr>
              <w:t>apply</w:t>
            </w:r>
            <w:proofErr w:type="spellEnd"/>
            <w:r>
              <w:rPr>
                <w:color w:val="1A2744"/>
              </w:rPr>
              <w:t xml:space="preserve"> the </w:t>
            </w:r>
            <w:proofErr w:type="spellStart"/>
            <w:r>
              <w:rPr>
                <w:color w:val="1A2744"/>
              </w:rPr>
              <w:t>rules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strictly</w:t>
            </w:r>
            <w:proofErr w:type="spellEnd"/>
            <w:r>
              <w:rPr>
                <w:color w:val="1A2744"/>
              </w:rPr>
              <w:t xml:space="preserve">, he </w:t>
            </w:r>
            <w:proofErr w:type="spellStart"/>
            <w:r>
              <w:rPr>
                <w:color w:val="1A2744"/>
              </w:rPr>
              <w:t>fails</w:t>
            </w:r>
            <w:proofErr w:type="spellEnd"/>
            <w:r>
              <w:rPr>
                <w:color w:val="1A2744"/>
              </w:rPr>
              <w:t xml:space="preserve">. The </w:t>
            </w:r>
            <w:proofErr w:type="spellStart"/>
            <w:r>
              <w:rPr>
                <w:color w:val="1A2744"/>
              </w:rPr>
              <w:t>group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would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be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affected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too</w:t>
            </w:r>
            <w:proofErr w:type="spellEnd"/>
            <w:r>
              <w:rPr>
                <w:color w:val="1A2744"/>
              </w:rPr>
              <w:t xml:space="preserve"> — </w:t>
            </w:r>
            <w:proofErr w:type="spellStart"/>
            <w:r>
              <w:rPr>
                <w:color w:val="1A2744"/>
              </w:rPr>
              <w:t>their</w:t>
            </w:r>
            <w:proofErr w:type="spellEnd"/>
            <w:r>
              <w:rPr>
                <w:color w:val="1A2744"/>
              </w:rPr>
              <w:t xml:space="preserve"> project </w:t>
            </w:r>
            <w:proofErr w:type="spellStart"/>
            <w:r>
              <w:rPr>
                <w:color w:val="1A2744"/>
              </w:rPr>
              <w:t>grade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includes</w:t>
            </w:r>
            <w:proofErr w:type="spellEnd"/>
            <w:r>
              <w:rPr>
                <w:color w:val="1A2744"/>
              </w:rPr>
              <w:t xml:space="preserve"> his component.</w:t>
            </w:r>
          </w:p>
          <w:p w14:paraId="11707712" w14:textId="77777777" w:rsidR="00251AC2" w:rsidRDefault="00BB1CBA">
            <w:pPr>
              <w:spacing w:before="40" w:after="60"/>
            </w:pPr>
            <w:r>
              <w:rPr>
                <w:color w:val="1A2744"/>
              </w:rPr>
              <w:t xml:space="preserve">But </w:t>
            </w:r>
            <w:proofErr w:type="spellStart"/>
            <w:r>
              <w:rPr>
                <w:color w:val="1A2744"/>
              </w:rPr>
              <w:t>something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holds</w:t>
            </w:r>
            <w:proofErr w:type="spellEnd"/>
            <w:r>
              <w:rPr>
                <w:color w:val="1A2744"/>
              </w:rPr>
              <w:t xml:space="preserve"> me back. Is </w:t>
            </w:r>
            <w:proofErr w:type="spellStart"/>
            <w:r>
              <w:rPr>
                <w:color w:val="1A2744"/>
              </w:rPr>
              <w:t>it</w:t>
            </w:r>
            <w:proofErr w:type="spellEnd"/>
            <w:r>
              <w:rPr>
                <w:color w:val="1A2744"/>
              </w:rPr>
              <w:t xml:space="preserve"> fair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judge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someone's</w:t>
            </w:r>
            <w:proofErr w:type="spellEnd"/>
            <w:r>
              <w:rPr>
                <w:color w:val="1A2744"/>
              </w:rPr>
              <w:t xml:space="preserve"> performance without </w:t>
            </w:r>
            <w:proofErr w:type="spellStart"/>
            <w:r>
              <w:rPr>
                <w:color w:val="1A2744"/>
              </w:rPr>
              <w:t>knowing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what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they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were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carrying</w:t>
            </w:r>
            <w:proofErr w:type="spellEnd"/>
            <w:r>
              <w:rPr>
                <w:color w:val="1A2744"/>
              </w:rPr>
              <w:t xml:space="preserve">? And </w:t>
            </w:r>
            <w:proofErr w:type="spellStart"/>
            <w:r>
              <w:rPr>
                <w:color w:val="1A2744"/>
              </w:rPr>
              <w:t>if</w:t>
            </w:r>
            <w:proofErr w:type="spellEnd"/>
            <w:r>
              <w:rPr>
                <w:color w:val="1A2744"/>
              </w:rPr>
              <w:t xml:space="preserve"> I make </w:t>
            </w:r>
            <w:proofErr w:type="spellStart"/>
            <w:r>
              <w:rPr>
                <w:color w:val="1A2744"/>
              </w:rPr>
              <w:t>an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exception</w:t>
            </w:r>
            <w:proofErr w:type="spellEnd"/>
            <w:r>
              <w:rPr>
                <w:color w:val="1A2744"/>
              </w:rPr>
              <w:t xml:space="preserve">, </w:t>
            </w:r>
            <w:proofErr w:type="spellStart"/>
            <w:r>
              <w:rPr>
                <w:color w:val="1A2744"/>
              </w:rPr>
              <w:t>what</w:t>
            </w:r>
            <w:proofErr w:type="spellEnd"/>
            <w:r>
              <w:rPr>
                <w:color w:val="1A2744"/>
              </w:rPr>
              <w:t xml:space="preserve"> does </w:t>
            </w:r>
            <w:proofErr w:type="spellStart"/>
            <w:r>
              <w:rPr>
                <w:color w:val="1A2744"/>
              </w:rPr>
              <w:t>that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mean</w:t>
            </w:r>
            <w:proofErr w:type="spellEnd"/>
            <w:r>
              <w:rPr>
                <w:color w:val="1A2744"/>
              </w:rPr>
              <w:t xml:space="preserve"> for the </w:t>
            </w:r>
            <w:proofErr w:type="spellStart"/>
            <w:r>
              <w:rPr>
                <w:color w:val="1A2744"/>
              </w:rPr>
              <w:t>other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students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who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said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nothing</w:t>
            </w:r>
            <w:proofErr w:type="spellEnd"/>
            <w:r>
              <w:rPr>
                <w:color w:val="1A2744"/>
              </w:rPr>
              <w:t xml:space="preserve"> — and for the next </w:t>
            </w:r>
            <w:proofErr w:type="spellStart"/>
            <w:r>
              <w:rPr>
                <w:color w:val="1A2744"/>
              </w:rPr>
              <w:t>group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who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faces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similar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circumstances</w:t>
            </w:r>
            <w:proofErr w:type="spellEnd"/>
            <w:r>
              <w:rPr>
                <w:color w:val="1A2744"/>
              </w:rPr>
              <w:t>?</w:t>
            </w:r>
          </w:p>
          <w:p w14:paraId="2294A6A3" w14:textId="77777777" w:rsidR="00251AC2" w:rsidRDefault="00251AC2">
            <w:pPr>
              <w:spacing w:before="40"/>
            </w:pPr>
          </w:p>
          <w:p w14:paraId="3BC97E6D" w14:textId="77777777" w:rsidR="00251AC2" w:rsidRDefault="00BB1CBA">
            <w:pPr>
              <w:spacing w:before="40" w:after="40"/>
            </w:pPr>
            <w:proofErr w:type="spellStart"/>
            <w:r>
              <w:rPr>
                <w:b/>
                <w:bCs/>
                <w:color w:val="1A2744"/>
              </w:rPr>
              <w:t>Priya</w:t>
            </w:r>
            <w:proofErr w:type="spellEnd"/>
            <w:r>
              <w:rPr>
                <w:b/>
                <w:bCs/>
                <w:color w:val="1A2744"/>
              </w:rPr>
              <w:t>:</w:t>
            </w:r>
            <w:r>
              <w:rPr>
                <w:i/>
                <w:iCs/>
                <w:color w:val="1A2744"/>
              </w:rPr>
              <w:t xml:space="preserve"> "David, I </w:t>
            </w:r>
            <w:proofErr w:type="spellStart"/>
            <w:r>
              <w:rPr>
                <w:i/>
                <w:iCs/>
                <w:color w:val="1A2744"/>
              </w:rPr>
              <w:t>hear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you</w:t>
            </w:r>
            <w:proofErr w:type="spellEnd"/>
            <w:r>
              <w:rPr>
                <w:i/>
                <w:iCs/>
                <w:color w:val="1A2744"/>
              </w:rPr>
              <w:t xml:space="preserve"> — and I </w:t>
            </w:r>
            <w:proofErr w:type="spellStart"/>
            <w:r>
              <w:rPr>
                <w:i/>
                <w:iCs/>
                <w:color w:val="1A2744"/>
              </w:rPr>
              <w:t>believe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you</w:t>
            </w:r>
            <w:proofErr w:type="spellEnd"/>
            <w:r>
              <w:rPr>
                <w:i/>
                <w:iCs/>
                <w:color w:val="1A2744"/>
              </w:rPr>
              <w:t xml:space="preserve">. But I </w:t>
            </w:r>
            <w:proofErr w:type="spellStart"/>
            <w:r>
              <w:rPr>
                <w:i/>
                <w:iCs/>
                <w:color w:val="1A2744"/>
              </w:rPr>
              <w:t>also</w:t>
            </w:r>
            <w:proofErr w:type="spellEnd"/>
            <w:r>
              <w:rPr>
                <w:i/>
                <w:iCs/>
                <w:color w:val="1A2744"/>
              </w:rPr>
              <w:t xml:space="preserve"> have </w:t>
            </w:r>
            <w:proofErr w:type="spellStart"/>
            <w:r>
              <w:rPr>
                <w:i/>
                <w:iCs/>
                <w:color w:val="1A2744"/>
              </w:rPr>
              <w:t>responsibilities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to</w:t>
            </w:r>
            <w:proofErr w:type="spellEnd"/>
            <w:r>
              <w:rPr>
                <w:i/>
                <w:iCs/>
                <w:color w:val="1A2744"/>
              </w:rPr>
              <w:t xml:space="preserve"> the </w:t>
            </w:r>
            <w:proofErr w:type="spellStart"/>
            <w:r>
              <w:rPr>
                <w:i/>
                <w:iCs/>
                <w:color w:val="1A2744"/>
              </w:rPr>
              <w:t>group</w:t>
            </w:r>
            <w:proofErr w:type="spellEnd"/>
            <w:r>
              <w:rPr>
                <w:i/>
                <w:iCs/>
                <w:color w:val="1A2744"/>
              </w:rPr>
              <w:t xml:space="preserve"> and </w:t>
            </w:r>
            <w:proofErr w:type="spellStart"/>
            <w:r>
              <w:rPr>
                <w:i/>
                <w:iCs/>
                <w:color w:val="1A2744"/>
              </w:rPr>
              <w:t>to</w:t>
            </w:r>
            <w:proofErr w:type="spellEnd"/>
            <w:r>
              <w:rPr>
                <w:i/>
                <w:iCs/>
                <w:color w:val="1A2744"/>
              </w:rPr>
              <w:t xml:space="preserve"> the </w:t>
            </w:r>
            <w:proofErr w:type="spellStart"/>
            <w:r>
              <w:rPr>
                <w:i/>
                <w:iCs/>
                <w:color w:val="1A2744"/>
              </w:rPr>
              <w:t>integrity</w:t>
            </w:r>
            <w:proofErr w:type="spellEnd"/>
            <w:r>
              <w:rPr>
                <w:i/>
                <w:iCs/>
                <w:color w:val="1A2744"/>
              </w:rPr>
              <w:t xml:space="preserve"> of </w:t>
            </w:r>
            <w:proofErr w:type="spellStart"/>
            <w:r>
              <w:rPr>
                <w:i/>
                <w:iCs/>
                <w:color w:val="1A2744"/>
              </w:rPr>
              <w:t>our</w:t>
            </w:r>
            <w:proofErr w:type="spellEnd"/>
            <w:r>
              <w:rPr>
                <w:i/>
                <w:iCs/>
                <w:color w:val="1A2744"/>
              </w:rPr>
              <w:t xml:space="preserve"> assessments. </w:t>
            </w:r>
            <w:proofErr w:type="spellStart"/>
            <w:r>
              <w:rPr>
                <w:i/>
                <w:iCs/>
                <w:color w:val="1A2744"/>
              </w:rPr>
              <w:t>What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would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you</w:t>
            </w:r>
            <w:proofErr w:type="spellEnd"/>
            <w:r>
              <w:rPr>
                <w:i/>
                <w:iCs/>
                <w:color w:val="1A2744"/>
              </w:rPr>
              <w:t xml:space="preserve"> like </w:t>
            </w:r>
            <w:proofErr w:type="spellStart"/>
            <w:r>
              <w:rPr>
                <w:i/>
                <w:iCs/>
                <w:color w:val="1A2744"/>
              </w:rPr>
              <w:t>to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see</w:t>
            </w:r>
            <w:proofErr w:type="spellEnd"/>
            <w:r>
              <w:rPr>
                <w:i/>
                <w:iCs/>
                <w:color w:val="1A2744"/>
              </w:rPr>
              <w:t xml:space="preserve"> happen?"</w:t>
            </w:r>
          </w:p>
          <w:p w14:paraId="3C03F2D1" w14:textId="77777777" w:rsidR="00251AC2" w:rsidRDefault="00BB1CBA">
            <w:pPr>
              <w:spacing w:before="40" w:after="40"/>
            </w:pPr>
            <w:r>
              <w:rPr>
                <w:b/>
                <w:bCs/>
                <w:color w:val="1A2744"/>
              </w:rPr>
              <w:t>David:</w:t>
            </w:r>
            <w:r>
              <w:rPr>
                <w:i/>
                <w:iCs/>
                <w:color w:val="1A2744"/>
              </w:rPr>
              <w:t xml:space="preserve"> "</w:t>
            </w:r>
            <w:proofErr w:type="spellStart"/>
            <w:r>
              <w:rPr>
                <w:i/>
                <w:iCs/>
                <w:color w:val="1A2744"/>
              </w:rPr>
              <w:t>I'm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not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asking</w:t>
            </w:r>
            <w:proofErr w:type="spellEnd"/>
            <w:r>
              <w:rPr>
                <w:i/>
                <w:iCs/>
                <w:color w:val="1A2744"/>
              </w:rPr>
              <w:t xml:space="preserve"> for a free pass. I </w:t>
            </w:r>
            <w:proofErr w:type="spellStart"/>
            <w:r>
              <w:rPr>
                <w:i/>
                <w:iCs/>
                <w:color w:val="1A2744"/>
              </w:rPr>
              <w:t>just</w:t>
            </w:r>
            <w:proofErr w:type="spellEnd"/>
            <w:r>
              <w:rPr>
                <w:i/>
                <w:iCs/>
                <w:color w:val="1A2744"/>
              </w:rPr>
              <w:t xml:space="preserve"> want the chance </w:t>
            </w:r>
            <w:proofErr w:type="spellStart"/>
            <w:r>
              <w:rPr>
                <w:i/>
                <w:iCs/>
                <w:color w:val="1A2744"/>
              </w:rPr>
              <w:t>to</w:t>
            </w:r>
            <w:proofErr w:type="spellEnd"/>
            <w:r>
              <w:rPr>
                <w:i/>
                <w:iCs/>
                <w:color w:val="1A2744"/>
              </w:rPr>
              <w:t xml:space="preserve"> show </w:t>
            </w:r>
            <w:proofErr w:type="spellStart"/>
            <w:r>
              <w:rPr>
                <w:i/>
                <w:iCs/>
                <w:color w:val="1A2744"/>
              </w:rPr>
              <w:t>what</w:t>
            </w:r>
            <w:proofErr w:type="spellEnd"/>
            <w:r>
              <w:rPr>
                <w:i/>
                <w:iCs/>
                <w:color w:val="1A2744"/>
              </w:rPr>
              <w:t xml:space="preserve"> I </w:t>
            </w:r>
            <w:proofErr w:type="spellStart"/>
            <w:r>
              <w:rPr>
                <w:i/>
                <w:iCs/>
                <w:color w:val="1A2744"/>
              </w:rPr>
              <w:t>can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actually</w:t>
            </w:r>
            <w:proofErr w:type="spellEnd"/>
            <w:r>
              <w:rPr>
                <w:i/>
                <w:iCs/>
                <w:color w:val="1A2744"/>
              </w:rPr>
              <w:t xml:space="preserve"> do. </w:t>
            </w:r>
            <w:proofErr w:type="spellStart"/>
            <w:r>
              <w:rPr>
                <w:i/>
                <w:iCs/>
                <w:color w:val="1A2744"/>
              </w:rPr>
              <w:t>Can't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you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just</w:t>
            </w:r>
            <w:proofErr w:type="spellEnd"/>
            <w:r>
              <w:rPr>
                <w:i/>
                <w:iCs/>
                <w:color w:val="1A2744"/>
              </w:rPr>
              <w:t xml:space="preserve">... </w:t>
            </w:r>
            <w:proofErr w:type="spellStart"/>
            <w:r>
              <w:rPr>
                <w:i/>
                <w:iCs/>
                <w:color w:val="1A2744"/>
              </w:rPr>
              <w:t>not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count</w:t>
            </w:r>
            <w:proofErr w:type="spellEnd"/>
            <w:r>
              <w:rPr>
                <w:i/>
                <w:iCs/>
                <w:color w:val="1A2744"/>
              </w:rPr>
              <w:t xml:space="preserve"> the </w:t>
            </w:r>
            <w:proofErr w:type="spellStart"/>
            <w:r>
              <w:rPr>
                <w:i/>
                <w:iCs/>
                <w:color w:val="1A2744"/>
              </w:rPr>
              <w:t>parts</w:t>
            </w:r>
            <w:proofErr w:type="spellEnd"/>
            <w:r>
              <w:rPr>
                <w:i/>
                <w:iCs/>
                <w:color w:val="1A2744"/>
              </w:rPr>
              <w:t xml:space="preserve"> I </w:t>
            </w:r>
            <w:proofErr w:type="spellStart"/>
            <w:r>
              <w:rPr>
                <w:i/>
                <w:iCs/>
                <w:color w:val="1A2744"/>
              </w:rPr>
              <w:t>missed</w:t>
            </w:r>
            <w:proofErr w:type="spellEnd"/>
            <w:r>
              <w:rPr>
                <w:i/>
                <w:iCs/>
                <w:color w:val="1A2744"/>
              </w:rPr>
              <w:t>?"</w:t>
            </w:r>
          </w:p>
          <w:p w14:paraId="7E86FFE2" w14:textId="77777777" w:rsidR="00251AC2" w:rsidRDefault="00251AC2">
            <w:pPr>
              <w:spacing w:before="60"/>
            </w:pPr>
          </w:p>
          <w:p w14:paraId="1C1377A4" w14:textId="77777777" w:rsidR="00251AC2" w:rsidRDefault="00BB1CBA">
            <w:pPr>
              <w:spacing w:before="40" w:after="40"/>
            </w:pPr>
            <w:proofErr w:type="spellStart"/>
            <w:r>
              <w:rPr>
                <w:i/>
                <w:iCs/>
                <w:color w:val="1A2744"/>
              </w:rPr>
              <w:t>Where</w:t>
            </w:r>
            <w:proofErr w:type="spellEnd"/>
            <w:r>
              <w:rPr>
                <w:i/>
                <w:iCs/>
                <w:color w:val="1A2744"/>
              </w:rPr>
              <w:t xml:space="preserve"> does </w:t>
            </w:r>
            <w:proofErr w:type="spellStart"/>
            <w:r>
              <w:rPr>
                <w:i/>
                <w:iCs/>
                <w:color w:val="1A2744"/>
              </w:rPr>
              <w:t>this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leave</w:t>
            </w:r>
            <w:proofErr w:type="spellEnd"/>
            <w:r>
              <w:rPr>
                <w:i/>
                <w:iCs/>
                <w:color w:val="1A2744"/>
              </w:rPr>
              <w:t xml:space="preserve"> me? </w:t>
            </w:r>
            <w:proofErr w:type="spellStart"/>
            <w:r>
              <w:rPr>
                <w:i/>
                <w:iCs/>
                <w:color w:val="1A2744"/>
              </w:rPr>
              <w:t>If</w:t>
            </w:r>
            <w:proofErr w:type="spellEnd"/>
            <w:r>
              <w:rPr>
                <w:i/>
                <w:iCs/>
                <w:color w:val="1A2744"/>
              </w:rPr>
              <w:t xml:space="preserve"> I follow the policy, I </w:t>
            </w:r>
            <w:proofErr w:type="spellStart"/>
            <w:r>
              <w:rPr>
                <w:i/>
                <w:iCs/>
                <w:color w:val="1A2744"/>
              </w:rPr>
              <w:t>may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be</w:t>
            </w:r>
            <w:proofErr w:type="spellEnd"/>
            <w:r>
              <w:rPr>
                <w:i/>
                <w:iCs/>
                <w:color w:val="1A2744"/>
              </w:rPr>
              <w:t xml:space="preserve"> fair — but </w:t>
            </w:r>
            <w:proofErr w:type="spellStart"/>
            <w:r>
              <w:rPr>
                <w:i/>
                <w:iCs/>
                <w:color w:val="1A2744"/>
              </w:rPr>
              <w:t>am</w:t>
            </w:r>
            <w:proofErr w:type="spellEnd"/>
            <w:r>
              <w:rPr>
                <w:i/>
                <w:iCs/>
                <w:color w:val="1A2744"/>
              </w:rPr>
              <w:t xml:space="preserve"> I </w:t>
            </w:r>
            <w:proofErr w:type="spellStart"/>
            <w:r>
              <w:rPr>
                <w:i/>
                <w:iCs/>
                <w:color w:val="1A2744"/>
              </w:rPr>
              <w:t>just</w:t>
            </w:r>
            <w:proofErr w:type="spellEnd"/>
            <w:r>
              <w:rPr>
                <w:i/>
                <w:iCs/>
                <w:color w:val="1A2744"/>
              </w:rPr>
              <w:t xml:space="preserve">? </w:t>
            </w:r>
            <w:proofErr w:type="spellStart"/>
            <w:r>
              <w:rPr>
                <w:i/>
                <w:iCs/>
                <w:color w:val="1A2744"/>
              </w:rPr>
              <w:t>If</w:t>
            </w:r>
            <w:proofErr w:type="spellEnd"/>
            <w:r>
              <w:rPr>
                <w:i/>
                <w:iCs/>
                <w:color w:val="1A2744"/>
              </w:rPr>
              <w:t xml:space="preserve"> I </w:t>
            </w:r>
            <w:proofErr w:type="spellStart"/>
            <w:r>
              <w:rPr>
                <w:i/>
                <w:iCs/>
                <w:color w:val="1A2744"/>
              </w:rPr>
              <w:t>bend</w:t>
            </w:r>
            <w:proofErr w:type="spellEnd"/>
            <w:r>
              <w:rPr>
                <w:i/>
                <w:iCs/>
                <w:color w:val="1A2744"/>
              </w:rPr>
              <w:t xml:space="preserve"> the </w:t>
            </w:r>
            <w:proofErr w:type="spellStart"/>
            <w:r>
              <w:rPr>
                <w:i/>
                <w:iCs/>
                <w:color w:val="1A2744"/>
              </w:rPr>
              <w:t>rules</w:t>
            </w:r>
            <w:proofErr w:type="spellEnd"/>
            <w:r>
              <w:rPr>
                <w:i/>
                <w:iCs/>
                <w:color w:val="1A2744"/>
              </w:rPr>
              <w:t xml:space="preserve">, I </w:t>
            </w:r>
            <w:proofErr w:type="spellStart"/>
            <w:r>
              <w:rPr>
                <w:i/>
                <w:iCs/>
                <w:color w:val="1A2744"/>
              </w:rPr>
              <w:t>may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be</w:t>
            </w:r>
            <w:proofErr w:type="spellEnd"/>
            <w:r>
              <w:rPr>
                <w:i/>
                <w:iCs/>
                <w:color w:val="1A2744"/>
              </w:rPr>
              <w:t xml:space="preserve"> </w:t>
            </w:r>
            <w:proofErr w:type="spellStart"/>
            <w:r>
              <w:rPr>
                <w:i/>
                <w:iCs/>
                <w:color w:val="1A2744"/>
              </w:rPr>
              <w:t>compassionate</w:t>
            </w:r>
            <w:proofErr w:type="spellEnd"/>
            <w:r>
              <w:rPr>
                <w:i/>
                <w:iCs/>
                <w:color w:val="1A2744"/>
              </w:rPr>
              <w:t xml:space="preserve"> — but </w:t>
            </w:r>
            <w:proofErr w:type="spellStart"/>
            <w:r>
              <w:rPr>
                <w:i/>
                <w:iCs/>
                <w:color w:val="1A2744"/>
              </w:rPr>
              <w:t>am</w:t>
            </w:r>
            <w:proofErr w:type="spellEnd"/>
            <w:r>
              <w:rPr>
                <w:i/>
                <w:iCs/>
                <w:color w:val="1A2744"/>
              </w:rPr>
              <w:t xml:space="preserve"> I consistent?</w:t>
            </w:r>
          </w:p>
        </w:tc>
      </w:tr>
    </w:tbl>
    <w:p w14:paraId="35580CF6" w14:textId="77777777" w:rsidR="00251AC2" w:rsidRDefault="00BB1CBA">
      <w:r>
        <w:br w:type="page"/>
      </w:r>
    </w:p>
    <w:p w14:paraId="0DF61BC0" w14:textId="77777777" w:rsidR="00251AC2" w:rsidRDefault="00BB1CBA">
      <w:pPr>
        <w:pBdr>
          <w:bottom w:val="single" w:sz="6" w:space="4" w:color="993556"/>
        </w:pBdr>
        <w:spacing w:before="360" w:after="120"/>
      </w:pPr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lastRenderedPageBreak/>
        <w:t xml:space="preserve">Step 1: Setting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Your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Location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—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Mapping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the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Facts</w:t>
      </w:r>
      <w:proofErr w:type="spellEnd"/>
    </w:p>
    <w:p w14:paraId="35935B2F" w14:textId="77777777" w:rsidR="00251AC2" w:rsidRDefault="00251AC2">
      <w:pPr>
        <w:spacing w:before="80"/>
      </w:pPr>
    </w:p>
    <w:p w14:paraId="711DEA05" w14:textId="77777777" w:rsidR="00251AC2" w:rsidRDefault="00BB1CBA">
      <w:pPr>
        <w:spacing w:before="80" w:after="80"/>
      </w:pPr>
      <w:r>
        <w:rPr>
          <w:color w:val="1A2744"/>
        </w:rPr>
        <w:t xml:space="preserve">Just as in a </w:t>
      </w:r>
      <w:proofErr w:type="spellStart"/>
      <w:r>
        <w:rPr>
          <w:color w:val="1A2744"/>
        </w:rPr>
        <w:t>navigation</w:t>
      </w:r>
      <w:proofErr w:type="spellEnd"/>
      <w:r>
        <w:rPr>
          <w:color w:val="1A2744"/>
        </w:rPr>
        <w:t xml:space="preserve"> app,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start </w:t>
      </w:r>
      <w:proofErr w:type="spellStart"/>
      <w:r>
        <w:rPr>
          <w:color w:val="1A2744"/>
        </w:rPr>
        <w:t>with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current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position</w:t>
      </w:r>
      <w:proofErr w:type="spellEnd"/>
      <w:r>
        <w:rPr>
          <w:color w:val="1A2744"/>
        </w:rPr>
        <w:t xml:space="preserve">.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are the </w:t>
      </w:r>
      <w:proofErr w:type="spellStart"/>
      <w:r>
        <w:rPr>
          <w:color w:val="1A2744"/>
        </w:rPr>
        <w:t>facts</w:t>
      </w:r>
      <w:proofErr w:type="spellEnd"/>
      <w:r>
        <w:rPr>
          <w:color w:val="1A2744"/>
        </w:rPr>
        <w:t xml:space="preserve">? </w:t>
      </w:r>
      <w:proofErr w:type="spellStart"/>
      <w:r>
        <w:rPr>
          <w:color w:val="1A2744"/>
        </w:rPr>
        <w:t>Who</w:t>
      </w:r>
      <w:proofErr w:type="spellEnd"/>
      <w:r>
        <w:rPr>
          <w:color w:val="1A2744"/>
        </w:rPr>
        <w:t xml:space="preserve"> is </w:t>
      </w:r>
      <w:proofErr w:type="spellStart"/>
      <w:r>
        <w:rPr>
          <w:color w:val="1A2744"/>
        </w:rPr>
        <w:t>involved</w:t>
      </w:r>
      <w:proofErr w:type="spellEnd"/>
      <w:r>
        <w:rPr>
          <w:color w:val="1A2744"/>
        </w:rPr>
        <w:t>?</w:t>
      </w:r>
    </w:p>
    <w:p w14:paraId="23A7BAC1" w14:textId="77777777" w:rsidR="00251AC2" w:rsidRDefault="00251AC2">
      <w:pPr>
        <w:spacing w:before="80"/>
      </w:pPr>
    </w:p>
    <w:p w14:paraId="74B4382E" w14:textId="77777777" w:rsidR="00251AC2" w:rsidRDefault="00BB1CBA">
      <w:pPr>
        <w:spacing w:before="80" w:after="80"/>
      </w:pPr>
      <w:proofErr w:type="spellStart"/>
      <w:r>
        <w:rPr>
          <w:b/>
          <w:bCs/>
          <w:color w:val="1A2744"/>
        </w:rPr>
        <w:t>Your</w:t>
      </w:r>
      <w:proofErr w:type="spellEnd"/>
      <w:r>
        <w:rPr>
          <w:b/>
          <w:bCs/>
          <w:color w:val="1A2744"/>
        </w:rPr>
        <w:t xml:space="preserve"> </w:t>
      </w:r>
      <w:proofErr w:type="spellStart"/>
      <w:r>
        <w:rPr>
          <w:b/>
          <w:bCs/>
          <w:color w:val="1A2744"/>
        </w:rPr>
        <w:t>position</w:t>
      </w:r>
      <w:proofErr w:type="spellEnd"/>
      <w:r>
        <w:rPr>
          <w:b/>
          <w:bCs/>
          <w:color w:val="1A2744"/>
        </w:rPr>
        <w:t xml:space="preserve"> (</w:t>
      </w:r>
      <w:proofErr w:type="spellStart"/>
      <w:r>
        <w:rPr>
          <w:b/>
          <w:bCs/>
          <w:color w:val="1A2744"/>
        </w:rPr>
        <w:t>Individual</w:t>
      </w:r>
      <w:proofErr w:type="spellEnd"/>
      <w:r>
        <w:rPr>
          <w:b/>
          <w:bCs/>
          <w:color w:val="1A2744"/>
        </w:rPr>
        <w:t xml:space="preserve">):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are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values</w:t>
      </w:r>
      <w:proofErr w:type="spellEnd"/>
      <w:r>
        <w:rPr>
          <w:color w:val="1A2744"/>
        </w:rPr>
        <w:t xml:space="preserve"> and </w:t>
      </w:r>
      <w:proofErr w:type="spellStart"/>
      <w:r>
        <w:rPr>
          <w:color w:val="1A2744"/>
        </w:rPr>
        <w:t>duties</w:t>
      </w:r>
      <w:proofErr w:type="spellEnd"/>
      <w:r>
        <w:rPr>
          <w:color w:val="1A2744"/>
        </w:rPr>
        <w:t xml:space="preserve"> in </w:t>
      </w: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situation</w:t>
      </w:r>
      <w:proofErr w:type="spellEnd"/>
      <w:r>
        <w:rPr>
          <w:color w:val="1A2744"/>
        </w:rPr>
        <w:t xml:space="preserve">?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is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role</w:t>
      </w:r>
      <w:proofErr w:type="spellEnd"/>
      <w:r>
        <w:rPr>
          <w:color w:val="1A2744"/>
        </w:rPr>
        <w:t>?</w:t>
      </w:r>
    </w:p>
    <w:p w14:paraId="40DC3426" w14:textId="77777777" w:rsidR="00251AC2" w:rsidRDefault="00BB1CBA">
      <w:pPr>
        <w:spacing w:before="80" w:after="80"/>
      </w:pPr>
      <w:proofErr w:type="spellStart"/>
      <w:r>
        <w:rPr>
          <w:b/>
          <w:bCs/>
          <w:color w:val="1A2744"/>
        </w:rPr>
        <w:t>Other</w:t>
      </w:r>
      <w:proofErr w:type="spellEnd"/>
      <w:r>
        <w:rPr>
          <w:b/>
          <w:bCs/>
          <w:color w:val="1A2744"/>
        </w:rPr>
        <w:t xml:space="preserve"> </w:t>
      </w:r>
      <w:proofErr w:type="spellStart"/>
      <w:r>
        <w:rPr>
          <w:b/>
          <w:bCs/>
          <w:color w:val="1A2744"/>
        </w:rPr>
        <w:t>locations</w:t>
      </w:r>
      <w:proofErr w:type="spellEnd"/>
      <w:r>
        <w:rPr>
          <w:b/>
          <w:bCs/>
          <w:color w:val="1A2744"/>
        </w:rPr>
        <w:t xml:space="preserve"> (</w:t>
      </w:r>
      <w:proofErr w:type="spellStart"/>
      <w:r>
        <w:rPr>
          <w:b/>
          <w:bCs/>
          <w:color w:val="1A2744"/>
        </w:rPr>
        <w:t>Organisation</w:t>
      </w:r>
      <w:proofErr w:type="spellEnd"/>
      <w:r>
        <w:rPr>
          <w:b/>
          <w:bCs/>
          <w:color w:val="1A2744"/>
        </w:rPr>
        <w:t xml:space="preserve"> and Society):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are the </w:t>
      </w:r>
      <w:proofErr w:type="spellStart"/>
      <w:r>
        <w:rPr>
          <w:color w:val="1A2744"/>
        </w:rPr>
        <w:t>rules</w:t>
      </w:r>
      <w:proofErr w:type="spellEnd"/>
      <w:r>
        <w:rPr>
          <w:color w:val="1A2744"/>
        </w:rPr>
        <w:t xml:space="preserve"> and </w:t>
      </w:r>
      <w:proofErr w:type="spellStart"/>
      <w:r>
        <w:rPr>
          <w:color w:val="1A2744"/>
        </w:rPr>
        <w:t>agreements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within</w:t>
      </w:r>
      <w:proofErr w:type="spellEnd"/>
      <w:r>
        <w:rPr>
          <w:color w:val="1A2744"/>
        </w:rPr>
        <w:t xml:space="preserve"> the </w:t>
      </w:r>
      <w:proofErr w:type="spellStart"/>
      <w:r>
        <w:rPr>
          <w:color w:val="1A2744"/>
        </w:rPr>
        <w:t>institution</w:t>
      </w:r>
      <w:proofErr w:type="spellEnd"/>
      <w:r>
        <w:rPr>
          <w:color w:val="1A2744"/>
        </w:rPr>
        <w:t xml:space="preserve">?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laws</w:t>
      </w:r>
      <w:proofErr w:type="spellEnd"/>
      <w:r>
        <w:rPr>
          <w:color w:val="1A2744"/>
        </w:rPr>
        <w:t xml:space="preserve">, </w:t>
      </w:r>
      <w:proofErr w:type="spellStart"/>
      <w:r>
        <w:rPr>
          <w:color w:val="1A2744"/>
        </w:rPr>
        <w:t>norms</w:t>
      </w:r>
      <w:proofErr w:type="spellEnd"/>
      <w:r>
        <w:rPr>
          <w:color w:val="1A2744"/>
        </w:rPr>
        <w:t xml:space="preserve"> and professional codes </w:t>
      </w:r>
      <w:proofErr w:type="spellStart"/>
      <w:r>
        <w:rPr>
          <w:color w:val="1A2744"/>
        </w:rPr>
        <w:t>apply</w:t>
      </w:r>
      <w:proofErr w:type="spellEnd"/>
      <w:r>
        <w:rPr>
          <w:color w:val="1A2744"/>
        </w:rPr>
        <w:t xml:space="preserve">?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is the </w:t>
      </w:r>
      <w:proofErr w:type="spellStart"/>
      <w:r>
        <w:rPr>
          <w:color w:val="1A2744"/>
        </w:rPr>
        <w:t>broader</w:t>
      </w:r>
      <w:proofErr w:type="spellEnd"/>
      <w:r>
        <w:rPr>
          <w:color w:val="1A2744"/>
        </w:rPr>
        <w:t xml:space="preserve"> context?</w:t>
      </w:r>
    </w:p>
    <w:p w14:paraId="5AC95DF6" w14:textId="77777777" w:rsidR="00251AC2" w:rsidRDefault="00251AC2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1AC2" w14:paraId="319B683B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0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267D22" w14:textId="77777777" w:rsidR="00251AC2" w:rsidRDefault="00BB1CBA">
            <w:pPr>
              <w:spacing w:before="40" w:after="40"/>
            </w:pPr>
            <w:r>
              <w:rPr>
                <w:b/>
                <w:bCs/>
                <w:color w:val="993556"/>
                <w:sz w:val="26"/>
                <w:szCs w:val="26"/>
              </w:rPr>
              <w:t xml:space="preserve">a) 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are the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facts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as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you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see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them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— and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exactly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is the dilemma?</w:t>
            </w:r>
          </w:p>
        </w:tc>
      </w:tr>
    </w:tbl>
    <w:p w14:paraId="31FA620C" w14:textId="77777777" w:rsidR="00251AC2" w:rsidRDefault="00BB1CBA">
      <w:r>
        <w:br w:type="page"/>
      </w:r>
    </w:p>
    <w:p w14:paraId="6D902C31" w14:textId="77777777" w:rsidR="00251AC2" w:rsidRDefault="00BB1CBA">
      <w:pPr>
        <w:pBdr>
          <w:bottom w:val="single" w:sz="6" w:space="4" w:color="993556"/>
        </w:pBdr>
        <w:spacing w:before="360" w:after="120"/>
      </w:pPr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lastRenderedPageBreak/>
        <w:t xml:space="preserve">Step 2: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Exploring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the Routes —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Applying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Ethical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Theories</w:t>
      </w:r>
      <w:proofErr w:type="spellEnd"/>
    </w:p>
    <w:p w14:paraId="4EFC38BB" w14:textId="77777777" w:rsidR="00251AC2" w:rsidRDefault="00251AC2">
      <w:pPr>
        <w:spacing w:before="80"/>
      </w:pPr>
    </w:p>
    <w:p w14:paraId="3D192B2F" w14:textId="77777777" w:rsidR="00251AC2" w:rsidRDefault="00BB1CBA">
      <w:pPr>
        <w:spacing w:before="80" w:after="80"/>
      </w:pPr>
      <w:r>
        <w:rPr>
          <w:color w:val="1A2744"/>
        </w:rPr>
        <w:t xml:space="preserve">A </w:t>
      </w:r>
      <w:proofErr w:type="spellStart"/>
      <w:r>
        <w:rPr>
          <w:color w:val="1A2744"/>
        </w:rPr>
        <w:t>navigation</w:t>
      </w:r>
      <w:proofErr w:type="spellEnd"/>
      <w:r>
        <w:rPr>
          <w:color w:val="1A2744"/>
        </w:rPr>
        <w:t xml:space="preserve"> app </w:t>
      </w:r>
      <w:proofErr w:type="spellStart"/>
      <w:r>
        <w:rPr>
          <w:color w:val="1A2744"/>
        </w:rPr>
        <w:t>often</w:t>
      </w:r>
      <w:proofErr w:type="spellEnd"/>
      <w:r>
        <w:rPr>
          <w:color w:val="1A2744"/>
        </w:rPr>
        <w:t xml:space="preserve"> offers </w:t>
      </w:r>
      <w:proofErr w:type="spellStart"/>
      <w:r>
        <w:rPr>
          <w:color w:val="1A2744"/>
        </w:rPr>
        <w:t>several</w:t>
      </w:r>
      <w:proofErr w:type="spellEnd"/>
      <w:r>
        <w:rPr>
          <w:color w:val="1A2744"/>
        </w:rPr>
        <w:t xml:space="preserve"> routes. In </w:t>
      </w:r>
      <w:proofErr w:type="spellStart"/>
      <w:r>
        <w:rPr>
          <w:color w:val="1A2744"/>
        </w:rPr>
        <w:t>moral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deliberation</w:t>
      </w:r>
      <w:proofErr w:type="spellEnd"/>
      <w:r>
        <w:rPr>
          <w:color w:val="1A2744"/>
        </w:rPr>
        <w:t xml:space="preserve">, these are the </w:t>
      </w:r>
      <w:proofErr w:type="spellStart"/>
      <w:r>
        <w:rPr>
          <w:color w:val="1A2744"/>
        </w:rPr>
        <w:t>ethical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theories</w:t>
      </w:r>
      <w:proofErr w:type="spellEnd"/>
      <w:r>
        <w:rPr>
          <w:color w:val="1A2744"/>
        </w:rPr>
        <w:t xml:space="preserve">: </w:t>
      </w:r>
      <w:proofErr w:type="spellStart"/>
      <w:r>
        <w:rPr>
          <w:color w:val="1A2744"/>
        </w:rPr>
        <w:t>they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provide</w:t>
      </w:r>
      <w:proofErr w:type="spellEnd"/>
      <w:r>
        <w:rPr>
          <w:color w:val="1A2744"/>
        </w:rPr>
        <w:t xml:space="preserve"> different </w:t>
      </w:r>
      <w:proofErr w:type="spellStart"/>
      <w:r>
        <w:rPr>
          <w:color w:val="1A2744"/>
        </w:rPr>
        <w:t>perspectives</w:t>
      </w:r>
      <w:proofErr w:type="spellEnd"/>
      <w:r>
        <w:rPr>
          <w:color w:val="1A2744"/>
        </w:rPr>
        <w:t xml:space="preserve"> on the 'best' way forward.</w:t>
      </w:r>
    </w:p>
    <w:p w14:paraId="099A8E55" w14:textId="77777777" w:rsidR="00251AC2" w:rsidRDefault="00251AC2">
      <w:pPr>
        <w:spacing w:before="120"/>
      </w:pPr>
    </w:p>
    <w:p w14:paraId="095307B5" w14:textId="77777777" w:rsidR="00251AC2" w:rsidRDefault="00BB1CBA">
      <w:pPr>
        <w:spacing w:before="120" w:after="60"/>
      </w:pPr>
      <w:r>
        <w:rPr>
          <w:b/>
          <w:bCs/>
          <w:color w:val="1A2744"/>
          <w:sz w:val="24"/>
          <w:szCs w:val="24"/>
        </w:rPr>
        <w:t xml:space="preserve">I.  </w:t>
      </w:r>
      <w:proofErr w:type="spellStart"/>
      <w:r>
        <w:rPr>
          <w:b/>
          <w:bCs/>
          <w:color w:val="1A2744"/>
          <w:sz w:val="24"/>
          <w:szCs w:val="24"/>
        </w:rPr>
        <w:t>Duty</w:t>
      </w:r>
      <w:proofErr w:type="spellEnd"/>
      <w:r>
        <w:rPr>
          <w:b/>
          <w:bCs/>
          <w:color w:val="1A2744"/>
          <w:sz w:val="24"/>
          <w:szCs w:val="24"/>
        </w:rPr>
        <w:t xml:space="preserve"> Ethics  (The Direct Route)</w:t>
      </w:r>
    </w:p>
    <w:p w14:paraId="515B6067" w14:textId="77777777" w:rsidR="00251AC2" w:rsidRDefault="00BB1CBA">
      <w:pPr>
        <w:spacing w:before="80" w:after="80"/>
      </w:pP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theory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focuses</w:t>
      </w:r>
      <w:proofErr w:type="spellEnd"/>
      <w:r>
        <w:rPr>
          <w:color w:val="1A2744"/>
        </w:rPr>
        <w:t xml:space="preserve"> on </w:t>
      </w:r>
      <w:proofErr w:type="spellStart"/>
      <w:r>
        <w:rPr>
          <w:color w:val="1A2744"/>
        </w:rPr>
        <w:t>rules</w:t>
      </w:r>
      <w:proofErr w:type="spellEnd"/>
      <w:r>
        <w:rPr>
          <w:color w:val="1A2744"/>
        </w:rPr>
        <w:t xml:space="preserve"> and </w:t>
      </w:r>
      <w:proofErr w:type="spellStart"/>
      <w:r>
        <w:rPr>
          <w:color w:val="1A2744"/>
        </w:rPr>
        <w:t>obligations</w:t>
      </w:r>
      <w:proofErr w:type="spellEnd"/>
      <w:r>
        <w:rPr>
          <w:color w:val="1A2744"/>
        </w:rPr>
        <w:t xml:space="preserve"> — the 'highway code' of </w:t>
      </w:r>
      <w:proofErr w:type="spellStart"/>
      <w:r>
        <w:rPr>
          <w:color w:val="1A2744"/>
        </w:rPr>
        <w:t>ethics</w:t>
      </w:r>
      <w:proofErr w:type="spellEnd"/>
      <w:r>
        <w:rPr>
          <w:color w:val="1A2744"/>
        </w:rPr>
        <w:t xml:space="preserve">.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must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do, </w:t>
      </w:r>
      <w:proofErr w:type="spellStart"/>
      <w:r>
        <w:rPr>
          <w:color w:val="1A2744"/>
        </w:rPr>
        <w:t>regardless</w:t>
      </w:r>
      <w:proofErr w:type="spellEnd"/>
      <w:r>
        <w:rPr>
          <w:color w:val="1A2744"/>
        </w:rPr>
        <w:t xml:space="preserve"> of the </w:t>
      </w:r>
      <w:proofErr w:type="spellStart"/>
      <w:r>
        <w:rPr>
          <w:color w:val="1A2744"/>
        </w:rPr>
        <w:t>consequences</w:t>
      </w:r>
      <w:proofErr w:type="spellEnd"/>
      <w:r>
        <w:rPr>
          <w:color w:val="1A2744"/>
        </w:rPr>
        <w:t xml:space="preserve">? It is the most </w:t>
      </w:r>
      <w:proofErr w:type="spellStart"/>
      <w:r>
        <w:rPr>
          <w:color w:val="1A2744"/>
        </w:rPr>
        <w:t>straightforward</w:t>
      </w:r>
      <w:proofErr w:type="spellEnd"/>
      <w:r>
        <w:rPr>
          <w:color w:val="1A2744"/>
        </w:rPr>
        <w:t xml:space="preserve"> route, </w:t>
      </w:r>
      <w:proofErr w:type="spellStart"/>
      <w:r>
        <w:rPr>
          <w:color w:val="1A2744"/>
        </w:rPr>
        <w:t>based</w:t>
      </w:r>
      <w:proofErr w:type="spellEnd"/>
      <w:r>
        <w:rPr>
          <w:color w:val="1A2744"/>
        </w:rPr>
        <w:t xml:space="preserve"> on </w:t>
      </w:r>
      <w:proofErr w:type="spellStart"/>
      <w:r>
        <w:rPr>
          <w:color w:val="1A2744"/>
        </w:rPr>
        <w:t>moral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principles</w:t>
      </w:r>
      <w:proofErr w:type="spellEnd"/>
      <w:r>
        <w:rPr>
          <w:color w:val="1A2744"/>
        </w:rPr>
        <w:t xml:space="preserve">. For </w:t>
      </w:r>
      <w:proofErr w:type="spellStart"/>
      <w:r>
        <w:rPr>
          <w:color w:val="1A2744"/>
        </w:rPr>
        <w:t>example</w:t>
      </w:r>
      <w:proofErr w:type="spellEnd"/>
      <w:r>
        <w:rPr>
          <w:color w:val="1A2744"/>
        </w:rPr>
        <w:t>: '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must </w:t>
      </w:r>
      <w:proofErr w:type="spellStart"/>
      <w:r>
        <w:rPr>
          <w:color w:val="1A2744"/>
        </w:rPr>
        <w:t>always</w:t>
      </w:r>
      <w:proofErr w:type="spellEnd"/>
      <w:r>
        <w:rPr>
          <w:color w:val="1A2744"/>
        </w:rPr>
        <w:t xml:space="preserve"> keep a </w:t>
      </w:r>
      <w:proofErr w:type="spellStart"/>
      <w:r>
        <w:rPr>
          <w:color w:val="1A2744"/>
        </w:rPr>
        <w:t>promise</w:t>
      </w:r>
      <w:proofErr w:type="spellEnd"/>
      <w:r>
        <w:rPr>
          <w:color w:val="1A2744"/>
        </w:rPr>
        <w:t xml:space="preserve">' or 'Rules </w:t>
      </w:r>
      <w:proofErr w:type="spellStart"/>
      <w:r>
        <w:rPr>
          <w:color w:val="1A2744"/>
        </w:rPr>
        <w:t>apply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equally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everyone</w:t>
      </w:r>
      <w:proofErr w:type="spellEnd"/>
      <w:r>
        <w:rPr>
          <w:color w:val="1A2744"/>
        </w:rPr>
        <w:t xml:space="preserve">.' </w:t>
      </w: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route is </w:t>
      </w:r>
      <w:proofErr w:type="spellStart"/>
      <w:r>
        <w:rPr>
          <w:color w:val="1A2744"/>
        </w:rPr>
        <w:t>often</w:t>
      </w:r>
      <w:proofErr w:type="spellEnd"/>
      <w:r>
        <w:rPr>
          <w:color w:val="1A2744"/>
        </w:rPr>
        <w:t xml:space="preserve"> the most </w:t>
      </w:r>
      <w:proofErr w:type="spellStart"/>
      <w:r>
        <w:rPr>
          <w:color w:val="1A2744"/>
        </w:rPr>
        <w:t>obvious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one</w:t>
      </w:r>
      <w:proofErr w:type="spellEnd"/>
      <w:r>
        <w:rPr>
          <w:color w:val="1A2744"/>
        </w:rPr>
        <w:t>.</w:t>
      </w:r>
    </w:p>
    <w:p w14:paraId="398E2B5B" w14:textId="77777777" w:rsidR="00251AC2" w:rsidRDefault="00251AC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1AC2" w14:paraId="1CDA40A3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0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221708" w14:textId="77777777" w:rsidR="00251AC2" w:rsidRDefault="00BB1CBA">
            <w:pPr>
              <w:spacing w:before="40" w:after="40"/>
            </w:pPr>
            <w:r>
              <w:rPr>
                <w:b/>
                <w:bCs/>
                <w:color w:val="993556"/>
                <w:sz w:val="26"/>
                <w:szCs w:val="26"/>
              </w:rPr>
              <w:t xml:space="preserve">b) 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duties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rules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and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regulations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apply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in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this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situation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— and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do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they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require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of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you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>?</w:t>
            </w:r>
          </w:p>
        </w:tc>
      </w:tr>
    </w:tbl>
    <w:p w14:paraId="7BEE5F90" w14:textId="77777777" w:rsidR="00251AC2" w:rsidRDefault="00251AC2">
      <w:pPr>
        <w:spacing w:before="160"/>
      </w:pPr>
    </w:p>
    <w:p w14:paraId="02D519EB" w14:textId="77777777" w:rsidR="00251AC2" w:rsidRDefault="00BB1CBA">
      <w:pPr>
        <w:spacing w:before="120" w:after="60"/>
      </w:pPr>
      <w:r>
        <w:rPr>
          <w:b/>
          <w:bCs/>
          <w:color w:val="1A2744"/>
          <w:sz w:val="24"/>
          <w:szCs w:val="24"/>
        </w:rPr>
        <w:t xml:space="preserve">II.  </w:t>
      </w:r>
      <w:proofErr w:type="spellStart"/>
      <w:r>
        <w:rPr>
          <w:b/>
          <w:bCs/>
          <w:color w:val="1A2744"/>
          <w:sz w:val="24"/>
          <w:szCs w:val="24"/>
        </w:rPr>
        <w:t>Consequentialist</w:t>
      </w:r>
      <w:proofErr w:type="spellEnd"/>
      <w:r>
        <w:rPr>
          <w:b/>
          <w:bCs/>
          <w:color w:val="1A2744"/>
          <w:sz w:val="24"/>
          <w:szCs w:val="24"/>
        </w:rPr>
        <w:t xml:space="preserve"> Ethics  (The Route </w:t>
      </w:r>
      <w:proofErr w:type="spellStart"/>
      <w:r>
        <w:rPr>
          <w:b/>
          <w:bCs/>
          <w:color w:val="1A2744"/>
          <w:sz w:val="24"/>
          <w:szCs w:val="24"/>
        </w:rPr>
        <w:t>with</w:t>
      </w:r>
      <w:proofErr w:type="spellEnd"/>
      <w:r>
        <w:rPr>
          <w:b/>
          <w:bCs/>
          <w:color w:val="1A2744"/>
          <w:sz w:val="24"/>
          <w:szCs w:val="24"/>
        </w:rPr>
        <w:t xml:space="preserve"> the </w:t>
      </w:r>
      <w:proofErr w:type="spellStart"/>
      <w:r>
        <w:rPr>
          <w:b/>
          <w:bCs/>
          <w:color w:val="1A2744"/>
          <w:sz w:val="24"/>
          <w:szCs w:val="24"/>
        </w:rPr>
        <w:t>Fewest</w:t>
      </w:r>
      <w:proofErr w:type="spellEnd"/>
      <w:r>
        <w:rPr>
          <w:b/>
          <w:bCs/>
          <w:color w:val="1A2744"/>
          <w:sz w:val="24"/>
          <w:szCs w:val="24"/>
        </w:rPr>
        <w:t xml:space="preserve"> </w:t>
      </w:r>
      <w:proofErr w:type="spellStart"/>
      <w:r>
        <w:rPr>
          <w:b/>
          <w:bCs/>
          <w:color w:val="1A2744"/>
          <w:sz w:val="24"/>
          <w:szCs w:val="24"/>
        </w:rPr>
        <w:t>Obstacles</w:t>
      </w:r>
      <w:proofErr w:type="spellEnd"/>
      <w:r>
        <w:rPr>
          <w:b/>
          <w:bCs/>
          <w:color w:val="1A2744"/>
          <w:sz w:val="24"/>
          <w:szCs w:val="24"/>
        </w:rPr>
        <w:t>)</w:t>
      </w:r>
    </w:p>
    <w:p w14:paraId="444FF090" w14:textId="77777777" w:rsidR="00251AC2" w:rsidRDefault="00BB1CBA">
      <w:pPr>
        <w:spacing w:before="80" w:after="80"/>
      </w:pP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theory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focuses</w:t>
      </w:r>
      <w:proofErr w:type="spellEnd"/>
      <w:r>
        <w:rPr>
          <w:color w:val="1A2744"/>
        </w:rPr>
        <w:t xml:space="preserve"> on </w:t>
      </w:r>
      <w:proofErr w:type="spellStart"/>
      <w:r>
        <w:rPr>
          <w:color w:val="1A2744"/>
        </w:rPr>
        <w:t>outcomes</w:t>
      </w:r>
      <w:proofErr w:type="spellEnd"/>
      <w:r>
        <w:rPr>
          <w:color w:val="1A2744"/>
        </w:rPr>
        <w:t xml:space="preserve">.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are the </w:t>
      </w:r>
      <w:proofErr w:type="spellStart"/>
      <w:r>
        <w:rPr>
          <w:color w:val="1A2744"/>
        </w:rPr>
        <w:t>consequences</w:t>
      </w:r>
      <w:proofErr w:type="spellEnd"/>
      <w:r>
        <w:rPr>
          <w:color w:val="1A2744"/>
        </w:rPr>
        <w:t xml:space="preserve"> of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actions — for as </w:t>
      </w:r>
      <w:proofErr w:type="spellStart"/>
      <w:r>
        <w:rPr>
          <w:color w:val="1A2744"/>
        </w:rPr>
        <w:t>many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people</w:t>
      </w:r>
      <w:proofErr w:type="spellEnd"/>
      <w:r>
        <w:rPr>
          <w:color w:val="1A2744"/>
        </w:rPr>
        <w:t xml:space="preserve"> as </w:t>
      </w:r>
      <w:proofErr w:type="spellStart"/>
      <w:r>
        <w:rPr>
          <w:color w:val="1A2744"/>
        </w:rPr>
        <w:t>possible</w:t>
      </w:r>
      <w:proofErr w:type="spellEnd"/>
      <w:r>
        <w:rPr>
          <w:color w:val="1A2744"/>
        </w:rPr>
        <w:t xml:space="preserve">? The best route is the </w:t>
      </w:r>
      <w:proofErr w:type="spellStart"/>
      <w:r>
        <w:rPr>
          <w:color w:val="1A2744"/>
        </w:rPr>
        <w:t>one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produces</w:t>
      </w:r>
      <w:proofErr w:type="spellEnd"/>
      <w:r>
        <w:rPr>
          <w:color w:val="1A2744"/>
        </w:rPr>
        <w:t xml:space="preserve"> the most </w:t>
      </w:r>
      <w:proofErr w:type="spellStart"/>
      <w:r>
        <w:rPr>
          <w:color w:val="1A2744"/>
        </w:rPr>
        <w:t>positive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result</w:t>
      </w:r>
      <w:proofErr w:type="spellEnd"/>
      <w:r>
        <w:rPr>
          <w:color w:val="1A2744"/>
        </w:rPr>
        <w:t xml:space="preserve">.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are </w:t>
      </w:r>
      <w:proofErr w:type="spellStart"/>
      <w:r>
        <w:rPr>
          <w:color w:val="1A2744"/>
        </w:rPr>
        <w:t>willing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bend</w:t>
      </w:r>
      <w:proofErr w:type="spellEnd"/>
      <w:r>
        <w:rPr>
          <w:color w:val="1A2744"/>
        </w:rPr>
        <w:t xml:space="preserve"> the </w:t>
      </w:r>
      <w:proofErr w:type="spellStart"/>
      <w:r>
        <w:rPr>
          <w:color w:val="1A2744"/>
        </w:rPr>
        <w:t>rules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if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doing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so</w:t>
      </w:r>
      <w:proofErr w:type="spellEnd"/>
      <w:r>
        <w:rPr>
          <w:color w:val="1A2744"/>
        </w:rPr>
        <w:t xml:space="preserve"> leads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a </w:t>
      </w:r>
      <w:proofErr w:type="spellStart"/>
      <w:r>
        <w:rPr>
          <w:color w:val="1A2744"/>
        </w:rPr>
        <w:t>better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outcome</w:t>
      </w:r>
      <w:proofErr w:type="spellEnd"/>
      <w:r>
        <w:rPr>
          <w:color w:val="1A2744"/>
        </w:rPr>
        <w:t xml:space="preserve"> overall.</w:t>
      </w:r>
    </w:p>
    <w:p w14:paraId="49CC93E3" w14:textId="77777777" w:rsidR="00251AC2" w:rsidRDefault="00251AC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1AC2" w14:paraId="1A1C51C6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0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52588F" w14:textId="77777777" w:rsidR="00251AC2" w:rsidRDefault="00BB1CBA">
            <w:pPr>
              <w:spacing w:before="40" w:after="40"/>
            </w:pPr>
            <w:r>
              <w:rPr>
                <w:b/>
                <w:bCs/>
                <w:color w:val="993556"/>
                <w:sz w:val="26"/>
                <w:szCs w:val="26"/>
              </w:rPr>
              <w:t xml:space="preserve">c) 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would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the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consequences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be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— for David, for the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group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, for the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institution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, for future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students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>?</w:t>
            </w:r>
          </w:p>
        </w:tc>
      </w:tr>
    </w:tbl>
    <w:p w14:paraId="4B79DB04" w14:textId="77777777" w:rsidR="00251AC2" w:rsidRDefault="00251AC2">
      <w:pPr>
        <w:spacing w:before="160"/>
      </w:pPr>
    </w:p>
    <w:p w14:paraId="1CD40A3D" w14:textId="77777777" w:rsidR="00251AC2" w:rsidRDefault="00BB1CBA">
      <w:pPr>
        <w:spacing w:before="120" w:after="60"/>
      </w:pPr>
      <w:r>
        <w:rPr>
          <w:b/>
          <w:bCs/>
          <w:color w:val="1A2744"/>
          <w:sz w:val="24"/>
          <w:szCs w:val="24"/>
        </w:rPr>
        <w:t xml:space="preserve">III.  </w:t>
      </w:r>
      <w:proofErr w:type="spellStart"/>
      <w:r>
        <w:rPr>
          <w:b/>
          <w:bCs/>
          <w:color w:val="1A2744"/>
          <w:sz w:val="24"/>
          <w:szCs w:val="24"/>
        </w:rPr>
        <w:t>Virtue</w:t>
      </w:r>
      <w:proofErr w:type="spellEnd"/>
      <w:r>
        <w:rPr>
          <w:b/>
          <w:bCs/>
          <w:color w:val="1A2744"/>
          <w:sz w:val="24"/>
          <w:szCs w:val="24"/>
        </w:rPr>
        <w:t xml:space="preserve"> Ethics  (The Most </w:t>
      </w:r>
      <w:proofErr w:type="spellStart"/>
      <w:r>
        <w:rPr>
          <w:b/>
          <w:bCs/>
          <w:color w:val="1A2744"/>
          <w:sz w:val="24"/>
          <w:szCs w:val="24"/>
        </w:rPr>
        <w:t>Meaningful</w:t>
      </w:r>
      <w:proofErr w:type="spellEnd"/>
      <w:r>
        <w:rPr>
          <w:b/>
          <w:bCs/>
          <w:color w:val="1A2744"/>
          <w:sz w:val="24"/>
          <w:szCs w:val="24"/>
        </w:rPr>
        <w:t xml:space="preserve"> Route)</w:t>
      </w:r>
    </w:p>
    <w:p w14:paraId="0D997B36" w14:textId="77777777" w:rsidR="00251AC2" w:rsidRDefault="00BB1CBA">
      <w:pPr>
        <w:spacing w:before="80" w:after="80"/>
      </w:pP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theory</w:t>
      </w:r>
      <w:proofErr w:type="spellEnd"/>
      <w:r>
        <w:rPr>
          <w:color w:val="1A2744"/>
        </w:rPr>
        <w:t xml:space="preserve"> is </w:t>
      </w:r>
      <w:proofErr w:type="spellStart"/>
      <w:r>
        <w:rPr>
          <w:color w:val="1A2744"/>
        </w:rPr>
        <w:t>not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about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rules</w:t>
      </w:r>
      <w:proofErr w:type="spellEnd"/>
      <w:r>
        <w:rPr>
          <w:color w:val="1A2744"/>
        </w:rPr>
        <w:t xml:space="preserve"> or </w:t>
      </w:r>
      <w:proofErr w:type="spellStart"/>
      <w:r>
        <w:rPr>
          <w:color w:val="1A2744"/>
        </w:rPr>
        <w:t>outcomes</w:t>
      </w:r>
      <w:proofErr w:type="spellEnd"/>
      <w:r>
        <w:rPr>
          <w:color w:val="1A2744"/>
        </w:rPr>
        <w:t xml:space="preserve">, but </w:t>
      </w:r>
      <w:proofErr w:type="spellStart"/>
      <w:r>
        <w:rPr>
          <w:color w:val="1A2744"/>
        </w:rPr>
        <w:t>about</w:t>
      </w:r>
      <w:proofErr w:type="spellEnd"/>
      <w:r>
        <w:rPr>
          <w:color w:val="1A2744"/>
        </w:rPr>
        <w:t xml:space="preserve"> the </w:t>
      </w:r>
      <w:proofErr w:type="spellStart"/>
      <w:r>
        <w:rPr>
          <w:color w:val="1A2744"/>
        </w:rPr>
        <w:t>character</w:t>
      </w:r>
      <w:proofErr w:type="spellEnd"/>
      <w:r>
        <w:rPr>
          <w:color w:val="1A2744"/>
        </w:rPr>
        <w:t xml:space="preserve"> of the person making the </w:t>
      </w:r>
      <w:proofErr w:type="spellStart"/>
      <w:r>
        <w:rPr>
          <w:color w:val="1A2744"/>
        </w:rPr>
        <w:t>choice</w:t>
      </w:r>
      <w:proofErr w:type="spellEnd"/>
      <w:r>
        <w:rPr>
          <w:color w:val="1A2744"/>
        </w:rPr>
        <w:t xml:space="preserve">.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would</w:t>
      </w:r>
      <w:proofErr w:type="spellEnd"/>
      <w:r>
        <w:rPr>
          <w:color w:val="1A2744"/>
        </w:rPr>
        <w:t xml:space="preserve"> a </w:t>
      </w:r>
      <w:proofErr w:type="spellStart"/>
      <w:r>
        <w:rPr>
          <w:color w:val="1A2744"/>
        </w:rPr>
        <w:t>virtuous</w:t>
      </w:r>
      <w:proofErr w:type="spellEnd"/>
      <w:r>
        <w:rPr>
          <w:color w:val="1A2744"/>
        </w:rPr>
        <w:t xml:space="preserve"> person — </w:t>
      </w:r>
      <w:proofErr w:type="spellStart"/>
      <w:r>
        <w:rPr>
          <w:color w:val="1A2744"/>
        </w:rPr>
        <w:t>honest</w:t>
      </w:r>
      <w:proofErr w:type="spellEnd"/>
      <w:r>
        <w:rPr>
          <w:color w:val="1A2744"/>
        </w:rPr>
        <w:t xml:space="preserve">, </w:t>
      </w:r>
      <w:proofErr w:type="spellStart"/>
      <w:r>
        <w:rPr>
          <w:color w:val="1A2744"/>
        </w:rPr>
        <w:t>just</w:t>
      </w:r>
      <w:proofErr w:type="spellEnd"/>
      <w:r>
        <w:rPr>
          <w:color w:val="1A2744"/>
        </w:rPr>
        <w:t xml:space="preserve">, </w:t>
      </w:r>
      <w:proofErr w:type="spellStart"/>
      <w:r>
        <w:rPr>
          <w:color w:val="1A2744"/>
        </w:rPr>
        <w:t>courageous</w:t>
      </w:r>
      <w:proofErr w:type="spellEnd"/>
      <w:r>
        <w:rPr>
          <w:color w:val="1A2744"/>
        </w:rPr>
        <w:t xml:space="preserve"> — do in </w:t>
      </w: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situation</w:t>
      </w:r>
      <w:proofErr w:type="spellEnd"/>
      <w:r>
        <w:rPr>
          <w:color w:val="1A2744"/>
        </w:rPr>
        <w:t xml:space="preserve">? </w:t>
      </w: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route is </w:t>
      </w:r>
      <w:proofErr w:type="spellStart"/>
      <w:r>
        <w:rPr>
          <w:color w:val="1A2744"/>
        </w:rPr>
        <w:t>about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moral</w:t>
      </w:r>
      <w:proofErr w:type="spellEnd"/>
      <w:r>
        <w:rPr>
          <w:color w:val="1A2744"/>
        </w:rPr>
        <w:t xml:space="preserve"> development: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choose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it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because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it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makes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a </w:t>
      </w:r>
      <w:proofErr w:type="spellStart"/>
      <w:r>
        <w:rPr>
          <w:color w:val="1A2744"/>
        </w:rPr>
        <w:t>better</w:t>
      </w:r>
      <w:proofErr w:type="spellEnd"/>
      <w:r>
        <w:rPr>
          <w:color w:val="1A2744"/>
        </w:rPr>
        <w:t xml:space="preserve"> professional.</w:t>
      </w:r>
    </w:p>
    <w:p w14:paraId="5418912C" w14:textId="77777777" w:rsidR="00251AC2" w:rsidRDefault="00251AC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1AC2" w14:paraId="2BCF880B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0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86148F" w14:textId="77777777" w:rsidR="00251AC2" w:rsidRDefault="00BB1CBA">
            <w:pPr>
              <w:spacing w:before="40" w:after="40"/>
            </w:pPr>
            <w:r>
              <w:rPr>
                <w:b/>
                <w:bCs/>
                <w:color w:val="993556"/>
                <w:sz w:val="26"/>
                <w:szCs w:val="26"/>
              </w:rPr>
              <w:t xml:space="preserve">d) 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would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you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do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if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you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followed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your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deepest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professional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values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>?</w:t>
            </w:r>
          </w:p>
        </w:tc>
      </w:tr>
    </w:tbl>
    <w:p w14:paraId="53A2DC85" w14:textId="77777777" w:rsidR="00251AC2" w:rsidRDefault="00BB1CBA">
      <w:r>
        <w:br w:type="page"/>
      </w:r>
    </w:p>
    <w:p w14:paraId="29F2C1F2" w14:textId="77777777" w:rsidR="00251AC2" w:rsidRDefault="00BB1CBA">
      <w:pPr>
        <w:pBdr>
          <w:bottom w:val="single" w:sz="6" w:space="4" w:color="993556"/>
        </w:pBdr>
        <w:spacing w:before="360" w:after="120"/>
      </w:pPr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lastRenderedPageBreak/>
        <w:t xml:space="preserve">Step 3: Reading the Traffic —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Analysing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Perspectives</w:t>
      </w:r>
      <w:proofErr w:type="spellEnd"/>
    </w:p>
    <w:p w14:paraId="61071C68" w14:textId="77777777" w:rsidR="00251AC2" w:rsidRDefault="00251AC2">
      <w:pPr>
        <w:spacing w:before="80"/>
      </w:pPr>
    </w:p>
    <w:p w14:paraId="68D9A429" w14:textId="77777777" w:rsidR="00251AC2" w:rsidRDefault="00BB1CBA">
      <w:pPr>
        <w:spacing w:before="80" w:after="80"/>
      </w:pPr>
      <w:proofErr w:type="spellStart"/>
      <w:r>
        <w:rPr>
          <w:color w:val="1A2744"/>
        </w:rPr>
        <w:t>Before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choosing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final</w:t>
      </w:r>
      <w:proofErr w:type="spellEnd"/>
      <w:r>
        <w:rPr>
          <w:color w:val="1A2744"/>
        </w:rPr>
        <w:t xml:space="preserve"> route,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look at the 'traffic' from different </w:t>
      </w:r>
      <w:proofErr w:type="spellStart"/>
      <w:r>
        <w:rPr>
          <w:color w:val="1A2744"/>
        </w:rPr>
        <w:t>angles</w:t>
      </w:r>
      <w:proofErr w:type="spellEnd"/>
      <w:r>
        <w:rPr>
          <w:color w:val="1A2744"/>
        </w:rPr>
        <w:t xml:space="preserve">: </w:t>
      </w:r>
      <w:proofErr w:type="spellStart"/>
      <w:r>
        <w:rPr>
          <w:color w:val="1A2744"/>
        </w:rPr>
        <w:t>individual</w:t>
      </w:r>
      <w:proofErr w:type="spellEnd"/>
      <w:r>
        <w:rPr>
          <w:color w:val="1A2744"/>
        </w:rPr>
        <w:t xml:space="preserve">, </w:t>
      </w:r>
      <w:proofErr w:type="spellStart"/>
      <w:r>
        <w:rPr>
          <w:color w:val="1A2744"/>
        </w:rPr>
        <w:t>organisational</w:t>
      </w:r>
      <w:proofErr w:type="spellEnd"/>
      <w:r>
        <w:rPr>
          <w:color w:val="1A2744"/>
        </w:rPr>
        <w:t xml:space="preserve"> and </w:t>
      </w:r>
      <w:proofErr w:type="spellStart"/>
      <w:r>
        <w:rPr>
          <w:color w:val="1A2744"/>
        </w:rPr>
        <w:t>societal</w:t>
      </w:r>
      <w:proofErr w:type="spellEnd"/>
      <w:r>
        <w:rPr>
          <w:color w:val="1A2744"/>
        </w:rPr>
        <w:t xml:space="preserve">. </w:t>
      </w:r>
      <w:proofErr w:type="spellStart"/>
      <w:r>
        <w:rPr>
          <w:color w:val="1A2744"/>
        </w:rPr>
        <w:t>Use</w:t>
      </w:r>
      <w:proofErr w:type="spellEnd"/>
      <w:r>
        <w:rPr>
          <w:color w:val="1A2744"/>
        </w:rPr>
        <w:t xml:space="preserve"> the </w:t>
      </w:r>
      <w:proofErr w:type="spellStart"/>
      <w:r>
        <w:rPr>
          <w:color w:val="1A2744"/>
        </w:rPr>
        <w:t>table</w:t>
      </w:r>
      <w:proofErr w:type="spellEnd"/>
      <w:r>
        <w:rPr>
          <w:color w:val="1A2744"/>
        </w:rPr>
        <w:t xml:space="preserve"> below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map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analysis.</w:t>
      </w:r>
    </w:p>
    <w:p w14:paraId="007BA5B2" w14:textId="77777777" w:rsidR="00251AC2" w:rsidRDefault="00251AC2">
      <w:pPr>
        <w:spacing w:before="80"/>
      </w:pPr>
    </w:p>
    <w:p w14:paraId="22904740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proofErr w:type="spellStart"/>
      <w:r>
        <w:rPr>
          <w:color w:val="1A2744"/>
        </w:rPr>
        <w:t>Individual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perspective</w:t>
      </w:r>
      <w:proofErr w:type="spellEnd"/>
      <w:r>
        <w:rPr>
          <w:color w:val="1A2744"/>
        </w:rPr>
        <w:t xml:space="preserve"> (The driver):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feels</w:t>
      </w:r>
      <w:proofErr w:type="spellEnd"/>
      <w:r>
        <w:rPr>
          <w:color w:val="1A2744"/>
        </w:rPr>
        <w:t xml:space="preserve"> right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as a person? </w:t>
      </w:r>
      <w:proofErr w:type="spellStart"/>
      <w:r>
        <w:rPr>
          <w:color w:val="1A2744"/>
        </w:rPr>
        <w:t>Which</w:t>
      </w:r>
      <w:proofErr w:type="spellEnd"/>
      <w:r>
        <w:rPr>
          <w:color w:val="1A2744"/>
        </w:rPr>
        <w:t xml:space="preserve"> route </w:t>
      </w:r>
      <w:proofErr w:type="spellStart"/>
      <w:r>
        <w:rPr>
          <w:color w:val="1A2744"/>
        </w:rPr>
        <w:t>aligns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with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values</w:t>
      </w:r>
      <w:proofErr w:type="spellEnd"/>
      <w:r>
        <w:rPr>
          <w:color w:val="1A2744"/>
        </w:rPr>
        <w:t xml:space="preserve"> and </w:t>
      </w:r>
      <w:proofErr w:type="spellStart"/>
      <w:r>
        <w:rPr>
          <w:color w:val="1A2744"/>
        </w:rPr>
        <w:t>instincts</w:t>
      </w:r>
      <w:proofErr w:type="spellEnd"/>
      <w:r>
        <w:rPr>
          <w:color w:val="1A2744"/>
        </w:rPr>
        <w:t>?</w:t>
      </w:r>
    </w:p>
    <w:p w14:paraId="140A34D3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proofErr w:type="spellStart"/>
      <w:r>
        <w:rPr>
          <w:color w:val="1A2744"/>
        </w:rPr>
        <w:t>Organisational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perspective</w:t>
      </w:r>
      <w:proofErr w:type="spellEnd"/>
      <w:r>
        <w:rPr>
          <w:color w:val="1A2744"/>
        </w:rPr>
        <w:t xml:space="preserve"> (The </w:t>
      </w:r>
      <w:proofErr w:type="spellStart"/>
      <w:r>
        <w:rPr>
          <w:color w:val="1A2744"/>
        </w:rPr>
        <w:t>destination</w:t>
      </w:r>
      <w:proofErr w:type="spellEnd"/>
      <w:r>
        <w:rPr>
          <w:color w:val="1A2744"/>
        </w:rPr>
        <w:t xml:space="preserve">): </w:t>
      </w:r>
      <w:proofErr w:type="spellStart"/>
      <w:r>
        <w:rPr>
          <w:color w:val="1A2744"/>
        </w:rPr>
        <w:t>Which</w:t>
      </w:r>
      <w:proofErr w:type="spellEnd"/>
      <w:r>
        <w:rPr>
          <w:color w:val="1A2744"/>
        </w:rPr>
        <w:t xml:space="preserve"> route is best for the </w:t>
      </w:r>
      <w:proofErr w:type="spellStart"/>
      <w:r>
        <w:rPr>
          <w:color w:val="1A2744"/>
        </w:rPr>
        <w:t>institution</w:t>
      </w:r>
      <w:proofErr w:type="spellEnd"/>
      <w:r>
        <w:rPr>
          <w:color w:val="1A2744"/>
        </w:rPr>
        <w:t xml:space="preserve">? Does </w:t>
      </w:r>
      <w:proofErr w:type="spellStart"/>
      <w:r>
        <w:rPr>
          <w:color w:val="1A2744"/>
        </w:rPr>
        <w:t>it</w:t>
      </w:r>
      <w:proofErr w:type="spellEnd"/>
      <w:r>
        <w:rPr>
          <w:color w:val="1A2744"/>
        </w:rPr>
        <w:t xml:space="preserve"> fit the mission and professional </w:t>
      </w:r>
      <w:proofErr w:type="spellStart"/>
      <w:r>
        <w:rPr>
          <w:color w:val="1A2744"/>
        </w:rPr>
        <w:t>standards</w:t>
      </w:r>
      <w:proofErr w:type="spellEnd"/>
      <w:r>
        <w:rPr>
          <w:color w:val="1A2744"/>
        </w:rPr>
        <w:t>?</w:t>
      </w:r>
    </w:p>
    <w:p w14:paraId="66994812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proofErr w:type="spellStart"/>
      <w:r>
        <w:rPr>
          <w:color w:val="1A2744"/>
        </w:rPr>
        <w:t>Societal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perspective</w:t>
      </w:r>
      <w:proofErr w:type="spellEnd"/>
      <w:r>
        <w:rPr>
          <w:color w:val="1A2744"/>
        </w:rPr>
        <w:t xml:space="preserve"> (Impact on the environment):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is the </w:t>
      </w:r>
      <w:proofErr w:type="spellStart"/>
      <w:r>
        <w:rPr>
          <w:color w:val="1A2744"/>
        </w:rPr>
        <w:t>broader</w:t>
      </w:r>
      <w:proofErr w:type="spellEnd"/>
      <w:r>
        <w:rPr>
          <w:color w:val="1A2744"/>
        </w:rPr>
        <w:t xml:space="preserve"> impact of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choice</w:t>
      </w:r>
      <w:proofErr w:type="spellEnd"/>
      <w:r>
        <w:rPr>
          <w:color w:val="1A2744"/>
        </w:rPr>
        <w:t xml:space="preserve">? How does </w:t>
      </w: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reflect</w:t>
      </w:r>
      <w:proofErr w:type="spellEnd"/>
      <w:r>
        <w:rPr>
          <w:color w:val="1A2744"/>
        </w:rPr>
        <w:t xml:space="preserve"> on the </w:t>
      </w:r>
      <w:proofErr w:type="spellStart"/>
      <w:r>
        <w:rPr>
          <w:color w:val="1A2744"/>
        </w:rPr>
        <w:t>profession</w:t>
      </w:r>
      <w:proofErr w:type="spellEnd"/>
      <w:r>
        <w:rPr>
          <w:color w:val="1A2744"/>
        </w:rPr>
        <w:t>?</w:t>
      </w:r>
    </w:p>
    <w:p w14:paraId="216ED2B0" w14:textId="77777777" w:rsidR="00251AC2" w:rsidRDefault="00251AC2">
      <w:pPr>
        <w:spacing w:before="160"/>
      </w:pPr>
    </w:p>
    <w:p w14:paraId="33957A90" w14:textId="77777777" w:rsidR="00251AC2" w:rsidRDefault="00BB1CBA">
      <w:pPr>
        <w:spacing w:after="80"/>
      </w:pPr>
      <w:r>
        <w:rPr>
          <w:b/>
          <w:bCs/>
          <w:color w:val="1A2744"/>
          <w:sz w:val="24"/>
          <w:szCs w:val="24"/>
        </w:rPr>
        <w:t xml:space="preserve">Summary </w:t>
      </w:r>
      <w:proofErr w:type="spellStart"/>
      <w:r>
        <w:rPr>
          <w:b/>
          <w:bCs/>
          <w:color w:val="1A2744"/>
          <w:sz w:val="24"/>
          <w:szCs w:val="24"/>
        </w:rPr>
        <w:t>overview</w:t>
      </w:r>
      <w:proofErr w:type="spellEnd"/>
    </w:p>
    <w:p w14:paraId="088BAAE0" w14:textId="77777777" w:rsidR="00251AC2" w:rsidRDefault="00251AC2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251AC2" w14:paraId="3AAFD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9935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0E91" w14:textId="77777777" w:rsidR="00251AC2" w:rsidRDefault="00BB1CBA">
            <w:r>
              <w:rPr>
                <w:b/>
                <w:bCs/>
                <w:color w:val="FFFFFF"/>
                <w:sz w:val="20"/>
                <w:szCs w:val="20"/>
              </w:rPr>
              <w:t xml:space="preserve">Type of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ethics</w:t>
            </w:r>
            <w:proofErr w:type="spellEnd"/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9935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BD8D" w14:textId="77777777" w:rsidR="00251AC2" w:rsidRDefault="00BB1CB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Perspective</w:t>
            </w:r>
            <w:proofErr w:type="spellEnd"/>
          </w:p>
        </w:tc>
        <w:tc>
          <w:tcPr>
            <w:tcW w:w="3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9935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7ADA" w14:textId="77777777" w:rsidR="00251AC2" w:rsidRDefault="00BB1CB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Your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reflections</w:t>
            </w:r>
            <w:proofErr w:type="spellEnd"/>
          </w:p>
        </w:tc>
      </w:tr>
      <w:tr w:rsidR="00251AC2" w14:paraId="747A07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C494" w14:textId="77777777" w:rsidR="00251AC2" w:rsidRDefault="00BB1CBA"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Duty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ethics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rules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laws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and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my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professional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role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require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>?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18AF" w14:textId="77777777" w:rsidR="00251AC2" w:rsidRDefault="00BB1CBA">
            <w:r>
              <w:rPr>
                <w:i/>
                <w:iCs/>
                <w:color w:val="5F5E5A"/>
                <w:sz w:val="20"/>
                <w:szCs w:val="20"/>
              </w:rPr>
              <w:t>Society</w:t>
            </w:r>
          </w:p>
        </w:tc>
        <w:tc>
          <w:tcPr>
            <w:tcW w:w="3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F73E" w14:textId="77777777" w:rsidR="00251AC2" w:rsidRDefault="00251AC2"/>
        </w:tc>
      </w:tr>
      <w:tr w:rsidR="00251AC2" w14:paraId="6527BC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7F38" w14:textId="77777777" w:rsidR="00251AC2" w:rsidRDefault="00251AC2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2B3D" w14:textId="77777777" w:rsidR="00251AC2" w:rsidRDefault="00BB1CBA"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3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76DD" w14:textId="77777777" w:rsidR="00251AC2" w:rsidRDefault="00251AC2"/>
        </w:tc>
      </w:tr>
      <w:tr w:rsidR="00251AC2" w14:paraId="362146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4787" w14:textId="77777777" w:rsidR="00251AC2" w:rsidRDefault="00251AC2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D565" w14:textId="77777777" w:rsidR="00251AC2" w:rsidRDefault="00BB1CBA"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Individual</w:t>
            </w:r>
            <w:proofErr w:type="spellEnd"/>
          </w:p>
        </w:tc>
        <w:tc>
          <w:tcPr>
            <w:tcW w:w="3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44E2" w14:textId="77777777" w:rsidR="00251AC2" w:rsidRDefault="00251AC2"/>
        </w:tc>
      </w:tr>
      <w:tr w:rsidR="00251AC2" w14:paraId="6DC86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4EA1" w14:textId="77777777" w:rsidR="00251AC2" w:rsidRDefault="00BB1CBA"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Consequentialist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ethics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are the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outcomes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of a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decision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— or of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doing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nothing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>?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3C8C" w14:textId="77777777" w:rsidR="00251AC2" w:rsidRDefault="00BB1CBA">
            <w:r>
              <w:rPr>
                <w:i/>
                <w:iCs/>
                <w:color w:val="5F5E5A"/>
                <w:sz w:val="20"/>
                <w:szCs w:val="20"/>
              </w:rPr>
              <w:t>Society</w:t>
            </w:r>
          </w:p>
        </w:tc>
        <w:tc>
          <w:tcPr>
            <w:tcW w:w="3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9A54" w14:textId="77777777" w:rsidR="00251AC2" w:rsidRDefault="00251AC2"/>
        </w:tc>
      </w:tr>
      <w:tr w:rsidR="00251AC2" w14:paraId="7D34F7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B7B6" w14:textId="77777777" w:rsidR="00251AC2" w:rsidRDefault="00251AC2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95DC" w14:textId="77777777" w:rsidR="00251AC2" w:rsidRDefault="00BB1CBA"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3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0379" w14:textId="77777777" w:rsidR="00251AC2" w:rsidRDefault="00251AC2"/>
        </w:tc>
      </w:tr>
      <w:tr w:rsidR="00251AC2" w14:paraId="334B0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5C98" w14:textId="77777777" w:rsidR="00251AC2" w:rsidRDefault="00251AC2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2EA0" w14:textId="77777777" w:rsidR="00251AC2" w:rsidRDefault="00BB1CBA"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Individual</w:t>
            </w:r>
            <w:proofErr w:type="spellEnd"/>
          </w:p>
        </w:tc>
        <w:tc>
          <w:tcPr>
            <w:tcW w:w="3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9043" w14:textId="77777777" w:rsidR="00251AC2" w:rsidRDefault="00251AC2"/>
        </w:tc>
      </w:tr>
      <w:tr w:rsidR="00251AC2" w14:paraId="063D06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F99F" w14:textId="77777777" w:rsidR="00251AC2" w:rsidRDefault="00BB1CBA"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Virtue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ethics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is the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morally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right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thing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do?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my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values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0"/>
                <w:szCs w:val="20"/>
              </w:rPr>
              <w:t>require</w:t>
            </w:r>
            <w:proofErr w:type="spellEnd"/>
            <w:r>
              <w:rPr>
                <w:b/>
                <w:bCs/>
                <w:color w:val="1A2744"/>
                <w:sz w:val="20"/>
                <w:szCs w:val="20"/>
              </w:rPr>
              <w:t>?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3675" w14:textId="77777777" w:rsidR="00251AC2" w:rsidRDefault="00BB1CBA">
            <w:r>
              <w:rPr>
                <w:i/>
                <w:iCs/>
                <w:color w:val="5F5E5A"/>
                <w:sz w:val="20"/>
                <w:szCs w:val="20"/>
              </w:rPr>
              <w:t>Society</w:t>
            </w:r>
          </w:p>
        </w:tc>
        <w:tc>
          <w:tcPr>
            <w:tcW w:w="3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FD58" w14:textId="77777777" w:rsidR="00251AC2" w:rsidRDefault="00251AC2"/>
        </w:tc>
      </w:tr>
      <w:tr w:rsidR="00251AC2" w14:paraId="5786D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3E7D" w14:textId="77777777" w:rsidR="00251AC2" w:rsidRDefault="00251AC2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34F2" w14:textId="77777777" w:rsidR="00251AC2" w:rsidRDefault="00BB1CBA"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3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2BB7" w14:textId="77777777" w:rsidR="00251AC2" w:rsidRDefault="00251AC2"/>
        </w:tc>
      </w:tr>
      <w:tr w:rsidR="00251AC2" w14:paraId="58A583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ED0C" w14:textId="77777777" w:rsidR="00251AC2" w:rsidRDefault="00251AC2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E7CF" w14:textId="77777777" w:rsidR="00251AC2" w:rsidRDefault="00BB1CBA"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Individual</w:t>
            </w:r>
            <w:proofErr w:type="spellEnd"/>
          </w:p>
        </w:tc>
        <w:tc>
          <w:tcPr>
            <w:tcW w:w="3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D31C" w14:textId="77777777" w:rsidR="00251AC2" w:rsidRDefault="00251AC2"/>
        </w:tc>
      </w:tr>
    </w:tbl>
    <w:p w14:paraId="60B89D7E" w14:textId="77777777" w:rsidR="00251AC2" w:rsidRDefault="00BB1CBA">
      <w:r>
        <w:br w:type="page"/>
      </w:r>
    </w:p>
    <w:p w14:paraId="257EE655" w14:textId="77777777" w:rsidR="00251AC2" w:rsidRDefault="00BB1CBA">
      <w:pPr>
        <w:pBdr>
          <w:bottom w:val="single" w:sz="6" w:space="4" w:color="993556"/>
        </w:pBdr>
        <w:spacing w:before="360" w:after="120"/>
      </w:pPr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lastRenderedPageBreak/>
        <w:t xml:space="preserve">Step 4: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Sharing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Your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Route —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Justifying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Your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>Decision</w:t>
      </w:r>
      <w:proofErr w:type="spellEnd"/>
    </w:p>
    <w:p w14:paraId="10571283" w14:textId="77777777" w:rsidR="00251AC2" w:rsidRDefault="00251AC2">
      <w:pPr>
        <w:spacing w:before="80"/>
      </w:pPr>
    </w:p>
    <w:p w14:paraId="776DF7F0" w14:textId="77777777" w:rsidR="00251AC2" w:rsidRDefault="00BB1CBA">
      <w:pPr>
        <w:spacing w:before="80" w:after="80"/>
      </w:pPr>
      <w:r>
        <w:rPr>
          <w:color w:val="1A2744"/>
        </w:rPr>
        <w:t xml:space="preserve">A </w:t>
      </w:r>
      <w:proofErr w:type="spellStart"/>
      <w:r>
        <w:rPr>
          <w:color w:val="1A2744"/>
        </w:rPr>
        <w:t>navigation</w:t>
      </w:r>
      <w:proofErr w:type="spellEnd"/>
      <w:r>
        <w:rPr>
          <w:color w:val="1A2744"/>
        </w:rPr>
        <w:t xml:space="preserve"> app </w:t>
      </w:r>
      <w:proofErr w:type="spellStart"/>
      <w:r>
        <w:rPr>
          <w:color w:val="1A2744"/>
        </w:rPr>
        <w:t>lets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share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route </w:t>
      </w:r>
      <w:proofErr w:type="spellStart"/>
      <w:r>
        <w:rPr>
          <w:color w:val="1A2744"/>
        </w:rPr>
        <w:t>with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others</w:t>
      </w:r>
      <w:proofErr w:type="spellEnd"/>
      <w:r>
        <w:rPr>
          <w:color w:val="1A2744"/>
        </w:rPr>
        <w:t xml:space="preserve">. In </w:t>
      </w:r>
      <w:proofErr w:type="spellStart"/>
      <w:r>
        <w:rPr>
          <w:color w:val="1A2744"/>
        </w:rPr>
        <w:t>moral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deliberation</w:t>
      </w:r>
      <w:proofErr w:type="spellEnd"/>
      <w:r>
        <w:rPr>
          <w:color w:val="1A2744"/>
        </w:rPr>
        <w:t xml:space="preserve">, </w:t>
      </w: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is the moment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justify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choice</w:t>
      </w:r>
      <w:proofErr w:type="spellEnd"/>
      <w:r>
        <w:rPr>
          <w:color w:val="1A2744"/>
        </w:rPr>
        <w:t xml:space="preserve">.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explain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which</w:t>
      </w:r>
      <w:proofErr w:type="spellEnd"/>
      <w:r>
        <w:rPr>
          <w:color w:val="1A2744"/>
        </w:rPr>
        <w:t xml:space="preserve"> route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chose, name the </w:t>
      </w:r>
      <w:proofErr w:type="spellStart"/>
      <w:r>
        <w:rPr>
          <w:color w:val="1A2744"/>
        </w:rPr>
        <w:t>considerations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shaped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it</w:t>
      </w:r>
      <w:proofErr w:type="spellEnd"/>
      <w:r>
        <w:rPr>
          <w:color w:val="1A2744"/>
        </w:rPr>
        <w:t xml:space="preserve">, and </w:t>
      </w:r>
      <w:proofErr w:type="spellStart"/>
      <w:r>
        <w:rPr>
          <w:color w:val="1A2744"/>
        </w:rPr>
        <w:t>articulate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why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route is the most </w:t>
      </w:r>
      <w:proofErr w:type="spellStart"/>
      <w:r>
        <w:rPr>
          <w:color w:val="1A2744"/>
        </w:rPr>
        <w:t>responsible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one</w:t>
      </w:r>
      <w:proofErr w:type="spellEnd"/>
      <w:r>
        <w:rPr>
          <w:color w:val="1A2744"/>
        </w:rPr>
        <w:t xml:space="preserve"> in </w:t>
      </w: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specific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situation</w:t>
      </w:r>
      <w:proofErr w:type="spellEnd"/>
      <w:r>
        <w:rPr>
          <w:color w:val="1A2744"/>
        </w:rPr>
        <w:t>.</w:t>
      </w:r>
    </w:p>
    <w:p w14:paraId="50CDB5E9" w14:textId="77777777" w:rsidR="00251AC2" w:rsidRDefault="00251AC2">
      <w:pPr>
        <w:spacing w:before="80"/>
      </w:pPr>
    </w:p>
    <w:p w14:paraId="7EC89211" w14:textId="77777777" w:rsidR="00251AC2" w:rsidRDefault="00BB1CBA">
      <w:pPr>
        <w:spacing w:before="80" w:after="80"/>
      </w:pPr>
      <w:proofErr w:type="spellStart"/>
      <w:r>
        <w:rPr>
          <w:color w:val="1A2744"/>
        </w:rPr>
        <w:t>There</w:t>
      </w:r>
      <w:proofErr w:type="spellEnd"/>
      <w:r>
        <w:rPr>
          <w:color w:val="1A2744"/>
        </w:rPr>
        <w:t xml:space="preserve"> is no single correct </w:t>
      </w:r>
      <w:proofErr w:type="spellStart"/>
      <w:r>
        <w:rPr>
          <w:color w:val="1A2744"/>
        </w:rPr>
        <w:t>answer</w:t>
      </w:r>
      <w:proofErr w:type="spellEnd"/>
      <w:r>
        <w:rPr>
          <w:color w:val="1A2744"/>
        </w:rPr>
        <w:t xml:space="preserve">.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matters</w:t>
      </w:r>
      <w:proofErr w:type="spellEnd"/>
      <w:r>
        <w:rPr>
          <w:color w:val="1A2744"/>
        </w:rPr>
        <w:t xml:space="preserve"> is </w:t>
      </w:r>
      <w:proofErr w:type="spellStart"/>
      <w:r>
        <w:rPr>
          <w:color w:val="1A2744"/>
        </w:rPr>
        <w:t>that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reasoning</w:t>
      </w:r>
      <w:proofErr w:type="spellEnd"/>
      <w:r>
        <w:rPr>
          <w:color w:val="1A2744"/>
        </w:rPr>
        <w:t xml:space="preserve"> is </w:t>
      </w:r>
      <w:proofErr w:type="spellStart"/>
      <w:r>
        <w:rPr>
          <w:color w:val="1A2744"/>
        </w:rPr>
        <w:t>transparent</w:t>
      </w:r>
      <w:proofErr w:type="spellEnd"/>
      <w:r>
        <w:rPr>
          <w:color w:val="1A2744"/>
        </w:rPr>
        <w:t xml:space="preserve">, </w:t>
      </w:r>
      <w:proofErr w:type="spellStart"/>
      <w:r>
        <w:rPr>
          <w:color w:val="1A2744"/>
        </w:rPr>
        <w:t>that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have </w:t>
      </w:r>
      <w:proofErr w:type="spellStart"/>
      <w:r>
        <w:rPr>
          <w:color w:val="1A2744"/>
        </w:rPr>
        <w:t>weighed</w:t>
      </w:r>
      <w:proofErr w:type="spellEnd"/>
      <w:r>
        <w:rPr>
          <w:color w:val="1A2744"/>
        </w:rPr>
        <w:t xml:space="preserve"> multiple </w:t>
      </w:r>
      <w:proofErr w:type="spellStart"/>
      <w:r>
        <w:rPr>
          <w:color w:val="1A2744"/>
        </w:rPr>
        <w:t>perspectives</w:t>
      </w:r>
      <w:proofErr w:type="spellEnd"/>
      <w:r>
        <w:rPr>
          <w:color w:val="1A2744"/>
        </w:rPr>
        <w:t xml:space="preserve">, and </w:t>
      </w:r>
      <w:proofErr w:type="spellStart"/>
      <w:r>
        <w:rPr>
          <w:color w:val="1A2744"/>
        </w:rPr>
        <w:t>that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can</w:t>
      </w:r>
      <w:proofErr w:type="spellEnd"/>
      <w:r>
        <w:rPr>
          <w:color w:val="1A2744"/>
        </w:rPr>
        <w:t xml:space="preserve"> stand </w:t>
      </w:r>
      <w:proofErr w:type="spellStart"/>
      <w:r>
        <w:rPr>
          <w:color w:val="1A2744"/>
        </w:rPr>
        <w:t>behind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choice</w:t>
      </w:r>
      <w:proofErr w:type="spellEnd"/>
      <w:r>
        <w:rPr>
          <w:color w:val="1A2744"/>
        </w:rPr>
        <w:t xml:space="preserve"> — even </w:t>
      </w:r>
      <w:proofErr w:type="spellStart"/>
      <w:r>
        <w:rPr>
          <w:color w:val="1A2744"/>
        </w:rPr>
        <w:t>when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it</w:t>
      </w:r>
      <w:proofErr w:type="spellEnd"/>
      <w:r>
        <w:rPr>
          <w:color w:val="1A2744"/>
        </w:rPr>
        <w:t xml:space="preserve"> is </w:t>
      </w:r>
      <w:proofErr w:type="spellStart"/>
      <w:r>
        <w:rPr>
          <w:color w:val="1A2744"/>
        </w:rPr>
        <w:t>difficult</w:t>
      </w:r>
      <w:proofErr w:type="spellEnd"/>
      <w:r>
        <w:rPr>
          <w:color w:val="1A2744"/>
        </w:rPr>
        <w:t>.</w:t>
      </w:r>
    </w:p>
    <w:p w14:paraId="6F98A1FD" w14:textId="77777777" w:rsidR="00251AC2" w:rsidRDefault="00251AC2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1AC2" w14:paraId="77AF18E6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0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8B6504" w14:textId="77777777" w:rsidR="00251AC2" w:rsidRDefault="00BB1CBA">
            <w:pPr>
              <w:spacing w:before="40" w:after="40"/>
            </w:pPr>
            <w:r>
              <w:rPr>
                <w:b/>
                <w:bCs/>
                <w:color w:val="993556"/>
                <w:sz w:val="26"/>
                <w:szCs w:val="26"/>
              </w:rPr>
              <w:t xml:space="preserve">e)  </w:t>
            </w:r>
            <w:r>
              <w:rPr>
                <w:b/>
                <w:bCs/>
                <w:color w:val="1A2744"/>
                <w:sz w:val="26"/>
                <w:szCs w:val="26"/>
              </w:rPr>
              <w:t xml:space="preserve">Share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your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reasoning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and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your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decision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with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the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group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.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did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you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weigh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?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What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did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you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choose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 xml:space="preserve"> — and </w:t>
            </w:r>
            <w:proofErr w:type="spellStart"/>
            <w:r>
              <w:rPr>
                <w:b/>
                <w:bCs/>
                <w:color w:val="1A2744"/>
                <w:sz w:val="26"/>
                <w:szCs w:val="26"/>
              </w:rPr>
              <w:t>why</w:t>
            </w:r>
            <w:proofErr w:type="spellEnd"/>
            <w:r>
              <w:rPr>
                <w:b/>
                <w:bCs/>
                <w:color w:val="1A2744"/>
                <w:sz w:val="26"/>
                <w:szCs w:val="26"/>
              </w:rPr>
              <w:t>?</w:t>
            </w:r>
          </w:p>
        </w:tc>
      </w:tr>
    </w:tbl>
    <w:p w14:paraId="135B3694" w14:textId="77777777" w:rsidR="00251AC2" w:rsidRDefault="00251AC2">
      <w:pPr>
        <w:spacing w:before="200"/>
      </w:pPr>
    </w:p>
    <w:p w14:paraId="2D498B88" w14:textId="77777777" w:rsidR="00251AC2" w:rsidRDefault="00BB1CBA">
      <w:pPr>
        <w:spacing w:before="80" w:after="40"/>
      </w:pPr>
      <w:proofErr w:type="spellStart"/>
      <w:r>
        <w:rPr>
          <w:b/>
          <w:bCs/>
          <w:color w:val="1A2744"/>
        </w:rPr>
        <w:t>Closing</w:t>
      </w:r>
      <w:proofErr w:type="spellEnd"/>
      <w:r>
        <w:rPr>
          <w:b/>
          <w:bCs/>
          <w:color w:val="1A2744"/>
        </w:rPr>
        <w:t xml:space="preserve"> </w:t>
      </w:r>
      <w:proofErr w:type="spellStart"/>
      <w:r>
        <w:rPr>
          <w:b/>
          <w:bCs/>
          <w:color w:val="1A2744"/>
        </w:rPr>
        <w:t>reflection</w:t>
      </w:r>
      <w:proofErr w:type="spellEnd"/>
    </w:p>
    <w:p w14:paraId="797AA9FC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proofErr w:type="spellStart"/>
      <w:r>
        <w:rPr>
          <w:color w:val="1A2744"/>
        </w:rPr>
        <w:t>Which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ethical</w:t>
      </w:r>
      <w:proofErr w:type="spellEnd"/>
      <w:r>
        <w:rPr>
          <w:color w:val="1A2744"/>
        </w:rPr>
        <w:t xml:space="preserve"> route </w:t>
      </w:r>
      <w:proofErr w:type="spellStart"/>
      <w:r>
        <w:rPr>
          <w:color w:val="1A2744"/>
        </w:rPr>
        <w:t>felt</w:t>
      </w:r>
      <w:proofErr w:type="spellEnd"/>
      <w:r>
        <w:rPr>
          <w:color w:val="1A2744"/>
        </w:rPr>
        <w:t xml:space="preserve"> most </w:t>
      </w:r>
      <w:proofErr w:type="spellStart"/>
      <w:r>
        <w:rPr>
          <w:color w:val="1A2744"/>
        </w:rPr>
        <w:t>natural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— and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does </w:t>
      </w:r>
      <w:proofErr w:type="spellStart"/>
      <w:r>
        <w:rPr>
          <w:color w:val="1A2744"/>
        </w:rPr>
        <w:t>that</w:t>
      </w:r>
      <w:proofErr w:type="spellEnd"/>
      <w:r>
        <w:rPr>
          <w:color w:val="1A2744"/>
        </w:rPr>
        <w:t xml:space="preserve"> say </w:t>
      </w:r>
      <w:proofErr w:type="spellStart"/>
      <w:r>
        <w:rPr>
          <w:color w:val="1A2744"/>
        </w:rPr>
        <w:t>about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your</w:t>
      </w:r>
      <w:proofErr w:type="spellEnd"/>
      <w:r>
        <w:rPr>
          <w:color w:val="1A2744"/>
        </w:rPr>
        <w:t xml:space="preserve"> professional </w:t>
      </w:r>
      <w:proofErr w:type="spellStart"/>
      <w:r>
        <w:rPr>
          <w:color w:val="1A2744"/>
        </w:rPr>
        <w:t>values</w:t>
      </w:r>
      <w:proofErr w:type="spellEnd"/>
      <w:r>
        <w:rPr>
          <w:color w:val="1A2744"/>
        </w:rPr>
        <w:t>?</w:t>
      </w:r>
    </w:p>
    <w:p w14:paraId="71D8109F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proofErr w:type="spellStart"/>
      <w:r>
        <w:rPr>
          <w:color w:val="1A2744"/>
        </w:rPr>
        <w:t>Where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did</w:t>
      </w:r>
      <w:proofErr w:type="spellEnd"/>
      <w:r>
        <w:rPr>
          <w:color w:val="1A2744"/>
        </w:rPr>
        <w:t xml:space="preserve"> the </w:t>
      </w:r>
      <w:proofErr w:type="spellStart"/>
      <w:r>
        <w:rPr>
          <w:color w:val="1A2744"/>
        </w:rPr>
        <w:t>three</w:t>
      </w:r>
      <w:proofErr w:type="spellEnd"/>
      <w:r>
        <w:rPr>
          <w:color w:val="1A2744"/>
        </w:rPr>
        <w:t xml:space="preserve"> approaches lead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different </w:t>
      </w:r>
      <w:proofErr w:type="spellStart"/>
      <w:r>
        <w:rPr>
          <w:color w:val="1A2744"/>
        </w:rPr>
        <w:t>conclusions</w:t>
      </w:r>
      <w:proofErr w:type="spellEnd"/>
      <w:r>
        <w:rPr>
          <w:color w:val="1A2744"/>
        </w:rPr>
        <w:t xml:space="preserve">? </w:t>
      </w: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does </w:t>
      </w:r>
      <w:proofErr w:type="spellStart"/>
      <w:r>
        <w:rPr>
          <w:color w:val="1A2744"/>
        </w:rPr>
        <w:t>that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tension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tell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>?</w:t>
      </w:r>
    </w:p>
    <w:p w14:paraId="09028925" w14:textId="77777777" w:rsidR="00251AC2" w:rsidRDefault="00BB1CBA">
      <w:pPr>
        <w:pStyle w:val="Lijstalinea"/>
        <w:numPr>
          <w:ilvl w:val="0"/>
          <w:numId w:val="2"/>
        </w:numPr>
        <w:spacing w:before="40" w:after="40"/>
      </w:pPr>
      <w:proofErr w:type="spellStart"/>
      <w:r>
        <w:rPr>
          <w:color w:val="1A2744"/>
        </w:rPr>
        <w:t>What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would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do </w:t>
      </w:r>
      <w:proofErr w:type="spellStart"/>
      <w:r>
        <w:rPr>
          <w:color w:val="1A2744"/>
        </w:rPr>
        <w:t>differently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if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you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faced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this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situation</w:t>
      </w:r>
      <w:proofErr w:type="spellEnd"/>
      <w:r>
        <w:rPr>
          <w:color w:val="1A2744"/>
        </w:rPr>
        <w:t xml:space="preserve"> </w:t>
      </w:r>
      <w:proofErr w:type="spellStart"/>
      <w:r>
        <w:rPr>
          <w:color w:val="1A2744"/>
        </w:rPr>
        <w:t>again</w:t>
      </w:r>
      <w:proofErr w:type="spellEnd"/>
      <w:r>
        <w:rPr>
          <w:color w:val="1A2744"/>
        </w:rPr>
        <w:t>?</w:t>
      </w:r>
    </w:p>
    <w:p w14:paraId="4153FAC7" w14:textId="77777777" w:rsidR="00251AC2" w:rsidRDefault="00BB1CBA">
      <w:r>
        <w:br w:type="page"/>
      </w:r>
    </w:p>
    <w:p w14:paraId="4DC86FD2" w14:textId="77777777" w:rsidR="00251AC2" w:rsidRDefault="00BB1CBA">
      <w:pPr>
        <w:pBdr>
          <w:bottom w:val="single" w:sz="6" w:space="4" w:color="993556"/>
        </w:pBdr>
        <w:spacing w:before="360" w:after="120"/>
      </w:pPr>
      <w:proofErr w:type="spellStart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lastRenderedPageBreak/>
        <w:t>Practice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993556"/>
          <w:sz w:val="36"/>
          <w:szCs w:val="36"/>
        </w:rPr>
        <w:t xml:space="preserve"> Case</w:t>
      </w:r>
    </w:p>
    <w:p w14:paraId="1D76A8BA" w14:textId="77777777" w:rsidR="00251AC2" w:rsidRDefault="00251AC2">
      <w:pPr>
        <w:spacing w:before="80"/>
      </w:pPr>
    </w:p>
    <w:p w14:paraId="6C33AE73" w14:textId="77777777" w:rsidR="00251AC2" w:rsidRDefault="00BB1CBA">
      <w:pPr>
        <w:spacing w:before="80" w:after="80"/>
      </w:pPr>
      <w:proofErr w:type="spellStart"/>
      <w:r>
        <w:rPr>
          <w:color w:val="1A2744"/>
        </w:rPr>
        <w:t>Apply</w:t>
      </w:r>
      <w:proofErr w:type="spellEnd"/>
      <w:r>
        <w:rPr>
          <w:color w:val="1A2744"/>
        </w:rPr>
        <w:t xml:space="preserve"> the </w:t>
      </w:r>
      <w:proofErr w:type="spellStart"/>
      <w:r>
        <w:rPr>
          <w:color w:val="1A2744"/>
        </w:rPr>
        <w:t>four</w:t>
      </w:r>
      <w:proofErr w:type="spellEnd"/>
      <w:r>
        <w:rPr>
          <w:color w:val="1A2744"/>
        </w:rPr>
        <w:t xml:space="preserve"> steps </w:t>
      </w:r>
      <w:proofErr w:type="spellStart"/>
      <w:r>
        <w:rPr>
          <w:color w:val="1A2744"/>
        </w:rPr>
        <w:t>to</w:t>
      </w:r>
      <w:proofErr w:type="spellEnd"/>
      <w:r>
        <w:rPr>
          <w:color w:val="1A2744"/>
        </w:rPr>
        <w:t xml:space="preserve"> the </w:t>
      </w:r>
      <w:proofErr w:type="spellStart"/>
      <w:r>
        <w:rPr>
          <w:color w:val="1A2744"/>
        </w:rPr>
        <w:t>following</w:t>
      </w:r>
      <w:proofErr w:type="spellEnd"/>
      <w:r>
        <w:rPr>
          <w:color w:val="1A2744"/>
        </w:rPr>
        <w:t xml:space="preserve"> case </w:t>
      </w:r>
      <w:proofErr w:type="spellStart"/>
      <w:r>
        <w:rPr>
          <w:color w:val="1A2744"/>
        </w:rPr>
        <w:t>independently</w:t>
      </w:r>
      <w:proofErr w:type="spellEnd"/>
      <w:r>
        <w:rPr>
          <w:color w:val="1A2744"/>
        </w:rPr>
        <w:t xml:space="preserve"> or in a small </w:t>
      </w:r>
      <w:proofErr w:type="spellStart"/>
      <w:r>
        <w:rPr>
          <w:color w:val="1A2744"/>
        </w:rPr>
        <w:t>group</w:t>
      </w:r>
      <w:proofErr w:type="spellEnd"/>
      <w:r>
        <w:rPr>
          <w:color w:val="1A2744"/>
        </w:rPr>
        <w:t>.</w:t>
      </w:r>
    </w:p>
    <w:p w14:paraId="15B86B8A" w14:textId="77777777" w:rsidR="00251AC2" w:rsidRDefault="00251AC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1AC2" w14:paraId="6733F1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3556"/>
              <w:left w:val="single" w:sz="8" w:space="0" w:color="993556"/>
              <w:bottom w:val="single" w:sz="8" w:space="0" w:color="993556"/>
              <w:right w:val="single" w:sz="8" w:space="0" w:color="993556"/>
            </w:tcBorders>
            <w:shd w:val="clear" w:color="auto" w:fill="FDF8FB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5F02470D" w14:textId="77777777" w:rsidR="00251AC2" w:rsidRDefault="00BB1CBA">
            <w:pPr>
              <w:spacing w:after="8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993556"/>
                <w:sz w:val="36"/>
                <w:szCs w:val="36"/>
              </w:rPr>
              <w:t xml:space="preserve">The </w:t>
            </w:r>
            <w:proofErr w:type="spellStart"/>
            <w:r>
              <w:rPr>
                <w:rFonts w:ascii="Cormorant Garamond" w:eastAsia="Cormorant Garamond" w:hAnsi="Cormorant Garamond" w:cs="Cormorant Garamond"/>
                <w:b/>
                <w:bCs/>
                <w:color w:val="993556"/>
                <w:sz w:val="36"/>
                <w:szCs w:val="36"/>
              </w:rPr>
              <w:t>Referral</w:t>
            </w:r>
            <w:proofErr w:type="spellEnd"/>
          </w:p>
          <w:p w14:paraId="756CA738" w14:textId="77777777" w:rsidR="00251AC2" w:rsidRDefault="00251AC2">
            <w:pPr>
              <w:spacing w:before="40"/>
            </w:pPr>
          </w:p>
          <w:p w14:paraId="645805F4" w14:textId="77777777" w:rsidR="00251AC2" w:rsidRDefault="00BB1CBA">
            <w:pPr>
              <w:spacing w:before="40" w:after="60"/>
            </w:pPr>
            <w:r>
              <w:rPr>
                <w:color w:val="1A2744"/>
              </w:rPr>
              <w:t xml:space="preserve">I </w:t>
            </w:r>
            <w:proofErr w:type="spellStart"/>
            <w:r>
              <w:rPr>
                <w:color w:val="1A2744"/>
              </w:rPr>
              <w:t>am</w:t>
            </w:r>
            <w:proofErr w:type="spellEnd"/>
            <w:r>
              <w:rPr>
                <w:color w:val="1A2744"/>
              </w:rPr>
              <w:t xml:space="preserve"> Marcus, a </w:t>
            </w:r>
            <w:proofErr w:type="spellStart"/>
            <w:r>
              <w:rPr>
                <w:color w:val="1A2744"/>
              </w:rPr>
              <w:t>social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worker</w:t>
            </w:r>
            <w:proofErr w:type="spellEnd"/>
            <w:r>
              <w:rPr>
                <w:color w:val="1A2744"/>
              </w:rPr>
              <w:t xml:space="preserve"> at a community care </w:t>
            </w:r>
            <w:proofErr w:type="spellStart"/>
            <w:r>
              <w:rPr>
                <w:color w:val="1A2744"/>
              </w:rPr>
              <w:t>centre</w:t>
            </w:r>
            <w:proofErr w:type="spellEnd"/>
            <w:r>
              <w:rPr>
                <w:color w:val="1A2744"/>
              </w:rPr>
              <w:t xml:space="preserve">. My </w:t>
            </w:r>
            <w:proofErr w:type="spellStart"/>
            <w:r>
              <w:rPr>
                <w:color w:val="1A2744"/>
              </w:rPr>
              <w:t>role</w:t>
            </w:r>
            <w:proofErr w:type="spellEnd"/>
            <w:r>
              <w:rPr>
                <w:color w:val="1A2744"/>
              </w:rPr>
              <w:t xml:space="preserve"> is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support </w:t>
            </w:r>
            <w:proofErr w:type="spellStart"/>
            <w:r>
              <w:rPr>
                <w:color w:val="1A2744"/>
              </w:rPr>
              <w:t>vulnerable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adults</w:t>
            </w:r>
            <w:proofErr w:type="spellEnd"/>
            <w:r>
              <w:rPr>
                <w:color w:val="1A2744"/>
              </w:rPr>
              <w:t xml:space="preserve"> in </w:t>
            </w:r>
            <w:proofErr w:type="spellStart"/>
            <w:r>
              <w:rPr>
                <w:color w:val="1A2744"/>
              </w:rPr>
              <w:t>finding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their</w:t>
            </w:r>
            <w:proofErr w:type="spellEnd"/>
            <w:r>
              <w:rPr>
                <w:color w:val="1A2744"/>
              </w:rPr>
              <w:t xml:space="preserve"> way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the services </w:t>
            </w:r>
            <w:proofErr w:type="spellStart"/>
            <w:r>
              <w:rPr>
                <w:color w:val="1A2744"/>
              </w:rPr>
              <w:t>they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need</w:t>
            </w:r>
            <w:proofErr w:type="spellEnd"/>
            <w:r>
              <w:rPr>
                <w:color w:val="1A2744"/>
              </w:rPr>
              <w:t xml:space="preserve"> — </w:t>
            </w:r>
            <w:proofErr w:type="spellStart"/>
            <w:r>
              <w:rPr>
                <w:color w:val="1A2744"/>
              </w:rPr>
              <w:t>housing</w:t>
            </w:r>
            <w:proofErr w:type="spellEnd"/>
            <w:r>
              <w:rPr>
                <w:color w:val="1A2744"/>
              </w:rPr>
              <w:t xml:space="preserve">, </w:t>
            </w:r>
            <w:proofErr w:type="spellStart"/>
            <w:r>
              <w:rPr>
                <w:color w:val="1A2744"/>
              </w:rPr>
              <w:t>healthcare</w:t>
            </w:r>
            <w:proofErr w:type="spellEnd"/>
            <w:r>
              <w:rPr>
                <w:color w:val="1A2744"/>
              </w:rPr>
              <w:t xml:space="preserve">, financial </w:t>
            </w:r>
            <w:proofErr w:type="spellStart"/>
            <w:r>
              <w:rPr>
                <w:color w:val="1A2744"/>
              </w:rPr>
              <w:t>advice</w:t>
            </w:r>
            <w:proofErr w:type="spellEnd"/>
            <w:r>
              <w:rPr>
                <w:color w:val="1A2744"/>
              </w:rPr>
              <w:t xml:space="preserve">, </w:t>
            </w:r>
            <w:proofErr w:type="spellStart"/>
            <w:r>
              <w:rPr>
                <w:color w:val="1A2744"/>
              </w:rPr>
              <w:t>mental</w:t>
            </w:r>
            <w:proofErr w:type="spellEnd"/>
            <w:r>
              <w:rPr>
                <w:color w:val="1A2744"/>
              </w:rPr>
              <w:t xml:space="preserve"> health support.</w:t>
            </w:r>
          </w:p>
          <w:p w14:paraId="1FE9502A" w14:textId="77777777" w:rsidR="00251AC2" w:rsidRDefault="00BB1CBA">
            <w:pPr>
              <w:spacing w:before="40" w:after="60"/>
            </w:pPr>
            <w:proofErr w:type="spellStart"/>
            <w:r>
              <w:rPr>
                <w:color w:val="1A2744"/>
              </w:rPr>
              <w:t>One</w:t>
            </w:r>
            <w:proofErr w:type="spellEnd"/>
            <w:r>
              <w:rPr>
                <w:color w:val="1A2744"/>
              </w:rPr>
              <w:t xml:space="preserve"> of </w:t>
            </w:r>
            <w:proofErr w:type="spellStart"/>
            <w:r>
              <w:rPr>
                <w:color w:val="1A2744"/>
              </w:rPr>
              <w:t>my</w:t>
            </w:r>
            <w:proofErr w:type="spellEnd"/>
            <w:r>
              <w:rPr>
                <w:color w:val="1A2744"/>
              </w:rPr>
              <w:t xml:space="preserve"> clients, Fatima, has been </w:t>
            </w:r>
            <w:proofErr w:type="spellStart"/>
            <w:r>
              <w:rPr>
                <w:color w:val="1A2744"/>
              </w:rPr>
              <w:t>doing</w:t>
            </w:r>
            <w:proofErr w:type="spellEnd"/>
            <w:r>
              <w:rPr>
                <w:color w:val="1A2744"/>
              </w:rPr>
              <w:t xml:space="preserve"> well. </w:t>
            </w:r>
            <w:proofErr w:type="spellStart"/>
            <w:r>
              <w:rPr>
                <w:color w:val="1A2744"/>
              </w:rPr>
              <w:t>After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eighteen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months</w:t>
            </w:r>
            <w:proofErr w:type="spellEnd"/>
            <w:r>
              <w:rPr>
                <w:color w:val="1A2744"/>
              </w:rPr>
              <w:t xml:space="preserve"> of intensive support, </w:t>
            </w:r>
            <w:proofErr w:type="spellStart"/>
            <w:r>
              <w:rPr>
                <w:color w:val="1A2744"/>
              </w:rPr>
              <w:t>she</w:t>
            </w:r>
            <w:proofErr w:type="spellEnd"/>
            <w:r>
              <w:rPr>
                <w:color w:val="1A2744"/>
              </w:rPr>
              <w:t xml:space="preserve"> is </w:t>
            </w:r>
            <w:proofErr w:type="spellStart"/>
            <w:r>
              <w:rPr>
                <w:color w:val="1A2744"/>
              </w:rPr>
              <w:t>stable</w:t>
            </w:r>
            <w:proofErr w:type="spellEnd"/>
            <w:r>
              <w:rPr>
                <w:color w:val="1A2744"/>
              </w:rPr>
              <w:t xml:space="preserve">, </w:t>
            </w:r>
            <w:proofErr w:type="spellStart"/>
            <w:r>
              <w:rPr>
                <w:color w:val="1A2744"/>
              </w:rPr>
              <w:t>employed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part-time</w:t>
            </w:r>
            <w:proofErr w:type="spellEnd"/>
            <w:r>
              <w:rPr>
                <w:color w:val="1A2744"/>
              </w:rPr>
              <w:t xml:space="preserve">, and managing her </w:t>
            </w:r>
            <w:proofErr w:type="spellStart"/>
            <w:r>
              <w:rPr>
                <w:color w:val="1A2744"/>
              </w:rPr>
              <w:t>own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finances</w:t>
            </w:r>
            <w:proofErr w:type="spellEnd"/>
            <w:r>
              <w:rPr>
                <w:color w:val="1A2744"/>
              </w:rPr>
              <w:t xml:space="preserve">. </w:t>
            </w:r>
            <w:proofErr w:type="spellStart"/>
            <w:r>
              <w:rPr>
                <w:color w:val="1A2744"/>
              </w:rPr>
              <w:t>By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our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organisation's</w:t>
            </w:r>
            <w:proofErr w:type="spellEnd"/>
            <w:r>
              <w:rPr>
                <w:color w:val="1A2744"/>
              </w:rPr>
              <w:t xml:space="preserve"> criteria, </w:t>
            </w:r>
            <w:proofErr w:type="spellStart"/>
            <w:r>
              <w:rPr>
                <w:color w:val="1A2744"/>
              </w:rPr>
              <w:t>she</w:t>
            </w:r>
            <w:proofErr w:type="spellEnd"/>
            <w:r>
              <w:rPr>
                <w:color w:val="1A2744"/>
              </w:rPr>
              <w:t xml:space="preserve"> is ready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close her case.</w:t>
            </w:r>
          </w:p>
          <w:p w14:paraId="54B50BA9" w14:textId="77777777" w:rsidR="00251AC2" w:rsidRDefault="00BB1CBA">
            <w:pPr>
              <w:spacing w:before="40" w:after="60"/>
            </w:pPr>
            <w:r>
              <w:rPr>
                <w:color w:val="1A2744"/>
              </w:rPr>
              <w:t xml:space="preserve">But I </w:t>
            </w:r>
            <w:proofErr w:type="spellStart"/>
            <w:r>
              <w:rPr>
                <w:color w:val="1A2744"/>
              </w:rPr>
              <w:t>know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something</w:t>
            </w:r>
            <w:proofErr w:type="spellEnd"/>
            <w:r>
              <w:rPr>
                <w:color w:val="1A2744"/>
              </w:rPr>
              <w:t xml:space="preserve"> the criteria do </w:t>
            </w:r>
            <w:proofErr w:type="spellStart"/>
            <w:r>
              <w:rPr>
                <w:color w:val="1A2744"/>
              </w:rPr>
              <w:t>not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capture</w:t>
            </w:r>
            <w:proofErr w:type="spellEnd"/>
            <w:r>
              <w:rPr>
                <w:color w:val="1A2744"/>
              </w:rPr>
              <w:t xml:space="preserve">. Fatima's support </w:t>
            </w:r>
            <w:proofErr w:type="spellStart"/>
            <w:r>
              <w:rPr>
                <w:color w:val="1A2744"/>
              </w:rPr>
              <w:t>network</w:t>
            </w:r>
            <w:proofErr w:type="spellEnd"/>
            <w:r>
              <w:rPr>
                <w:color w:val="1A2744"/>
              </w:rPr>
              <w:t xml:space="preserve"> is fragile. Her sister — the </w:t>
            </w:r>
            <w:proofErr w:type="spellStart"/>
            <w:r>
              <w:rPr>
                <w:color w:val="1A2744"/>
              </w:rPr>
              <w:t>only</w:t>
            </w:r>
            <w:proofErr w:type="spellEnd"/>
            <w:r>
              <w:rPr>
                <w:color w:val="1A2744"/>
              </w:rPr>
              <w:t xml:space="preserve"> family member </w:t>
            </w:r>
            <w:proofErr w:type="spellStart"/>
            <w:r>
              <w:rPr>
                <w:color w:val="1A2744"/>
              </w:rPr>
              <w:t>she</w:t>
            </w:r>
            <w:proofErr w:type="spellEnd"/>
            <w:r>
              <w:rPr>
                <w:color w:val="1A2744"/>
              </w:rPr>
              <w:t xml:space="preserve"> trusts — </w:t>
            </w:r>
            <w:proofErr w:type="spellStart"/>
            <w:r>
              <w:rPr>
                <w:color w:val="1A2744"/>
              </w:rPr>
              <w:t>recently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moved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abroad</w:t>
            </w:r>
            <w:proofErr w:type="spellEnd"/>
            <w:r>
              <w:rPr>
                <w:color w:val="1A2744"/>
              </w:rPr>
              <w:t xml:space="preserve">. Fatima </w:t>
            </w:r>
            <w:proofErr w:type="spellStart"/>
            <w:r>
              <w:rPr>
                <w:color w:val="1A2744"/>
              </w:rPr>
              <w:t>told</w:t>
            </w:r>
            <w:proofErr w:type="spellEnd"/>
            <w:r>
              <w:rPr>
                <w:color w:val="1A2744"/>
              </w:rPr>
              <w:t xml:space="preserve"> me last week </w:t>
            </w:r>
            <w:proofErr w:type="spellStart"/>
            <w:r>
              <w:rPr>
                <w:color w:val="1A2744"/>
              </w:rPr>
              <w:t>that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she</w:t>
            </w:r>
            <w:proofErr w:type="spellEnd"/>
            <w:r>
              <w:rPr>
                <w:color w:val="1A2744"/>
              </w:rPr>
              <w:t xml:space="preserve"> has been </w:t>
            </w:r>
            <w:proofErr w:type="spellStart"/>
            <w:r>
              <w:rPr>
                <w:color w:val="1A2744"/>
              </w:rPr>
              <w:t>having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trouble</w:t>
            </w:r>
            <w:proofErr w:type="spellEnd"/>
            <w:r>
              <w:rPr>
                <w:color w:val="1A2744"/>
              </w:rPr>
              <w:t xml:space="preserve"> sleeping and </w:t>
            </w:r>
            <w:proofErr w:type="spellStart"/>
            <w:r>
              <w:rPr>
                <w:color w:val="1A2744"/>
              </w:rPr>
              <w:t>feels</w:t>
            </w:r>
            <w:proofErr w:type="spellEnd"/>
            <w:r>
              <w:rPr>
                <w:color w:val="1A2744"/>
              </w:rPr>
              <w:t xml:space="preserve"> 'like the </w:t>
            </w:r>
            <w:proofErr w:type="spellStart"/>
            <w:r>
              <w:rPr>
                <w:color w:val="1A2744"/>
              </w:rPr>
              <w:t>ground</w:t>
            </w:r>
            <w:proofErr w:type="spellEnd"/>
            <w:r>
              <w:rPr>
                <w:color w:val="1A2744"/>
              </w:rPr>
              <w:t xml:space="preserve"> is </w:t>
            </w:r>
            <w:proofErr w:type="spellStart"/>
            <w:r>
              <w:rPr>
                <w:color w:val="1A2744"/>
              </w:rPr>
              <w:t>shifting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again</w:t>
            </w:r>
            <w:proofErr w:type="spellEnd"/>
            <w:r>
              <w:rPr>
                <w:color w:val="1A2744"/>
              </w:rPr>
              <w:t xml:space="preserve">.' </w:t>
            </w:r>
            <w:proofErr w:type="spellStart"/>
            <w:r>
              <w:rPr>
                <w:color w:val="1A2744"/>
              </w:rPr>
              <w:t>She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did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not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ask</w:t>
            </w:r>
            <w:proofErr w:type="spellEnd"/>
            <w:r>
              <w:rPr>
                <w:color w:val="1A2744"/>
              </w:rPr>
              <w:t xml:space="preserve"> for more help. </w:t>
            </w:r>
            <w:proofErr w:type="spellStart"/>
            <w:r>
              <w:rPr>
                <w:color w:val="1A2744"/>
              </w:rPr>
              <w:t>She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said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she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didn't</w:t>
            </w:r>
            <w:proofErr w:type="spellEnd"/>
            <w:r>
              <w:rPr>
                <w:color w:val="1A2744"/>
              </w:rPr>
              <w:t xml:space="preserve"> want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be</w:t>
            </w:r>
            <w:proofErr w:type="spellEnd"/>
            <w:r>
              <w:rPr>
                <w:color w:val="1A2744"/>
              </w:rPr>
              <w:t xml:space="preserve"> 'a </w:t>
            </w:r>
            <w:proofErr w:type="spellStart"/>
            <w:r>
              <w:rPr>
                <w:color w:val="1A2744"/>
              </w:rPr>
              <w:t>burden</w:t>
            </w:r>
            <w:proofErr w:type="spellEnd"/>
            <w:r>
              <w:rPr>
                <w:color w:val="1A2744"/>
              </w:rPr>
              <w:t xml:space="preserve"> on the system.'</w:t>
            </w:r>
          </w:p>
          <w:p w14:paraId="408D3945" w14:textId="77777777" w:rsidR="00251AC2" w:rsidRDefault="00BB1CBA">
            <w:pPr>
              <w:spacing w:before="40" w:after="60"/>
            </w:pPr>
            <w:r>
              <w:rPr>
                <w:color w:val="1A2744"/>
              </w:rPr>
              <w:t xml:space="preserve">My manager has </w:t>
            </w:r>
            <w:proofErr w:type="spellStart"/>
            <w:r>
              <w:rPr>
                <w:color w:val="1A2744"/>
              </w:rPr>
              <w:t>asked</w:t>
            </w:r>
            <w:proofErr w:type="spellEnd"/>
            <w:r>
              <w:rPr>
                <w:color w:val="1A2744"/>
              </w:rPr>
              <w:t xml:space="preserve"> me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close ten cases </w:t>
            </w:r>
            <w:proofErr w:type="spellStart"/>
            <w:r>
              <w:rPr>
                <w:color w:val="1A2744"/>
              </w:rPr>
              <w:t>this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month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meet targets. Fatima's is </w:t>
            </w:r>
            <w:proofErr w:type="spellStart"/>
            <w:r>
              <w:rPr>
                <w:color w:val="1A2744"/>
              </w:rPr>
              <w:t>one</w:t>
            </w:r>
            <w:proofErr w:type="spellEnd"/>
            <w:r>
              <w:rPr>
                <w:color w:val="1A2744"/>
              </w:rPr>
              <w:t xml:space="preserve"> of the </w:t>
            </w:r>
            <w:proofErr w:type="spellStart"/>
            <w:r>
              <w:rPr>
                <w:color w:val="1A2744"/>
              </w:rPr>
              <w:t>clearest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candidates</w:t>
            </w:r>
            <w:proofErr w:type="spellEnd"/>
            <w:r>
              <w:rPr>
                <w:color w:val="1A2744"/>
              </w:rPr>
              <w:t xml:space="preserve"> on paper.</w:t>
            </w:r>
          </w:p>
          <w:p w14:paraId="04DAF4F8" w14:textId="77777777" w:rsidR="00251AC2" w:rsidRDefault="00BB1CBA">
            <w:pPr>
              <w:spacing w:before="40" w:after="60"/>
            </w:pPr>
            <w:proofErr w:type="spellStart"/>
            <w:r>
              <w:rPr>
                <w:color w:val="1A2744"/>
              </w:rPr>
              <w:t>If</w:t>
            </w:r>
            <w:proofErr w:type="spellEnd"/>
            <w:r>
              <w:rPr>
                <w:color w:val="1A2744"/>
              </w:rPr>
              <w:t xml:space="preserve"> I close her case </w:t>
            </w:r>
            <w:proofErr w:type="spellStart"/>
            <w:r>
              <w:rPr>
                <w:color w:val="1A2744"/>
              </w:rPr>
              <w:t>now</w:t>
            </w:r>
            <w:proofErr w:type="spellEnd"/>
            <w:r>
              <w:rPr>
                <w:color w:val="1A2744"/>
              </w:rPr>
              <w:t xml:space="preserve"> and </w:t>
            </w:r>
            <w:proofErr w:type="spellStart"/>
            <w:r>
              <w:rPr>
                <w:color w:val="1A2744"/>
              </w:rPr>
              <w:t>things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deteriorate</w:t>
            </w:r>
            <w:proofErr w:type="spellEnd"/>
            <w:r>
              <w:rPr>
                <w:color w:val="1A2744"/>
              </w:rPr>
              <w:t xml:space="preserve">, I </w:t>
            </w:r>
            <w:proofErr w:type="spellStart"/>
            <w:r>
              <w:rPr>
                <w:color w:val="1A2744"/>
              </w:rPr>
              <w:t>may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not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be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able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re-open </w:t>
            </w:r>
            <w:proofErr w:type="spellStart"/>
            <w:r>
              <w:rPr>
                <w:color w:val="1A2744"/>
              </w:rPr>
              <w:t>it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quickly</w:t>
            </w:r>
            <w:proofErr w:type="spellEnd"/>
            <w:r>
              <w:rPr>
                <w:color w:val="1A2744"/>
              </w:rPr>
              <w:t xml:space="preserve"> — </w:t>
            </w:r>
            <w:proofErr w:type="spellStart"/>
            <w:r>
              <w:rPr>
                <w:color w:val="1A2744"/>
              </w:rPr>
              <w:t>waiting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lists</w:t>
            </w:r>
            <w:proofErr w:type="spellEnd"/>
            <w:r>
              <w:rPr>
                <w:color w:val="1A2744"/>
              </w:rPr>
              <w:t xml:space="preserve"> are long. But </w:t>
            </w:r>
            <w:proofErr w:type="spellStart"/>
            <w:r>
              <w:rPr>
                <w:color w:val="1A2744"/>
              </w:rPr>
              <w:t>if</w:t>
            </w:r>
            <w:proofErr w:type="spellEnd"/>
            <w:r>
              <w:rPr>
                <w:color w:val="1A2744"/>
              </w:rPr>
              <w:t xml:space="preserve"> I </w:t>
            </w:r>
            <w:proofErr w:type="spellStart"/>
            <w:r>
              <w:rPr>
                <w:color w:val="1A2744"/>
              </w:rPr>
              <w:t>argue</w:t>
            </w:r>
            <w:proofErr w:type="spellEnd"/>
            <w:r>
              <w:rPr>
                <w:color w:val="1A2744"/>
              </w:rPr>
              <w:t xml:space="preserve"> for </w:t>
            </w:r>
            <w:proofErr w:type="spellStart"/>
            <w:r>
              <w:rPr>
                <w:color w:val="1A2744"/>
              </w:rPr>
              <w:t>keeping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it</w:t>
            </w:r>
            <w:proofErr w:type="spellEnd"/>
            <w:r>
              <w:rPr>
                <w:color w:val="1A2744"/>
              </w:rPr>
              <w:t xml:space="preserve"> open, I risk </w:t>
            </w:r>
            <w:proofErr w:type="spellStart"/>
            <w:r>
              <w:rPr>
                <w:color w:val="1A2744"/>
              </w:rPr>
              <w:t>being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seen</w:t>
            </w:r>
            <w:proofErr w:type="spellEnd"/>
            <w:r>
              <w:rPr>
                <w:color w:val="1A2744"/>
              </w:rPr>
              <w:t xml:space="preserve"> as </w:t>
            </w:r>
            <w:proofErr w:type="spellStart"/>
            <w:r>
              <w:rPr>
                <w:color w:val="1A2744"/>
              </w:rPr>
              <w:t>failing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to</w:t>
            </w:r>
            <w:proofErr w:type="spellEnd"/>
            <w:r>
              <w:rPr>
                <w:color w:val="1A2744"/>
              </w:rPr>
              <w:t xml:space="preserve"> manage </w:t>
            </w:r>
            <w:proofErr w:type="spellStart"/>
            <w:r>
              <w:rPr>
                <w:color w:val="1A2744"/>
              </w:rPr>
              <w:t>my</w:t>
            </w:r>
            <w:proofErr w:type="spellEnd"/>
            <w:r>
              <w:rPr>
                <w:color w:val="1A2744"/>
              </w:rPr>
              <w:t xml:space="preserve"> caseload </w:t>
            </w:r>
            <w:proofErr w:type="spellStart"/>
            <w:r>
              <w:rPr>
                <w:color w:val="1A2744"/>
              </w:rPr>
              <w:t>professionally</w:t>
            </w:r>
            <w:proofErr w:type="spellEnd"/>
            <w:r>
              <w:rPr>
                <w:color w:val="1A2744"/>
              </w:rPr>
              <w:t>.</w:t>
            </w:r>
          </w:p>
          <w:p w14:paraId="5EF48CF5" w14:textId="77777777" w:rsidR="00251AC2" w:rsidRDefault="00251AC2">
            <w:pPr>
              <w:spacing w:before="60"/>
            </w:pPr>
          </w:p>
          <w:p w14:paraId="66D07C0D" w14:textId="77777777" w:rsidR="00251AC2" w:rsidRDefault="00BB1CBA">
            <w:pPr>
              <w:spacing w:before="40" w:after="40"/>
            </w:pPr>
            <w:proofErr w:type="spellStart"/>
            <w:r>
              <w:rPr>
                <w:b/>
                <w:bCs/>
                <w:color w:val="1A2744"/>
              </w:rPr>
              <w:t>What</w:t>
            </w:r>
            <w:proofErr w:type="spellEnd"/>
            <w:r>
              <w:rPr>
                <w:b/>
                <w:bCs/>
                <w:color w:val="1A2744"/>
              </w:rPr>
              <w:t xml:space="preserve"> do </w:t>
            </w:r>
            <w:proofErr w:type="spellStart"/>
            <w:r>
              <w:rPr>
                <w:b/>
                <w:bCs/>
                <w:color w:val="1A2744"/>
              </w:rPr>
              <w:t>you</w:t>
            </w:r>
            <w:proofErr w:type="spellEnd"/>
            <w:r>
              <w:rPr>
                <w:b/>
                <w:bCs/>
                <w:color w:val="1A2744"/>
              </w:rPr>
              <w:t xml:space="preserve"> do?</w:t>
            </w:r>
            <w:r>
              <w:rPr>
                <w:color w:val="1A2744"/>
              </w:rPr>
              <w:t xml:space="preserve">  </w:t>
            </w:r>
            <w:proofErr w:type="spellStart"/>
            <w:r>
              <w:rPr>
                <w:color w:val="1A2744"/>
              </w:rPr>
              <w:t>Where</w:t>
            </w:r>
            <w:proofErr w:type="spellEnd"/>
            <w:r>
              <w:rPr>
                <w:color w:val="1A2744"/>
              </w:rPr>
              <w:t xml:space="preserve"> does </w:t>
            </w:r>
            <w:proofErr w:type="spellStart"/>
            <w:r>
              <w:rPr>
                <w:color w:val="1A2744"/>
              </w:rPr>
              <w:t>your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duty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lie</w:t>
            </w:r>
            <w:proofErr w:type="spellEnd"/>
            <w:r>
              <w:rPr>
                <w:color w:val="1A2744"/>
              </w:rPr>
              <w:t xml:space="preserve"> — </w:t>
            </w:r>
            <w:proofErr w:type="spellStart"/>
            <w:r>
              <w:rPr>
                <w:color w:val="1A2744"/>
              </w:rPr>
              <w:t>with</w:t>
            </w:r>
            <w:proofErr w:type="spellEnd"/>
            <w:r>
              <w:rPr>
                <w:color w:val="1A2744"/>
              </w:rPr>
              <w:t xml:space="preserve"> Fatima, </w:t>
            </w:r>
            <w:proofErr w:type="spellStart"/>
            <w:r>
              <w:rPr>
                <w:color w:val="1A2744"/>
              </w:rPr>
              <w:t>with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your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organisation</w:t>
            </w:r>
            <w:proofErr w:type="spellEnd"/>
            <w:r>
              <w:rPr>
                <w:color w:val="1A2744"/>
              </w:rPr>
              <w:t xml:space="preserve">, </w:t>
            </w:r>
            <w:proofErr w:type="spellStart"/>
            <w:r>
              <w:rPr>
                <w:color w:val="1A2744"/>
              </w:rPr>
              <w:t>with</w:t>
            </w:r>
            <w:proofErr w:type="spellEnd"/>
            <w:r>
              <w:rPr>
                <w:color w:val="1A2744"/>
              </w:rPr>
              <w:t xml:space="preserve"> the system? </w:t>
            </w:r>
            <w:proofErr w:type="spellStart"/>
            <w:r>
              <w:rPr>
                <w:color w:val="1A2744"/>
              </w:rPr>
              <w:t>What</w:t>
            </w:r>
            <w:proofErr w:type="spellEnd"/>
            <w:r>
              <w:rPr>
                <w:color w:val="1A2744"/>
              </w:rPr>
              <w:t xml:space="preserve"> do </w:t>
            </w:r>
            <w:proofErr w:type="spellStart"/>
            <w:r>
              <w:rPr>
                <w:color w:val="1A2744"/>
              </w:rPr>
              <w:t>you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weigh</w:t>
            </w:r>
            <w:proofErr w:type="spellEnd"/>
            <w:r>
              <w:rPr>
                <w:color w:val="1A2744"/>
              </w:rPr>
              <w:t xml:space="preserve">, and </w:t>
            </w:r>
            <w:proofErr w:type="spellStart"/>
            <w:r>
              <w:rPr>
                <w:color w:val="1A2744"/>
              </w:rPr>
              <w:t>what</w:t>
            </w:r>
            <w:proofErr w:type="spellEnd"/>
            <w:r>
              <w:rPr>
                <w:color w:val="1A2744"/>
              </w:rPr>
              <w:t xml:space="preserve"> do </w:t>
            </w:r>
            <w:proofErr w:type="spellStart"/>
            <w:r>
              <w:rPr>
                <w:color w:val="1A2744"/>
              </w:rPr>
              <w:t>you</w:t>
            </w:r>
            <w:proofErr w:type="spellEnd"/>
            <w:r>
              <w:rPr>
                <w:color w:val="1A2744"/>
              </w:rPr>
              <w:t xml:space="preserve"> </w:t>
            </w:r>
            <w:proofErr w:type="spellStart"/>
            <w:r>
              <w:rPr>
                <w:color w:val="1A2744"/>
              </w:rPr>
              <w:t>choose</w:t>
            </w:r>
            <w:proofErr w:type="spellEnd"/>
            <w:r>
              <w:rPr>
                <w:color w:val="1A2744"/>
              </w:rPr>
              <w:t>?</w:t>
            </w:r>
          </w:p>
        </w:tc>
      </w:tr>
    </w:tbl>
    <w:p w14:paraId="4ED37246" w14:textId="77777777" w:rsidR="00251AC2" w:rsidRDefault="00251AC2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1AC2" w14:paraId="2410C2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F0EFF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D3B4FC" w14:textId="77777777" w:rsidR="00251AC2" w:rsidRDefault="00BB1CBA">
            <w:pPr>
              <w:spacing w:after="60"/>
            </w:pP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This</w:t>
            </w:r>
            <w:proofErr w:type="spellEnd"/>
            <w:r>
              <w:rPr>
                <w:b/>
                <w:bCs/>
                <w:color w:val="534AB7"/>
                <w:sz w:val="20"/>
                <w:szCs w:val="20"/>
              </w:rPr>
              <w:t xml:space="preserve"> tool in the Model of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Moral</w:t>
            </w:r>
            <w:proofErr w:type="spellEnd"/>
            <w:r>
              <w:rPr>
                <w:b/>
                <w:bCs/>
                <w:color w:val="534AB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Craftsmanship</w:t>
            </w:r>
            <w:proofErr w:type="spellEnd"/>
          </w:p>
          <w:p w14:paraId="74D2DAF2" w14:textId="77777777" w:rsidR="00251AC2" w:rsidRDefault="00BB1CBA">
            <w:pPr>
              <w:spacing w:after="40"/>
            </w:pPr>
            <w:proofErr w:type="spellStart"/>
            <w:r>
              <w:rPr>
                <w:color w:val="1A2744"/>
                <w:sz w:val="20"/>
                <w:szCs w:val="20"/>
              </w:rPr>
              <w:t>Moral</w:t>
            </w:r>
            <w:proofErr w:type="spellEnd"/>
            <w:r>
              <w:rPr>
                <w:color w:val="1A2744"/>
                <w:sz w:val="20"/>
                <w:szCs w:val="20"/>
              </w:rPr>
              <w:t xml:space="preserve"> Crossroads </w:t>
            </w:r>
            <w:proofErr w:type="spellStart"/>
            <w:r>
              <w:rPr>
                <w:color w:val="1A2744"/>
                <w:sz w:val="20"/>
                <w:szCs w:val="20"/>
              </w:rPr>
              <w:t>belongs</w:t>
            </w:r>
            <w:proofErr w:type="spellEnd"/>
            <w:r>
              <w:rPr>
                <w:color w:val="1A27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744"/>
                <w:sz w:val="20"/>
                <w:szCs w:val="20"/>
              </w:rPr>
              <w:t>to</w:t>
            </w:r>
            <w:proofErr w:type="spellEnd"/>
            <w:r>
              <w:rPr>
                <w:color w:val="1A2744"/>
                <w:sz w:val="20"/>
                <w:szCs w:val="20"/>
              </w:rPr>
              <w:t xml:space="preserve"> Step 3 — </w:t>
            </w:r>
            <w:proofErr w:type="spellStart"/>
            <w:r>
              <w:rPr>
                <w:b/>
                <w:bCs/>
                <w:color w:val="993556"/>
                <w:sz w:val="20"/>
                <w:szCs w:val="20"/>
              </w:rPr>
              <w:t>Weighing</w:t>
            </w:r>
            <w:proofErr w:type="spellEnd"/>
            <w:r>
              <w:rPr>
                <w:color w:val="1A2744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2744"/>
                <w:sz w:val="20"/>
                <w:szCs w:val="20"/>
              </w:rPr>
              <w:t>What</w:t>
            </w:r>
            <w:proofErr w:type="spellEnd"/>
            <w:r>
              <w:rPr>
                <w:color w:val="1A2744"/>
                <w:sz w:val="20"/>
                <w:szCs w:val="20"/>
              </w:rPr>
              <w:t xml:space="preserve"> is in conflict here?</w:t>
            </w:r>
          </w:p>
          <w:p w14:paraId="582666FB" w14:textId="77777777" w:rsidR="00251AC2" w:rsidRDefault="00BB1CBA">
            <w:pPr>
              <w:spacing w:after="40"/>
            </w:pPr>
            <w:r>
              <w:rPr>
                <w:i/>
                <w:iCs/>
                <w:color w:val="5F5E5A"/>
                <w:sz w:val="20"/>
                <w:szCs w:val="20"/>
              </w:rPr>
              <w:t xml:space="preserve">It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can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be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combined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with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tools from Step 2 (Feeling) and Step 4 (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Acting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) for a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fuller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deliberation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cycle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>.</w:t>
            </w:r>
          </w:p>
          <w:p w14:paraId="544988C5" w14:textId="77777777" w:rsidR="00251AC2" w:rsidRDefault="00BB1CBA">
            <w:r>
              <w:rPr>
                <w:color w:val="5F5E5A"/>
                <w:sz w:val="18"/>
                <w:szCs w:val="18"/>
              </w:rPr>
              <w:t>moralcraftsmanship.com  ·  lectoraatethischwerken@fontys.nl</w:t>
            </w:r>
          </w:p>
        </w:tc>
      </w:tr>
    </w:tbl>
    <w:p w14:paraId="31FE1B1E" w14:textId="77777777" w:rsidR="00BB1CBA" w:rsidRDefault="00BB1CBA"/>
    <w:sectPr w:rsidR="00BB1CB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39847" w14:textId="77777777" w:rsidR="00BB1CBA" w:rsidRDefault="00BB1CBA">
      <w:r>
        <w:separator/>
      </w:r>
    </w:p>
  </w:endnote>
  <w:endnote w:type="continuationSeparator" w:id="0">
    <w:p w14:paraId="1BA4CBF7" w14:textId="77777777" w:rsidR="00BB1CBA" w:rsidRDefault="00BB1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M Sans">
    <w:charset w:val="00"/>
    <w:family w:val="auto"/>
    <w:pitch w:val="variable"/>
    <w:sig w:usb0="8000002F" w:usb1="5000205B" w:usb2="00000000" w:usb3="00000000" w:csb0="00000093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0821F" w14:textId="77777777" w:rsidR="00251AC2" w:rsidRDefault="00BB1CBA">
    <w:pPr>
      <w:pBdr>
        <w:top w:val="single" w:sz="4" w:space="4" w:color="993556"/>
      </w:pBdr>
      <w:spacing w:before="80"/>
    </w:pPr>
    <w:r>
      <w:rPr>
        <w:color w:val="5F5E5A"/>
        <w:sz w:val="16"/>
        <w:szCs w:val="16"/>
      </w:rPr>
      <w:t xml:space="preserve">© Fontys University of </w:t>
    </w:r>
    <w:proofErr w:type="spellStart"/>
    <w:r>
      <w:rPr>
        <w:color w:val="5F5E5A"/>
        <w:sz w:val="16"/>
        <w:szCs w:val="16"/>
      </w:rPr>
      <w:t>Applied</w:t>
    </w:r>
    <w:proofErr w:type="spellEnd"/>
    <w:r>
      <w:rPr>
        <w:color w:val="5F5E5A"/>
        <w:sz w:val="16"/>
        <w:szCs w:val="16"/>
      </w:rPr>
      <w:t xml:space="preserve"> Sciences  ·  Research Group on </w:t>
    </w:r>
    <w:proofErr w:type="spellStart"/>
    <w:r>
      <w:rPr>
        <w:color w:val="5F5E5A"/>
        <w:sz w:val="16"/>
        <w:szCs w:val="16"/>
      </w:rPr>
      <w:t>Ethical</w:t>
    </w:r>
    <w:proofErr w:type="spellEnd"/>
    <w:r>
      <w:rPr>
        <w:color w:val="5F5E5A"/>
        <w:sz w:val="16"/>
        <w:szCs w:val="16"/>
      </w:rPr>
      <w:t xml:space="preserve"> </w:t>
    </w:r>
    <w:proofErr w:type="spellStart"/>
    <w:r>
      <w:rPr>
        <w:color w:val="5F5E5A"/>
        <w:sz w:val="16"/>
        <w:szCs w:val="16"/>
      </w:rPr>
      <w:t>Practice</w:t>
    </w:r>
    <w:proofErr w:type="spellEnd"/>
    <w:r>
      <w:rPr>
        <w:color w:val="5F5E5A"/>
        <w:sz w:val="16"/>
        <w:szCs w:val="16"/>
      </w:rPr>
      <w:t xml:space="preserve">  ·  </w:t>
    </w:r>
    <w:proofErr w:type="spellStart"/>
    <w:r>
      <w:rPr>
        <w:color w:val="5F5E5A"/>
        <w:sz w:val="16"/>
        <w:szCs w:val="16"/>
      </w:rPr>
      <w:t>Moral</w:t>
    </w:r>
    <w:proofErr w:type="spellEnd"/>
    <w:r>
      <w:rPr>
        <w:color w:val="5F5E5A"/>
        <w:sz w:val="16"/>
        <w:szCs w:val="16"/>
      </w:rPr>
      <w:t xml:space="preserve"> </w:t>
    </w:r>
    <w:proofErr w:type="spellStart"/>
    <w:r>
      <w:rPr>
        <w:color w:val="5F5E5A"/>
        <w:sz w:val="16"/>
        <w:szCs w:val="16"/>
      </w:rPr>
      <w:t>Craftsmanship</w:t>
    </w:r>
    <w:proofErr w:type="spellEnd"/>
    <w:r>
      <w:rPr>
        <w:color w:val="5F5E5A"/>
        <w:sz w:val="16"/>
        <w:szCs w:val="16"/>
      </w:rPr>
      <w:t xml:space="preserve"> Series  ·  MV_18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1552" w14:textId="77777777" w:rsidR="00BB1CBA" w:rsidRDefault="00BB1CBA">
      <w:r>
        <w:separator/>
      </w:r>
    </w:p>
  </w:footnote>
  <w:footnote w:type="continuationSeparator" w:id="0">
    <w:p w14:paraId="47927C25" w14:textId="77777777" w:rsidR="00BB1CBA" w:rsidRDefault="00BB1C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D177D"/>
    <w:multiLevelType w:val="hybridMultilevel"/>
    <w:tmpl w:val="95429B4A"/>
    <w:lvl w:ilvl="0" w:tplc="F12E3C90">
      <w:start w:val="1"/>
      <w:numFmt w:val="bullet"/>
      <w:lvlText w:val="•"/>
      <w:lvlJc w:val="left"/>
      <w:pPr>
        <w:ind w:left="720" w:hanging="360"/>
      </w:pPr>
    </w:lvl>
    <w:lvl w:ilvl="1" w:tplc="AC7C83D6">
      <w:numFmt w:val="decimal"/>
      <w:lvlText w:val=""/>
      <w:lvlJc w:val="left"/>
    </w:lvl>
    <w:lvl w:ilvl="2" w:tplc="1D0CC95C">
      <w:numFmt w:val="decimal"/>
      <w:lvlText w:val=""/>
      <w:lvlJc w:val="left"/>
    </w:lvl>
    <w:lvl w:ilvl="3" w:tplc="589484FE">
      <w:numFmt w:val="decimal"/>
      <w:lvlText w:val=""/>
      <w:lvlJc w:val="left"/>
    </w:lvl>
    <w:lvl w:ilvl="4" w:tplc="7062FFD6">
      <w:numFmt w:val="decimal"/>
      <w:lvlText w:val=""/>
      <w:lvlJc w:val="left"/>
    </w:lvl>
    <w:lvl w:ilvl="5" w:tplc="449430A2">
      <w:numFmt w:val="decimal"/>
      <w:lvlText w:val=""/>
      <w:lvlJc w:val="left"/>
    </w:lvl>
    <w:lvl w:ilvl="6" w:tplc="2850FE14">
      <w:numFmt w:val="decimal"/>
      <w:lvlText w:val=""/>
      <w:lvlJc w:val="left"/>
    </w:lvl>
    <w:lvl w:ilvl="7" w:tplc="F7A63E20">
      <w:numFmt w:val="decimal"/>
      <w:lvlText w:val=""/>
      <w:lvlJc w:val="left"/>
    </w:lvl>
    <w:lvl w:ilvl="8" w:tplc="A712036E">
      <w:numFmt w:val="decimal"/>
      <w:lvlText w:val=""/>
      <w:lvlJc w:val="left"/>
    </w:lvl>
  </w:abstractNum>
  <w:abstractNum w:abstractNumId="1" w15:restartNumberingAfterBreak="0">
    <w:nsid w:val="7F424851"/>
    <w:multiLevelType w:val="hybridMultilevel"/>
    <w:tmpl w:val="0648673C"/>
    <w:lvl w:ilvl="0" w:tplc="C3868024">
      <w:start w:val="1"/>
      <w:numFmt w:val="bullet"/>
      <w:lvlText w:val="●"/>
      <w:lvlJc w:val="left"/>
      <w:pPr>
        <w:ind w:left="720" w:hanging="360"/>
      </w:pPr>
    </w:lvl>
    <w:lvl w:ilvl="1" w:tplc="83D053C6">
      <w:start w:val="1"/>
      <w:numFmt w:val="bullet"/>
      <w:lvlText w:val="○"/>
      <w:lvlJc w:val="left"/>
      <w:pPr>
        <w:ind w:left="1440" w:hanging="360"/>
      </w:pPr>
    </w:lvl>
    <w:lvl w:ilvl="2" w:tplc="2A403A2C">
      <w:start w:val="1"/>
      <w:numFmt w:val="bullet"/>
      <w:lvlText w:val="■"/>
      <w:lvlJc w:val="left"/>
      <w:pPr>
        <w:ind w:left="2160" w:hanging="360"/>
      </w:pPr>
    </w:lvl>
    <w:lvl w:ilvl="3" w:tplc="0D8ABCAE">
      <w:start w:val="1"/>
      <w:numFmt w:val="bullet"/>
      <w:lvlText w:val="●"/>
      <w:lvlJc w:val="left"/>
      <w:pPr>
        <w:ind w:left="2880" w:hanging="360"/>
      </w:pPr>
    </w:lvl>
    <w:lvl w:ilvl="4" w:tplc="16F04382">
      <w:start w:val="1"/>
      <w:numFmt w:val="bullet"/>
      <w:lvlText w:val="○"/>
      <w:lvlJc w:val="left"/>
      <w:pPr>
        <w:ind w:left="3600" w:hanging="360"/>
      </w:pPr>
    </w:lvl>
    <w:lvl w:ilvl="5" w:tplc="403C8896">
      <w:start w:val="1"/>
      <w:numFmt w:val="bullet"/>
      <w:lvlText w:val="■"/>
      <w:lvlJc w:val="left"/>
      <w:pPr>
        <w:ind w:left="4320" w:hanging="360"/>
      </w:pPr>
    </w:lvl>
    <w:lvl w:ilvl="6" w:tplc="6924EF60">
      <w:start w:val="1"/>
      <w:numFmt w:val="bullet"/>
      <w:lvlText w:val="●"/>
      <w:lvlJc w:val="left"/>
      <w:pPr>
        <w:ind w:left="5040" w:hanging="360"/>
      </w:pPr>
    </w:lvl>
    <w:lvl w:ilvl="7" w:tplc="D87A6474">
      <w:start w:val="1"/>
      <w:numFmt w:val="bullet"/>
      <w:lvlText w:val="●"/>
      <w:lvlJc w:val="left"/>
      <w:pPr>
        <w:ind w:left="5760" w:hanging="360"/>
      </w:pPr>
    </w:lvl>
    <w:lvl w:ilvl="8" w:tplc="43B63162">
      <w:start w:val="1"/>
      <w:numFmt w:val="bullet"/>
      <w:lvlText w:val="●"/>
      <w:lvlJc w:val="left"/>
      <w:pPr>
        <w:ind w:left="6480" w:hanging="360"/>
      </w:pPr>
    </w:lvl>
  </w:abstractNum>
  <w:num w:numId="1" w16cid:durableId="1156066262">
    <w:abstractNumId w:val="1"/>
    <w:lvlOverride w:ilvl="0">
      <w:startOverride w:val="1"/>
    </w:lvlOverride>
  </w:num>
  <w:num w:numId="2" w16cid:durableId="176043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AC2"/>
    <w:rsid w:val="00251AC2"/>
    <w:rsid w:val="007F0111"/>
    <w:rsid w:val="007F3827"/>
    <w:rsid w:val="00BB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5EF9"/>
  <w15:docId w15:val="{9A7EDC5F-CC7A-4B48-AB2F-A99A0E96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M Sans" w:eastAsia="DM Sans" w:hAnsi="DM Sans" w:cs="DM Sans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240" w:after="240"/>
      <w:outlineLvl w:val="0"/>
    </w:pPr>
    <w:rPr>
      <w:rFonts w:ascii="Cormorant Garamond" w:eastAsia="Cormorant Garamond" w:hAnsi="Cormorant Garamond" w:cs="Cormorant Garamond"/>
      <w:b/>
      <w:bCs/>
      <w:color w:val="1A2744"/>
      <w:sz w:val="52"/>
      <w:szCs w:val="52"/>
    </w:rPr>
  </w:style>
  <w:style w:type="paragraph" w:styleId="Kop2">
    <w:name w:val="heading 2"/>
    <w:uiPriority w:val="9"/>
    <w:semiHidden/>
    <w:unhideWhenUsed/>
    <w:qFormat/>
    <w:pPr>
      <w:spacing w:before="200" w:after="120"/>
      <w:outlineLvl w:val="1"/>
    </w:pPr>
    <w:rPr>
      <w:rFonts w:ascii="Cormorant Garamond" w:eastAsia="Cormorant Garamond" w:hAnsi="Cormorant Garamond" w:cs="Cormorant Garamond"/>
      <w:b/>
      <w:bCs/>
      <w:color w:val="993556"/>
      <w:sz w:val="36"/>
      <w:szCs w:val="3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1312</Words>
  <Characters>7216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Voddé,Richard R.</cp:lastModifiedBy>
  <cp:revision>2</cp:revision>
  <dcterms:created xsi:type="dcterms:W3CDTF">2026-06-16T09:18:00Z</dcterms:created>
  <dcterms:modified xsi:type="dcterms:W3CDTF">2026-06-16T09:18:00Z</dcterms:modified>
</cp:coreProperties>
</file>