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3C" w:rsidRPr="006E3607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772EA5" w:rsidRPr="00772EA5">
        <w:rPr>
          <w:rFonts w:ascii="Arial" w:hAnsi="Arial" w:cs="Arial"/>
          <w:sz w:val="32"/>
          <w:szCs w:val="32"/>
        </w:rPr>
        <w:t>4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>Кодирование, информации</w:t>
      </w:r>
      <w:r w:rsidR="00047618" w:rsidRPr="006E3607">
        <w:rPr>
          <w:rFonts w:ascii="Arial" w:hAnsi="Arial" w:cs="Arial"/>
          <w:sz w:val="32"/>
          <w:szCs w:val="32"/>
        </w:rPr>
        <w:t xml:space="preserve"> методом Шеннона</w:t>
      </w:r>
      <w:r w:rsidR="00CF108B">
        <w:rPr>
          <w:rFonts w:ascii="Arial" w:hAnsi="Arial" w:cs="Arial"/>
          <w:sz w:val="32"/>
          <w:szCs w:val="32"/>
        </w:rPr>
        <w:t xml:space="preserve"> и Хаффмана</w:t>
      </w: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часть:</w:t>
      </w:r>
    </w:p>
    <w:p w:rsidR="00973C74" w:rsidRPr="00CF108B" w:rsidRDefault="00973C74" w:rsidP="00CF108B">
      <w:pPr>
        <w:pStyle w:val="a3"/>
        <w:numPr>
          <w:ilvl w:val="0"/>
          <w:numId w:val="2"/>
        </w:num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CF108B">
        <w:rPr>
          <w:rFonts w:ascii="Arial" w:hAnsi="Arial" w:cs="Arial"/>
          <w:sz w:val="28"/>
          <w:szCs w:val="28"/>
        </w:rPr>
        <w:t xml:space="preserve">Пример </w:t>
      </w:r>
      <w:r w:rsidR="00BE3A3A" w:rsidRPr="00CF108B">
        <w:rPr>
          <w:rFonts w:ascii="Arial" w:hAnsi="Arial" w:cs="Arial"/>
          <w:sz w:val="28"/>
          <w:szCs w:val="28"/>
        </w:rPr>
        <w:t xml:space="preserve">построения префиксного кода </w:t>
      </w:r>
      <w:r w:rsidRPr="00CF108B">
        <w:rPr>
          <w:rFonts w:ascii="Arial" w:hAnsi="Arial" w:cs="Arial"/>
          <w:sz w:val="28"/>
          <w:szCs w:val="28"/>
        </w:rPr>
        <w:t xml:space="preserve"> методом Шеннона.</w:t>
      </w:r>
    </w:p>
    <w:p w:rsidR="00973C74" w:rsidRDefault="00772EA5" w:rsidP="00973C74">
      <w:pPr>
        <w:tabs>
          <w:tab w:val="left" w:pos="94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28003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3A" w:rsidRDefault="00BE3A3A" w:rsidP="00973C74">
      <w:pPr>
        <w:tabs>
          <w:tab w:val="left" w:pos="94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3600" cy="26289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3A" w:rsidRPr="00BE3A3A" w:rsidRDefault="00BE3A3A" w:rsidP="00973C74">
      <w:pPr>
        <w:tabs>
          <w:tab w:val="left" w:pos="945"/>
        </w:tabs>
        <w:rPr>
          <w:rFonts w:ascii="Arial" w:hAnsi="Arial" w:cs="Arial"/>
          <w:sz w:val="28"/>
          <w:szCs w:val="28"/>
          <w:lang w:val="en-US"/>
        </w:rPr>
      </w:pP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32"/>
          <w:szCs w:val="32"/>
        </w:rPr>
      </w:pPr>
    </w:p>
    <w:p w:rsidR="00973C74" w:rsidRPr="006E3607" w:rsidRDefault="00973C74" w:rsidP="00973C74">
      <w:pPr>
        <w:ind w:firstLine="708"/>
        <w:rPr>
          <w:rFonts w:ascii="Arial" w:hAnsi="Arial" w:cs="Arial"/>
          <w:sz w:val="32"/>
          <w:szCs w:val="32"/>
        </w:rPr>
      </w:pP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</w:p>
    <w:p w:rsidR="00973C74" w:rsidRDefault="00CF108B" w:rsidP="00CF108B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Алгоритм Хаффмана</w:t>
      </w:r>
    </w:p>
    <w:p w:rsidR="00CF108B" w:rsidRDefault="00CF108B" w:rsidP="00CF108B">
      <w:pPr>
        <w:pStyle w:val="a3"/>
        <w:rPr>
          <w:rFonts w:ascii="Arial" w:hAnsi="Arial" w:cs="Arial"/>
          <w:sz w:val="32"/>
          <w:szCs w:val="32"/>
        </w:rPr>
      </w:pPr>
    </w:p>
    <w:p w:rsidR="00CF108B" w:rsidRDefault="00CF108B" w:rsidP="00CF108B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334000" cy="38481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8B" w:rsidRDefault="00CF108B" w:rsidP="00CF108B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4114800" cy="311467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8B" w:rsidRDefault="00CF108B" w:rsidP="00CF108B">
      <w:pPr>
        <w:pStyle w:val="a3"/>
        <w:ind w:hanging="57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51472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8B" w:rsidRDefault="00CF108B" w:rsidP="00CF108B">
      <w:pPr>
        <w:pStyle w:val="a3"/>
        <w:ind w:left="28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934075" cy="12096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8B" w:rsidRPr="00CF108B" w:rsidRDefault="00CF108B" w:rsidP="00CF108B">
      <w:pPr>
        <w:pStyle w:val="a3"/>
        <w:rPr>
          <w:rFonts w:ascii="Arial" w:hAnsi="Arial" w:cs="Arial"/>
          <w:sz w:val="32"/>
          <w:szCs w:val="32"/>
        </w:rPr>
      </w:pPr>
    </w:p>
    <w:p w:rsidR="00973C74" w:rsidRDefault="00973C74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6E3607">
        <w:rPr>
          <w:rFonts w:ascii="Arial" w:hAnsi="Arial" w:cs="Arial"/>
          <w:sz w:val="28"/>
          <w:szCs w:val="28"/>
        </w:rPr>
        <w:t>Задание</w:t>
      </w:r>
      <w:r w:rsidR="008F4907">
        <w:rPr>
          <w:rFonts w:ascii="Arial" w:hAnsi="Arial" w:cs="Arial"/>
          <w:sz w:val="28"/>
          <w:szCs w:val="28"/>
        </w:rPr>
        <w:t xml:space="preserve"> 1</w:t>
      </w:r>
    </w:p>
    <w:p w:rsidR="006E3607" w:rsidRDefault="00BE3A3A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Найти префиксные коды с указанными ниже длинами слов:</w:t>
      </w:r>
    </w:p>
    <w:p w:rsidR="006E3607" w:rsidRPr="006E3607" w:rsidRDefault="00BE3A3A" w:rsidP="00BE3A3A">
      <w:pPr>
        <w:pStyle w:val="a3"/>
        <w:spacing w:after="0" w:line="360" w:lineRule="auto"/>
        <w:ind w:hanging="43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3600" cy="77152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07" w:rsidRPr="008F4907" w:rsidRDefault="008F4907" w:rsidP="00CB77F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CB77F4">
        <w:rPr>
          <w:rFonts w:ascii="Arial" w:hAnsi="Arial" w:cs="Arial"/>
          <w:sz w:val="28"/>
          <w:szCs w:val="28"/>
        </w:rPr>
        <w:br/>
      </w:r>
    </w:p>
    <w:p w:rsidR="00CB77F4" w:rsidRDefault="00CB77F4" w:rsidP="00CB77F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2</w:t>
      </w:r>
      <w:r>
        <w:rPr>
          <w:rFonts w:ascii="Arial" w:hAnsi="Arial" w:cs="Arial"/>
          <w:sz w:val="28"/>
          <w:szCs w:val="28"/>
        </w:rPr>
        <w:br/>
        <w:t>а)</w:t>
      </w:r>
    </w:p>
    <w:p w:rsidR="008F4907" w:rsidRDefault="00CB77F4" w:rsidP="00CB77F4">
      <w:pPr>
        <w:tabs>
          <w:tab w:val="left" w:pos="94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05500" cy="77152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F4" w:rsidRDefault="00CB77F4" w:rsidP="00CB77F4">
      <w:pPr>
        <w:tabs>
          <w:tab w:val="left" w:pos="945"/>
        </w:tabs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б)   </w:t>
      </w: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4543425" cy="800100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07" w:rsidRDefault="00CB77F4" w:rsidP="00CB77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3</w:t>
      </w:r>
    </w:p>
    <w:p w:rsidR="00CB77F4" w:rsidRDefault="00CB77F4" w:rsidP="00CB77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Составить программу для кодирования и декодирования слов из букв алфавита кодовой таблицы  задания 2.</w:t>
      </w:r>
    </w:p>
    <w:p w:rsidR="00CB77F4" w:rsidRPr="00CB77F4" w:rsidRDefault="00CB77F4" w:rsidP="00CB77F4">
      <w:pPr>
        <w:rPr>
          <w:rFonts w:ascii="Arial" w:hAnsi="Arial" w:cs="Arial"/>
          <w:sz w:val="28"/>
          <w:szCs w:val="28"/>
        </w:rPr>
      </w:pPr>
    </w:p>
    <w:sectPr w:rsidR="00CB77F4" w:rsidRPr="00CB77F4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73C"/>
    <w:rsid w:val="00047618"/>
    <w:rsid w:val="001C6B51"/>
    <w:rsid w:val="002A673C"/>
    <w:rsid w:val="002C3F04"/>
    <w:rsid w:val="00352CDF"/>
    <w:rsid w:val="003F7EE0"/>
    <w:rsid w:val="0044725A"/>
    <w:rsid w:val="00454E2E"/>
    <w:rsid w:val="006260D8"/>
    <w:rsid w:val="00695138"/>
    <w:rsid w:val="006E3607"/>
    <w:rsid w:val="00772EA5"/>
    <w:rsid w:val="008F4907"/>
    <w:rsid w:val="0092466B"/>
    <w:rsid w:val="00973C74"/>
    <w:rsid w:val="00BD6BF4"/>
    <w:rsid w:val="00BE3A3A"/>
    <w:rsid w:val="00C666C1"/>
    <w:rsid w:val="00CB77F4"/>
    <w:rsid w:val="00CF108B"/>
    <w:rsid w:val="00E07F83"/>
    <w:rsid w:val="00E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7</cp:revision>
  <dcterms:created xsi:type="dcterms:W3CDTF">2019-03-03T18:37:00Z</dcterms:created>
  <dcterms:modified xsi:type="dcterms:W3CDTF">2019-03-04T06:44:00Z</dcterms:modified>
</cp:coreProperties>
</file>