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3C" w:rsidRDefault="00352CDF" w:rsidP="00047618">
      <w:pPr>
        <w:jc w:val="center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5136CD">
        <w:rPr>
          <w:rFonts w:ascii="Arial" w:hAnsi="Arial" w:cs="Arial"/>
          <w:sz w:val="32"/>
          <w:szCs w:val="32"/>
        </w:rPr>
        <w:t>6</w:t>
      </w:r>
      <w:bookmarkStart w:id="0" w:name="_GoBack"/>
      <w:bookmarkEnd w:id="0"/>
      <w:r w:rsidR="00047618" w:rsidRPr="006E3607">
        <w:rPr>
          <w:rFonts w:ascii="Arial" w:hAnsi="Arial" w:cs="Arial"/>
          <w:sz w:val="32"/>
          <w:szCs w:val="32"/>
        </w:rPr>
        <w:br/>
      </w:r>
      <w:r w:rsidRPr="006E3607">
        <w:rPr>
          <w:rFonts w:ascii="Arial" w:hAnsi="Arial" w:cs="Arial"/>
          <w:sz w:val="32"/>
          <w:szCs w:val="32"/>
        </w:rPr>
        <w:t xml:space="preserve">Кодирование </w:t>
      </w:r>
      <w:r w:rsidR="007017E6">
        <w:rPr>
          <w:rFonts w:ascii="Arial" w:hAnsi="Arial" w:cs="Arial"/>
          <w:sz w:val="32"/>
          <w:szCs w:val="32"/>
        </w:rPr>
        <w:t>методом Хемминга</w:t>
      </w:r>
    </w:p>
    <w:p w:rsidR="006E3607" w:rsidRDefault="006455A8" w:rsidP="006455A8">
      <w:pPr>
        <w:spacing w:after="0"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6455A8" w:rsidRDefault="006455A8" w:rsidP="006455A8">
      <w:pPr>
        <w:spacing w:after="0" w:line="360" w:lineRule="auto"/>
        <w:ind w:left="3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68580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Default="006455A8" w:rsidP="006455A8">
      <w:pPr>
        <w:spacing w:after="0" w:line="360" w:lineRule="auto"/>
        <w:ind w:left="3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29527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Pr="006455A8" w:rsidRDefault="006455A8" w:rsidP="006455A8">
      <w:pPr>
        <w:spacing w:after="0" w:line="360" w:lineRule="auto"/>
        <w:ind w:left="3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104900" cy="200339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Default="00C7665A" w:rsidP="00C7665A">
      <w:pPr>
        <w:spacing w:after="0" w:line="360" w:lineRule="auto"/>
        <w:ind w:left="360" w:hanging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904875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A8" w:rsidRPr="006455A8" w:rsidRDefault="006455A8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  <w:lang w:val="en-US"/>
        </w:rPr>
      </w:pP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8621E7" w:rsidRPr="00C90472" w:rsidRDefault="008621E7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6455A8">
        <w:rPr>
          <w:rFonts w:ascii="Arial" w:hAnsi="Arial" w:cs="Arial"/>
          <w:i/>
          <w:sz w:val="24"/>
          <w:szCs w:val="24"/>
        </w:rPr>
        <w:t>Вариант 1</w:t>
      </w:r>
      <w:r w:rsidR="00C90472">
        <w:rPr>
          <w:rFonts w:ascii="Arial" w:hAnsi="Arial" w:cs="Arial"/>
          <w:i/>
          <w:sz w:val="24"/>
          <w:szCs w:val="24"/>
        </w:rPr>
        <w:br/>
      </w:r>
      <w:r w:rsidR="00C90472" w:rsidRPr="00C90472">
        <w:rPr>
          <w:rFonts w:ascii="Arial" w:hAnsi="Arial" w:cs="Arial"/>
          <w:sz w:val="24"/>
          <w:szCs w:val="24"/>
        </w:rPr>
        <w:t xml:space="preserve">а)  Закодировать по методу Хэмминга число 11. В полученный код ввести одиночную ошибку и </w:t>
      </w:r>
      <w:r w:rsidR="00C90472">
        <w:rPr>
          <w:rFonts w:ascii="Arial" w:hAnsi="Arial" w:cs="Arial"/>
          <w:sz w:val="24"/>
          <w:szCs w:val="24"/>
        </w:rPr>
        <w:t xml:space="preserve"> </w:t>
      </w:r>
      <w:r w:rsidR="00C90472" w:rsidRPr="00C90472">
        <w:rPr>
          <w:rFonts w:ascii="Arial" w:hAnsi="Arial" w:cs="Arial"/>
          <w:sz w:val="24"/>
          <w:szCs w:val="24"/>
        </w:rPr>
        <w:t>определить номер искаженного разряда</w:t>
      </w:r>
    </w:p>
    <w:p w:rsidR="00A07055" w:rsidRPr="00F03598" w:rsidRDefault="00C90472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б) </w:t>
      </w:r>
      <w:r w:rsidR="00045632" w:rsidRPr="00045632">
        <w:rPr>
          <w:rFonts w:ascii="Arial" w:hAnsi="Arial" w:cs="Arial"/>
          <w:sz w:val="24"/>
          <w:szCs w:val="24"/>
        </w:rPr>
        <w:t xml:space="preserve">Пусть 11010011 и 11001111 искаженные слова расширенного кода Хемминга длины 8. Какое из этих слов содержит одиночную ошибку, а какое – двойную ошибку? </w:t>
      </w:r>
      <w:r w:rsidR="00045632" w:rsidRPr="00F03598">
        <w:rPr>
          <w:rFonts w:ascii="Arial" w:hAnsi="Arial" w:cs="Arial"/>
          <w:sz w:val="24"/>
          <w:szCs w:val="24"/>
        </w:rPr>
        <w:t>В случае одиночной ошибки определить ее местоположение.</w:t>
      </w:r>
    </w:p>
    <w:p w:rsidR="006455A8" w:rsidRPr="00F03598" w:rsidRDefault="006455A8" w:rsidP="008621E7">
      <w:pPr>
        <w:tabs>
          <w:tab w:val="left" w:pos="945"/>
        </w:tabs>
        <w:rPr>
          <w:rFonts w:ascii="Arial" w:hAnsi="Arial" w:cs="Arial"/>
          <w:i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 xml:space="preserve">Вариант </w:t>
      </w:r>
      <w:r w:rsidR="00A07055" w:rsidRPr="00F03598">
        <w:rPr>
          <w:rFonts w:ascii="Arial" w:hAnsi="Arial" w:cs="Arial"/>
          <w:i/>
          <w:sz w:val="24"/>
          <w:szCs w:val="24"/>
        </w:rPr>
        <w:t>2</w:t>
      </w:r>
    </w:p>
    <w:p w:rsidR="00497E7D" w:rsidRDefault="00F03598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а) </w:t>
      </w:r>
      <w:r w:rsidRPr="00F03598">
        <w:rPr>
          <w:rFonts w:ascii="Arial" w:hAnsi="Arial" w:cs="Arial"/>
          <w:sz w:val="24"/>
          <w:szCs w:val="24"/>
        </w:rPr>
        <w:t>Закодировать сообщение 11101111 11101001</w:t>
      </w:r>
      <w:r>
        <w:rPr>
          <w:rFonts w:ascii="Arial" w:hAnsi="Arial" w:cs="Arial"/>
          <w:sz w:val="24"/>
          <w:szCs w:val="24"/>
        </w:rPr>
        <w:t xml:space="preserve">  </w:t>
      </w:r>
      <w:r w:rsidRPr="00F03598">
        <w:rPr>
          <w:rFonts w:ascii="Arial" w:hAnsi="Arial" w:cs="Arial"/>
          <w:sz w:val="24"/>
          <w:szCs w:val="24"/>
        </w:rPr>
        <w:t>обычным кодом Хемминга</w:t>
      </w:r>
      <w:r>
        <w:rPr>
          <w:rFonts w:ascii="Arial" w:hAnsi="Arial" w:cs="Arial"/>
          <w:sz w:val="24"/>
          <w:szCs w:val="24"/>
        </w:rPr>
        <w:t xml:space="preserve"> и получить расширенный код Хемминга.</w:t>
      </w:r>
      <w:r>
        <w:rPr>
          <w:rFonts w:ascii="Arial" w:hAnsi="Arial" w:cs="Arial"/>
          <w:sz w:val="24"/>
          <w:szCs w:val="24"/>
        </w:rPr>
        <w:br/>
        <w:t xml:space="preserve">    Декодировать полученное сообщение с учетом искажения одного из бит.</w:t>
      </w:r>
    </w:p>
    <w:p w:rsidR="00F03598" w:rsidRDefault="00F03598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 продемонстрировать возможность обнаружения двух ошибок.</w:t>
      </w:r>
    </w:p>
    <w:p w:rsidR="00F03598" w:rsidRPr="00F03598" w:rsidRDefault="00F03598" w:rsidP="00497E7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787CE8" w:rsidRPr="00F03598" w:rsidRDefault="00C7665A" w:rsidP="00497E7D">
      <w:pPr>
        <w:tabs>
          <w:tab w:val="left" w:pos="945"/>
        </w:tabs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 xml:space="preserve">Вариант </w:t>
      </w:r>
      <w:r w:rsidR="00A07055" w:rsidRPr="00F03598">
        <w:rPr>
          <w:rFonts w:ascii="Arial" w:hAnsi="Arial" w:cs="Arial"/>
          <w:i/>
          <w:sz w:val="24"/>
          <w:szCs w:val="24"/>
        </w:rPr>
        <w:t>3</w:t>
      </w:r>
    </w:p>
    <w:p w:rsidR="00C7665A" w:rsidRPr="00F03598" w:rsidRDefault="00A07055" w:rsidP="00C7665A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 xml:space="preserve">а) </w:t>
      </w:r>
      <w:r w:rsidR="00C7665A" w:rsidRPr="00F03598">
        <w:rPr>
          <w:rFonts w:ascii="Arial" w:hAnsi="Arial" w:cs="Arial"/>
          <w:sz w:val="24"/>
          <w:szCs w:val="24"/>
        </w:rPr>
        <w:t>Пусть дана информационная последовательность 11001001.</w:t>
      </w:r>
    </w:p>
    <w:p w:rsidR="00C7665A" w:rsidRPr="00F03598" w:rsidRDefault="00C7665A" w:rsidP="00C7665A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>Преобразовать заданное информационное слово в код Хэмминга.</w:t>
      </w:r>
    </w:p>
    <w:p w:rsidR="00A07055" w:rsidRPr="00F03598" w:rsidRDefault="00A07055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>б)</w:t>
      </w:r>
      <w:r w:rsidR="00F03598">
        <w:rPr>
          <w:rFonts w:ascii="Arial" w:hAnsi="Arial" w:cs="Arial"/>
          <w:i/>
          <w:sz w:val="24"/>
          <w:szCs w:val="24"/>
        </w:rPr>
        <w:t xml:space="preserve">  </w:t>
      </w:r>
      <w:r w:rsidRPr="00F03598">
        <w:rPr>
          <w:rFonts w:ascii="Arial" w:hAnsi="Arial" w:cs="Arial"/>
          <w:sz w:val="24"/>
          <w:szCs w:val="24"/>
        </w:rPr>
        <w:t>В результате передачи кодовой комбинации из предыдущего</w:t>
      </w:r>
    </w:p>
    <w:p w:rsidR="00A07055" w:rsidRPr="00F03598" w:rsidRDefault="00A07055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>примера  произошло искажение 3-го разряда. Обнаружить ошибку.</w:t>
      </w:r>
    </w:p>
    <w:p w:rsidR="00497E7D" w:rsidRDefault="00497E7D" w:rsidP="00497E7D">
      <w:pPr>
        <w:tabs>
          <w:tab w:val="left" w:pos="945"/>
        </w:tabs>
        <w:rPr>
          <w:rFonts w:ascii="Arial" w:hAnsi="Arial" w:cs="Arial"/>
          <w:b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t>Задание №</w:t>
      </w:r>
      <w:r>
        <w:rPr>
          <w:rFonts w:ascii="Arial" w:hAnsi="Arial" w:cs="Arial"/>
          <w:b/>
          <w:sz w:val="28"/>
          <w:szCs w:val="28"/>
        </w:rPr>
        <w:t>2</w:t>
      </w:r>
    </w:p>
    <w:p w:rsidR="006455A8" w:rsidRPr="00F03598" w:rsidRDefault="00C90472" w:rsidP="00C90472">
      <w:pPr>
        <w:pStyle w:val="a3"/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lastRenderedPageBreak/>
        <w:t>Вариант 1</w:t>
      </w:r>
      <w:proofErr w:type="gramStart"/>
      <w:r w:rsidRPr="00F03598">
        <w:rPr>
          <w:rFonts w:ascii="Arial" w:hAnsi="Arial" w:cs="Arial"/>
          <w:i/>
          <w:sz w:val="24"/>
          <w:szCs w:val="24"/>
        </w:rPr>
        <w:br/>
      </w:r>
      <w:r w:rsidRPr="00F03598">
        <w:rPr>
          <w:rFonts w:ascii="Arial" w:hAnsi="Arial" w:cs="Arial"/>
          <w:sz w:val="24"/>
          <w:szCs w:val="24"/>
        </w:rPr>
        <w:t xml:space="preserve"> </w:t>
      </w:r>
      <w:r w:rsidR="006455A8" w:rsidRPr="00F03598">
        <w:rPr>
          <w:rFonts w:ascii="Arial" w:hAnsi="Arial" w:cs="Arial"/>
          <w:sz w:val="24"/>
          <w:szCs w:val="24"/>
        </w:rPr>
        <w:t>С</w:t>
      </w:r>
      <w:proofErr w:type="gramEnd"/>
      <w:r w:rsidR="006455A8" w:rsidRPr="00F03598">
        <w:rPr>
          <w:rFonts w:ascii="Arial" w:hAnsi="Arial" w:cs="Arial"/>
          <w:sz w:val="24"/>
          <w:szCs w:val="24"/>
        </w:rPr>
        <w:t>оставить программу, которая для заданной кодовой таблицы находит кодовое расстояние. Например,</w:t>
      </w:r>
      <w:r w:rsidR="00C7665A" w:rsidRPr="00F03598">
        <w:rPr>
          <w:rFonts w:ascii="Arial" w:hAnsi="Arial" w:cs="Arial"/>
          <w:sz w:val="24"/>
          <w:szCs w:val="24"/>
        </w:rPr>
        <w:t xml:space="preserve"> для кодовой таблицы</w:t>
      </w:r>
    </w:p>
    <w:p w:rsidR="006455A8" w:rsidRPr="00F03598" w:rsidRDefault="00C90472" w:rsidP="00497E7D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ab/>
      </w:r>
      <w:proofErr w:type="gramStart"/>
      <w:r w:rsidR="006D5097" w:rsidRPr="00F03598">
        <w:rPr>
          <w:rFonts w:ascii="Arial" w:hAnsi="Arial" w:cs="Arial"/>
          <w:sz w:val="24"/>
          <w:szCs w:val="24"/>
          <w:lang w:val="en-US"/>
        </w:rPr>
        <w:t>A</w:t>
      </w:r>
      <w:r w:rsidR="006D5097" w:rsidRPr="00F03598">
        <w:rPr>
          <w:rFonts w:ascii="Arial" w:hAnsi="Arial" w:cs="Arial"/>
          <w:sz w:val="24"/>
          <w:szCs w:val="24"/>
        </w:rPr>
        <w:t xml:space="preserve">  -</w:t>
      </w:r>
      <w:proofErr w:type="gramEnd"/>
      <w:r w:rsidR="006D5097" w:rsidRPr="00F03598">
        <w:rPr>
          <w:rFonts w:ascii="Arial" w:hAnsi="Arial" w:cs="Arial"/>
          <w:sz w:val="24"/>
          <w:szCs w:val="24"/>
        </w:rPr>
        <w:t xml:space="preserve">  </w:t>
      </w:r>
      <w:r w:rsidR="00C7665A" w:rsidRPr="00F03598">
        <w:rPr>
          <w:rFonts w:ascii="Arial" w:hAnsi="Arial" w:cs="Arial"/>
          <w:sz w:val="24"/>
          <w:szCs w:val="24"/>
        </w:rPr>
        <w:t>01</w:t>
      </w:r>
      <w:r w:rsidR="006D5097" w:rsidRPr="00F03598">
        <w:rPr>
          <w:rFonts w:ascii="Arial" w:hAnsi="Arial" w:cs="Arial"/>
          <w:sz w:val="24"/>
          <w:szCs w:val="24"/>
        </w:rPr>
        <w:t>1</w:t>
      </w:r>
    </w:p>
    <w:p w:rsidR="006D5097" w:rsidRPr="00F03598" w:rsidRDefault="00C90472" w:rsidP="00497E7D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ab/>
      </w:r>
      <w:r w:rsidR="00C7665A" w:rsidRPr="00F03598">
        <w:rPr>
          <w:rFonts w:ascii="Arial" w:hAnsi="Arial" w:cs="Arial"/>
          <w:sz w:val="24"/>
          <w:szCs w:val="24"/>
          <w:lang w:val="en-US"/>
        </w:rPr>
        <w:t>B</w:t>
      </w:r>
      <w:r w:rsidR="00C7665A" w:rsidRPr="00F0359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7665A" w:rsidRPr="00F03598">
        <w:rPr>
          <w:rFonts w:ascii="Arial" w:hAnsi="Arial" w:cs="Arial"/>
          <w:sz w:val="24"/>
          <w:szCs w:val="24"/>
        </w:rPr>
        <w:t>-  010</w:t>
      </w:r>
      <w:proofErr w:type="gramEnd"/>
    </w:p>
    <w:p w:rsidR="00C7665A" w:rsidRPr="00F03598" w:rsidRDefault="00C90472" w:rsidP="00497E7D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ab/>
      </w:r>
      <w:r w:rsidR="006D5097" w:rsidRPr="00F03598">
        <w:rPr>
          <w:rFonts w:ascii="Arial" w:hAnsi="Arial" w:cs="Arial"/>
          <w:sz w:val="24"/>
          <w:szCs w:val="24"/>
          <w:lang w:val="en-US"/>
        </w:rPr>
        <w:t>C</w:t>
      </w:r>
      <w:r w:rsidR="006D5097" w:rsidRPr="00F03598">
        <w:rPr>
          <w:rFonts w:ascii="Arial" w:hAnsi="Arial" w:cs="Arial"/>
          <w:sz w:val="24"/>
          <w:szCs w:val="24"/>
        </w:rPr>
        <w:t xml:space="preserve"> - </w:t>
      </w:r>
      <w:r w:rsidR="00C7665A" w:rsidRPr="00F03598">
        <w:rPr>
          <w:rFonts w:ascii="Arial" w:hAnsi="Arial" w:cs="Arial"/>
          <w:sz w:val="24"/>
          <w:szCs w:val="24"/>
        </w:rPr>
        <w:t>111</w:t>
      </w:r>
    </w:p>
    <w:p w:rsidR="006D5097" w:rsidRPr="00F03598" w:rsidRDefault="00C7665A" w:rsidP="00C90472">
      <w:pPr>
        <w:ind w:firstLine="708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sz w:val="24"/>
          <w:szCs w:val="24"/>
        </w:rPr>
        <w:t>Кодовое расстояние равно 1.</w:t>
      </w:r>
    </w:p>
    <w:p w:rsidR="00C90472" w:rsidRPr="00F03598" w:rsidRDefault="00C90472" w:rsidP="00C90472">
      <w:pPr>
        <w:ind w:left="360"/>
        <w:rPr>
          <w:rFonts w:ascii="Arial" w:hAnsi="Arial" w:cs="Arial"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 xml:space="preserve">Вариант 2. </w:t>
      </w:r>
      <w:r w:rsidRPr="00F03598">
        <w:rPr>
          <w:rFonts w:ascii="Arial" w:hAnsi="Arial" w:cs="Arial"/>
          <w:i/>
          <w:sz w:val="24"/>
          <w:szCs w:val="24"/>
        </w:rPr>
        <w:br/>
      </w:r>
      <w:r w:rsidRPr="00F03598">
        <w:rPr>
          <w:rFonts w:ascii="Arial" w:hAnsi="Arial" w:cs="Arial"/>
          <w:sz w:val="24"/>
          <w:szCs w:val="24"/>
        </w:rPr>
        <w:t>Составить программу для кодирования методом Хемминга двоичного слова длины M и определения  номера  искаженного разряда</w:t>
      </w:r>
    </w:p>
    <w:sectPr w:rsidR="00C90472" w:rsidRPr="00F03598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673C"/>
    <w:rsid w:val="00045632"/>
    <w:rsid w:val="00047618"/>
    <w:rsid w:val="000A6346"/>
    <w:rsid w:val="00181B95"/>
    <w:rsid w:val="001C6B51"/>
    <w:rsid w:val="002A673C"/>
    <w:rsid w:val="002C3F04"/>
    <w:rsid w:val="00352CDF"/>
    <w:rsid w:val="003F7EE0"/>
    <w:rsid w:val="00442D71"/>
    <w:rsid w:val="0044725A"/>
    <w:rsid w:val="00454E2E"/>
    <w:rsid w:val="00497E7D"/>
    <w:rsid w:val="005136CD"/>
    <w:rsid w:val="006260D8"/>
    <w:rsid w:val="006455A8"/>
    <w:rsid w:val="00695138"/>
    <w:rsid w:val="006D5097"/>
    <w:rsid w:val="006E3607"/>
    <w:rsid w:val="007017E6"/>
    <w:rsid w:val="00772EA5"/>
    <w:rsid w:val="00787CE8"/>
    <w:rsid w:val="008621E7"/>
    <w:rsid w:val="008F4907"/>
    <w:rsid w:val="0092466B"/>
    <w:rsid w:val="00973C74"/>
    <w:rsid w:val="00A07055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E07F83"/>
    <w:rsid w:val="00ED63A0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8E26A-56C6-4CBE-B7D3-113DEC40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2019-03-17T20:56:00Z</dcterms:created>
  <dcterms:modified xsi:type="dcterms:W3CDTF">2020-03-22T19:25:00Z</dcterms:modified>
</cp:coreProperties>
</file>