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54C94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6087AACC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FB03691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362A2614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0A039919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71500AA" w14:textId="77777777" w:rsidR="00B476D7" w:rsidRPr="002E102B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2E102B" w:rsidRPr="002E102B">
        <w:rPr>
          <w:rFonts w:ascii="Times New Roman" w:hAnsi="Times New Roman" w:cs="Times New Roman"/>
          <w:b/>
          <w:sz w:val="28"/>
        </w:rPr>
        <w:t>7</w:t>
      </w:r>
    </w:p>
    <w:p w14:paraId="0BC75686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94F0135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2E102B" w:rsidRPr="002E102B">
        <w:rPr>
          <w:rFonts w:ascii="Times New Roman" w:hAnsi="Times New Roman" w:cs="Times New Roman"/>
          <w:b/>
          <w:color w:val="000000"/>
          <w:sz w:val="28"/>
          <w:szCs w:val="28"/>
        </w:rPr>
        <w:t>Порождающая и проверочная матрица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66EE46BD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5E1C9D7F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AD2ED01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58DAE70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0DCC83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10F997F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524771C3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19E424ED" w14:textId="77777777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457AD9">
        <w:rPr>
          <w:color w:val="000000"/>
          <w:sz w:val="22"/>
          <w:szCs w:val="27"/>
        </w:rPr>
        <w:t>Востриков Р.В.</w:t>
      </w:r>
    </w:p>
    <w:p w14:paraId="60695ED4" w14:textId="77777777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457AD9">
        <w:rPr>
          <w:color w:val="000000"/>
          <w:sz w:val="22"/>
          <w:szCs w:val="27"/>
        </w:rPr>
        <w:t>8</w:t>
      </w:r>
    </w:p>
    <w:p w14:paraId="4567D6D6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BA9B83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790C1194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F0B5C8A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1EA0B0D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1AB6C14D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02256B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706505EA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6EA0C9A2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29642DC9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033D3B16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5F105DE8" w14:textId="77777777" w:rsidR="00B476D7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14:paraId="11EF7FDA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</w:rPr>
        <w:t xml:space="preserve">  Двоичный (8,4) код задан порождающей матрицей</w:t>
      </w:r>
    </w:p>
    <w:p w14:paraId="2C088E43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B635B" wp14:editId="305F92EB">
            <wp:extent cx="3581400" cy="1476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65F6E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</w:rPr>
        <w:t>А) Составить программу, которая выводит все кодовые слова и определяет кодовое расстояние.</w:t>
      </w:r>
    </w:p>
    <w:p w14:paraId="29C7D68E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  <w:caps/>
        </w:rPr>
      </w:pPr>
      <w:r w:rsidRPr="002E102B">
        <w:rPr>
          <w:rFonts w:ascii="Times New Roman" w:hAnsi="Times New Roman" w:cs="Times New Roman"/>
        </w:rPr>
        <w:t>Б) Привести матрицу G с помощью эквивалентных преобразований к виду (</w:t>
      </w:r>
      <w:r w:rsidRPr="002E102B">
        <w:rPr>
          <w:rFonts w:ascii="Times New Roman" w:hAnsi="Times New Roman" w:cs="Times New Roman"/>
          <w:lang w:val="en-US"/>
        </w:rPr>
        <w:t>E</w:t>
      </w:r>
      <w:r w:rsidRPr="002E102B">
        <w:rPr>
          <w:rFonts w:ascii="Times New Roman" w:hAnsi="Times New Roman" w:cs="Times New Roman"/>
        </w:rPr>
        <w:t>|-</w:t>
      </w:r>
      <w:r w:rsidRPr="002E102B">
        <w:rPr>
          <w:rFonts w:ascii="Times New Roman" w:hAnsi="Times New Roman" w:cs="Times New Roman"/>
          <w:lang w:val="en-US"/>
        </w:rPr>
        <w:t>A</w:t>
      </w:r>
      <w:r w:rsidRPr="002E102B">
        <w:rPr>
          <w:rFonts w:ascii="Times New Roman" w:hAnsi="Times New Roman" w:cs="Times New Roman"/>
          <w:caps/>
          <w:vertAlign w:val="superscript"/>
          <w:lang w:val="en-US"/>
        </w:rPr>
        <w:t>T</w:t>
      </w:r>
      <w:r w:rsidRPr="002E102B">
        <w:rPr>
          <w:rFonts w:ascii="Times New Roman" w:hAnsi="Times New Roman" w:cs="Times New Roman"/>
          <w:caps/>
        </w:rPr>
        <w:t>}</w:t>
      </w:r>
    </w:p>
    <w:p w14:paraId="727EC606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caps/>
        </w:rPr>
        <w:t xml:space="preserve">   </w:t>
      </w:r>
      <w:r w:rsidRPr="002E102B">
        <w:rPr>
          <w:rFonts w:ascii="Times New Roman" w:hAnsi="Times New Roman" w:cs="Times New Roman"/>
        </w:rPr>
        <w:t>Используя соотношение А = -(-А</w:t>
      </w:r>
      <w:proofErr w:type="gramStart"/>
      <w:r w:rsidRPr="002E102B">
        <w:rPr>
          <w:rFonts w:ascii="Times New Roman" w:hAnsi="Times New Roman" w:cs="Times New Roman"/>
          <w:vertAlign w:val="superscript"/>
          <w:lang w:val="en-US"/>
        </w:rPr>
        <w:t>T</w:t>
      </w:r>
      <w:r w:rsidRPr="002E102B">
        <w:rPr>
          <w:rFonts w:ascii="Times New Roman" w:hAnsi="Times New Roman" w:cs="Times New Roman"/>
        </w:rPr>
        <w:t>)</w:t>
      </w:r>
      <w:r w:rsidRPr="002E102B">
        <w:rPr>
          <w:rFonts w:ascii="Times New Roman" w:hAnsi="Times New Roman" w:cs="Times New Roman"/>
          <w:vertAlign w:val="superscript"/>
          <w:lang w:val="en-US"/>
        </w:rPr>
        <w:t>T</w:t>
      </w:r>
      <w:proofErr w:type="gramEnd"/>
    </w:p>
    <w:p w14:paraId="047FB61D" w14:textId="77777777" w:rsidR="002E102B" w:rsidRPr="002E102B" w:rsidRDefault="002E102B" w:rsidP="002E102B">
      <w:pPr>
        <w:tabs>
          <w:tab w:val="left" w:pos="945"/>
        </w:tabs>
        <w:rPr>
          <w:rFonts w:ascii="Times New Roman" w:hAnsi="Times New Roman" w:cs="Times New Roman"/>
        </w:rPr>
      </w:pPr>
      <w:r w:rsidRPr="002E102B">
        <w:rPr>
          <w:rFonts w:ascii="Times New Roman" w:hAnsi="Times New Roman" w:cs="Times New Roman"/>
          <w:caps/>
        </w:rPr>
        <w:t xml:space="preserve">    </w:t>
      </w:r>
      <w:r w:rsidRPr="002E102B">
        <w:rPr>
          <w:rFonts w:ascii="Times New Roman" w:hAnsi="Times New Roman" w:cs="Times New Roman"/>
        </w:rPr>
        <w:t xml:space="preserve">Оттуда найти матрицу </w:t>
      </w:r>
      <w:r w:rsidRPr="002E102B">
        <w:rPr>
          <w:rFonts w:ascii="Times New Roman" w:hAnsi="Times New Roman" w:cs="Times New Roman"/>
          <w:lang w:val="en-US"/>
        </w:rPr>
        <w:t>H</w:t>
      </w:r>
      <w:r w:rsidRPr="002E102B">
        <w:rPr>
          <w:rFonts w:ascii="Times New Roman" w:hAnsi="Times New Roman" w:cs="Times New Roman"/>
        </w:rPr>
        <w:t xml:space="preserve"> = </w:t>
      </w:r>
      <w:proofErr w:type="gramStart"/>
      <w:r w:rsidRPr="002E102B">
        <w:rPr>
          <w:rFonts w:ascii="Times New Roman" w:hAnsi="Times New Roman" w:cs="Times New Roman"/>
        </w:rPr>
        <w:t>( А</w:t>
      </w:r>
      <w:proofErr w:type="gramEnd"/>
      <w:r w:rsidRPr="002E102B">
        <w:rPr>
          <w:rFonts w:ascii="Times New Roman" w:hAnsi="Times New Roman" w:cs="Times New Roman"/>
        </w:rPr>
        <w:t xml:space="preserve"> | </w:t>
      </w:r>
      <w:r w:rsidRPr="002E102B">
        <w:rPr>
          <w:rFonts w:ascii="Times New Roman" w:hAnsi="Times New Roman" w:cs="Times New Roman"/>
          <w:lang w:val="en-US"/>
        </w:rPr>
        <w:t>E</w:t>
      </w:r>
      <w:r w:rsidRPr="002E102B">
        <w:rPr>
          <w:rFonts w:ascii="Times New Roman" w:hAnsi="Times New Roman" w:cs="Times New Roman"/>
        </w:rPr>
        <w:t xml:space="preserve"> ), где E- единичная матрица.</w:t>
      </w:r>
    </w:p>
    <w:p w14:paraId="327A3999" w14:textId="77777777" w:rsidR="002E102B" w:rsidRPr="002E102B" w:rsidRDefault="002E102B" w:rsidP="002E102B">
      <w:pPr>
        <w:pStyle w:val="a3"/>
        <w:rPr>
          <w:sz w:val="22"/>
          <w:szCs w:val="22"/>
        </w:rPr>
      </w:pPr>
      <w:r w:rsidRPr="002E102B">
        <w:rPr>
          <w:sz w:val="22"/>
          <w:szCs w:val="22"/>
        </w:rPr>
        <w:t xml:space="preserve">    Определить произведение </w:t>
      </w:r>
      <w:r w:rsidRPr="002E102B">
        <w:rPr>
          <w:sz w:val="22"/>
          <w:szCs w:val="22"/>
          <w:lang w:val="en-US"/>
        </w:rPr>
        <w:t>G</w:t>
      </w:r>
      <w:r w:rsidRPr="002E102B">
        <w:rPr>
          <w:sz w:val="22"/>
          <w:szCs w:val="22"/>
        </w:rPr>
        <w:t xml:space="preserve"> и </w:t>
      </w:r>
      <w:r w:rsidRPr="002E102B">
        <w:rPr>
          <w:sz w:val="22"/>
          <w:szCs w:val="22"/>
          <w:lang w:val="en-US"/>
        </w:rPr>
        <w:t>H</w:t>
      </w:r>
      <w:r w:rsidRPr="002E102B">
        <w:rPr>
          <w:sz w:val="22"/>
          <w:szCs w:val="22"/>
          <w:vertAlign w:val="superscript"/>
          <w:lang w:val="en-US"/>
        </w:rPr>
        <w:t>T</w:t>
      </w:r>
      <w:r w:rsidRPr="002E102B">
        <w:rPr>
          <w:sz w:val="22"/>
          <w:szCs w:val="22"/>
        </w:rPr>
        <w:t xml:space="preserve"> </w:t>
      </w:r>
    </w:p>
    <w:p w14:paraId="16006BDD" w14:textId="77777777" w:rsidR="002E102B" w:rsidRDefault="00455E64" w:rsidP="002E102B">
      <w:r w:rsidRPr="00455E64">
        <w:rPr>
          <w:color w:val="000000"/>
          <w:u w:val="single"/>
        </w:rPr>
        <w:t>Задание 2</w:t>
      </w:r>
      <w:r w:rsidR="00E27E27" w:rsidRPr="00455E64">
        <w:rPr>
          <w:color w:val="000000"/>
        </w:rPr>
        <w:br/>
      </w:r>
      <w:r w:rsidR="002E102B">
        <w:rPr>
          <w:noProof/>
          <w:lang w:eastAsia="ru-RU"/>
        </w:rPr>
        <w:drawing>
          <wp:inline distT="0" distB="0" distL="0" distR="0" wp14:anchorId="5D941AC2" wp14:editId="15D37911">
            <wp:extent cx="5962650" cy="16287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6C97D" w14:textId="77777777" w:rsidR="00151AF6" w:rsidRPr="002E102B" w:rsidRDefault="002E102B" w:rsidP="002E102B">
      <w:r w:rsidRPr="002942B2">
        <w:rPr>
          <w:noProof/>
        </w:rPr>
        <w:drawing>
          <wp:inline distT="0" distB="0" distL="0" distR="0" wp14:anchorId="6CD84CED" wp14:editId="410C1270">
            <wp:extent cx="5939790" cy="1590040"/>
            <wp:effectExtent l="19050" t="0" r="381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C8FD6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5B76C553" w14:textId="77777777" w:rsidR="00CF36CE" w:rsidRDefault="009A1AC2" w:rsidP="002E102B">
      <w:pPr>
        <w:pStyle w:val="a3"/>
        <w:rPr>
          <w:sz w:val="22"/>
          <w:u w:val="single"/>
        </w:rPr>
      </w:pPr>
      <w:r w:rsidRPr="009A1AC2">
        <w:rPr>
          <w:sz w:val="22"/>
          <w:u w:val="single"/>
        </w:rPr>
        <w:t>Задание 1а)</w:t>
      </w:r>
    </w:p>
    <w:p w14:paraId="185430B7" w14:textId="77777777" w:rsidR="00CF36CE" w:rsidRDefault="00CF36CE" w:rsidP="002E102B">
      <w:pPr>
        <w:pStyle w:val="a3"/>
        <w:rPr>
          <w:sz w:val="22"/>
        </w:rPr>
      </w:pPr>
      <w:r>
        <w:rPr>
          <w:sz w:val="22"/>
        </w:rPr>
        <w:t xml:space="preserve">Кодовая таблица для данной матрицы </w:t>
      </w:r>
      <w:r>
        <w:rPr>
          <w:sz w:val="22"/>
          <w:lang w:val="en-US"/>
        </w:rPr>
        <w:t>G</w:t>
      </w:r>
      <w:r w:rsidRPr="00CF36CE">
        <w:rPr>
          <w:sz w:val="22"/>
        </w:rPr>
        <w:t>:</w:t>
      </w:r>
    </w:p>
    <w:p w14:paraId="7C65A48C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00000000</w:t>
      </w:r>
    </w:p>
    <w:p w14:paraId="6266829F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00011101</w:t>
      </w:r>
    </w:p>
    <w:p w14:paraId="11AE0008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00100111</w:t>
      </w:r>
    </w:p>
    <w:p w14:paraId="5B43E67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00111010</w:t>
      </w:r>
    </w:p>
    <w:p w14:paraId="56ECEF2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01001110</w:t>
      </w:r>
    </w:p>
    <w:p w14:paraId="5A9F33B5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01010011</w:t>
      </w:r>
    </w:p>
    <w:p w14:paraId="288F9BB8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01101001</w:t>
      </w:r>
    </w:p>
    <w:p w14:paraId="2855AA14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0111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01110100</w:t>
      </w:r>
    </w:p>
    <w:p w14:paraId="796A78A2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10000111</w:t>
      </w:r>
    </w:p>
    <w:p w14:paraId="04A2E7F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1001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10011010</w:t>
      </w:r>
    </w:p>
    <w:p w14:paraId="78A9FE84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10100000</w:t>
      </w:r>
    </w:p>
    <w:p w14:paraId="2C95FD9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1011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10111101</w:t>
      </w:r>
    </w:p>
    <w:p w14:paraId="112EA2F0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11001001</w:t>
      </w:r>
    </w:p>
    <w:p w14:paraId="452D882F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1101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11010100</w:t>
      </w:r>
    </w:p>
    <w:p w14:paraId="7ECE5959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1110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11101110</w:t>
      </w:r>
    </w:p>
    <w:p w14:paraId="4D46A936" w14:textId="77777777" w:rsidR="00CF36CE" w:rsidRPr="00CF36CE" w:rsidRDefault="00CF36CE" w:rsidP="00CF3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1111  -</w:t>
      </w:r>
      <w:proofErr w:type="gramEnd"/>
      <w:r w:rsidRPr="00CF36C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11110011</w:t>
      </w:r>
    </w:p>
    <w:p w14:paraId="6986CCE5" w14:textId="7CF17B8F" w:rsidR="00713E52" w:rsidRPr="00603C71" w:rsidRDefault="00CF36CE" w:rsidP="002E102B">
      <w:pPr>
        <w:pStyle w:val="a3"/>
        <w:rPr>
          <w:sz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Найдем кодовое расстояние как минимальный вес кодовых слов, не включая первого, содержащего только 0</w:t>
      </w:r>
      <w:r w:rsidRPr="00CF36C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Минимальный вес равен 2 для кодового слова, соответствующего сообщению </w:t>
      </w:r>
      <w:r w:rsidRPr="00CF36CE">
        <w:rPr>
          <w:rFonts w:ascii="Courier New" w:hAnsi="Courier New" w:cs="Courier New"/>
          <w:color w:val="000000"/>
          <w:sz w:val="21"/>
          <w:szCs w:val="21"/>
        </w:rPr>
        <w:t>1010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 w:rsidR="009A1AC2">
        <w:rPr>
          <w:sz w:val="22"/>
          <w:u w:val="single"/>
        </w:rPr>
        <w:br/>
      </w:r>
    </w:p>
    <w:p w14:paraId="144EB2AB" w14:textId="425CB149" w:rsidR="00A26388" w:rsidRDefault="00A04650" w:rsidP="00CF36CE">
      <w:pPr>
        <w:pStyle w:val="a3"/>
        <w:rPr>
          <w:sz w:val="22"/>
          <w:u w:val="single"/>
        </w:rPr>
      </w:pPr>
      <w:r w:rsidRPr="00A04650">
        <w:rPr>
          <w:sz w:val="22"/>
          <w:u w:val="single"/>
        </w:rPr>
        <w:t>Задание</w:t>
      </w:r>
      <w:r w:rsidRPr="0028515D">
        <w:rPr>
          <w:sz w:val="22"/>
          <w:u w:val="single"/>
        </w:rPr>
        <w:t xml:space="preserve"> 1</w:t>
      </w:r>
      <w:r w:rsidRPr="00A04650">
        <w:rPr>
          <w:sz w:val="22"/>
          <w:u w:val="single"/>
        </w:rPr>
        <w:t>б</w:t>
      </w:r>
      <w:r w:rsidRPr="0028515D">
        <w:rPr>
          <w:sz w:val="22"/>
          <w:u w:val="single"/>
        </w:rPr>
        <w:t>)</w:t>
      </w:r>
      <w:r w:rsidRPr="0028515D">
        <w:rPr>
          <w:sz w:val="22"/>
          <w:u w:val="single"/>
        </w:rPr>
        <w:br/>
      </w:r>
      <w:r w:rsidR="00CF36CE" w:rsidRPr="00CF36CE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1FC6F6D8" wp14:editId="34972563">
            <wp:extent cx="6480810" cy="2891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646" w14:textId="43512061" w:rsidR="00CF36CE" w:rsidRDefault="00CF36CE" w:rsidP="00CF36CE">
      <w:pPr>
        <w:pStyle w:val="a3"/>
        <w:rPr>
          <w:color w:val="000000"/>
          <w:sz w:val="22"/>
          <w:szCs w:val="22"/>
          <w:lang w:val="en-US"/>
        </w:rPr>
      </w:pPr>
      <w:r w:rsidRPr="00CF36CE">
        <w:rPr>
          <w:noProof/>
          <w:color w:val="000000"/>
          <w:sz w:val="22"/>
          <w:szCs w:val="22"/>
          <w:lang w:val="en-US"/>
        </w:rPr>
        <w:drawing>
          <wp:inline distT="0" distB="0" distL="0" distR="0" wp14:anchorId="6E3B9A0C" wp14:editId="7F91B9C3">
            <wp:extent cx="4442845" cy="90685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04F" w14:textId="60C87D66" w:rsidR="00CF36CE" w:rsidRDefault="00CF36CE" w:rsidP="00CF36CE">
      <w:pPr>
        <w:pStyle w:val="a3"/>
        <w:rPr>
          <w:color w:val="000000"/>
          <w:sz w:val="22"/>
          <w:szCs w:val="22"/>
        </w:rPr>
      </w:pPr>
      <w:r w:rsidRPr="00CF36CE">
        <w:rPr>
          <w:color w:val="000000"/>
          <w:sz w:val="22"/>
          <w:szCs w:val="22"/>
        </w:rPr>
        <w:t xml:space="preserve">Покажем, </w:t>
      </w:r>
      <w:proofErr w:type="gramStart"/>
      <w:r w:rsidRPr="00CF36CE">
        <w:rPr>
          <w:color w:val="000000"/>
          <w:sz w:val="22"/>
          <w:szCs w:val="22"/>
        </w:rPr>
        <w:t xml:space="preserve">что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𝐻</w:t>
      </w:r>
      <w:proofErr w:type="gramEnd"/>
      <w:r w:rsidRPr="00CF36CE">
        <w:rPr>
          <w:color w:val="000000"/>
          <w:sz w:val="22"/>
          <w:szCs w:val="22"/>
        </w:rPr>
        <w:t xml:space="preserve">  действительно является проверочной для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CF36CE">
        <w:rPr>
          <w:color w:val="000000"/>
          <w:sz w:val="22"/>
          <w:szCs w:val="22"/>
        </w:rPr>
        <w:t xml:space="preserve"> , для этого перемножим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CF36CE">
        <w:rPr>
          <w:color w:val="000000"/>
          <w:sz w:val="22"/>
          <w:szCs w:val="22"/>
        </w:rPr>
        <w:t xml:space="preserve">  (преобразованную) и  </w:t>
      </w:r>
      <w:r w:rsidRPr="00CF36CE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CF36CE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 w:rsidRPr="00CF36CE">
        <w:rPr>
          <w:color w:val="000000"/>
          <w:sz w:val="22"/>
          <w:szCs w:val="22"/>
        </w:rPr>
        <w:t xml:space="preserve"> :</w:t>
      </w:r>
    </w:p>
    <w:p w14:paraId="067F9F4E" w14:textId="21777028" w:rsidR="00CF36CE" w:rsidRPr="00CF36CE" w:rsidRDefault="00CF36CE" w:rsidP="00CF36CE">
      <w:pPr>
        <w:pStyle w:val="a3"/>
        <w:rPr>
          <w:color w:val="000000"/>
          <w:sz w:val="22"/>
          <w:szCs w:val="22"/>
        </w:rPr>
      </w:pPr>
      <w:r w:rsidRPr="00CF36CE">
        <w:rPr>
          <w:noProof/>
          <w:color w:val="000000"/>
          <w:sz w:val="22"/>
          <w:szCs w:val="22"/>
        </w:rPr>
        <w:drawing>
          <wp:inline distT="0" distB="0" distL="0" distR="0" wp14:anchorId="7E167E07" wp14:editId="3FEDC808">
            <wp:extent cx="4938188" cy="2705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0CBC" w14:textId="77777777" w:rsidR="009730CB" w:rsidRDefault="009730CB" w:rsidP="009730CB">
      <w:pPr>
        <w:pStyle w:val="a3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Задание 2</w:t>
      </w:r>
    </w:p>
    <w:p w14:paraId="03DA4E22" w14:textId="77777777" w:rsidR="00603C71" w:rsidRDefault="00603C71" w:rsidP="009730CB">
      <w:pPr>
        <w:pStyle w:val="a3"/>
        <w:rPr>
          <w:color w:val="000000"/>
          <w:sz w:val="22"/>
          <w:szCs w:val="22"/>
        </w:rPr>
      </w:pPr>
      <w:r w:rsidRPr="00603C71">
        <w:rPr>
          <w:color w:val="000000"/>
          <w:sz w:val="22"/>
          <w:szCs w:val="22"/>
        </w:rPr>
        <w:lastRenderedPageBreak/>
        <w:t xml:space="preserve">Покажем, что в качестве проверочной матрицы для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можно взять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603C71">
        <w:rPr>
          <w:color w:val="000000"/>
          <w:sz w:val="22"/>
          <w:szCs w:val="22"/>
        </w:rPr>
        <w:t>, п</w:t>
      </w:r>
      <w:r>
        <w:rPr>
          <w:color w:val="000000"/>
          <w:sz w:val="22"/>
          <w:szCs w:val="22"/>
        </w:rPr>
        <w:t>е</w:t>
      </w:r>
      <w:r w:rsidRPr="00603C71">
        <w:rPr>
          <w:color w:val="000000"/>
          <w:sz w:val="22"/>
          <w:szCs w:val="22"/>
        </w:rPr>
        <w:t xml:space="preserve">ремножив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и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 w:rsidRPr="00CC5BC3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 w:rsidRPr="00CC5BC3">
        <w:rPr>
          <w:color w:val="000000"/>
          <w:sz w:val="22"/>
          <w:szCs w:val="22"/>
        </w:rPr>
        <w:t>:</w:t>
      </w:r>
    </w:p>
    <w:p w14:paraId="68F42CEA" w14:textId="77777777" w:rsidR="00CC5BC3" w:rsidRDefault="00CC5BC3" w:rsidP="00CC5BC3">
      <w:pPr>
        <w:pStyle w:val="a3"/>
        <w:ind w:left="-426"/>
        <w:rPr>
          <w:color w:val="000000"/>
          <w:sz w:val="22"/>
          <w:szCs w:val="22"/>
          <w:u w:val="single"/>
        </w:rPr>
      </w:pPr>
      <w:r w:rsidRPr="00CC5BC3">
        <w:rPr>
          <w:noProof/>
          <w:color w:val="000000"/>
          <w:sz w:val="22"/>
          <w:szCs w:val="22"/>
        </w:rPr>
        <w:drawing>
          <wp:inline distT="0" distB="0" distL="0" distR="0" wp14:anchorId="072C33B9" wp14:editId="45C8FC4D">
            <wp:extent cx="6798713" cy="1371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369" cy="13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008B" w14:textId="77777777" w:rsidR="00CC5BC3" w:rsidRPr="00CC5BC3" w:rsidRDefault="00CC5BC3" w:rsidP="00CC5BC3">
      <w:pPr>
        <w:pStyle w:val="a3"/>
        <w:rPr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 xml:space="preserve">Произведение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𝐺𝐻</w:t>
      </w:r>
      <w:r w:rsidRPr="00CC5BC3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𝑇</w:t>
      </w:r>
      <w:r>
        <w:rPr>
          <w:color w:val="000000"/>
          <w:sz w:val="22"/>
          <w:szCs w:val="22"/>
        </w:rPr>
        <w:t xml:space="preserve"> </w:t>
      </w:r>
      <w:r w:rsidRPr="00CC5BC3">
        <w:rPr>
          <w:color w:val="000000"/>
          <w:sz w:val="22"/>
          <w:szCs w:val="22"/>
        </w:rPr>
        <w:t>есть нулевая матрица</w:t>
      </w:r>
      <w:r>
        <w:rPr>
          <w:color w:val="000000"/>
          <w:sz w:val="22"/>
          <w:szCs w:val="22"/>
        </w:rPr>
        <w:t xml:space="preserve">, следовательно </w:t>
      </w:r>
      <w:r w:rsidRPr="00603C71">
        <w:rPr>
          <w:color w:val="000000"/>
          <w:sz w:val="22"/>
          <w:szCs w:val="22"/>
        </w:rPr>
        <w:t xml:space="preserve">в качестве проверочной матрицы для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𝐺</w:t>
      </w:r>
      <w:r w:rsidRPr="00603C71">
        <w:rPr>
          <w:color w:val="000000"/>
          <w:sz w:val="22"/>
          <w:szCs w:val="22"/>
        </w:rPr>
        <w:t xml:space="preserve"> можно взять </w:t>
      </w:r>
      <w:r w:rsidRPr="00603C71">
        <w:rPr>
          <w:rFonts w:ascii="Cambria Math" w:hAnsi="Cambria Math" w:cs="Cambria Math"/>
          <w:color w:val="000000"/>
          <w:sz w:val="22"/>
          <w:szCs w:val="22"/>
        </w:rPr>
        <w:t>𝐻</w:t>
      </w:r>
      <w:r>
        <w:rPr>
          <w:rFonts w:ascii="Cambria Math" w:hAnsi="Cambria Math" w:cs="Cambria Math"/>
          <w:color w:val="000000"/>
          <w:sz w:val="22"/>
          <w:szCs w:val="22"/>
        </w:rPr>
        <w:t>.</w:t>
      </w:r>
    </w:p>
    <w:p w14:paraId="1C5DD826" w14:textId="03FA4369" w:rsidR="0045685A" w:rsidRPr="009A1AC2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CF36CE" w:rsidRPr="00CF36CE">
        <w:rPr>
          <w:rFonts w:ascii="Times New Roman" w:hAnsi="Times New Roman" w:cs="Times New Roman"/>
          <w:b/>
          <w:noProof/>
          <w:sz w:val="24"/>
          <w:lang w:eastAsia="ru-RU"/>
        </w:rPr>
        <w:t>1</w:t>
      </w:r>
      <w:r w:rsidR="00CF36CE">
        <w:rPr>
          <w:rFonts w:ascii="Times New Roman" w:hAnsi="Times New Roman" w:cs="Times New Roman"/>
          <w:b/>
          <w:noProof/>
          <w:sz w:val="24"/>
          <w:lang w:eastAsia="ru-RU"/>
        </w:rPr>
        <w:t>а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14:paraId="5739E2D3" w14:textId="77777777" w:rsidR="000602B1" w:rsidRPr="009A1AC2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080EA5A8" w14:textId="398E4946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получение всех сообщений указанной длины</w:t>
      </w:r>
    </w:p>
    <w:p w14:paraId="34F5D93A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proofErr w:type="spellStart"/>
      <w:r w:rsidRPr="00CF36CE">
        <w:rPr>
          <w:rFonts w:ascii="Consolas" w:hAnsi="Consolas" w:cs="Consolas"/>
          <w:sz w:val="19"/>
          <w:szCs w:val="19"/>
        </w:rPr>
        <w:t>def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all_messages</w:t>
      </w:r>
      <w:proofErr w:type="spellEnd"/>
      <w:r w:rsidRPr="00CF36CE">
        <w:rPr>
          <w:rFonts w:ascii="Consolas" w:hAnsi="Consolas" w:cs="Consolas"/>
          <w:sz w:val="19"/>
          <w:szCs w:val="19"/>
        </w:rPr>
        <w:t>(</w:t>
      </w:r>
      <w:proofErr w:type="spellStart"/>
      <w:r w:rsidRPr="00CF36CE">
        <w:rPr>
          <w:rFonts w:ascii="Consolas" w:hAnsi="Consolas" w:cs="Consolas"/>
          <w:sz w:val="19"/>
          <w:szCs w:val="19"/>
        </w:rPr>
        <w:t>length</w:t>
      </w:r>
      <w:proofErr w:type="spellEnd"/>
      <w:r w:rsidRPr="00CF36CE">
        <w:rPr>
          <w:rFonts w:ascii="Consolas" w:hAnsi="Consolas" w:cs="Consolas"/>
          <w:sz w:val="19"/>
          <w:szCs w:val="19"/>
        </w:rPr>
        <w:t>):</w:t>
      </w:r>
    </w:p>
    <w:p w14:paraId="569B4C94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</w:rPr>
        <w:t xml:space="preserve">    </w:t>
      </w:r>
      <w:r w:rsidRPr="00CF36CE">
        <w:rPr>
          <w:rFonts w:ascii="Consolas" w:hAnsi="Consolas" w:cs="Consolas"/>
          <w:sz w:val="19"/>
          <w:szCs w:val="19"/>
          <w:lang w:val="en-US"/>
        </w:rPr>
        <w:t xml:space="preserve">words 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=[</w:t>
      </w:r>
      <w:proofErr w:type="spellStart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for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in range(0, 2**length)]</w:t>
      </w:r>
    </w:p>
    <w:p w14:paraId="1ED5A0AF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strings =["{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0:b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}".format(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zfill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(length) for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 xml:space="preserve"> in words]</w:t>
      </w:r>
    </w:p>
    <w:p w14:paraId="04822807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bits = [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np.array</w:t>
      </w:r>
      <w:proofErr w:type="spellEnd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(list(map(int, str))) for str in strings]</w:t>
      </w:r>
    </w:p>
    <w:p w14:paraId="55DD4851" w14:textId="744B4DB7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F36CE">
        <w:rPr>
          <w:rFonts w:ascii="Consolas" w:hAnsi="Consolas" w:cs="Consolas"/>
          <w:sz w:val="19"/>
          <w:szCs w:val="19"/>
        </w:rPr>
        <w:t>return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bits</w:t>
      </w:r>
      <w:proofErr w:type="spellEnd"/>
    </w:p>
    <w:p w14:paraId="07F16DDB" w14:textId="54100E26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</w:p>
    <w:p w14:paraId="431E413B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получение всех кодовых слов для данной порождающей матрицы</w:t>
      </w:r>
    </w:p>
    <w:p w14:paraId="7AB95E14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all_codewords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(G):</w:t>
      </w:r>
    </w:p>
    <w:p w14:paraId="345B29D1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G.shape</w:t>
      </w:r>
      <w:proofErr w:type="spellEnd"/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[0]</w:t>
      </w:r>
    </w:p>
    <w:p w14:paraId="285FF6D7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messages =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all_messages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(length)</w:t>
      </w:r>
    </w:p>
    <w:p w14:paraId="048D6DA0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words = [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np.mod(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x @ G, 2) for x in messages]</w:t>
      </w:r>
    </w:p>
    <w:p w14:paraId="06FBAC5D" w14:textId="396D82DB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F36CE">
        <w:rPr>
          <w:rFonts w:ascii="Consolas" w:hAnsi="Consolas" w:cs="Consolas"/>
          <w:sz w:val="19"/>
          <w:szCs w:val="19"/>
        </w:rPr>
        <w:t>return</w:t>
      </w:r>
      <w:proofErr w:type="spellEnd"/>
      <w:r w:rsidRPr="00CF36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F36CE">
        <w:rPr>
          <w:rFonts w:ascii="Consolas" w:hAnsi="Consolas" w:cs="Consolas"/>
          <w:sz w:val="19"/>
          <w:szCs w:val="19"/>
        </w:rPr>
        <w:t>words</w:t>
      </w:r>
      <w:proofErr w:type="spellEnd"/>
    </w:p>
    <w:p w14:paraId="1B00DE8F" w14:textId="77777777" w:rsid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</w:p>
    <w:p w14:paraId="70BB0AD9" w14:textId="4E4DD568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># определение веса как количества единиц в кодовом слове</w:t>
      </w:r>
    </w:p>
    <w:p w14:paraId="529C16C6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code_weight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(word):</w:t>
      </w:r>
    </w:p>
    <w:p w14:paraId="3941E912" w14:textId="154347FA" w:rsid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np.count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_nonzero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(word)</w:t>
      </w:r>
    </w:p>
    <w:p w14:paraId="512D0CBF" w14:textId="77777777" w:rsid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145FF26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</w:rPr>
        <w:t xml:space="preserve"># определение кодового расстояния </w:t>
      </w:r>
    </w:p>
    <w:p w14:paraId="155A16F8" w14:textId="77777777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</w:rPr>
      </w:pPr>
      <w:r w:rsidRPr="00CF36CE">
        <w:rPr>
          <w:rFonts w:ascii="Consolas" w:hAnsi="Consolas" w:cs="Consolas"/>
          <w:sz w:val="19"/>
          <w:szCs w:val="19"/>
          <w:lang w:val="en-US"/>
        </w:rPr>
        <w:t>def</w:t>
      </w:r>
      <w:r w:rsidRPr="00CF36CE">
        <w:rPr>
          <w:rFonts w:ascii="Consolas" w:hAnsi="Consolas" w:cs="Consolas"/>
          <w:sz w:val="19"/>
          <w:szCs w:val="19"/>
        </w:rPr>
        <w:t xml:space="preserve"> </w:t>
      </w:r>
      <w:r w:rsidRPr="00CF36CE">
        <w:rPr>
          <w:rFonts w:ascii="Consolas" w:hAnsi="Consolas" w:cs="Consolas"/>
          <w:sz w:val="19"/>
          <w:szCs w:val="19"/>
          <w:lang w:val="en-US"/>
        </w:rPr>
        <w:t>code</w:t>
      </w:r>
      <w:r w:rsidRPr="00CF36CE">
        <w:rPr>
          <w:rFonts w:ascii="Consolas" w:hAnsi="Consolas" w:cs="Consolas"/>
          <w:sz w:val="19"/>
          <w:szCs w:val="19"/>
        </w:rPr>
        <w:t>_</w:t>
      </w:r>
      <w:r w:rsidRPr="00CF36CE">
        <w:rPr>
          <w:rFonts w:ascii="Consolas" w:hAnsi="Consolas" w:cs="Consolas"/>
          <w:sz w:val="19"/>
          <w:szCs w:val="19"/>
          <w:lang w:val="en-US"/>
        </w:rPr>
        <w:t>distance</w:t>
      </w:r>
      <w:r w:rsidRPr="00CF36CE">
        <w:rPr>
          <w:rFonts w:ascii="Consolas" w:hAnsi="Consolas" w:cs="Consolas"/>
          <w:sz w:val="19"/>
          <w:szCs w:val="19"/>
        </w:rPr>
        <w:t>(</w:t>
      </w:r>
      <w:r w:rsidRPr="00CF36CE">
        <w:rPr>
          <w:rFonts w:ascii="Consolas" w:hAnsi="Consolas" w:cs="Consolas"/>
          <w:sz w:val="19"/>
          <w:szCs w:val="19"/>
          <w:lang w:val="en-US"/>
        </w:rPr>
        <w:t>words</w:t>
      </w:r>
      <w:r w:rsidRPr="00CF36CE">
        <w:rPr>
          <w:rFonts w:ascii="Consolas" w:hAnsi="Consolas" w:cs="Consolas"/>
          <w:sz w:val="19"/>
          <w:szCs w:val="19"/>
        </w:rPr>
        <w:t>):</w:t>
      </w:r>
    </w:p>
    <w:p w14:paraId="0447AC62" w14:textId="3C2FEA7B" w:rsidR="00CF36CE" w:rsidRPr="00CF36CE" w:rsidRDefault="00CF36CE" w:rsidP="00CF36CE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CF36CE">
        <w:rPr>
          <w:rFonts w:ascii="Consolas" w:hAnsi="Consolas" w:cs="Consolas"/>
          <w:sz w:val="19"/>
          <w:szCs w:val="19"/>
        </w:rPr>
        <w:t xml:space="preserve">    </w:t>
      </w:r>
      <w:r w:rsidRPr="00CF36CE">
        <w:rPr>
          <w:rFonts w:ascii="Consolas" w:hAnsi="Consolas" w:cs="Consolas"/>
          <w:sz w:val="19"/>
          <w:szCs w:val="19"/>
          <w:lang w:val="en-US"/>
        </w:rPr>
        <w:t xml:space="preserve">return </w:t>
      </w:r>
      <w:proofErr w:type="gramStart"/>
      <w:r w:rsidRPr="00CF36CE">
        <w:rPr>
          <w:rFonts w:ascii="Consolas" w:hAnsi="Consolas" w:cs="Consolas"/>
          <w:sz w:val="19"/>
          <w:szCs w:val="19"/>
          <w:lang w:val="en-US"/>
        </w:rPr>
        <w:t>min(</w:t>
      </w:r>
      <w:proofErr w:type="gramEnd"/>
      <w:r w:rsidRPr="00CF36CE">
        <w:rPr>
          <w:rFonts w:ascii="Consolas" w:hAnsi="Consolas" w:cs="Consolas"/>
          <w:sz w:val="19"/>
          <w:szCs w:val="19"/>
          <w:lang w:val="en-US"/>
        </w:rPr>
        <w:t>map(</w:t>
      </w:r>
      <w:proofErr w:type="spellStart"/>
      <w:r w:rsidRPr="00CF36CE">
        <w:rPr>
          <w:rFonts w:ascii="Consolas" w:hAnsi="Consolas" w:cs="Consolas"/>
          <w:sz w:val="19"/>
          <w:szCs w:val="19"/>
          <w:lang w:val="en-US"/>
        </w:rPr>
        <w:t>code_weight</w:t>
      </w:r>
      <w:proofErr w:type="spellEnd"/>
      <w:r w:rsidRPr="00CF36CE">
        <w:rPr>
          <w:rFonts w:ascii="Consolas" w:hAnsi="Consolas" w:cs="Consolas"/>
          <w:sz w:val="19"/>
          <w:szCs w:val="19"/>
          <w:lang w:val="en-US"/>
        </w:rPr>
        <w:t>, words[1:]))</w:t>
      </w:r>
    </w:p>
    <w:p w14:paraId="6BB40E50" w14:textId="77777777" w:rsidR="00197DD9" w:rsidRPr="00CF36CE" w:rsidRDefault="00197DD9" w:rsidP="00197DD9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7595FD02" w14:textId="77777777" w:rsidR="000575A7" w:rsidRPr="00151AF6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16182FF0" w14:textId="77777777" w:rsidR="00A861CE" w:rsidRPr="00151AF6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38F3C78E" w14:textId="77777777" w:rsidR="00A861CE" w:rsidRPr="00897AAA" w:rsidRDefault="00CC5BC3" w:rsidP="00CC5BC3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CC5BC3">
        <w:rPr>
          <w:rFonts w:ascii="Times New Roman" w:hAnsi="Times New Roman" w:cs="Times New Roman"/>
          <w:noProof/>
          <w:lang w:eastAsia="ru-RU"/>
        </w:rPr>
        <w:t xml:space="preserve">В данной ЛР </w:t>
      </w:r>
      <w:r w:rsidR="00776307">
        <w:rPr>
          <w:rFonts w:ascii="Times New Roman" w:hAnsi="Times New Roman" w:cs="Times New Roman"/>
          <w:noProof/>
          <w:lang w:eastAsia="ru-RU"/>
        </w:rPr>
        <w:t>была написана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программ</w:t>
      </w:r>
      <w:r w:rsidR="00776307">
        <w:rPr>
          <w:rFonts w:ascii="Times New Roman" w:hAnsi="Times New Roman" w:cs="Times New Roman"/>
          <w:noProof/>
          <w:lang w:eastAsia="ru-RU"/>
        </w:rPr>
        <w:t>а</w:t>
      </w:r>
      <w:r w:rsidRPr="00CC5BC3">
        <w:rPr>
          <w:rFonts w:ascii="Times New Roman" w:hAnsi="Times New Roman" w:cs="Times New Roman"/>
          <w:noProof/>
          <w:lang w:eastAsia="ru-RU"/>
        </w:rPr>
        <w:t xml:space="preserve">, которая создает двоичную кодовую таблицу из порождающей матрицы и находит ее кодовое расстояние как минимальный вес кодовых слов. Также </w:t>
      </w:r>
      <w:r w:rsidR="00186FB2">
        <w:rPr>
          <w:rFonts w:ascii="Times New Roman" w:hAnsi="Times New Roman" w:cs="Times New Roman"/>
          <w:noProof/>
          <w:lang w:eastAsia="ru-RU"/>
        </w:rPr>
        <w:t xml:space="preserve">был показан способ нахождения </w:t>
      </w:r>
      <w:r w:rsidRPr="00CC5BC3">
        <w:rPr>
          <w:rFonts w:ascii="Times New Roman" w:hAnsi="Times New Roman" w:cs="Times New Roman"/>
          <w:noProof/>
          <w:lang w:eastAsia="ru-RU"/>
        </w:rPr>
        <w:t>проверочн</w:t>
      </w:r>
      <w:r w:rsidR="00186FB2">
        <w:rPr>
          <w:rFonts w:ascii="Times New Roman" w:hAnsi="Times New Roman" w:cs="Times New Roman"/>
          <w:noProof/>
          <w:lang w:eastAsia="ru-RU"/>
        </w:rPr>
        <w:t>ой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матриц</w:t>
      </w:r>
      <w:r w:rsidR="00186FB2">
        <w:rPr>
          <w:rFonts w:ascii="Times New Roman" w:hAnsi="Times New Roman" w:cs="Times New Roman"/>
          <w:noProof/>
          <w:lang w:eastAsia="ru-RU"/>
        </w:rPr>
        <w:t>ы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при дан</w:t>
      </w:r>
      <w:r w:rsidR="00186FB2">
        <w:rPr>
          <w:rFonts w:ascii="Times New Roman" w:hAnsi="Times New Roman" w:cs="Times New Roman"/>
          <w:noProof/>
          <w:lang w:eastAsia="ru-RU"/>
        </w:rPr>
        <w:t>ной</w:t>
      </w:r>
      <w:r w:rsidRPr="00CC5BC3">
        <w:rPr>
          <w:rFonts w:ascii="Times New Roman" w:hAnsi="Times New Roman" w:cs="Times New Roman"/>
          <w:noProof/>
          <w:lang w:eastAsia="ru-RU"/>
        </w:rPr>
        <w:t xml:space="preserve"> порождающ</w:t>
      </w:r>
      <w:r w:rsidR="00186FB2">
        <w:rPr>
          <w:rFonts w:ascii="Times New Roman" w:hAnsi="Times New Roman" w:cs="Times New Roman"/>
          <w:noProof/>
          <w:lang w:eastAsia="ru-RU"/>
        </w:rPr>
        <w:t>ей</w:t>
      </w:r>
      <w:r w:rsidRPr="00CC5BC3">
        <w:rPr>
          <w:rFonts w:ascii="Times New Roman" w:hAnsi="Times New Roman" w:cs="Times New Roman"/>
          <w:noProof/>
          <w:lang w:eastAsia="ru-RU"/>
        </w:rPr>
        <w:t>.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="00186FB2">
        <w:rPr>
          <w:rFonts w:ascii="Times New Roman" w:hAnsi="Times New Roman" w:cs="Times New Roman"/>
          <w:noProof/>
          <w:lang w:eastAsia="ru-RU"/>
        </w:rPr>
        <w:t xml:space="preserve">Использование порождающей матрицы позволяет ускорить кодирование и, в случае больших кодовых таблиц, экономить память. </w:t>
      </w:r>
    </w:p>
    <w:sectPr w:rsidR="00A861CE" w:rsidRPr="00897AAA" w:rsidSect="009A1AC2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D61DD"/>
    <w:rsid w:val="00151AF6"/>
    <w:rsid w:val="00154E1B"/>
    <w:rsid w:val="00175A6E"/>
    <w:rsid w:val="00175C6F"/>
    <w:rsid w:val="00186FB2"/>
    <w:rsid w:val="00197DD9"/>
    <w:rsid w:val="001A06BD"/>
    <w:rsid w:val="0028515D"/>
    <w:rsid w:val="002E102B"/>
    <w:rsid w:val="003027F9"/>
    <w:rsid w:val="00307EB4"/>
    <w:rsid w:val="00374042"/>
    <w:rsid w:val="004112F2"/>
    <w:rsid w:val="00444435"/>
    <w:rsid w:val="00455E64"/>
    <w:rsid w:val="0045685A"/>
    <w:rsid w:val="00457AD9"/>
    <w:rsid w:val="00475FED"/>
    <w:rsid w:val="00501FB8"/>
    <w:rsid w:val="00544554"/>
    <w:rsid w:val="005A20D4"/>
    <w:rsid w:val="00603C71"/>
    <w:rsid w:val="00612ED6"/>
    <w:rsid w:val="00643710"/>
    <w:rsid w:val="006D4CB5"/>
    <w:rsid w:val="00713E52"/>
    <w:rsid w:val="00776307"/>
    <w:rsid w:val="007B588D"/>
    <w:rsid w:val="007F0C7F"/>
    <w:rsid w:val="00897AAA"/>
    <w:rsid w:val="008C0656"/>
    <w:rsid w:val="009730CB"/>
    <w:rsid w:val="00986D0B"/>
    <w:rsid w:val="009A1AC2"/>
    <w:rsid w:val="009B45E0"/>
    <w:rsid w:val="00A04650"/>
    <w:rsid w:val="00A26388"/>
    <w:rsid w:val="00A42664"/>
    <w:rsid w:val="00A861CE"/>
    <w:rsid w:val="00AB136D"/>
    <w:rsid w:val="00B476D7"/>
    <w:rsid w:val="00C24451"/>
    <w:rsid w:val="00C94A2C"/>
    <w:rsid w:val="00CC5BC3"/>
    <w:rsid w:val="00CF36CE"/>
    <w:rsid w:val="00D442DD"/>
    <w:rsid w:val="00D71D10"/>
    <w:rsid w:val="00E27E27"/>
    <w:rsid w:val="00E9615A"/>
    <w:rsid w:val="00F07C8C"/>
    <w:rsid w:val="00F10484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A5B4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3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39</cp:revision>
  <dcterms:created xsi:type="dcterms:W3CDTF">2020-03-04T19:34:00Z</dcterms:created>
  <dcterms:modified xsi:type="dcterms:W3CDTF">2020-04-24T19:32:00Z</dcterms:modified>
</cp:coreProperties>
</file>