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441B" w14:textId="657D5040" w:rsidR="00856FED" w:rsidRPr="00831CE5" w:rsidRDefault="00856FED">
      <w:pPr>
        <w:rPr>
          <w:b/>
          <w:bCs/>
        </w:rPr>
      </w:pPr>
      <w:r w:rsidRPr="00831CE5">
        <w:rPr>
          <w:b/>
          <w:bCs/>
        </w:rPr>
        <w:t xml:space="preserve">Eisen </w:t>
      </w:r>
      <w:r w:rsidR="00725ECC">
        <w:rPr>
          <w:b/>
          <w:bCs/>
        </w:rPr>
        <w:t>Bibliotheek</w:t>
      </w:r>
      <w:r w:rsidR="00831CE5">
        <w:rPr>
          <w:b/>
          <w:bCs/>
        </w:rPr>
        <w:t xml:space="preserve"> </w:t>
      </w:r>
      <w:r w:rsidRPr="00831CE5">
        <w:rPr>
          <w:b/>
          <w:bCs/>
        </w:rPr>
        <w:t>app</w:t>
      </w:r>
      <w:r w:rsidR="00725ECC">
        <w:rPr>
          <w:b/>
          <w:bCs/>
        </w:rPr>
        <w:t>licatie</w:t>
      </w:r>
    </w:p>
    <w:p w14:paraId="2ABA7A3E" w14:textId="6F84DD8E" w:rsidR="00856FED" w:rsidRDefault="00856FED">
      <w:r>
        <w:t>Gebruiker:</w:t>
      </w:r>
    </w:p>
    <w:p w14:paraId="57348EFD" w14:textId="1C46D910" w:rsidR="00856FED" w:rsidRDefault="00856FED">
      <w:r>
        <w:t>De volgende gegevens moeten geregistreerd kunnen worden:</w:t>
      </w:r>
    </w:p>
    <w:p w14:paraId="6501EBAA" w14:textId="4B46696E" w:rsidR="00856FED" w:rsidRDefault="00856FED" w:rsidP="00856FED">
      <w:pPr>
        <w:pStyle w:val="Lijstalinea"/>
        <w:numPr>
          <w:ilvl w:val="0"/>
          <w:numId w:val="1"/>
        </w:numPr>
      </w:pPr>
      <w:r>
        <w:t>Naam</w:t>
      </w:r>
    </w:p>
    <w:p w14:paraId="6747891C" w14:textId="7A253ECC" w:rsidR="00856FED" w:rsidRDefault="00856FED" w:rsidP="00856FED">
      <w:pPr>
        <w:pStyle w:val="Lijstalinea"/>
        <w:numPr>
          <w:ilvl w:val="0"/>
          <w:numId w:val="1"/>
        </w:numPr>
      </w:pPr>
      <w:r>
        <w:t>Achternaam</w:t>
      </w:r>
    </w:p>
    <w:p w14:paraId="01E71757" w14:textId="65F3DD52" w:rsidR="00856FED" w:rsidRDefault="00856FED" w:rsidP="00856FED">
      <w:pPr>
        <w:pStyle w:val="Lijstalinea"/>
        <w:numPr>
          <w:ilvl w:val="0"/>
          <w:numId w:val="1"/>
        </w:numPr>
      </w:pPr>
      <w:r>
        <w:t>Adres</w:t>
      </w:r>
    </w:p>
    <w:p w14:paraId="577E76BE" w14:textId="3C2B1C63" w:rsidR="00856FED" w:rsidRDefault="00856FED" w:rsidP="00856FED">
      <w:pPr>
        <w:pStyle w:val="Lijstalinea"/>
        <w:numPr>
          <w:ilvl w:val="0"/>
          <w:numId w:val="1"/>
        </w:numPr>
      </w:pPr>
      <w:r>
        <w:t>Leeftijd</w:t>
      </w:r>
    </w:p>
    <w:p w14:paraId="63A5DA8F" w14:textId="53921AC1" w:rsidR="00856FED" w:rsidRDefault="00856FED" w:rsidP="00856FED">
      <w:pPr>
        <w:pStyle w:val="Lijstalinea"/>
        <w:numPr>
          <w:ilvl w:val="0"/>
          <w:numId w:val="1"/>
        </w:numPr>
      </w:pPr>
      <w:r>
        <w:t>Opmerkingen</w:t>
      </w:r>
    </w:p>
    <w:p w14:paraId="271951BB" w14:textId="03BDA72C" w:rsidR="00856FED" w:rsidRDefault="00856FED" w:rsidP="00856FED">
      <w:pPr>
        <w:pStyle w:val="Lijstalinea"/>
        <w:numPr>
          <w:ilvl w:val="0"/>
          <w:numId w:val="1"/>
        </w:numPr>
      </w:pPr>
      <w:r>
        <w:t>Actief account</w:t>
      </w:r>
    </w:p>
    <w:p w14:paraId="1DC2FA5C" w14:textId="2B29EF3E" w:rsidR="00856FED" w:rsidRDefault="00856FED" w:rsidP="00856FED">
      <w:pPr>
        <w:pStyle w:val="Lijstalinea"/>
        <w:numPr>
          <w:ilvl w:val="0"/>
          <w:numId w:val="1"/>
        </w:numPr>
      </w:pPr>
      <w:r>
        <w:t>Uitgeleende boeken</w:t>
      </w:r>
    </w:p>
    <w:p w14:paraId="02CBF98A" w14:textId="5D5727D2" w:rsidR="00856FED" w:rsidRDefault="00856FED" w:rsidP="00856FED">
      <w:pPr>
        <w:pStyle w:val="Lijstalinea"/>
        <w:numPr>
          <w:ilvl w:val="0"/>
          <w:numId w:val="1"/>
        </w:numPr>
      </w:pPr>
      <w:r>
        <w:t>Openstaande boete</w:t>
      </w:r>
    </w:p>
    <w:p w14:paraId="0287D6FB" w14:textId="36FAC1C8" w:rsidR="00455EDB" w:rsidRDefault="00856FED" w:rsidP="00856FED">
      <w:r>
        <w:t>Naam, Achternaam, Adres en Leeftijd zijn verplichte velden, standaard is een account actief.</w:t>
      </w:r>
      <w:r w:rsidR="00A83C01">
        <w:br/>
      </w:r>
      <w:r w:rsidR="00ED4A79">
        <w:t>Leeftijd is minimaal 12 jaar</w:t>
      </w:r>
      <w:r w:rsidR="00A83C01">
        <w:br/>
      </w:r>
      <w:r w:rsidR="00ED4A79">
        <w:t>Account mag niet verwijderd worden bij openstaande boete en of uitgeleende boeken</w:t>
      </w:r>
      <w:r w:rsidR="00A73B30">
        <w:br/>
        <w:t>Combinatie naam, achternaam en leeftijd moet uniek zijn</w:t>
      </w:r>
    </w:p>
    <w:p w14:paraId="52D07C90" w14:textId="23477176" w:rsidR="00856FED" w:rsidRDefault="00856FED" w:rsidP="00856FED"/>
    <w:p w14:paraId="06D88AD8" w14:textId="1650D013" w:rsidR="00856FED" w:rsidRDefault="00856FED" w:rsidP="00856FED">
      <w:r>
        <w:t>Boeken:</w:t>
      </w:r>
    </w:p>
    <w:p w14:paraId="354B2D76" w14:textId="0E3AF75D" w:rsidR="008877B2" w:rsidRDefault="008877B2" w:rsidP="00856FED">
      <w:r>
        <w:t>De volgende gegevens moeten geregistreerd kunnen worden:</w:t>
      </w:r>
    </w:p>
    <w:p w14:paraId="52CB151F" w14:textId="07306109" w:rsidR="00856FED" w:rsidRDefault="00C563CC" w:rsidP="008877B2">
      <w:pPr>
        <w:pStyle w:val="Lijstalinea"/>
        <w:numPr>
          <w:ilvl w:val="0"/>
          <w:numId w:val="1"/>
        </w:numPr>
      </w:pPr>
      <w:r>
        <w:t>Titel</w:t>
      </w:r>
    </w:p>
    <w:p w14:paraId="66075D3A" w14:textId="40276A8B" w:rsidR="008877B2" w:rsidRDefault="008877B2" w:rsidP="008877B2">
      <w:pPr>
        <w:pStyle w:val="Lijstalinea"/>
        <w:numPr>
          <w:ilvl w:val="0"/>
          <w:numId w:val="1"/>
        </w:numPr>
      </w:pPr>
      <w:r>
        <w:t>Auteur</w:t>
      </w:r>
    </w:p>
    <w:p w14:paraId="432F3CC6" w14:textId="630FEC1A" w:rsidR="008877B2" w:rsidRDefault="003A0858" w:rsidP="008877B2">
      <w:pPr>
        <w:pStyle w:val="Lijstalinea"/>
        <w:numPr>
          <w:ilvl w:val="0"/>
          <w:numId w:val="1"/>
        </w:numPr>
      </w:pPr>
      <w:r>
        <w:t>Genre</w:t>
      </w:r>
    </w:p>
    <w:p w14:paraId="74E192E2" w14:textId="0FD22613" w:rsidR="0083150E" w:rsidRDefault="0083150E" w:rsidP="008877B2">
      <w:pPr>
        <w:pStyle w:val="Lijstalinea"/>
        <w:numPr>
          <w:ilvl w:val="0"/>
          <w:numId w:val="1"/>
        </w:numPr>
      </w:pPr>
      <w:r>
        <w:t>ISBN</w:t>
      </w:r>
    </w:p>
    <w:p w14:paraId="51377320" w14:textId="3D2E44FA" w:rsidR="003A0858" w:rsidRDefault="00106EFD" w:rsidP="008877B2">
      <w:pPr>
        <w:pStyle w:val="Lijstalinea"/>
        <w:numPr>
          <w:ilvl w:val="0"/>
          <w:numId w:val="1"/>
        </w:numPr>
      </w:pPr>
      <w:r>
        <w:t>Publicatie datum</w:t>
      </w:r>
    </w:p>
    <w:p w14:paraId="3318F646" w14:textId="66983A4A" w:rsidR="00106EFD" w:rsidRDefault="005C319F" w:rsidP="008877B2">
      <w:pPr>
        <w:pStyle w:val="Lijstalinea"/>
        <w:numPr>
          <w:ilvl w:val="0"/>
          <w:numId w:val="1"/>
        </w:numPr>
      </w:pPr>
      <w:r>
        <w:t>Omschrijving</w:t>
      </w:r>
    </w:p>
    <w:p w14:paraId="79012064" w14:textId="770FE07E" w:rsidR="005C319F" w:rsidRDefault="005C319F" w:rsidP="008877B2">
      <w:pPr>
        <w:pStyle w:val="Lijstalinea"/>
        <w:numPr>
          <w:ilvl w:val="0"/>
          <w:numId w:val="1"/>
        </w:numPr>
      </w:pPr>
      <w:r>
        <w:t>Uitgeleend?</w:t>
      </w:r>
    </w:p>
    <w:p w14:paraId="3724328B" w14:textId="26625A2D" w:rsidR="005C319F" w:rsidRDefault="005C319F" w:rsidP="008877B2">
      <w:pPr>
        <w:pStyle w:val="Lijstalinea"/>
        <w:numPr>
          <w:ilvl w:val="0"/>
          <w:numId w:val="1"/>
        </w:numPr>
      </w:pPr>
      <w:r>
        <w:t>Uiterste inleverdatum</w:t>
      </w:r>
    </w:p>
    <w:p w14:paraId="2E6590F1" w14:textId="6326931D" w:rsidR="002A2CAF" w:rsidRDefault="002A2CAF" w:rsidP="008877B2">
      <w:pPr>
        <w:pStyle w:val="Lijstalinea"/>
        <w:numPr>
          <w:ilvl w:val="0"/>
          <w:numId w:val="1"/>
        </w:numPr>
      </w:pPr>
      <w:r>
        <w:t>Prijs boek</w:t>
      </w:r>
    </w:p>
    <w:p w14:paraId="59E6BDF0" w14:textId="71B6D426" w:rsidR="00C33EE4" w:rsidRDefault="00C33EE4" w:rsidP="008877B2">
      <w:pPr>
        <w:pStyle w:val="Lijstalinea"/>
        <w:numPr>
          <w:ilvl w:val="0"/>
          <w:numId w:val="1"/>
        </w:numPr>
      </w:pPr>
      <w:r>
        <w:t>Aantal beschikbaar in bieb?</w:t>
      </w:r>
    </w:p>
    <w:p w14:paraId="483C1805" w14:textId="77777777" w:rsidR="00180F7A" w:rsidRDefault="0083150E" w:rsidP="00C33EE4">
      <w:pPr>
        <w:ind w:left="360"/>
      </w:pPr>
      <w:r>
        <w:t>ISBN moet uniek zijn</w:t>
      </w:r>
    </w:p>
    <w:p w14:paraId="2105FA28" w14:textId="77777777" w:rsidR="003E3C16" w:rsidRDefault="00180F7A" w:rsidP="00C33EE4">
      <w:pPr>
        <w:ind w:left="360"/>
      </w:pPr>
      <w:r>
        <w:t>ISBN bevat 13 cijfers en begint met 97</w:t>
      </w:r>
      <w:r w:rsidR="0082545F">
        <w:t>8 of 979</w:t>
      </w:r>
    </w:p>
    <w:p w14:paraId="7D5E2391" w14:textId="2BAE51F1" w:rsidR="007935E6" w:rsidRDefault="003E3C16" w:rsidP="00C33EE4">
      <w:pPr>
        <w:ind w:left="360"/>
      </w:pPr>
      <w:r>
        <w:t>Moet voldoen aan</w:t>
      </w:r>
      <w:r w:rsidR="007935E6">
        <w:t xml:space="preserve"> GTIN13/GLN controle check.</w:t>
      </w:r>
      <w:r w:rsidR="001662A6">
        <w:t xml:space="preserve"> (</w:t>
      </w:r>
      <w:bookmarkStart w:id="0" w:name="_Hlk68864253"/>
      <w:r w:rsidR="00C04C8F">
        <w:fldChar w:fldCharType="begin"/>
      </w:r>
      <w:r w:rsidR="00C04C8F">
        <w:instrText xml:space="preserve"> HYPERLINK "https://www.gs1us.org/tools/check-digit-calculator" </w:instrText>
      </w:r>
      <w:r w:rsidR="00C04C8F">
        <w:fldChar w:fldCharType="separate"/>
      </w:r>
      <w:r w:rsidR="001662A6" w:rsidRPr="00C04C8F">
        <w:rPr>
          <w:rStyle w:val="Hyperlink"/>
        </w:rPr>
        <w:t>https://www.gs1us.org/tools/check-digit-calculator</w:t>
      </w:r>
      <w:bookmarkEnd w:id="0"/>
      <w:r w:rsidR="00C04C8F">
        <w:fldChar w:fldCharType="end"/>
      </w:r>
      <w:r w:rsidR="001662A6">
        <w:t>)</w:t>
      </w:r>
    </w:p>
    <w:p w14:paraId="2E098535" w14:textId="2044758B" w:rsidR="0083150E" w:rsidRDefault="008C225E" w:rsidP="00C33EE4">
      <w:pPr>
        <w:ind w:left="360"/>
      </w:pPr>
      <w:r>
        <w:br/>
        <w:t>Er moet altijd inzichtelijk zijn waar een boek zich bevind, in de bieb of aan wie deze uitgeleend is</w:t>
      </w:r>
    </w:p>
    <w:p w14:paraId="3BCE193C" w14:textId="77777777" w:rsidR="0083150E" w:rsidRDefault="0083150E" w:rsidP="00C33EE4">
      <w:pPr>
        <w:ind w:left="360"/>
      </w:pPr>
    </w:p>
    <w:p w14:paraId="7BF563AF" w14:textId="46033B4B" w:rsidR="00C33EE4" w:rsidRDefault="00C33EE4" w:rsidP="0083150E">
      <w:r>
        <w:t>Uitlenen:</w:t>
      </w:r>
    </w:p>
    <w:p w14:paraId="6605AD3C" w14:textId="5C247C13" w:rsidR="00E570F7" w:rsidRDefault="00455EDB" w:rsidP="008F7BBC">
      <w:pPr>
        <w:ind w:left="360"/>
      </w:pPr>
      <w:r>
        <w:t>Max aantal boeken tegelijk aan 1 persoon uitlenen is 3.</w:t>
      </w:r>
      <w:r w:rsidR="008F7BBC">
        <w:br/>
      </w:r>
      <w:r>
        <w:t>Uitlene</w:t>
      </w:r>
      <w:r w:rsidR="008F7BBC">
        <w:t>n mag alleen als er geen boete openstaat</w:t>
      </w:r>
      <w:r w:rsidR="008F7BBC">
        <w:br/>
        <w:t>Uitlenen mag alleen als er geen boeken uitgeleend zijn die te laat zijn.</w:t>
      </w:r>
      <w:r w:rsidR="00DE0259">
        <w:br/>
        <w:t>Uitleen termijn is 10 werkdagen</w:t>
      </w:r>
      <w:r w:rsidR="004437D0">
        <w:t xml:space="preserve">, omhoog afgerond naar de eerste werkdag.(Feestdagen mogen </w:t>
      </w:r>
      <w:r w:rsidR="004437D0">
        <w:lastRenderedPageBreak/>
        <w:t>genegeerd worden)</w:t>
      </w:r>
      <w:r w:rsidR="004437D0">
        <w:br/>
      </w:r>
      <w:r w:rsidR="00DF2651">
        <w:t>Verlengen mag 2x</w:t>
      </w:r>
      <w:r w:rsidR="00111AB0">
        <w:t>, totale uitleen termijn is dan 30 werkdagen. Elke keer gerekend vanaf de inleverdatum.</w:t>
      </w:r>
      <w:r w:rsidR="00A83C01">
        <w:br/>
        <w:t>Bij verloren boek, of als deze niet geretourneerd is binnen</w:t>
      </w:r>
      <w:r w:rsidR="00E570F7">
        <w:t xml:space="preserve"> 90 dagen vanaf eerste uitleen datum, volledige prijs van het boek in rekening brengen en een nieuw exemplaar bestellen in inboeken.</w:t>
      </w:r>
    </w:p>
    <w:p w14:paraId="7EB8D571" w14:textId="56EA1075" w:rsidR="003D1BAF" w:rsidRDefault="003D1BAF" w:rsidP="008F7BBC">
      <w:pPr>
        <w:ind w:left="360"/>
      </w:pPr>
      <w:r>
        <w:t>Het account word geblokkeerd (status = niet actief) bij een boete van &gt; €25,-</w:t>
      </w:r>
    </w:p>
    <w:p w14:paraId="6C8636E9" w14:textId="77777777" w:rsidR="006F5792" w:rsidRDefault="006F5792" w:rsidP="008F7BBC">
      <w:pPr>
        <w:ind w:left="360"/>
      </w:pPr>
    </w:p>
    <w:p w14:paraId="23636736" w14:textId="01599DC1" w:rsidR="008F7BBC" w:rsidRDefault="00E45638" w:rsidP="008F7BBC">
      <w:pPr>
        <w:ind w:left="360"/>
      </w:pPr>
      <w:r>
        <w:br/>
      </w:r>
    </w:p>
    <w:p w14:paraId="457A8633" w14:textId="77777777" w:rsidR="00E45638" w:rsidRDefault="00E45638" w:rsidP="008F7BBC">
      <w:pPr>
        <w:ind w:left="360"/>
      </w:pPr>
    </w:p>
    <w:p w14:paraId="65F23065" w14:textId="77777777" w:rsidR="00C33EE4" w:rsidRDefault="00C33EE4" w:rsidP="00C33EE4">
      <w:pPr>
        <w:ind w:left="360"/>
      </w:pPr>
    </w:p>
    <w:sectPr w:rsidR="00C33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A3F9" w14:textId="77777777" w:rsidR="00FF5DD5" w:rsidRDefault="00FF5DD5" w:rsidP="001E055E">
      <w:pPr>
        <w:spacing w:after="0" w:line="240" w:lineRule="auto"/>
      </w:pPr>
      <w:r>
        <w:separator/>
      </w:r>
    </w:p>
  </w:endnote>
  <w:endnote w:type="continuationSeparator" w:id="0">
    <w:p w14:paraId="6477A5F4" w14:textId="77777777" w:rsidR="00FF5DD5" w:rsidRDefault="00FF5DD5" w:rsidP="001E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3BB1" w14:textId="77777777" w:rsidR="00FF5DD5" w:rsidRDefault="00FF5DD5" w:rsidP="001E055E">
      <w:pPr>
        <w:spacing w:after="0" w:line="240" w:lineRule="auto"/>
      </w:pPr>
      <w:r>
        <w:separator/>
      </w:r>
    </w:p>
  </w:footnote>
  <w:footnote w:type="continuationSeparator" w:id="0">
    <w:p w14:paraId="0054FEE8" w14:textId="77777777" w:rsidR="00FF5DD5" w:rsidRDefault="00FF5DD5" w:rsidP="001E0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777B"/>
    <w:multiLevelType w:val="hybridMultilevel"/>
    <w:tmpl w:val="8CB0D6D0"/>
    <w:lvl w:ilvl="0" w:tplc="4B102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59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ED"/>
    <w:rsid w:val="00044AAA"/>
    <w:rsid w:val="00106EFD"/>
    <w:rsid w:val="00111AB0"/>
    <w:rsid w:val="001662A6"/>
    <w:rsid w:val="00180F7A"/>
    <w:rsid w:val="001E055E"/>
    <w:rsid w:val="002A2CAF"/>
    <w:rsid w:val="003A0858"/>
    <w:rsid w:val="003D1BAF"/>
    <w:rsid w:val="003E3C16"/>
    <w:rsid w:val="004437D0"/>
    <w:rsid w:val="00455EDB"/>
    <w:rsid w:val="005C319F"/>
    <w:rsid w:val="006F5792"/>
    <w:rsid w:val="00725ECC"/>
    <w:rsid w:val="007935E6"/>
    <w:rsid w:val="00793F1C"/>
    <w:rsid w:val="0082545F"/>
    <w:rsid w:val="0083150E"/>
    <w:rsid w:val="00831CE5"/>
    <w:rsid w:val="00856FED"/>
    <w:rsid w:val="008877B2"/>
    <w:rsid w:val="008C225E"/>
    <w:rsid w:val="008F7BBC"/>
    <w:rsid w:val="00A73B30"/>
    <w:rsid w:val="00A83C01"/>
    <w:rsid w:val="00C04C8F"/>
    <w:rsid w:val="00C33EE4"/>
    <w:rsid w:val="00C563CC"/>
    <w:rsid w:val="00DE0259"/>
    <w:rsid w:val="00DF2651"/>
    <w:rsid w:val="00E45638"/>
    <w:rsid w:val="00E570F7"/>
    <w:rsid w:val="00ED4A79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2A38"/>
  <w15:chartTrackingRefBased/>
  <w15:docId w15:val="{1A8F27F7-7ED3-451D-AA25-4DD970E8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56FE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4C8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4C8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04C8F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E0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E055E"/>
  </w:style>
  <w:style w:type="paragraph" w:styleId="Voettekst">
    <w:name w:val="footer"/>
    <w:basedOn w:val="Standaard"/>
    <w:link w:val="VoettekstChar"/>
    <w:uiPriority w:val="99"/>
    <w:unhideWhenUsed/>
    <w:rsid w:val="001E0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E0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92F387C556BD47AD36B258E30E746F" ma:contentTypeVersion="10" ma:contentTypeDescription="Een nieuw document maken." ma:contentTypeScope="" ma:versionID="750b9862f8acd2cd3eed822909bffaad">
  <xsd:schema xmlns:xsd="http://www.w3.org/2001/XMLSchema" xmlns:xs="http://www.w3.org/2001/XMLSchema" xmlns:p="http://schemas.microsoft.com/office/2006/metadata/properties" xmlns:ns3="46e28ef6-c9a4-4576-b80e-8ca939f11f21" xmlns:ns4="97e79753-3b03-4134-859d-523fed1b397e" targetNamespace="http://schemas.microsoft.com/office/2006/metadata/properties" ma:root="true" ma:fieldsID="a5ece6fe38670fc5bdbe4eb4813b3b68" ns3:_="" ns4:_="">
    <xsd:import namespace="46e28ef6-c9a4-4576-b80e-8ca939f11f21"/>
    <xsd:import namespace="97e79753-3b03-4134-859d-523fed1b397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28ef6-c9a4-4576-b80e-8ca939f11f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79753-3b03-4134-859d-523fed1b3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07F662-3D83-445D-B469-1B903E4E7B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C72C67-E14D-4579-9DAC-B77F8886D7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B65DE-067F-4EB5-B4AE-A2855FB5A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e28ef6-c9a4-4576-b80e-8ca939f11f21"/>
    <ds:schemaRef ds:uri="97e79753-3b03-4134-859d-523fed1b39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254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Werven</dc:creator>
  <cp:keywords/>
  <dc:description/>
  <cp:lastModifiedBy>Ruud Vrijhoef</cp:lastModifiedBy>
  <cp:revision>34</cp:revision>
  <dcterms:created xsi:type="dcterms:W3CDTF">2020-09-07T16:22:00Z</dcterms:created>
  <dcterms:modified xsi:type="dcterms:W3CDTF">2024-01-22T21:52:00Z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0x010100B892F387C556BD47AD36B258E30E746F</vt:lpwstr>
  </property>
</Properties>
</file>