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sdt>
      <w:sdtPr>
        <w:rPr>
          <w:rFonts w:ascii="Times New Roman" w:eastAsiaTheme="minorHAnsi" w:hAnsi="Times New Roman" w:cstheme="minorBidi"/>
          <w:b w:val="0"/>
          <w:bCs w:val="0"/>
          <w:color w:val="auto"/>
          <w:kern w:val="2"/>
          <w:sz w:val="24"/>
          <w:szCs w:val="24"/>
          <w:lang w:val="en-IN"/>
          <w14:ligatures w14:val="standardContextual"/>
        </w:rPr>
        <w:id w:val="524057657"/>
        <w:docPartObj>
          <w:docPartGallery w:val="Table of Contents"/>
          <w:docPartUnique/>
        </w:docPartObj>
      </w:sdtPr>
      <w:sdtEndPr>
        <w:rPr>
          <w:noProof/>
        </w:rPr>
      </w:sdtEndPr>
      <w:sdtContent>
        <w:p w:rsidR="00160FA3" w:rsidRDefault="00160FA3" w:rsidP="00160FA3">
          <w:pPr>
            <w:pStyle w:val="TOCHeading"/>
          </w:pPr>
          <w:r>
            <w:t>Table of Contents</w:t>
          </w:r>
        </w:p>
        <w:p w:rsidR="006D10BD" w:rsidRDefault="00160FA3">
          <w:pPr>
            <w:pStyle w:val="TOC1"/>
            <w:tabs>
              <w:tab w:val="right" w:leader="dot" w:pos="973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00274398" w:history="1">
            <w:r w:rsidR="006D10BD" w:rsidRPr="003F5D72">
              <w:rPr>
                <w:rStyle w:val="Hyperlink"/>
                <w:noProof/>
              </w:rPr>
              <w:t>Case Study: Email Requirement Wordings</w:t>
            </w:r>
            <w:r w:rsidR="006D10BD">
              <w:rPr>
                <w:noProof/>
                <w:webHidden/>
              </w:rPr>
              <w:tab/>
            </w:r>
            <w:r w:rsidR="006D10BD">
              <w:rPr>
                <w:noProof/>
                <w:webHidden/>
              </w:rPr>
              <w:fldChar w:fldCharType="begin"/>
            </w:r>
            <w:r w:rsidR="006D10BD">
              <w:rPr>
                <w:noProof/>
                <w:webHidden/>
              </w:rPr>
              <w:instrText xml:space="preserve"> PAGEREF _Toc200274398 \h </w:instrText>
            </w:r>
            <w:r w:rsidR="006D10BD">
              <w:rPr>
                <w:noProof/>
                <w:webHidden/>
              </w:rPr>
            </w:r>
            <w:r w:rsidR="006D10BD">
              <w:rPr>
                <w:noProof/>
                <w:webHidden/>
              </w:rPr>
              <w:fldChar w:fldCharType="separate"/>
            </w:r>
            <w:r w:rsidR="002B1BAA">
              <w:rPr>
                <w:noProof/>
                <w:webHidden/>
              </w:rPr>
              <w:t>2</w:t>
            </w:r>
            <w:r w:rsidR="006D10BD">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399" w:history="1">
            <w:r w:rsidRPr="003F5D72">
              <w:rPr>
                <w:rStyle w:val="Hyperlink"/>
                <w:noProof/>
                <w:lang w:val="en-US"/>
              </w:rPr>
              <w:t>Objective</w:t>
            </w:r>
            <w:r>
              <w:rPr>
                <w:noProof/>
                <w:webHidden/>
              </w:rPr>
              <w:tab/>
            </w:r>
            <w:r>
              <w:rPr>
                <w:noProof/>
                <w:webHidden/>
              </w:rPr>
              <w:fldChar w:fldCharType="begin"/>
            </w:r>
            <w:r>
              <w:rPr>
                <w:noProof/>
                <w:webHidden/>
              </w:rPr>
              <w:instrText xml:space="preserve"> PAGEREF _Toc200274399 \h </w:instrText>
            </w:r>
            <w:r>
              <w:rPr>
                <w:noProof/>
                <w:webHidden/>
              </w:rPr>
            </w:r>
            <w:r>
              <w:rPr>
                <w:noProof/>
                <w:webHidden/>
              </w:rPr>
              <w:fldChar w:fldCharType="separate"/>
            </w:r>
            <w:r w:rsidR="002B1BAA">
              <w:rPr>
                <w:noProof/>
                <w:webHidden/>
              </w:rPr>
              <w:t>3</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00" w:history="1">
            <w:r w:rsidRPr="003F5D72">
              <w:rPr>
                <w:rStyle w:val="Hyperlink"/>
                <w:noProof/>
                <w:lang w:val="en-US"/>
              </w:rPr>
              <w:t>Data</w:t>
            </w:r>
            <w:r>
              <w:rPr>
                <w:noProof/>
                <w:webHidden/>
              </w:rPr>
              <w:tab/>
            </w:r>
            <w:r>
              <w:rPr>
                <w:noProof/>
                <w:webHidden/>
              </w:rPr>
              <w:fldChar w:fldCharType="begin"/>
            </w:r>
            <w:r>
              <w:rPr>
                <w:noProof/>
                <w:webHidden/>
              </w:rPr>
              <w:instrText xml:space="preserve"> PAGEREF _Toc200274400 \h </w:instrText>
            </w:r>
            <w:r>
              <w:rPr>
                <w:noProof/>
                <w:webHidden/>
              </w:rPr>
            </w:r>
            <w:r>
              <w:rPr>
                <w:noProof/>
                <w:webHidden/>
              </w:rPr>
              <w:fldChar w:fldCharType="separate"/>
            </w:r>
            <w:r w:rsidR="002B1BAA">
              <w:rPr>
                <w:noProof/>
                <w:webHidden/>
              </w:rPr>
              <w:t>3</w:t>
            </w:r>
            <w:r>
              <w:rPr>
                <w:noProof/>
                <w:webHidden/>
              </w:rPr>
              <w:fldChar w:fldCharType="end"/>
            </w:r>
          </w:hyperlink>
        </w:p>
        <w:p w:rsidR="006D10BD" w:rsidRDefault="006D10BD">
          <w:pPr>
            <w:pStyle w:val="TOC2"/>
            <w:tabs>
              <w:tab w:val="right" w:leader="dot" w:pos="9736"/>
            </w:tabs>
            <w:rPr>
              <w:rFonts w:eastAsiaTheme="minorEastAsia"/>
              <w:b w:val="0"/>
              <w:bCs w:val="0"/>
              <w:noProof/>
              <w:sz w:val="24"/>
              <w:szCs w:val="24"/>
              <w:lang w:eastAsia="en-GB"/>
            </w:rPr>
          </w:pPr>
          <w:hyperlink w:anchor="_Toc200274401" w:history="1">
            <w:r w:rsidRPr="003F5D72">
              <w:rPr>
                <w:rStyle w:val="Hyperlink"/>
                <w:noProof/>
              </w:rPr>
              <w:t>Assumptions</w:t>
            </w:r>
            <w:r>
              <w:rPr>
                <w:noProof/>
                <w:webHidden/>
              </w:rPr>
              <w:tab/>
            </w:r>
            <w:r>
              <w:rPr>
                <w:noProof/>
                <w:webHidden/>
              </w:rPr>
              <w:fldChar w:fldCharType="begin"/>
            </w:r>
            <w:r>
              <w:rPr>
                <w:noProof/>
                <w:webHidden/>
              </w:rPr>
              <w:instrText xml:space="preserve"> PAGEREF _Toc200274401 \h </w:instrText>
            </w:r>
            <w:r>
              <w:rPr>
                <w:noProof/>
                <w:webHidden/>
              </w:rPr>
            </w:r>
            <w:r>
              <w:rPr>
                <w:noProof/>
                <w:webHidden/>
              </w:rPr>
              <w:fldChar w:fldCharType="separate"/>
            </w:r>
            <w:r w:rsidR="002B1BAA">
              <w:rPr>
                <w:noProof/>
                <w:webHidden/>
              </w:rPr>
              <w:t>3</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02" w:history="1">
            <w:r w:rsidRPr="003F5D72">
              <w:rPr>
                <w:rStyle w:val="Hyperlink"/>
                <w:noProof/>
                <w:lang w:val="en-US"/>
              </w:rPr>
              <w:t>Data Preparation</w:t>
            </w:r>
            <w:r>
              <w:rPr>
                <w:noProof/>
                <w:webHidden/>
              </w:rPr>
              <w:tab/>
            </w:r>
            <w:r>
              <w:rPr>
                <w:noProof/>
                <w:webHidden/>
              </w:rPr>
              <w:fldChar w:fldCharType="begin"/>
            </w:r>
            <w:r>
              <w:rPr>
                <w:noProof/>
                <w:webHidden/>
              </w:rPr>
              <w:instrText xml:space="preserve"> PAGEREF _Toc200274402 \h </w:instrText>
            </w:r>
            <w:r>
              <w:rPr>
                <w:noProof/>
                <w:webHidden/>
              </w:rPr>
            </w:r>
            <w:r>
              <w:rPr>
                <w:noProof/>
                <w:webHidden/>
              </w:rPr>
              <w:fldChar w:fldCharType="separate"/>
            </w:r>
            <w:r w:rsidR="002B1BAA">
              <w:rPr>
                <w:noProof/>
                <w:webHidden/>
              </w:rPr>
              <w:t>3</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03" w:history="1">
            <w:r w:rsidRPr="003F5D72">
              <w:rPr>
                <w:rStyle w:val="Hyperlink"/>
                <w:noProof/>
                <w:lang w:val="en-US"/>
              </w:rPr>
              <w:t>What is Fraud?</w:t>
            </w:r>
            <w:r>
              <w:rPr>
                <w:noProof/>
                <w:webHidden/>
              </w:rPr>
              <w:tab/>
            </w:r>
            <w:r>
              <w:rPr>
                <w:noProof/>
                <w:webHidden/>
              </w:rPr>
              <w:fldChar w:fldCharType="begin"/>
            </w:r>
            <w:r>
              <w:rPr>
                <w:noProof/>
                <w:webHidden/>
              </w:rPr>
              <w:instrText xml:space="preserve"> PAGEREF _Toc200274403 \h </w:instrText>
            </w:r>
            <w:r>
              <w:rPr>
                <w:noProof/>
                <w:webHidden/>
              </w:rPr>
            </w:r>
            <w:r>
              <w:rPr>
                <w:noProof/>
                <w:webHidden/>
              </w:rPr>
              <w:fldChar w:fldCharType="separate"/>
            </w:r>
            <w:r w:rsidR="002B1BAA">
              <w:rPr>
                <w:noProof/>
                <w:webHidden/>
              </w:rPr>
              <w:t>4</w:t>
            </w:r>
            <w:r>
              <w:rPr>
                <w:noProof/>
                <w:webHidden/>
              </w:rPr>
              <w:fldChar w:fldCharType="end"/>
            </w:r>
          </w:hyperlink>
        </w:p>
        <w:p w:rsidR="006D10BD" w:rsidRDefault="006D10BD">
          <w:pPr>
            <w:pStyle w:val="TOC2"/>
            <w:tabs>
              <w:tab w:val="right" w:leader="dot" w:pos="9736"/>
            </w:tabs>
            <w:rPr>
              <w:rFonts w:eastAsiaTheme="minorEastAsia"/>
              <w:b w:val="0"/>
              <w:bCs w:val="0"/>
              <w:noProof/>
              <w:sz w:val="24"/>
              <w:szCs w:val="24"/>
              <w:lang w:eastAsia="en-GB"/>
            </w:rPr>
          </w:pPr>
          <w:hyperlink w:anchor="_Toc200274404" w:history="1">
            <w:r w:rsidRPr="003F5D72">
              <w:rPr>
                <w:rStyle w:val="Hyperlink"/>
                <w:noProof/>
              </w:rPr>
              <w:t>Assumptions</w:t>
            </w:r>
            <w:r>
              <w:rPr>
                <w:noProof/>
                <w:webHidden/>
              </w:rPr>
              <w:tab/>
            </w:r>
            <w:r>
              <w:rPr>
                <w:noProof/>
                <w:webHidden/>
              </w:rPr>
              <w:fldChar w:fldCharType="begin"/>
            </w:r>
            <w:r>
              <w:rPr>
                <w:noProof/>
                <w:webHidden/>
              </w:rPr>
              <w:instrText xml:space="preserve"> PAGEREF _Toc200274404 \h </w:instrText>
            </w:r>
            <w:r>
              <w:rPr>
                <w:noProof/>
                <w:webHidden/>
              </w:rPr>
            </w:r>
            <w:r>
              <w:rPr>
                <w:noProof/>
                <w:webHidden/>
              </w:rPr>
              <w:fldChar w:fldCharType="separate"/>
            </w:r>
            <w:r w:rsidR="002B1BAA">
              <w:rPr>
                <w:noProof/>
                <w:webHidden/>
              </w:rPr>
              <w:t>4</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05" w:history="1">
            <w:r w:rsidRPr="003F5D72">
              <w:rPr>
                <w:rStyle w:val="Hyperlink"/>
                <w:noProof/>
                <w:lang w:val="en-US"/>
              </w:rPr>
              <w:t>Functional &amp; Non-Functional Requirements</w:t>
            </w:r>
            <w:r>
              <w:rPr>
                <w:noProof/>
                <w:webHidden/>
              </w:rPr>
              <w:tab/>
            </w:r>
            <w:r>
              <w:rPr>
                <w:noProof/>
                <w:webHidden/>
              </w:rPr>
              <w:fldChar w:fldCharType="begin"/>
            </w:r>
            <w:r>
              <w:rPr>
                <w:noProof/>
                <w:webHidden/>
              </w:rPr>
              <w:instrText xml:space="preserve"> PAGEREF _Toc200274405 \h </w:instrText>
            </w:r>
            <w:r>
              <w:rPr>
                <w:noProof/>
                <w:webHidden/>
              </w:rPr>
            </w:r>
            <w:r>
              <w:rPr>
                <w:noProof/>
                <w:webHidden/>
              </w:rPr>
              <w:fldChar w:fldCharType="separate"/>
            </w:r>
            <w:r w:rsidR="002B1BAA">
              <w:rPr>
                <w:noProof/>
                <w:webHidden/>
              </w:rPr>
              <w:t>4</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06" w:history="1">
            <w:r w:rsidRPr="003F5D72">
              <w:rPr>
                <w:rStyle w:val="Hyperlink"/>
                <w:noProof/>
                <w:lang w:val="en-US"/>
              </w:rPr>
              <w:t>ML Problem Design</w:t>
            </w:r>
            <w:r>
              <w:rPr>
                <w:noProof/>
                <w:webHidden/>
              </w:rPr>
              <w:tab/>
            </w:r>
            <w:r>
              <w:rPr>
                <w:noProof/>
                <w:webHidden/>
              </w:rPr>
              <w:fldChar w:fldCharType="begin"/>
            </w:r>
            <w:r>
              <w:rPr>
                <w:noProof/>
                <w:webHidden/>
              </w:rPr>
              <w:instrText xml:space="preserve"> PAGEREF _Toc200274406 \h </w:instrText>
            </w:r>
            <w:r>
              <w:rPr>
                <w:noProof/>
                <w:webHidden/>
              </w:rPr>
            </w:r>
            <w:r>
              <w:rPr>
                <w:noProof/>
                <w:webHidden/>
              </w:rPr>
              <w:fldChar w:fldCharType="separate"/>
            </w:r>
            <w:r w:rsidR="002B1BAA">
              <w:rPr>
                <w:noProof/>
                <w:webHidden/>
              </w:rPr>
              <w:t>4</w:t>
            </w:r>
            <w:r>
              <w:rPr>
                <w:noProof/>
                <w:webHidden/>
              </w:rPr>
              <w:fldChar w:fldCharType="end"/>
            </w:r>
          </w:hyperlink>
        </w:p>
        <w:p w:rsidR="006D10BD" w:rsidRDefault="006D10BD">
          <w:pPr>
            <w:pStyle w:val="TOC2"/>
            <w:tabs>
              <w:tab w:val="right" w:leader="dot" w:pos="9736"/>
            </w:tabs>
            <w:rPr>
              <w:rFonts w:eastAsiaTheme="minorEastAsia"/>
              <w:b w:val="0"/>
              <w:bCs w:val="0"/>
              <w:noProof/>
              <w:sz w:val="24"/>
              <w:szCs w:val="24"/>
              <w:lang w:eastAsia="en-GB"/>
            </w:rPr>
          </w:pPr>
          <w:hyperlink w:anchor="_Toc200274407" w:history="1">
            <w:r w:rsidRPr="003F5D72">
              <w:rPr>
                <w:rStyle w:val="Hyperlink"/>
                <w:noProof/>
              </w:rPr>
              <w:t>Assumptions:</w:t>
            </w:r>
            <w:r>
              <w:rPr>
                <w:noProof/>
                <w:webHidden/>
              </w:rPr>
              <w:tab/>
            </w:r>
            <w:r>
              <w:rPr>
                <w:noProof/>
                <w:webHidden/>
              </w:rPr>
              <w:fldChar w:fldCharType="begin"/>
            </w:r>
            <w:r>
              <w:rPr>
                <w:noProof/>
                <w:webHidden/>
              </w:rPr>
              <w:instrText xml:space="preserve"> PAGEREF _Toc200274407 \h </w:instrText>
            </w:r>
            <w:r>
              <w:rPr>
                <w:noProof/>
                <w:webHidden/>
              </w:rPr>
            </w:r>
            <w:r>
              <w:rPr>
                <w:noProof/>
                <w:webHidden/>
              </w:rPr>
              <w:fldChar w:fldCharType="separate"/>
            </w:r>
            <w:r w:rsidR="002B1BAA">
              <w:rPr>
                <w:noProof/>
                <w:webHidden/>
              </w:rPr>
              <w:t>5</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08" w:history="1">
            <w:r w:rsidRPr="003F5D72">
              <w:rPr>
                <w:rStyle w:val="Hyperlink"/>
                <w:noProof/>
                <w:lang w:val="en-US"/>
              </w:rPr>
              <w:t>Metrics, Evaluation &amp; Monitoring</w:t>
            </w:r>
            <w:r>
              <w:rPr>
                <w:noProof/>
                <w:webHidden/>
              </w:rPr>
              <w:tab/>
            </w:r>
            <w:r>
              <w:rPr>
                <w:noProof/>
                <w:webHidden/>
              </w:rPr>
              <w:fldChar w:fldCharType="begin"/>
            </w:r>
            <w:r>
              <w:rPr>
                <w:noProof/>
                <w:webHidden/>
              </w:rPr>
              <w:instrText xml:space="preserve"> PAGEREF _Toc200274408 \h </w:instrText>
            </w:r>
            <w:r>
              <w:rPr>
                <w:noProof/>
                <w:webHidden/>
              </w:rPr>
            </w:r>
            <w:r>
              <w:rPr>
                <w:noProof/>
                <w:webHidden/>
              </w:rPr>
              <w:fldChar w:fldCharType="separate"/>
            </w:r>
            <w:r w:rsidR="002B1BAA">
              <w:rPr>
                <w:noProof/>
                <w:webHidden/>
              </w:rPr>
              <w:t>5</w:t>
            </w:r>
            <w:r>
              <w:rPr>
                <w:noProof/>
                <w:webHidden/>
              </w:rPr>
              <w:fldChar w:fldCharType="end"/>
            </w:r>
          </w:hyperlink>
        </w:p>
        <w:p w:rsidR="006D10BD" w:rsidRDefault="006D10BD">
          <w:pPr>
            <w:pStyle w:val="TOC2"/>
            <w:tabs>
              <w:tab w:val="right" w:leader="dot" w:pos="9736"/>
            </w:tabs>
            <w:rPr>
              <w:rFonts w:eastAsiaTheme="minorEastAsia"/>
              <w:b w:val="0"/>
              <w:bCs w:val="0"/>
              <w:noProof/>
              <w:sz w:val="24"/>
              <w:szCs w:val="24"/>
              <w:lang w:eastAsia="en-GB"/>
            </w:rPr>
          </w:pPr>
          <w:hyperlink w:anchor="_Toc200274409" w:history="1">
            <w:r w:rsidRPr="003F5D72">
              <w:rPr>
                <w:rStyle w:val="Hyperlink"/>
                <w:noProof/>
              </w:rPr>
              <w:t>Assumptions:</w:t>
            </w:r>
            <w:r>
              <w:rPr>
                <w:noProof/>
                <w:webHidden/>
              </w:rPr>
              <w:tab/>
            </w:r>
            <w:r>
              <w:rPr>
                <w:noProof/>
                <w:webHidden/>
              </w:rPr>
              <w:fldChar w:fldCharType="begin"/>
            </w:r>
            <w:r>
              <w:rPr>
                <w:noProof/>
                <w:webHidden/>
              </w:rPr>
              <w:instrText xml:space="preserve"> PAGEREF _Toc200274409 \h </w:instrText>
            </w:r>
            <w:r>
              <w:rPr>
                <w:noProof/>
                <w:webHidden/>
              </w:rPr>
            </w:r>
            <w:r>
              <w:rPr>
                <w:noProof/>
                <w:webHidden/>
              </w:rPr>
              <w:fldChar w:fldCharType="separate"/>
            </w:r>
            <w:r w:rsidR="002B1BAA">
              <w:rPr>
                <w:noProof/>
                <w:webHidden/>
              </w:rPr>
              <w:t>6</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10" w:history="1">
            <w:r w:rsidRPr="003F5D72">
              <w:rPr>
                <w:rStyle w:val="Hyperlink"/>
                <w:noProof/>
                <w:lang w:val="en-US"/>
              </w:rPr>
              <w:t>Retraining</w:t>
            </w:r>
            <w:r>
              <w:rPr>
                <w:noProof/>
                <w:webHidden/>
              </w:rPr>
              <w:tab/>
            </w:r>
            <w:r>
              <w:rPr>
                <w:noProof/>
                <w:webHidden/>
              </w:rPr>
              <w:fldChar w:fldCharType="begin"/>
            </w:r>
            <w:r>
              <w:rPr>
                <w:noProof/>
                <w:webHidden/>
              </w:rPr>
              <w:instrText xml:space="preserve"> PAGEREF _Toc200274410 \h </w:instrText>
            </w:r>
            <w:r>
              <w:rPr>
                <w:noProof/>
                <w:webHidden/>
              </w:rPr>
            </w:r>
            <w:r>
              <w:rPr>
                <w:noProof/>
                <w:webHidden/>
              </w:rPr>
              <w:fldChar w:fldCharType="separate"/>
            </w:r>
            <w:r w:rsidR="002B1BAA">
              <w:rPr>
                <w:noProof/>
                <w:webHidden/>
              </w:rPr>
              <w:t>6</w:t>
            </w:r>
            <w:r>
              <w:rPr>
                <w:noProof/>
                <w:webHidden/>
              </w:rPr>
              <w:fldChar w:fldCharType="end"/>
            </w:r>
          </w:hyperlink>
        </w:p>
        <w:p w:rsidR="006D10BD" w:rsidRDefault="006D10BD">
          <w:pPr>
            <w:pStyle w:val="TOC2"/>
            <w:tabs>
              <w:tab w:val="right" w:leader="dot" w:pos="9736"/>
            </w:tabs>
            <w:rPr>
              <w:rFonts w:eastAsiaTheme="minorEastAsia"/>
              <w:b w:val="0"/>
              <w:bCs w:val="0"/>
              <w:noProof/>
              <w:sz w:val="24"/>
              <w:szCs w:val="24"/>
              <w:lang w:eastAsia="en-GB"/>
            </w:rPr>
          </w:pPr>
          <w:hyperlink w:anchor="_Toc200274411" w:history="1">
            <w:r w:rsidRPr="003F5D72">
              <w:rPr>
                <w:rStyle w:val="Hyperlink"/>
                <w:noProof/>
              </w:rPr>
              <w:t>Assumptions:</w:t>
            </w:r>
            <w:r>
              <w:rPr>
                <w:noProof/>
                <w:webHidden/>
              </w:rPr>
              <w:tab/>
            </w:r>
            <w:r>
              <w:rPr>
                <w:noProof/>
                <w:webHidden/>
              </w:rPr>
              <w:fldChar w:fldCharType="begin"/>
            </w:r>
            <w:r>
              <w:rPr>
                <w:noProof/>
                <w:webHidden/>
              </w:rPr>
              <w:instrText xml:space="preserve"> PAGEREF _Toc200274411 \h </w:instrText>
            </w:r>
            <w:r>
              <w:rPr>
                <w:noProof/>
                <w:webHidden/>
              </w:rPr>
            </w:r>
            <w:r>
              <w:rPr>
                <w:noProof/>
                <w:webHidden/>
              </w:rPr>
              <w:fldChar w:fldCharType="separate"/>
            </w:r>
            <w:r w:rsidR="002B1BAA">
              <w:rPr>
                <w:noProof/>
                <w:webHidden/>
              </w:rPr>
              <w:t>6</w:t>
            </w:r>
            <w:r>
              <w:rPr>
                <w:noProof/>
                <w:webHidden/>
              </w:rPr>
              <w:fldChar w:fldCharType="end"/>
            </w:r>
          </w:hyperlink>
        </w:p>
        <w:p w:rsidR="006D10BD" w:rsidRDefault="006D10BD">
          <w:pPr>
            <w:pStyle w:val="TOC1"/>
            <w:tabs>
              <w:tab w:val="right" w:leader="dot" w:pos="9736"/>
            </w:tabs>
            <w:rPr>
              <w:rFonts w:eastAsiaTheme="minorEastAsia"/>
              <w:b w:val="0"/>
              <w:bCs w:val="0"/>
              <w:i w:val="0"/>
              <w:iCs w:val="0"/>
              <w:noProof/>
              <w:lang w:eastAsia="en-GB"/>
            </w:rPr>
          </w:pPr>
          <w:hyperlink w:anchor="_Toc200274412" w:history="1">
            <w:r w:rsidRPr="003F5D72">
              <w:rPr>
                <w:rStyle w:val="Hyperlink"/>
                <w:noProof/>
                <w:lang w:val="en-US"/>
              </w:rPr>
              <w:t>Explainability</w:t>
            </w:r>
            <w:r>
              <w:rPr>
                <w:noProof/>
                <w:webHidden/>
              </w:rPr>
              <w:tab/>
            </w:r>
            <w:r>
              <w:rPr>
                <w:noProof/>
                <w:webHidden/>
              </w:rPr>
              <w:fldChar w:fldCharType="begin"/>
            </w:r>
            <w:r>
              <w:rPr>
                <w:noProof/>
                <w:webHidden/>
              </w:rPr>
              <w:instrText xml:space="preserve"> PAGEREF _Toc200274412 \h </w:instrText>
            </w:r>
            <w:r>
              <w:rPr>
                <w:noProof/>
                <w:webHidden/>
              </w:rPr>
            </w:r>
            <w:r>
              <w:rPr>
                <w:noProof/>
                <w:webHidden/>
              </w:rPr>
              <w:fldChar w:fldCharType="separate"/>
            </w:r>
            <w:r w:rsidR="002B1BAA">
              <w:rPr>
                <w:noProof/>
                <w:webHidden/>
              </w:rPr>
              <w:t>6</w:t>
            </w:r>
            <w:r>
              <w:rPr>
                <w:noProof/>
                <w:webHidden/>
              </w:rPr>
              <w:fldChar w:fldCharType="end"/>
            </w:r>
          </w:hyperlink>
        </w:p>
        <w:p w:rsidR="006D10BD" w:rsidRDefault="006D10BD">
          <w:pPr>
            <w:pStyle w:val="TOC2"/>
            <w:tabs>
              <w:tab w:val="right" w:leader="dot" w:pos="9736"/>
            </w:tabs>
            <w:rPr>
              <w:rFonts w:eastAsiaTheme="minorEastAsia"/>
              <w:b w:val="0"/>
              <w:bCs w:val="0"/>
              <w:noProof/>
              <w:sz w:val="24"/>
              <w:szCs w:val="24"/>
              <w:lang w:eastAsia="en-GB"/>
            </w:rPr>
          </w:pPr>
          <w:hyperlink w:anchor="_Toc200274413" w:history="1">
            <w:r w:rsidRPr="003F5D72">
              <w:rPr>
                <w:rStyle w:val="Hyperlink"/>
                <w:noProof/>
              </w:rPr>
              <w:t>Assumptions:</w:t>
            </w:r>
            <w:r>
              <w:rPr>
                <w:noProof/>
                <w:webHidden/>
              </w:rPr>
              <w:tab/>
            </w:r>
            <w:r>
              <w:rPr>
                <w:noProof/>
                <w:webHidden/>
              </w:rPr>
              <w:fldChar w:fldCharType="begin"/>
            </w:r>
            <w:r>
              <w:rPr>
                <w:noProof/>
                <w:webHidden/>
              </w:rPr>
              <w:instrText xml:space="preserve"> PAGEREF _Toc200274413 \h </w:instrText>
            </w:r>
            <w:r>
              <w:rPr>
                <w:noProof/>
                <w:webHidden/>
              </w:rPr>
            </w:r>
            <w:r>
              <w:rPr>
                <w:noProof/>
                <w:webHidden/>
              </w:rPr>
              <w:fldChar w:fldCharType="separate"/>
            </w:r>
            <w:r w:rsidR="002B1BAA">
              <w:rPr>
                <w:noProof/>
                <w:webHidden/>
              </w:rPr>
              <w:t>7</w:t>
            </w:r>
            <w:r>
              <w:rPr>
                <w:noProof/>
                <w:webHidden/>
              </w:rPr>
              <w:fldChar w:fldCharType="end"/>
            </w:r>
          </w:hyperlink>
        </w:p>
        <w:p w:rsidR="00160FA3" w:rsidRDefault="00160FA3" w:rsidP="00160FA3">
          <w:pPr>
            <w:rPr>
              <w:b/>
              <w:bCs/>
              <w:noProof/>
            </w:rPr>
          </w:pPr>
          <w:r>
            <w:rPr>
              <w:b/>
              <w:bCs/>
              <w:noProof/>
            </w:rPr>
            <w:fldChar w:fldCharType="end"/>
          </w:r>
        </w:p>
      </w:sdtContent>
    </w:sdt>
    <w:p w:rsidR="00160FA3" w:rsidRDefault="00160FA3" w:rsidP="003B2D8C">
      <w:pPr>
        <w:pStyle w:val="Heading1"/>
        <w:spacing w:before="0" w:after="0" w:line="276" w:lineRule="auto"/>
      </w:pPr>
    </w:p>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Default="00160FA3" w:rsidP="00160FA3"/>
    <w:p w:rsidR="00160FA3" w:rsidRPr="00160FA3" w:rsidRDefault="00160FA3" w:rsidP="00160FA3"/>
    <w:p w:rsidR="00B510AA" w:rsidRPr="00CC7CC3" w:rsidRDefault="00962FB5" w:rsidP="003B2D8C">
      <w:pPr>
        <w:pStyle w:val="Heading1"/>
        <w:spacing w:before="0" w:after="0" w:line="276" w:lineRule="auto"/>
      </w:pPr>
      <w:bookmarkStart w:id="0" w:name="_Toc200274398"/>
      <w:r>
        <w:lastRenderedPageBreak/>
        <w:t xml:space="preserve">Case Study: </w:t>
      </w:r>
      <w:r w:rsidR="006D7658" w:rsidRPr="00CC7CC3">
        <w:t>Email</w:t>
      </w:r>
      <w:r w:rsidR="00CC7CC3">
        <w:t xml:space="preserve"> </w:t>
      </w:r>
      <w:r w:rsidR="00E75DDE">
        <w:t xml:space="preserve">Requirement </w:t>
      </w:r>
      <w:r w:rsidR="00CC7CC3">
        <w:t>Wordings</w:t>
      </w:r>
      <w:bookmarkEnd w:id="0"/>
    </w:p>
    <w:p w:rsidR="006D7658" w:rsidRDefault="006D7658" w:rsidP="003B2D8C">
      <w:pPr>
        <w:spacing w:line="276" w:lineRule="auto"/>
        <w:rPr>
          <w:lang w:val="en-US"/>
        </w:rPr>
      </w:pPr>
    </w:p>
    <w:p w:rsidR="00E23E33" w:rsidRPr="00E23E33" w:rsidRDefault="00E23E33" w:rsidP="003B2D8C">
      <w:pPr>
        <w:spacing w:line="276" w:lineRule="auto"/>
        <w:rPr>
          <w:rFonts w:cs="Times New Roman"/>
          <w:sz w:val="30"/>
          <w:szCs w:val="30"/>
          <w:lang w:val="en-US"/>
        </w:rPr>
      </w:pPr>
      <w:r w:rsidRPr="00E23E33">
        <w:rPr>
          <w:rFonts w:cs="Times New Roman"/>
          <w:sz w:val="30"/>
          <w:szCs w:val="30"/>
          <w:lang w:val="en-US"/>
        </w:rPr>
        <w:t>Fraud and Risk</w:t>
      </w:r>
    </w:p>
    <w:p w:rsidR="00E23E33" w:rsidRPr="00E23E33" w:rsidRDefault="00E23E33" w:rsidP="003B2D8C">
      <w:pPr>
        <w:spacing w:line="276" w:lineRule="auto"/>
        <w:rPr>
          <w:lang w:val="en-US"/>
        </w:rPr>
      </w:pPr>
    </w:p>
    <w:p w:rsidR="00E23E33" w:rsidRPr="00E23E33" w:rsidRDefault="00E23E33" w:rsidP="003B2D8C">
      <w:pPr>
        <w:spacing w:line="276" w:lineRule="auto"/>
        <w:rPr>
          <w:lang w:val="en-US"/>
        </w:rPr>
      </w:pPr>
      <w:r w:rsidRPr="00E23E33">
        <w:rPr>
          <w:lang w:val="en-US"/>
        </w:rPr>
        <w:t>As a fintech company dealing with transactions, our platform needs to be able to detect and prevent fraudulent activities while ensuring that legitimate transactions are not blocked. With a dataset of millions of transactions per day, it's crucial to provide users with a secure and reliable payment system.</w:t>
      </w:r>
    </w:p>
    <w:p w:rsidR="00E23E33" w:rsidRPr="00E23E33" w:rsidRDefault="00E23E33" w:rsidP="003B2D8C">
      <w:pPr>
        <w:spacing w:line="276" w:lineRule="auto"/>
        <w:rPr>
          <w:lang w:val="en-US"/>
        </w:rPr>
      </w:pPr>
    </w:p>
    <w:p w:rsidR="00E23E33" w:rsidRPr="00E23E33" w:rsidRDefault="00E23E33" w:rsidP="003B2D8C">
      <w:pPr>
        <w:spacing w:line="276" w:lineRule="auto"/>
        <w:rPr>
          <w:lang w:val="en-US"/>
        </w:rPr>
      </w:pPr>
      <w:r w:rsidRPr="00E23E33">
        <w:rPr>
          <w:lang w:val="en-US"/>
        </w:rPr>
        <w:t>The problem is for you to design a solution that can handle the large volume of transaction data while maintaining low latency. The solution should be able to quickly detect and flag potentially fraudulent transactions based on various parameters such as transaction amount, location, and user behavior. Additionally, the solution should be scalable and able to handle future growth in the dataset size.</w:t>
      </w:r>
    </w:p>
    <w:p w:rsidR="00E23E33" w:rsidRPr="00E23E33" w:rsidRDefault="00E23E33" w:rsidP="003B2D8C">
      <w:pPr>
        <w:spacing w:line="276" w:lineRule="auto"/>
        <w:rPr>
          <w:lang w:val="en-US"/>
        </w:rPr>
      </w:pPr>
    </w:p>
    <w:p w:rsidR="00E23E33" w:rsidRPr="00E23E33" w:rsidRDefault="00E23E33" w:rsidP="003B2D8C">
      <w:pPr>
        <w:spacing w:line="276" w:lineRule="auto"/>
        <w:rPr>
          <w:lang w:val="en-US"/>
        </w:rPr>
      </w:pPr>
      <w:r w:rsidRPr="00E23E33">
        <w:rPr>
          <w:lang w:val="en-US"/>
        </w:rPr>
        <w:t>The candidate should provide a detailed explanation of the proposed solution, including the architecture, choice of algorithms, data structures, and fraud detection techniques. The solution should also consider the trade-offs between accuracy, speed, and scalability, and provide a plan for testing and evaluating the performance of the system.</w:t>
      </w:r>
    </w:p>
    <w:p w:rsidR="00E23E33" w:rsidRPr="00E23E33" w:rsidRDefault="00E23E33" w:rsidP="003B2D8C">
      <w:pPr>
        <w:spacing w:line="276" w:lineRule="auto"/>
        <w:rPr>
          <w:lang w:val="en-US"/>
        </w:rPr>
      </w:pPr>
    </w:p>
    <w:p w:rsidR="00E23E33" w:rsidRPr="00E23E33" w:rsidRDefault="00E23E33" w:rsidP="003B2D8C">
      <w:pPr>
        <w:spacing w:line="276" w:lineRule="auto"/>
        <w:rPr>
          <w:lang w:val="en-US"/>
        </w:rPr>
      </w:pPr>
      <w:r w:rsidRPr="00E23E33">
        <w:rPr>
          <w:lang w:val="en-US"/>
        </w:rPr>
        <w:t>Furthermore, the solution should consider the user's context, such as their transaction history, device information, and location, to provide personalized fraud detection</w:t>
      </w:r>
    </w:p>
    <w:p w:rsidR="00E23E33" w:rsidRPr="00E23E33" w:rsidRDefault="00E23E33" w:rsidP="003B2D8C">
      <w:pPr>
        <w:spacing w:line="276" w:lineRule="auto"/>
        <w:rPr>
          <w:lang w:val="en-US"/>
        </w:rPr>
      </w:pPr>
    </w:p>
    <w:p w:rsidR="00E23E33" w:rsidRPr="00E23E33" w:rsidRDefault="00E23E33" w:rsidP="003B2D8C">
      <w:pPr>
        <w:spacing w:line="276" w:lineRule="auto"/>
        <w:rPr>
          <w:sz w:val="30"/>
          <w:szCs w:val="30"/>
          <w:lang w:val="en-US"/>
        </w:rPr>
      </w:pPr>
      <w:r w:rsidRPr="00E23E33">
        <w:rPr>
          <w:sz w:val="30"/>
          <w:szCs w:val="30"/>
          <w:lang w:val="en-US"/>
        </w:rPr>
        <w:t>Solution Expectation</w:t>
      </w:r>
    </w:p>
    <w:p w:rsidR="00E23E33" w:rsidRPr="00E23E33" w:rsidRDefault="00E23E33" w:rsidP="003B2D8C">
      <w:pPr>
        <w:spacing w:line="276" w:lineRule="auto"/>
        <w:rPr>
          <w:lang w:val="en-US"/>
        </w:rPr>
      </w:pPr>
    </w:p>
    <w:p w:rsidR="00977CEE" w:rsidRDefault="00E23E33" w:rsidP="003B2D8C">
      <w:pPr>
        <w:spacing w:line="276" w:lineRule="auto"/>
        <w:rPr>
          <w:lang w:val="en-US"/>
        </w:rPr>
      </w:pPr>
      <w:r w:rsidRPr="00E23E33">
        <w:rPr>
          <w:lang w:val="en-US"/>
        </w:rPr>
        <w:t xml:space="preserve">Provide us with a writeup of how you will approach and solve the problem. The problem statement is intentionally open-ended. Where necessary, make any assumptions and define the scope of the problem while providing justifications for the same. </w:t>
      </w:r>
    </w:p>
    <w:p w:rsidR="00977CEE" w:rsidRDefault="00977CEE" w:rsidP="003B2D8C">
      <w:pPr>
        <w:spacing w:line="276" w:lineRule="auto"/>
        <w:rPr>
          <w:lang w:val="en-US"/>
        </w:rPr>
      </w:pPr>
    </w:p>
    <w:p w:rsidR="00E23E33" w:rsidRPr="00E23E33" w:rsidRDefault="00E23E33" w:rsidP="003B2D8C">
      <w:pPr>
        <w:spacing w:line="276" w:lineRule="auto"/>
        <w:rPr>
          <w:lang w:val="en-US"/>
        </w:rPr>
      </w:pPr>
      <w:r w:rsidRPr="00E23E33">
        <w:rPr>
          <w:lang w:val="en-US"/>
        </w:rPr>
        <w:t>We would like you to focus on</w:t>
      </w:r>
      <w:r w:rsidR="00977CEE">
        <w:rPr>
          <w:lang w:val="en-US"/>
        </w:rPr>
        <w:t xml:space="preserve"> </w:t>
      </w:r>
      <w:r w:rsidRPr="00E23E33">
        <w:rPr>
          <w:lang w:val="en-US"/>
        </w:rPr>
        <w:t>formulating the underlying data science problem in a crisp manner,</w:t>
      </w:r>
      <w:r w:rsidR="00977CEE">
        <w:rPr>
          <w:lang w:val="en-US"/>
        </w:rPr>
        <w:t xml:space="preserve"> </w:t>
      </w:r>
      <w:r w:rsidRPr="00E23E33">
        <w:rPr>
          <w:lang w:val="en-US"/>
        </w:rPr>
        <w:t>explaining all important aspects that need to be considered in a real-life scenario (you can choose to simplify the scope of the problem and not address some of them),</w:t>
      </w:r>
      <w:r w:rsidR="00977CEE">
        <w:rPr>
          <w:lang w:val="en-US"/>
        </w:rPr>
        <w:t xml:space="preserve"> </w:t>
      </w:r>
      <w:r w:rsidRPr="00E23E33">
        <w:rPr>
          <w:lang w:val="en-US"/>
        </w:rPr>
        <w:t>what data will be realistically available to you, and how this might impact your approach and solution,</w:t>
      </w:r>
      <w:r w:rsidR="00977CEE">
        <w:rPr>
          <w:lang w:val="en-US"/>
        </w:rPr>
        <w:t xml:space="preserve"> </w:t>
      </w:r>
      <w:r w:rsidRPr="00E23E33">
        <w:rPr>
          <w:lang w:val="en-US"/>
        </w:rPr>
        <w:t>what algorithms and techniques you will use, and how you will solve the problem,</w:t>
      </w:r>
      <w:r w:rsidR="00977CEE">
        <w:rPr>
          <w:lang w:val="en-US"/>
        </w:rPr>
        <w:t xml:space="preserve"> </w:t>
      </w:r>
      <w:r w:rsidRPr="00E23E33">
        <w:rPr>
          <w:lang w:val="en-US"/>
        </w:rPr>
        <w:t>how you will evaluate and explain the solution to other stakeholders.</w:t>
      </w:r>
    </w:p>
    <w:p w:rsidR="00E23E33" w:rsidRPr="00E23E33" w:rsidRDefault="00E23E33" w:rsidP="003B2D8C">
      <w:pPr>
        <w:spacing w:line="276" w:lineRule="auto"/>
        <w:rPr>
          <w:lang w:val="en-US"/>
        </w:rPr>
      </w:pPr>
    </w:p>
    <w:p w:rsidR="00E23E33" w:rsidRPr="00E23E33" w:rsidRDefault="00E23E33" w:rsidP="003B2D8C">
      <w:pPr>
        <w:spacing w:line="276" w:lineRule="auto"/>
        <w:rPr>
          <w:lang w:val="en-US"/>
        </w:rPr>
      </w:pPr>
      <w:r w:rsidRPr="00E23E33">
        <w:rPr>
          <w:lang w:val="en-US"/>
        </w:rPr>
        <w:t>In your solution write up, please ensure that you address as many of the concerns mentioned above as possible.</w:t>
      </w:r>
    </w:p>
    <w:p w:rsidR="00E23E33" w:rsidRPr="00E23E33" w:rsidRDefault="00E23E33" w:rsidP="003B2D8C">
      <w:pPr>
        <w:spacing w:line="276" w:lineRule="auto"/>
        <w:rPr>
          <w:lang w:val="en-US"/>
        </w:rPr>
      </w:pPr>
    </w:p>
    <w:p w:rsidR="007411AA" w:rsidRPr="007411AA" w:rsidRDefault="00E23E33" w:rsidP="0010760F">
      <w:pPr>
        <w:spacing w:line="276" w:lineRule="auto"/>
        <w:rPr>
          <w:lang w:val="en-US"/>
        </w:rPr>
      </w:pPr>
      <w:r w:rsidRPr="00E23E33">
        <w:rPr>
          <w:lang w:val="en-US"/>
        </w:rPr>
        <w:t>We expect no more than 3-4 hours of time to be spent on this assignment.</w:t>
      </w:r>
    </w:p>
    <w:p w:rsidR="006D7658" w:rsidRPr="00E65F40" w:rsidRDefault="00DA52D7" w:rsidP="003B2D8C">
      <w:pPr>
        <w:pStyle w:val="Heading1"/>
        <w:spacing w:before="0" w:after="0" w:line="276" w:lineRule="auto"/>
        <w:rPr>
          <w:u w:val="single"/>
          <w:lang w:val="en-US"/>
        </w:rPr>
      </w:pPr>
      <w:bookmarkStart w:id="1" w:name="_Toc200274399"/>
      <w:r>
        <w:rPr>
          <w:lang w:val="en-US"/>
        </w:rPr>
        <w:lastRenderedPageBreak/>
        <w:t>Objective</w:t>
      </w:r>
      <w:bookmarkEnd w:id="1"/>
    </w:p>
    <w:p w:rsidR="002B1C99" w:rsidRPr="00770207" w:rsidRDefault="002B1C99" w:rsidP="00770207">
      <w:pPr>
        <w:spacing w:line="276" w:lineRule="auto"/>
        <w:rPr>
          <w:lang w:val="en-US"/>
        </w:rPr>
      </w:pPr>
      <w:r w:rsidRPr="009E2E71">
        <w:rPr>
          <w:lang w:val="en-US"/>
        </w:rPr>
        <w:t xml:space="preserve">To design and implement a real-time, scalable, and accurate fraud detection system for </w:t>
      </w:r>
      <w:proofErr w:type="spellStart"/>
      <w:r w:rsidR="00770207" w:rsidRPr="009E2E71">
        <w:rPr>
          <w:lang w:val="en-US"/>
        </w:rPr>
        <w:t>PhonePe</w:t>
      </w:r>
      <w:proofErr w:type="spellEnd"/>
      <w:r w:rsidR="00770207" w:rsidRPr="009E2E71">
        <w:rPr>
          <w:lang w:val="en-US"/>
        </w:rPr>
        <w:t xml:space="preserve"> that processes millions of transactions </w:t>
      </w:r>
      <w:r w:rsidR="00172725" w:rsidRPr="009E2E71">
        <w:rPr>
          <w:lang w:val="en-US"/>
        </w:rPr>
        <w:t xml:space="preserve">per day that are </w:t>
      </w:r>
      <w:r w:rsidR="00770207" w:rsidRPr="009E2E71">
        <w:rPr>
          <w:lang w:val="en-US"/>
        </w:rPr>
        <w:t xml:space="preserve">UPI based </w:t>
      </w:r>
      <w:r w:rsidR="00BB6003" w:rsidRPr="009E2E71">
        <w:rPr>
          <w:lang w:val="en-US"/>
        </w:rPr>
        <w:t xml:space="preserve">or </w:t>
      </w:r>
      <w:r w:rsidR="00770207" w:rsidRPr="009E2E71">
        <w:rPr>
          <w:lang w:val="en-US"/>
        </w:rPr>
        <w:t>otherwise</w:t>
      </w:r>
      <w:r w:rsidRPr="009E2E71">
        <w:rPr>
          <w:lang w:val="en-US"/>
        </w:rPr>
        <w:t>.</w:t>
      </w:r>
      <w:r w:rsidR="00770207" w:rsidRPr="009E2E71">
        <w:rPr>
          <w:lang w:val="en-US"/>
        </w:rPr>
        <w:t xml:space="preserve"> </w:t>
      </w:r>
      <w:r w:rsidR="00770207">
        <w:rPr>
          <w:lang w:val="en-US"/>
        </w:rPr>
        <w:t xml:space="preserve">The system must </w:t>
      </w:r>
      <w:r w:rsidR="00770207" w:rsidRPr="009E2E71">
        <w:rPr>
          <w:b/>
          <w:bCs/>
          <w:lang w:val="en-US"/>
        </w:rPr>
        <w:t>flag</w:t>
      </w:r>
      <w:r w:rsidRPr="009E2E71">
        <w:rPr>
          <w:b/>
          <w:bCs/>
          <w:lang w:val="en-US"/>
        </w:rPr>
        <w:t xml:space="preserve"> </w:t>
      </w:r>
      <w:r w:rsidR="00770207" w:rsidRPr="009E2E71">
        <w:rPr>
          <w:b/>
          <w:bCs/>
          <w:lang w:val="en-US"/>
        </w:rPr>
        <w:t>fraudulent transactions</w:t>
      </w:r>
      <w:r w:rsidR="00770207">
        <w:rPr>
          <w:lang w:val="en-US"/>
        </w:rPr>
        <w:t xml:space="preserve"> without unreasonably impeding genuine users. The</w:t>
      </w:r>
      <w:r w:rsidRPr="002B1C99">
        <w:rPr>
          <w:lang w:val="en-US"/>
        </w:rPr>
        <w:t xml:space="preserve"> primary goals ar</w:t>
      </w:r>
      <w:r w:rsidR="00770207">
        <w:rPr>
          <w:lang w:val="en-US"/>
        </w:rPr>
        <w:t>e</w:t>
      </w:r>
      <w:r w:rsidRPr="002B1C99">
        <w:rPr>
          <w:lang w:val="en-US"/>
        </w:rPr>
        <w:t>:</w:t>
      </w:r>
    </w:p>
    <w:p w:rsidR="00770207" w:rsidRDefault="002B1C99" w:rsidP="002B1C99">
      <w:pPr>
        <w:pStyle w:val="ListParagraph"/>
        <w:numPr>
          <w:ilvl w:val="0"/>
          <w:numId w:val="4"/>
        </w:numPr>
        <w:spacing w:line="276" w:lineRule="auto"/>
        <w:rPr>
          <w:lang w:val="en-US"/>
        </w:rPr>
      </w:pPr>
      <w:r w:rsidRPr="00770207">
        <w:rPr>
          <w:lang w:val="en-US"/>
        </w:rPr>
        <w:t xml:space="preserve">Detect and </w:t>
      </w:r>
      <w:r w:rsidRPr="00172725">
        <w:rPr>
          <w:i/>
          <w:iCs/>
          <w:lang w:val="en-US"/>
        </w:rPr>
        <w:t>prevent fraudulent transactions in real-time</w:t>
      </w:r>
      <w:r w:rsidRPr="00770207">
        <w:rPr>
          <w:lang w:val="en-US"/>
        </w:rPr>
        <w:t xml:space="preserve"> to minimize financial losses for </w:t>
      </w:r>
      <w:r w:rsidR="00770207">
        <w:rPr>
          <w:lang w:val="en-US"/>
        </w:rPr>
        <w:t>the users.</w:t>
      </w:r>
    </w:p>
    <w:p w:rsidR="006D7658" w:rsidRDefault="002B1C99" w:rsidP="002B1C99">
      <w:pPr>
        <w:pStyle w:val="ListParagraph"/>
        <w:numPr>
          <w:ilvl w:val="0"/>
          <w:numId w:val="4"/>
        </w:numPr>
        <w:spacing w:line="276" w:lineRule="auto"/>
        <w:rPr>
          <w:lang w:val="en-US"/>
        </w:rPr>
      </w:pPr>
      <w:r w:rsidRPr="00770207">
        <w:rPr>
          <w:lang w:val="en-US"/>
        </w:rPr>
        <w:t xml:space="preserve">Ensure the </w:t>
      </w:r>
      <w:r w:rsidRPr="00172725">
        <w:rPr>
          <w:i/>
          <w:iCs/>
          <w:lang w:val="en-US"/>
        </w:rPr>
        <w:t>system is scalable</w:t>
      </w:r>
      <w:r w:rsidRPr="00770207">
        <w:rPr>
          <w:lang w:val="en-US"/>
        </w:rPr>
        <w:t xml:space="preserve"> to handle increasing transaction volumes </w:t>
      </w:r>
      <w:r w:rsidR="00770207">
        <w:rPr>
          <w:lang w:val="en-US"/>
        </w:rPr>
        <w:t xml:space="preserve">(horizontal scaling) </w:t>
      </w:r>
      <w:r w:rsidRPr="00770207">
        <w:rPr>
          <w:lang w:val="en-US"/>
        </w:rPr>
        <w:t>and adaptable to new and evolving fraud tactics</w:t>
      </w:r>
      <w:r w:rsidR="00770207">
        <w:rPr>
          <w:lang w:val="en-US"/>
        </w:rPr>
        <w:t>.</w:t>
      </w:r>
    </w:p>
    <w:p w:rsidR="00770207" w:rsidRDefault="00770207" w:rsidP="002B1C99">
      <w:pPr>
        <w:pStyle w:val="ListParagraph"/>
        <w:numPr>
          <w:ilvl w:val="0"/>
          <w:numId w:val="4"/>
        </w:numPr>
        <w:spacing w:line="276" w:lineRule="auto"/>
        <w:rPr>
          <w:lang w:val="en-US"/>
        </w:rPr>
      </w:pPr>
      <w:r>
        <w:rPr>
          <w:lang w:val="en-US"/>
        </w:rPr>
        <w:t xml:space="preserve">Provide </w:t>
      </w:r>
      <w:r w:rsidRPr="00172725">
        <w:rPr>
          <w:i/>
          <w:iCs/>
          <w:lang w:val="en-US"/>
        </w:rPr>
        <w:t>explainable decisions</w:t>
      </w:r>
      <w:r>
        <w:rPr>
          <w:lang w:val="en-US"/>
        </w:rPr>
        <w:t xml:space="preserve"> for regulatory compliance.</w:t>
      </w:r>
    </w:p>
    <w:p w:rsidR="006D7658" w:rsidRDefault="006D7658" w:rsidP="003B2D8C">
      <w:pPr>
        <w:spacing w:line="276" w:lineRule="auto"/>
        <w:rPr>
          <w:lang w:val="en-US"/>
        </w:rPr>
      </w:pPr>
    </w:p>
    <w:p w:rsidR="006D7658" w:rsidRDefault="006D7658" w:rsidP="003B2D8C">
      <w:pPr>
        <w:spacing w:line="276" w:lineRule="auto"/>
        <w:rPr>
          <w:lang w:val="en-US"/>
        </w:rPr>
      </w:pPr>
    </w:p>
    <w:p w:rsidR="006D7658" w:rsidRPr="006D7658" w:rsidRDefault="00DD1061" w:rsidP="003B2D8C">
      <w:pPr>
        <w:pStyle w:val="Heading1"/>
        <w:spacing w:before="0" w:after="0" w:line="276" w:lineRule="auto"/>
        <w:rPr>
          <w:lang w:val="en-US"/>
        </w:rPr>
      </w:pPr>
      <w:bookmarkStart w:id="2" w:name="_Toc200274400"/>
      <w:r>
        <w:rPr>
          <w:lang w:val="en-US"/>
        </w:rPr>
        <w:t>Data</w:t>
      </w:r>
      <w:bookmarkEnd w:id="2"/>
    </w:p>
    <w:p w:rsidR="006D7658" w:rsidRDefault="006D7658" w:rsidP="003B2D8C">
      <w:pPr>
        <w:spacing w:line="276" w:lineRule="auto"/>
        <w:rPr>
          <w:lang w:val="en-US"/>
        </w:rPr>
      </w:pPr>
    </w:p>
    <w:tbl>
      <w:tblPr>
        <w:tblStyle w:val="GridTable1Light-Accent5"/>
        <w:tblW w:w="0" w:type="auto"/>
        <w:tblLook w:val="04A0" w:firstRow="1" w:lastRow="0" w:firstColumn="1" w:lastColumn="0" w:noHBand="0" w:noVBand="1"/>
      </w:tblPr>
      <w:tblGrid>
        <w:gridCol w:w="570"/>
        <w:gridCol w:w="1977"/>
        <w:gridCol w:w="5617"/>
        <w:gridCol w:w="1572"/>
      </w:tblGrid>
      <w:tr w:rsidR="00CD1D8F" w:rsidTr="00CD1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rsidR="00CD1D8F" w:rsidRDefault="00CD1D8F" w:rsidP="003B2D8C">
            <w:pPr>
              <w:spacing w:line="276" w:lineRule="auto"/>
              <w:rPr>
                <w:lang w:val="en-US"/>
              </w:rPr>
            </w:pPr>
            <w:r>
              <w:rPr>
                <w:lang w:val="en-US"/>
              </w:rPr>
              <w:t>No.</w:t>
            </w:r>
          </w:p>
        </w:tc>
        <w:tc>
          <w:tcPr>
            <w:tcW w:w="1977" w:type="dxa"/>
          </w:tcPr>
          <w:p w:rsidR="00CD1D8F" w:rsidRDefault="00CD1D8F" w:rsidP="003B2D8C">
            <w:pPr>
              <w:spacing w:line="276"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Data Type</w:t>
            </w:r>
          </w:p>
        </w:tc>
        <w:tc>
          <w:tcPr>
            <w:tcW w:w="5617" w:type="dxa"/>
          </w:tcPr>
          <w:p w:rsidR="00CD1D8F" w:rsidRDefault="00CD1D8F" w:rsidP="003B2D8C">
            <w:pPr>
              <w:spacing w:line="276"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Sample Features </w:t>
            </w:r>
          </w:p>
        </w:tc>
        <w:tc>
          <w:tcPr>
            <w:tcW w:w="1572" w:type="dxa"/>
          </w:tcPr>
          <w:p w:rsidR="00CD1D8F" w:rsidRDefault="00CD1D8F" w:rsidP="003B2D8C">
            <w:pPr>
              <w:spacing w:line="276"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Availability</w:t>
            </w:r>
          </w:p>
        </w:tc>
      </w:tr>
      <w:tr w:rsidR="00CD1D8F" w:rsidTr="00CD1D8F">
        <w:tc>
          <w:tcPr>
            <w:cnfStyle w:val="001000000000" w:firstRow="0" w:lastRow="0" w:firstColumn="1" w:lastColumn="0" w:oddVBand="0" w:evenVBand="0" w:oddHBand="0" w:evenHBand="0" w:firstRowFirstColumn="0" w:firstRowLastColumn="0" w:lastRowFirstColumn="0" w:lastRowLastColumn="0"/>
            <w:tcW w:w="570" w:type="dxa"/>
          </w:tcPr>
          <w:p w:rsidR="00CD1D8F" w:rsidRDefault="00CD1D8F" w:rsidP="003B2D8C">
            <w:pPr>
              <w:spacing w:line="276" w:lineRule="auto"/>
              <w:rPr>
                <w:lang w:val="en-US"/>
              </w:rPr>
            </w:pPr>
            <w:r>
              <w:rPr>
                <w:lang w:val="en-US"/>
              </w:rPr>
              <w:t>1</w:t>
            </w:r>
          </w:p>
        </w:tc>
        <w:tc>
          <w:tcPr>
            <w:tcW w:w="1977" w:type="dxa"/>
          </w:tcPr>
          <w:p w:rsidR="00CD1D8F" w:rsidRP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i/>
                <w:iCs/>
                <w:lang w:val="en-US"/>
              </w:rPr>
            </w:pPr>
            <w:r w:rsidRPr="00CD1D8F">
              <w:rPr>
                <w:i/>
                <w:iCs/>
                <w:lang w:val="en-US"/>
              </w:rPr>
              <w:t>transactions</w:t>
            </w:r>
          </w:p>
        </w:tc>
        <w:tc>
          <w:tcPr>
            <w:tcW w:w="5617" w:type="dxa"/>
          </w:tcPr>
          <w:p w:rsid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uid</w:t>
            </w:r>
            <w:proofErr w:type="spellEnd"/>
            <w:r>
              <w:rPr>
                <w:lang w:val="en-US"/>
              </w:rPr>
              <w:t>, amount, timestamp, merchant details, transaction type (p2p, p2m, bills etc.), transaction mechanism (scanner, number)</w:t>
            </w:r>
            <w:r w:rsidR="006F6D09">
              <w:rPr>
                <w:lang w:val="en-US"/>
              </w:rPr>
              <w:t xml:space="preserve"> etc.</w:t>
            </w:r>
          </w:p>
        </w:tc>
        <w:tc>
          <w:tcPr>
            <w:tcW w:w="1572" w:type="dxa"/>
          </w:tcPr>
          <w:p w:rsid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Always</w:t>
            </w:r>
          </w:p>
        </w:tc>
      </w:tr>
      <w:tr w:rsidR="00CD1D8F" w:rsidTr="00CD1D8F">
        <w:tc>
          <w:tcPr>
            <w:cnfStyle w:val="001000000000" w:firstRow="0" w:lastRow="0" w:firstColumn="1" w:lastColumn="0" w:oddVBand="0" w:evenVBand="0" w:oddHBand="0" w:evenHBand="0" w:firstRowFirstColumn="0" w:firstRowLastColumn="0" w:lastRowFirstColumn="0" w:lastRowLastColumn="0"/>
            <w:tcW w:w="570" w:type="dxa"/>
          </w:tcPr>
          <w:p w:rsidR="00CD1D8F" w:rsidRDefault="00CD1D8F" w:rsidP="003B2D8C">
            <w:pPr>
              <w:spacing w:line="276" w:lineRule="auto"/>
              <w:rPr>
                <w:lang w:val="en-US"/>
              </w:rPr>
            </w:pPr>
            <w:r>
              <w:rPr>
                <w:lang w:val="en-US"/>
              </w:rPr>
              <w:t>2</w:t>
            </w:r>
          </w:p>
        </w:tc>
        <w:tc>
          <w:tcPr>
            <w:tcW w:w="1977" w:type="dxa"/>
          </w:tcPr>
          <w:p w:rsidR="00CD1D8F" w:rsidRP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i/>
                <w:iCs/>
                <w:lang w:val="en-US"/>
              </w:rPr>
            </w:pPr>
            <w:r w:rsidRPr="00CD1D8F">
              <w:rPr>
                <w:i/>
                <w:iCs/>
                <w:lang w:val="en-US"/>
              </w:rPr>
              <w:t xml:space="preserve">location &amp; device </w:t>
            </w:r>
          </w:p>
        </w:tc>
        <w:tc>
          <w:tcPr>
            <w:tcW w:w="5617" w:type="dxa"/>
          </w:tcPr>
          <w:p w:rsid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gps</w:t>
            </w:r>
            <w:proofErr w:type="spellEnd"/>
            <w:r>
              <w:rPr>
                <w:lang w:val="en-US"/>
              </w:rPr>
              <w:t>, device fingerprint, app version, OS</w:t>
            </w:r>
          </w:p>
        </w:tc>
        <w:tc>
          <w:tcPr>
            <w:tcW w:w="1572" w:type="dxa"/>
          </w:tcPr>
          <w:p w:rsid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Always</w:t>
            </w:r>
          </w:p>
        </w:tc>
      </w:tr>
      <w:tr w:rsidR="00CD1D8F" w:rsidTr="00CD1D8F">
        <w:tc>
          <w:tcPr>
            <w:cnfStyle w:val="001000000000" w:firstRow="0" w:lastRow="0" w:firstColumn="1" w:lastColumn="0" w:oddVBand="0" w:evenVBand="0" w:oddHBand="0" w:evenHBand="0" w:firstRowFirstColumn="0" w:firstRowLastColumn="0" w:lastRowFirstColumn="0" w:lastRowLastColumn="0"/>
            <w:tcW w:w="570" w:type="dxa"/>
          </w:tcPr>
          <w:p w:rsidR="00CD1D8F" w:rsidRDefault="00CD1D8F" w:rsidP="003B2D8C">
            <w:pPr>
              <w:spacing w:line="276" w:lineRule="auto"/>
              <w:rPr>
                <w:lang w:val="en-US"/>
              </w:rPr>
            </w:pPr>
            <w:r>
              <w:rPr>
                <w:lang w:val="en-US"/>
              </w:rPr>
              <w:t>3</w:t>
            </w:r>
          </w:p>
        </w:tc>
        <w:tc>
          <w:tcPr>
            <w:tcW w:w="1977" w:type="dxa"/>
          </w:tcPr>
          <w:p w:rsidR="00CD1D8F" w:rsidRP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i/>
                <w:iCs/>
                <w:lang w:val="en-US"/>
              </w:rPr>
            </w:pPr>
            <w:r w:rsidRPr="00CD1D8F">
              <w:rPr>
                <w:i/>
                <w:iCs/>
                <w:lang w:val="en-US"/>
              </w:rPr>
              <w:t>user profile</w:t>
            </w:r>
          </w:p>
        </w:tc>
        <w:tc>
          <w:tcPr>
            <w:tcW w:w="5617" w:type="dxa"/>
          </w:tcPr>
          <w:p w:rsidR="00CD1D8F" w:rsidRDefault="00BB6003"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KYC, </w:t>
            </w:r>
            <w:r w:rsidR="00CD1D8F">
              <w:rPr>
                <w:lang w:val="en-US"/>
              </w:rPr>
              <w:t>transaction history, behavioral derived features (typical transaction times/amount/merchants) etc.</w:t>
            </w:r>
          </w:p>
        </w:tc>
        <w:tc>
          <w:tcPr>
            <w:tcW w:w="1572" w:type="dxa"/>
          </w:tcPr>
          <w:p w:rsid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Cached</w:t>
            </w:r>
          </w:p>
        </w:tc>
      </w:tr>
      <w:tr w:rsidR="00CD1D8F" w:rsidTr="00CD1D8F">
        <w:tc>
          <w:tcPr>
            <w:cnfStyle w:val="001000000000" w:firstRow="0" w:lastRow="0" w:firstColumn="1" w:lastColumn="0" w:oddVBand="0" w:evenVBand="0" w:oddHBand="0" w:evenHBand="0" w:firstRowFirstColumn="0" w:firstRowLastColumn="0" w:lastRowFirstColumn="0" w:lastRowLastColumn="0"/>
            <w:tcW w:w="570" w:type="dxa"/>
          </w:tcPr>
          <w:p w:rsidR="00CD1D8F" w:rsidRDefault="00CD1D8F" w:rsidP="003B2D8C">
            <w:pPr>
              <w:spacing w:line="276" w:lineRule="auto"/>
              <w:rPr>
                <w:lang w:val="en-US"/>
              </w:rPr>
            </w:pPr>
            <w:r>
              <w:rPr>
                <w:lang w:val="en-US"/>
              </w:rPr>
              <w:t>4</w:t>
            </w:r>
          </w:p>
        </w:tc>
        <w:tc>
          <w:tcPr>
            <w:tcW w:w="1977" w:type="dxa"/>
          </w:tcPr>
          <w:p w:rsidR="00CD1D8F" w:rsidRP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i/>
                <w:iCs/>
                <w:lang w:val="en-US"/>
              </w:rPr>
            </w:pPr>
            <w:r w:rsidRPr="00CD1D8F">
              <w:rPr>
                <w:i/>
                <w:iCs/>
                <w:lang w:val="en-US"/>
              </w:rPr>
              <w:t>external intel</w:t>
            </w:r>
          </w:p>
        </w:tc>
        <w:tc>
          <w:tcPr>
            <w:tcW w:w="5617" w:type="dxa"/>
          </w:tcPr>
          <w:p w:rsidR="00CD1D8F" w:rsidRDefault="00CD1D8F"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Fraud Databases </w:t>
            </w:r>
          </w:p>
        </w:tc>
        <w:tc>
          <w:tcPr>
            <w:tcW w:w="1572" w:type="dxa"/>
          </w:tcPr>
          <w:p w:rsidR="00CD1D8F" w:rsidRDefault="00421C40" w:rsidP="003B2D8C">
            <w:pPr>
              <w:spacing w:line="276"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Periodic</w:t>
            </w:r>
          </w:p>
        </w:tc>
      </w:tr>
    </w:tbl>
    <w:p w:rsidR="007208FC" w:rsidRDefault="007208FC" w:rsidP="003B2D8C">
      <w:pPr>
        <w:spacing w:line="276" w:lineRule="auto"/>
        <w:rPr>
          <w:lang w:val="en-US"/>
        </w:rPr>
      </w:pPr>
    </w:p>
    <w:p w:rsidR="00DD1061" w:rsidRDefault="00DD1061" w:rsidP="00DD1061">
      <w:pPr>
        <w:pStyle w:val="Heading2"/>
      </w:pPr>
      <w:bookmarkStart w:id="3" w:name="_Toc200274401"/>
      <w:r>
        <w:t>Assumptions</w:t>
      </w:r>
      <w:bookmarkEnd w:id="3"/>
    </w:p>
    <w:p w:rsidR="00DD1061" w:rsidRDefault="00EC32D6" w:rsidP="00DD1061">
      <w:pPr>
        <w:pStyle w:val="ListParagraph"/>
        <w:numPr>
          <w:ilvl w:val="0"/>
          <w:numId w:val="6"/>
        </w:numPr>
      </w:pPr>
      <w:r>
        <w:t>Access to real-time streaming transaction data with high availability.</w:t>
      </w:r>
    </w:p>
    <w:p w:rsidR="00EC32D6" w:rsidRDefault="00EC32D6" w:rsidP="00DD1061">
      <w:pPr>
        <w:pStyle w:val="ListParagraph"/>
        <w:numPr>
          <w:ilvl w:val="0"/>
          <w:numId w:val="6"/>
        </w:numPr>
      </w:pPr>
      <w:r>
        <w:t xml:space="preserve">Historical data going back up to </w:t>
      </w:r>
      <w:r w:rsidRPr="00AD0718">
        <w:rPr>
          <w:b/>
          <w:bCs/>
        </w:rPr>
        <w:t xml:space="preserve">at least the past </w:t>
      </w:r>
      <w:r w:rsidR="00AD0718" w:rsidRPr="00AD0718">
        <w:rPr>
          <w:b/>
          <w:bCs/>
        </w:rPr>
        <w:t>2</w:t>
      </w:r>
      <w:r w:rsidRPr="00AD0718">
        <w:rPr>
          <w:b/>
          <w:bCs/>
        </w:rPr>
        <w:t xml:space="preserve"> years</w:t>
      </w:r>
      <w:r>
        <w:t xml:space="preserve"> is available.</w:t>
      </w:r>
    </w:p>
    <w:p w:rsidR="00DD1061" w:rsidRDefault="004C3BB1" w:rsidP="00AD0718">
      <w:pPr>
        <w:pStyle w:val="ListParagraph"/>
        <w:numPr>
          <w:ilvl w:val="1"/>
          <w:numId w:val="6"/>
        </w:numPr>
      </w:pPr>
      <w:r>
        <w:t>An a</w:t>
      </w:r>
      <w:r w:rsidR="00552E76">
        <w:t>verage</w:t>
      </w:r>
      <w:r>
        <w:t xml:space="preserve"> of</w:t>
      </w:r>
      <w:r w:rsidR="00552E76">
        <w:t xml:space="preserve"> </w:t>
      </w:r>
      <w:hyperlink r:id="rId8" w:history="1">
        <w:r w:rsidR="00AD0718">
          <w:rPr>
            <w:rStyle w:val="Hyperlink"/>
          </w:rPr>
          <w:t>200M</w:t>
        </w:r>
        <w:r w:rsidR="00552E76" w:rsidRPr="00552E76">
          <w:rPr>
            <w:rStyle w:val="Hyperlink"/>
          </w:rPr>
          <w:t xml:space="preserve"> transactions</w:t>
        </w:r>
      </w:hyperlink>
      <w:r w:rsidR="00552E76">
        <w:t xml:space="preserve"> </w:t>
      </w:r>
      <w:r>
        <w:t xml:space="preserve">are </w:t>
      </w:r>
      <w:r w:rsidR="00AD0718">
        <w:t xml:space="preserve">handled by </w:t>
      </w:r>
      <w:proofErr w:type="spellStart"/>
      <w:r w:rsidR="00AD0718">
        <w:t>PhonePe</w:t>
      </w:r>
      <w:proofErr w:type="spellEnd"/>
      <w:r w:rsidR="00AD0718">
        <w:t xml:space="preserve"> every day, which </w:t>
      </w:r>
      <w:r>
        <w:t xml:space="preserve">takes the 24 month </w:t>
      </w:r>
      <w:r w:rsidR="00AD0718">
        <w:t xml:space="preserve">total </w:t>
      </w:r>
      <w:r>
        <w:t xml:space="preserve">to </w:t>
      </w:r>
      <w:r w:rsidR="00AD0718" w:rsidRPr="004C3BB1">
        <w:rPr>
          <w:b/>
          <w:bCs/>
        </w:rPr>
        <w:t>~150B records</w:t>
      </w:r>
      <w:r>
        <w:t>.</w:t>
      </w:r>
    </w:p>
    <w:p w:rsidR="00AD0718" w:rsidRPr="00AD0718" w:rsidRDefault="00AD0718" w:rsidP="00C86211">
      <w:pPr>
        <w:pStyle w:val="ListParagraph"/>
        <w:numPr>
          <w:ilvl w:val="0"/>
          <w:numId w:val="6"/>
        </w:numPr>
      </w:pPr>
      <w:r>
        <w:t>Access to confirmed fraud cases with outcomes (~0.5%)</w:t>
      </w:r>
    </w:p>
    <w:p w:rsidR="006D7658" w:rsidRDefault="006D7658" w:rsidP="003B2D8C">
      <w:pPr>
        <w:spacing w:line="276" w:lineRule="auto"/>
        <w:rPr>
          <w:lang w:val="en-US"/>
        </w:rPr>
      </w:pPr>
    </w:p>
    <w:p w:rsidR="007510B8" w:rsidRDefault="007510B8" w:rsidP="003B2D8C">
      <w:pPr>
        <w:spacing w:line="276" w:lineRule="auto"/>
        <w:rPr>
          <w:lang w:val="en-US"/>
        </w:rPr>
      </w:pPr>
    </w:p>
    <w:p w:rsidR="007510B8" w:rsidRDefault="007510B8" w:rsidP="007510B8">
      <w:pPr>
        <w:pStyle w:val="Heading1"/>
        <w:spacing w:before="0" w:after="0" w:line="276" w:lineRule="auto"/>
        <w:rPr>
          <w:lang w:val="en-US"/>
        </w:rPr>
      </w:pPr>
      <w:bookmarkStart w:id="4" w:name="_Toc200274402"/>
      <w:r>
        <w:rPr>
          <w:lang w:val="en-US"/>
        </w:rPr>
        <w:t>Data Preparation</w:t>
      </w:r>
      <w:bookmarkEnd w:id="4"/>
    </w:p>
    <w:p w:rsidR="007510B8" w:rsidRDefault="007510B8" w:rsidP="007510B8">
      <w:pPr>
        <w:rPr>
          <w:lang w:val="en-US"/>
        </w:rPr>
      </w:pPr>
      <w:r>
        <w:rPr>
          <w:lang w:val="en-US"/>
        </w:rPr>
        <w:t xml:space="preserve">Raw data needs to be transformed into meaningful features for the model. The specifics of cleaning and transforming features would </w:t>
      </w:r>
      <w:r w:rsidR="00BF1519">
        <w:rPr>
          <w:lang w:val="en-US"/>
        </w:rPr>
        <w:t xml:space="preserve">heavily </w:t>
      </w:r>
      <w:r>
        <w:rPr>
          <w:lang w:val="en-US"/>
        </w:rPr>
        <w:t xml:space="preserve">rely on their existing nature </w:t>
      </w:r>
      <w:r w:rsidR="00BF1519">
        <w:rPr>
          <w:lang w:val="en-US"/>
        </w:rPr>
        <w:t xml:space="preserve">and distribution </w:t>
      </w:r>
      <w:r>
        <w:rPr>
          <w:lang w:val="en-US"/>
        </w:rPr>
        <w:t>making it hard to universally outline the steps</w:t>
      </w:r>
      <w:r w:rsidR="00BF1519">
        <w:rPr>
          <w:lang w:val="en-US"/>
        </w:rPr>
        <w:t xml:space="preserve"> even with meaningful assumptions</w:t>
      </w:r>
      <w:r>
        <w:rPr>
          <w:lang w:val="en-US"/>
        </w:rPr>
        <w:t xml:space="preserve">. However, </w:t>
      </w:r>
      <w:r w:rsidR="00CB6E64">
        <w:rPr>
          <w:lang w:val="en-US"/>
        </w:rPr>
        <w:t>the following is a non-exhaustive list of</w:t>
      </w:r>
      <w:r>
        <w:rPr>
          <w:lang w:val="en-US"/>
        </w:rPr>
        <w:t xml:space="preserve"> </w:t>
      </w:r>
      <w:r w:rsidRPr="00CB6E64">
        <w:rPr>
          <w:u w:val="single"/>
          <w:lang w:val="en-US"/>
        </w:rPr>
        <w:t xml:space="preserve">features that could be </w:t>
      </w:r>
      <w:r w:rsidR="00895E2D" w:rsidRPr="00CB6E64">
        <w:rPr>
          <w:u w:val="single"/>
          <w:lang w:val="en-US"/>
        </w:rPr>
        <w:t>engineered</w:t>
      </w:r>
      <w:r w:rsidR="00CB6E64">
        <w:rPr>
          <w:lang w:val="en-US"/>
        </w:rPr>
        <w:t xml:space="preserve"> from the available data</w:t>
      </w:r>
      <w:r>
        <w:rPr>
          <w:lang w:val="en-US"/>
        </w:rPr>
        <w:t>:</w:t>
      </w:r>
    </w:p>
    <w:p w:rsidR="00476C16" w:rsidRDefault="00476C16" w:rsidP="007510B8">
      <w:pPr>
        <w:rPr>
          <w:lang w:val="en-US"/>
        </w:rPr>
      </w:pPr>
    </w:p>
    <w:p w:rsidR="007510B8" w:rsidRDefault="007510B8" w:rsidP="007510B8">
      <w:pPr>
        <w:pStyle w:val="ListParagraph"/>
        <w:numPr>
          <w:ilvl w:val="0"/>
          <w:numId w:val="21"/>
        </w:numPr>
        <w:rPr>
          <w:lang w:val="en-US"/>
        </w:rPr>
      </w:pPr>
      <w:proofErr w:type="spellStart"/>
      <w:r w:rsidRPr="007510B8">
        <w:rPr>
          <w:b/>
          <w:bCs/>
          <w:lang w:val="en-US"/>
        </w:rPr>
        <w:t>avg_transaction_last_x_days</w:t>
      </w:r>
      <w:proofErr w:type="spellEnd"/>
      <w:r>
        <w:rPr>
          <w:lang w:val="en-US"/>
        </w:rPr>
        <w:t>: A rolling average of the user’s average transaction amount over the last “x” days.</w:t>
      </w:r>
    </w:p>
    <w:p w:rsidR="00476C16" w:rsidRPr="00476C16" w:rsidRDefault="00476C16" w:rsidP="00476C16">
      <w:pPr>
        <w:rPr>
          <w:lang w:val="en-US"/>
        </w:rPr>
      </w:pPr>
    </w:p>
    <w:p w:rsidR="007510B8" w:rsidRDefault="007510B8" w:rsidP="007510B8">
      <w:pPr>
        <w:pStyle w:val="ListParagraph"/>
        <w:numPr>
          <w:ilvl w:val="0"/>
          <w:numId w:val="21"/>
        </w:numPr>
        <w:rPr>
          <w:lang w:val="en-US"/>
        </w:rPr>
      </w:pPr>
      <w:proofErr w:type="spellStart"/>
      <w:r>
        <w:rPr>
          <w:b/>
          <w:bCs/>
          <w:lang w:val="en-US"/>
        </w:rPr>
        <w:t>transaction_deviation_from_avg</w:t>
      </w:r>
      <w:proofErr w:type="spellEnd"/>
      <w:r>
        <w:rPr>
          <w:b/>
          <w:bCs/>
          <w:lang w:val="en-US"/>
        </w:rPr>
        <w:t xml:space="preserve">: </w:t>
      </w:r>
      <w:r>
        <w:rPr>
          <w:lang w:val="en-US"/>
        </w:rPr>
        <w:t>Transaction amount deviation from the user’s typical spending averages.</w:t>
      </w:r>
    </w:p>
    <w:p w:rsidR="007510B8" w:rsidRDefault="007510B8" w:rsidP="007510B8">
      <w:pPr>
        <w:pStyle w:val="ListParagraph"/>
        <w:numPr>
          <w:ilvl w:val="0"/>
          <w:numId w:val="21"/>
        </w:numPr>
        <w:rPr>
          <w:lang w:val="en-US"/>
        </w:rPr>
      </w:pPr>
      <w:proofErr w:type="spellStart"/>
      <w:r>
        <w:rPr>
          <w:b/>
          <w:bCs/>
          <w:lang w:val="en-US"/>
        </w:rPr>
        <w:lastRenderedPageBreak/>
        <w:t>is_known_device</w:t>
      </w:r>
      <w:proofErr w:type="spellEnd"/>
      <w:r>
        <w:rPr>
          <w:b/>
          <w:bCs/>
          <w:lang w:val="en-US"/>
        </w:rPr>
        <w:t xml:space="preserve">: </w:t>
      </w:r>
      <w:r>
        <w:rPr>
          <w:lang w:val="en-US"/>
        </w:rPr>
        <w:t>Binary feature indicating if it’s a known device or if the user is transacting from a new device.</w:t>
      </w:r>
    </w:p>
    <w:p w:rsidR="00476C16" w:rsidRPr="00476C16" w:rsidRDefault="00476C16" w:rsidP="00476C16">
      <w:pPr>
        <w:rPr>
          <w:lang w:val="en-US"/>
        </w:rPr>
      </w:pPr>
    </w:p>
    <w:p w:rsidR="007510B8" w:rsidRPr="00535305" w:rsidRDefault="00535305" w:rsidP="007510B8">
      <w:pPr>
        <w:pStyle w:val="ListParagraph"/>
        <w:numPr>
          <w:ilvl w:val="0"/>
          <w:numId w:val="21"/>
        </w:numPr>
        <w:rPr>
          <w:b/>
          <w:bCs/>
          <w:lang w:val="en-US"/>
        </w:rPr>
      </w:pPr>
      <w:proofErr w:type="spellStart"/>
      <w:r w:rsidRPr="00535305">
        <w:rPr>
          <w:b/>
          <w:bCs/>
          <w:lang w:val="en-US"/>
        </w:rPr>
        <w:t>in_trusted_network</w:t>
      </w:r>
      <w:proofErr w:type="spellEnd"/>
      <w:r>
        <w:rPr>
          <w:b/>
          <w:bCs/>
          <w:lang w:val="en-US"/>
        </w:rPr>
        <w:t xml:space="preserve">: </w:t>
      </w:r>
      <w:r>
        <w:rPr>
          <w:lang w:val="en-US"/>
        </w:rPr>
        <w:t>When interacting with a new merchant for the first time, we create a 3 degrees of freedom network graph of the user and verify if the “new” merchant is in the network.</w:t>
      </w:r>
    </w:p>
    <w:p w:rsidR="007510B8" w:rsidRDefault="007510B8" w:rsidP="003B2D8C">
      <w:pPr>
        <w:spacing w:line="276" w:lineRule="auto"/>
        <w:rPr>
          <w:lang w:val="en-US"/>
        </w:rPr>
      </w:pPr>
    </w:p>
    <w:p w:rsidR="006D7658" w:rsidRDefault="006D7658" w:rsidP="003B2D8C">
      <w:pPr>
        <w:spacing w:line="276" w:lineRule="auto"/>
        <w:rPr>
          <w:lang w:val="en-US"/>
        </w:rPr>
      </w:pPr>
    </w:p>
    <w:p w:rsidR="006D7658" w:rsidRPr="006D7658" w:rsidRDefault="00DD1061" w:rsidP="003B2D8C">
      <w:pPr>
        <w:pStyle w:val="Heading1"/>
        <w:spacing w:before="0" w:after="0" w:line="276" w:lineRule="auto"/>
        <w:rPr>
          <w:lang w:val="en-US"/>
        </w:rPr>
      </w:pPr>
      <w:bookmarkStart w:id="5" w:name="_Toc200274403"/>
      <w:r>
        <w:rPr>
          <w:lang w:val="en-US"/>
        </w:rPr>
        <w:t>What is Fraud?</w:t>
      </w:r>
      <w:bookmarkEnd w:id="5"/>
    </w:p>
    <w:p w:rsidR="006D7658" w:rsidRDefault="00B20CA7" w:rsidP="003B2D8C">
      <w:pPr>
        <w:spacing w:line="276" w:lineRule="auto"/>
        <w:rPr>
          <w:lang w:val="en-US"/>
        </w:rPr>
      </w:pPr>
      <w:r>
        <w:rPr>
          <w:lang w:val="en-US"/>
        </w:rPr>
        <w:t>A transaction is considered fraudulent if:</w:t>
      </w:r>
    </w:p>
    <w:p w:rsidR="000D3209" w:rsidRDefault="00B20CA7" w:rsidP="00B20CA7">
      <w:pPr>
        <w:pStyle w:val="ListParagraph"/>
        <w:numPr>
          <w:ilvl w:val="0"/>
          <w:numId w:val="13"/>
        </w:numPr>
        <w:spacing w:line="276" w:lineRule="auto"/>
        <w:rPr>
          <w:lang w:val="en-US"/>
        </w:rPr>
      </w:pPr>
      <w:r>
        <w:rPr>
          <w:lang w:val="en-US"/>
        </w:rPr>
        <w:t xml:space="preserve">It is an unauthorized transaction made by a third party without the account holder’s consent </w:t>
      </w:r>
      <w:r w:rsidR="00C67A1A">
        <w:rPr>
          <w:lang w:val="en-US"/>
        </w:rPr>
        <w:t xml:space="preserve">as a </w:t>
      </w:r>
      <w:r>
        <w:rPr>
          <w:lang w:val="en-US"/>
        </w:rPr>
        <w:t>result of stolen creds, phishing</w:t>
      </w:r>
      <w:r w:rsidR="00C67A1A">
        <w:rPr>
          <w:lang w:val="en-US"/>
        </w:rPr>
        <w:t xml:space="preserve"> or</w:t>
      </w:r>
      <w:r w:rsidR="00355822">
        <w:rPr>
          <w:lang w:val="en-US"/>
        </w:rPr>
        <w:t xml:space="preserve"> deception</w:t>
      </w:r>
      <w:r w:rsidR="00C67A1A">
        <w:rPr>
          <w:lang w:val="en-US"/>
        </w:rPr>
        <w:t>.</w:t>
      </w:r>
    </w:p>
    <w:p w:rsidR="00B20CA7" w:rsidRDefault="00B20CA7" w:rsidP="000D3209">
      <w:pPr>
        <w:pStyle w:val="ListParagraph"/>
        <w:spacing w:line="276" w:lineRule="auto"/>
        <w:rPr>
          <w:lang w:val="en-US"/>
        </w:rPr>
      </w:pPr>
      <w:r w:rsidRPr="000D3209">
        <w:rPr>
          <w:b/>
          <w:bCs/>
          <w:lang w:val="en-US"/>
        </w:rPr>
        <w:t>OR</w:t>
      </w:r>
      <w:r>
        <w:rPr>
          <w:lang w:val="en-US"/>
        </w:rPr>
        <w:t>,</w:t>
      </w:r>
    </w:p>
    <w:p w:rsidR="00B20CA7" w:rsidRDefault="000D3209" w:rsidP="00355822">
      <w:pPr>
        <w:pStyle w:val="ListParagraph"/>
        <w:numPr>
          <w:ilvl w:val="0"/>
          <w:numId w:val="13"/>
        </w:numPr>
        <w:spacing w:line="276" w:lineRule="auto"/>
        <w:rPr>
          <w:lang w:val="en-US"/>
        </w:rPr>
      </w:pPr>
      <w:r>
        <w:rPr>
          <w:lang w:val="en-US"/>
        </w:rPr>
        <w:t>It</w:t>
      </w:r>
      <w:r w:rsidR="00B20CA7">
        <w:rPr>
          <w:lang w:val="en-US"/>
        </w:rPr>
        <w:t xml:space="preserve"> is a transaction exploiting system </w:t>
      </w:r>
      <w:r w:rsidR="00355822">
        <w:rPr>
          <w:lang w:val="en-US"/>
        </w:rPr>
        <w:t>vulnerability</w:t>
      </w:r>
      <w:r w:rsidR="00B20CA7">
        <w:rPr>
          <w:lang w:val="en-US"/>
        </w:rPr>
        <w:t>.</w:t>
      </w:r>
    </w:p>
    <w:p w:rsidR="004C5CBA" w:rsidRPr="004C5CBA" w:rsidRDefault="004C5CBA" w:rsidP="004C5CBA">
      <w:pPr>
        <w:spacing w:line="276" w:lineRule="auto"/>
        <w:rPr>
          <w:lang w:val="en-US"/>
        </w:rPr>
      </w:pPr>
    </w:p>
    <w:p w:rsidR="00CD3066" w:rsidRDefault="00CD3066" w:rsidP="00CD3066">
      <w:pPr>
        <w:pStyle w:val="Heading2"/>
      </w:pPr>
      <w:bookmarkStart w:id="6" w:name="_Toc200274404"/>
      <w:r>
        <w:t>Assumptions</w:t>
      </w:r>
      <w:bookmarkEnd w:id="6"/>
    </w:p>
    <w:p w:rsidR="00CD3066" w:rsidRDefault="00CD3066" w:rsidP="00CD3066">
      <w:pPr>
        <w:pStyle w:val="ListParagraph"/>
        <w:numPr>
          <w:ilvl w:val="0"/>
          <w:numId w:val="22"/>
        </w:numPr>
      </w:pPr>
      <w:r>
        <w:t xml:space="preserve">Agreement with stakeholders on the definition of Fraud. </w:t>
      </w:r>
    </w:p>
    <w:p w:rsidR="006D7658" w:rsidRDefault="006D7658" w:rsidP="003B2D8C">
      <w:pPr>
        <w:spacing w:line="276" w:lineRule="auto"/>
        <w:rPr>
          <w:lang w:val="en-US"/>
        </w:rPr>
      </w:pPr>
    </w:p>
    <w:p w:rsidR="006D7658" w:rsidRDefault="006D7658" w:rsidP="003B2D8C">
      <w:pPr>
        <w:spacing w:line="276" w:lineRule="auto"/>
        <w:rPr>
          <w:lang w:val="en-US"/>
        </w:rPr>
      </w:pPr>
    </w:p>
    <w:p w:rsidR="00C86211" w:rsidRPr="00C86211" w:rsidRDefault="00C86211" w:rsidP="00C86211">
      <w:pPr>
        <w:pStyle w:val="Heading1"/>
        <w:spacing w:before="0" w:after="0" w:line="276" w:lineRule="auto"/>
        <w:rPr>
          <w:lang w:val="en-US"/>
        </w:rPr>
      </w:pPr>
      <w:bookmarkStart w:id="7" w:name="_Toc200274405"/>
      <w:r>
        <w:rPr>
          <w:lang w:val="en-US"/>
        </w:rPr>
        <w:t>Functional &amp; Non-Functional Requirements</w:t>
      </w:r>
      <w:bookmarkEnd w:id="7"/>
    </w:p>
    <w:p w:rsidR="006D7658" w:rsidRDefault="006D7658" w:rsidP="003B2D8C">
      <w:pPr>
        <w:spacing w:line="276" w:lineRule="auto"/>
        <w:rPr>
          <w:lang w:val="en-US"/>
        </w:rPr>
      </w:pPr>
    </w:p>
    <w:tbl>
      <w:tblPr>
        <w:tblStyle w:val="GridTable1Light-Accent5"/>
        <w:tblW w:w="0" w:type="auto"/>
        <w:tblLook w:val="04A0" w:firstRow="1" w:lastRow="0" w:firstColumn="1" w:lastColumn="0" w:noHBand="0" w:noVBand="1"/>
      </w:tblPr>
      <w:tblGrid>
        <w:gridCol w:w="2122"/>
        <w:gridCol w:w="7614"/>
      </w:tblGrid>
      <w:tr w:rsidR="0026305F" w:rsidTr="005F4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r>
              <w:rPr>
                <w:lang w:val="en-US"/>
              </w:rPr>
              <w:t>Category</w:t>
            </w:r>
          </w:p>
        </w:tc>
        <w:tc>
          <w:tcPr>
            <w:tcW w:w="7614" w:type="dxa"/>
          </w:tcPr>
          <w:p w:rsidR="0026305F" w:rsidRDefault="0026305F" w:rsidP="00C86211">
            <w:pPr>
              <w:spacing w:line="276"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Requirement</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r>
              <w:rPr>
                <w:lang w:val="en-US"/>
              </w:rPr>
              <w:t>Functional</w:t>
            </w:r>
          </w:p>
        </w:tc>
        <w:tc>
          <w:tcPr>
            <w:tcW w:w="7614" w:type="dxa"/>
          </w:tcPr>
          <w:p w:rsidR="0026305F" w:rsidRPr="0092184F" w:rsidRDefault="0026305F" w:rsidP="0092184F">
            <w:pPr>
              <w:pStyle w:val="ListParagraph"/>
              <w:numPr>
                <w:ilvl w:val="0"/>
                <w:numId w:val="18"/>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 xml:space="preserve">Per transaction </w:t>
            </w:r>
            <w:r w:rsidRPr="004F5786">
              <w:rPr>
                <w:b/>
                <w:bCs/>
                <w:lang w:val="en-US"/>
              </w:rPr>
              <w:t>probability</w:t>
            </w:r>
            <w:r w:rsidRPr="0092184F">
              <w:rPr>
                <w:lang w:val="en-US"/>
              </w:rPr>
              <w:t xml:space="preserve"> of being fraudulent.</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p>
        </w:tc>
        <w:tc>
          <w:tcPr>
            <w:tcW w:w="7614" w:type="dxa"/>
          </w:tcPr>
          <w:p w:rsidR="0026305F" w:rsidRPr="0092184F" w:rsidRDefault="0026305F" w:rsidP="0092184F">
            <w:pPr>
              <w:pStyle w:val="ListParagraph"/>
              <w:numPr>
                <w:ilvl w:val="0"/>
                <w:numId w:val="18"/>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 xml:space="preserve">Fraud case management </w:t>
            </w:r>
            <w:r w:rsidRPr="004F5786">
              <w:rPr>
                <w:b/>
                <w:bCs/>
                <w:lang w:val="en-US"/>
              </w:rPr>
              <w:t>dashboard</w:t>
            </w:r>
            <w:r w:rsidRPr="0092184F">
              <w:rPr>
                <w:lang w:val="en-US"/>
              </w:rPr>
              <w:t xml:space="preserve"> for investigators</w:t>
            </w:r>
            <w:r w:rsidR="00EB4542" w:rsidRPr="0092184F">
              <w:rPr>
                <w:lang w:val="en-US"/>
              </w:rPr>
              <w:t>.</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p>
        </w:tc>
        <w:tc>
          <w:tcPr>
            <w:tcW w:w="7614" w:type="dxa"/>
          </w:tcPr>
          <w:p w:rsidR="0026305F" w:rsidRPr="0092184F" w:rsidRDefault="00EB4542" w:rsidP="0092184F">
            <w:pPr>
              <w:pStyle w:val="ListParagraph"/>
              <w:numPr>
                <w:ilvl w:val="0"/>
                <w:numId w:val="18"/>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 xml:space="preserve">Multi-level engine allowing </w:t>
            </w:r>
            <w:r w:rsidRPr="004F5786">
              <w:rPr>
                <w:b/>
                <w:bCs/>
                <w:lang w:val="en-US"/>
              </w:rPr>
              <w:t>stacking</w:t>
            </w:r>
            <w:r w:rsidRPr="0092184F">
              <w:rPr>
                <w:lang w:val="en-US"/>
              </w:rPr>
              <w:t xml:space="preserve"> of rule-based and ML models. </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575CB9" w:rsidP="00C86211">
            <w:pPr>
              <w:spacing w:line="276" w:lineRule="auto"/>
              <w:rPr>
                <w:lang w:val="en-US"/>
              </w:rPr>
            </w:pPr>
            <w:r>
              <w:rPr>
                <w:lang w:val="en-US"/>
              </w:rPr>
              <w:t>Non-Functional</w:t>
            </w:r>
          </w:p>
        </w:tc>
        <w:tc>
          <w:tcPr>
            <w:tcW w:w="7614" w:type="dxa"/>
          </w:tcPr>
          <w:p w:rsidR="0026305F" w:rsidRPr="0092184F" w:rsidRDefault="00B65FE2" w:rsidP="0092184F">
            <w:pPr>
              <w:pStyle w:val="ListParagraph"/>
              <w:numPr>
                <w:ilvl w:val="0"/>
                <w:numId w:val="19"/>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Model Inference latency of</w:t>
            </w:r>
            <w:r w:rsidR="00575CB9" w:rsidRPr="0092184F">
              <w:rPr>
                <w:lang w:val="en-US"/>
              </w:rPr>
              <w:t xml:space="preserve"> </w:t>
            </w:r>
            <w:r w:rsidR="00575CB9" w:rsidRPr="00FB1168">
              <w:rPr>
                <w:b/>
                <w:bCs/>
                <w:lang w:val="en-US"/>
              </w:rPr>
              <w:t>&lt; 0.5s per transaction</w:t>
            </w:r>
            <w:r w:rsidR="00575CB9" w:rsidRPr="0092184F">
              <w:rPr>
                <w:lang w:val="en-US"/>
              </w:rPr>
              <w:t>.</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p>
        </w:tc>
        <w:tc>
          <w:tcPr>
            <w:tcW w:w="7614" w:type="dxa"/>
          </w:tcPr>
          <w:p w:rsidR="0026305F" w:rsidRPr="0092184F" w:rsidRDefault="00575CB9" w:rsidP="0092184F">
            <w:pPr>
              <w:pStyle w:val="ListParagraph"/>
              <w:numPr>
                <w:ilvl w:val="0"/>
                <w:numId w:val="19"/>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 xml:space="preserve">High </w:t>
            </w:r>
            <w:r w:rsidRPr="00FB1168">
              <w:rPr>
                <w:b/>
                <w:bCs/>
                <w:lang w:val="en-US"/>
              </w:rPr>
              <w:t>(99.9%)</w:t>
            </w:r>
            <w:r w:rsidRPr="0092184F">
              <w:rPr>
                <w:lang w:val="en-US"/>
              </w:rPr>
              <w:t xml:space="preserve"> availability.</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p>
        </w:tc>
        <w:tc>
          <w:tcPr>
            <w:tcW w:w="7614" w:type="dxa"/>
          </w:tcPr>
          <w:p w:rsidR="0026305F" w:rsidRPr="0092184F" w:rsidRDefault="00575CB9" w:rsidP="0092184F">
            <w:pPr>
              <w:pStyle w:val="ListParagraph"/>
              <w:numPr>
                <w:ilvl w:val="0"/>
                <w:numId w:val="19"/>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FB1168">
              <w:rPr>
                <w:b/>
                <w:bCs/>
                <w:lang w:val="en-US"/>
              </w:rPr>
              <w:t>Horizontal scalability</w:t>
            </w:r>
            <w:r w:rsidRPr="0092184F">
              <w:rPr>
                <w:lang w:val="en-US"/>
              </w:rPr>
              <w:t xml:space="preserve"> to accommodate peak seasons.</w:t>
            </w:r>
          </w:p>
        </w:tc>
      </w:tr>
      <w:tr w:rsidR="0026305F" w:rsidTr="005F4CFB">
        <w:tc>
          <w:tcPr>
            <w:cnfStyle w:val="001000000000" w:firstRow="0" w:lastRow="0" w:firstColumn="1" w:lastColumn="0" w:oddVBand="0" w:evenVBand="0" w:oddHBand="0" w:evenHBand="0" w:firstRowFirstColumn="0" w:firstRowLastColumn="0" w:lastRowFirstColumn="0" w:lastRowLastColumn="0"/>
            <w:tcW w:w="2122" w:type="dxa"/>
          </w:tcPr>
          <w:p w:rsidR="0026305F" w:rsidRDefault="0026305F" w:rsidP="00C86211">
            <w:pPr>
              <w:spacing w:line="276" w:lineRule="auto"/>
              <w:rPr>
                <w:lang w:val="en-US"/>
              </w:rPr>
            </w:pPr>
          </w:p>
        </w:tc>
        <w:tc>
          <w:tcPr>
            <w:tcW w:w="7614" w:type="dxa"/>
          </w:tcPr>
          <w:p w:rsidR="008D362E" w:rsidRPr="0092184F" w:rsidRDefault="00575CB9" w:rsidP="0092184F">
            <w:pPr>
              <w:pStyle w:val="ListParagraph"/>
              <w:numPr>
                <w:ilvl w:val="0"/>
                <w:numId w:val="19"/>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High throughput (</w:t>
            </w:r>
            <w:r w:rsidRPr="00FB1168">
              <w:rPr>
                <w:b/>
                <w:bCs/>
                <w:lang w:val="en-US"/>
              </w:rPr>
              <w:t>&gt;</w:t>
            </w:r>
            <w:r w:rsidR="00B65FE2" w:rsidRPr="00FB1168">
              <w:rPr>
                <w:b/>
                <w:bCs/>
                <w:lang w:val="en-US"/>
              </w:rPr>
              <w:t>5</w:t>
            </w:r>
            <w:r w:rsidRPr="00FB1168">
              <w:rPr>
                <w:b/>
                <w:bCs/>
                <w:lang w:val="en-US"/>
              </w:rPr>
              <w:t>00k transactions per second</w:t>
            </w:r>
            <w:r w:rsidRPr="0092184F">
              <w:rPr>
                <w:lang w:val="en-US"/>
              </w:rPr>
              <w:t>).</w:t>
            </w:r>
          </w:p>
        </w:tc>
      </w:tr>
      <w:tr w:rsidR="008D362E" w:rsidTr="005F4CFB">
        <w:tc>
          <w:tcPr>
            <w:cnfStyle w:val="001000000000" w:firstRow="0" w:lastRow="0" w:firstColumn="1" w:lastColumn="0" w:oddVBand="0" w:evenVBand="0" w:oddHBand="0" w:evenHBand="0" w:firstRowFirstColumn="0" w:firstRowLastColumn="0" w:lastRowFirstColumn="0" w:lastRowLastColumn="0"/>
            <w:tcW w:w="2122" w:type="dxa"/>
          </w:tcPr>
          <w:p w:rsidR="008D362E" w:rsidRDefault="008D362E" w:rsidP="00C86211">
            <w:pPr>
              <w:spacing w:line="276" w:lineRule="auto"/>
              <w:rPr>
                <w:lang w:val="en-US"/>
              </w:rPr>
            </w:pPr>
          </w:p>
        </w:tc>
        <w:tc>
          <w:tcPr>
            <w:tcW w:w="7614" w:type="dxa"/>
          </w:tcPr>
          <w:p w:rsidR="008D362E" w:rsidRPr="0092184F" w:rsidRDefault="008D362E" w:rsidP="0092184F">
            <w:pPr>
              <w:pStyle w:val="ListParagraph"/>
              <w:numPr>
                <w:ilvl w:val="0"/>
                <w:numId w:val="19"/>
              </w:numPr>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92184F">
              <w:rPr>
                <w:lang w:val="en-US"/>
              </w:rPr>
              <w:t xml:space="preserve">Model Governance and </w:t>
            </w:r>
            <w:r w:rsidRPr="00FB1168">
              <w:rPr>
                <w:b/>
                <w:bCs/>
                <w:lang w:val="en-US"/>
              </w:rPr>
              <w:t>Explainability</w:t>
            </w:r>
            <w:r w:rsidRPr="0092184F">
              <w:rPr>
                <w:lang w:val="en-US"/>
              </w:rPr>
              <w:t xml:space="preserve"> for regulatory compliance.</w:t>
            </w:r>
          </w:p>
        </w:tc>
      </w:tr>
    </w:tbl>
    <w:p w:rsidR="00C86211" w:rsidRDefault="00C86211" w:rsidP="00C86211">
      <w:pPr>
        <w:spacing w:line="276" w:lineRule="auto"/>
        <w:rPr>
          <w:lang w:val="en-US"/>
        </w:rPr>
      </w:pPr>
    </w:p>
    <w:p w:rsidR="00F95776" w:rsidRDefault="00F95776" w:rsidP="00C86211">
      <w:pPr>
        <w:spacing w:line="276" w:lineRule="auto"/>
        <w:rPr>
          <w:lang w:val="en-US"/>
        </w:rPr>
      </w:pPr>
    </w:p>
    <w:p w:rsidR="00F95776" w:rsidRDefault="00F95776" w:rsidP="00F95776">
      <w:pPr>
        <w:pStyle w:val="Heading1"/>
        <w:spacing w:before="0" w:after="0" w:line="276" w:lineRule="auto"/>
        <w:rPr>
          <w:lang w:val="en-US"/>
        </w:rPr>
      </w:pPr>
      <w:bookmarkStart w:id="8" w:name="_Toc200274406"/>
      <w:r>
        <w:rPr>
          <w:lang w:val="en-US"/>
        </w:rPr>
        <w:t xml:space="preserve">ML </w:t>
      </w:r>
      <w:r w:rsidR="007E22D2">
        <w:rPr>
          <w:lang w:val="en-US"/>
        </w:rPr>
        <w:t>Problem</w:t>
      </w:r>
      <w:r>
        <w:rPr>
          <w:lang w:val="en-US"/>
        </w:rPr>
        <w:t xml:space="preserve"> Design</w:t>
      </w:r>
      <w:bookmarkEnd w:id="8"/>
    </w:p>
    <w:p w:rsidR="00B20CA7" w:rsidRPr="00B20CA7" w:rsidRDefault="00B20CA7" w:rsidP="00B20CA7">
      <w:pPr>
        <w:rPr>
          <w:lang w:val="en-US"/>
        </w:rPr>
      </w:pPr>
    </w:p>
    <w:p w:rsidR="00B20CA7" w:rsidRPr="00B20CA7" w:rsidRDefault="00B20CA7" w:rsidP="00B20CA7">
      <w:pPr>
        <w:rPr>
          <w:lang w:val="en-US"/>
        </w:rPr>
      </w:pPr>
      <w:r w:rsidRPr="00B20CA7">
        <w:rPr>
          <w:lang w:val="en-US"/>
        </w:rPr>
        <w:t xml:space="preserve">Fraud is a rare event classification problem with heavy class imbalance. We care about catching most fraud (recall), but also not punishing good users (precision). The model must score a transaction in low latency hence </w:t>
      </w:r>
      <w:r w:rsidR="00A37B1C">
        <w:rPr>
          <w:lang w:val="en-US"/>
        </w:rPr>
        <w:t xml:space="preserve">considering </w:t>
      </w:r>
      <w:r w:rsidRPr="00B20CA7">
        <w:rPr>
          <w:lang w:val="en-US"/>
        </w:rPr>
        <w:t>complexity trade-offs are essential.</w:t>
      </w:r>
    </w:p>
    <w:p w:rsidR="00F95776" w:rsidRDefault="00F95776" w:rsidP="00F95776">
      <w:pPr>
        <w:rPr>
          <w:lang w:val="en-US"/>
        </w:rPr>
      </w:pPr>
    </w:p>
    <w:p w:rsidR="00F95776" w:rsidRDefault="00F95776" w:rsidP="00F95776">
      <w:pPr>
        <w:rPr>
          <w:lang w:val="en-US"/>
        </w:rPr>
      </w:pPr>
      <w:r>
        <w:rPr>
          <w:lang w:val="en-US"/>
        </w:rPr>
        <w:t xml:space="preserve">We formulate the problem’s primary task as a binary classification task that labels each transaction: </w:t>
      </w:r>
      <w:r w:rsidRPr="00F95776">
        <w:rPr>
          <w:i/>
          <w:iCs/>
          <w:color w:val="FF0000"/>
          <w:lang w:val="en-US"/>
        </w:rPr>
        <w:t>fraud</w:t>
      </w:r>
      <w:r w:rsidRPr="00F95776">
        <w:rPr>
          <w:color w:val="FF0000"/>
          <w:lang w:val="en-US"/>
        </w:rPr>
        <w:t xml:space="preserve"> </w:t>
      </w:r>
      <w:r>
        <w:rPr>
          <w:lang w:val="en-US"/>
        </w:rPr>
        <w:t xml:space="preserve">or </w:t>
      </w:r>
      <w:r w:rsidRPr="00F95776">
        <w:rPr>
          <w:i/>
          <w:iCs/>
          <w:color w:val="3A7C22" w:themeColor="accent6" w:themeShade="BF"/>
          <w:lang w:val="en-US"/>
        </w:rPr>
        <w:t>legitimate</w:t>
      </w:r>
      <w:r w:rsidR="0066514C">
        <w:rPr>
          <w:lang w:val="en-US"/>
        </w:rPr>
        <w:t xml:space="preserve"> based on a probability score.</w:t>
      </w:r>
      <w:r w:rsidR="007B1D4D">
        <w:rPr>
          <w:lang w:val="en-US"/>
        </w:rPr>
        <w:t xml:space="preserve"> We also add a secondary anomaly detection task to flag and trace outlier patterns previously unseen in the training. </w:t>
      </w:r>
    </w:p>
    <w:p w:rsidR="00D8014F" w:rsidRDefault="00D8014F" w:rsidP="00F95776">
      <w:pPr>
        <w:rPr>
          <w:lang w:val="en-US"/>
        </w:rPr>
      </w:pPr>
    </w:p>
    <w:p w:rsidR="00D8014F" w:rsidRPr="0066514C" w:rsidRDefault="00D8014F" w:rsidP="00F95776">
      <w:pPr>
        <w:rPr>
          <w:b/>
          <w:bCs/>
          <w:lang w:val="en-US"/>
        </w:rPr>
      </w:pPr>
      <w:r w:rsidRPr="0066514C">
        <w:rPr>
          <w:b/>
          <w:bCs/>
          <w:lang w:val="en-US"/>
        </w:rPr>
        <w:t xml:space="preserve">Output: Fraud score </w:t>
      </w:r>
      <w:r w:rsidRPr="0066514C">
        <w:rPr>
          <w:rFonts w:ascii="Cambria Math" w:hAnsi="Cambria Math" w:cs="Cambria Math"/>
          <w:b/>
          <w:bCs/>
          <w:lang w:val="en-US"/>
        </w:rPr>
        <w:t>∈</w:t>
      </w:r>
      <w:r w:rsidRPr="0066514C">
        <w:rPr>
          <w:b/>
          <w:bCs/>
          <w:lang w:val="en-US"/>
        </w:rPr>
        <w:t xml:space="preserve"> [0,1]</w:t>
      </w:r>
      <w:r w:rsidR="0066514C">
        <w:rPr>
          <w:b/>
          <w:bCs/>
          <w:lang w:val="en-US"/>
        </w:rPr>
        <w:t xml:space="preserve"> </w:t>
      </w:r>
    </w:p>
    <w:p w:rsidR="00475B36" w:rsidRDefault="00475B36" w:rsidP="00F95776">
      <w:pPr>
        <w:rPr>
          <w:lang w:val="en-US"/>
        </w:rPr>
      </w:pPr>
    </w:p>
    <w:p w:rsidR="00475B36" w:rsidRDefault="00835E31" w:rsidP="00F95776">
      <w:pPr>
        <w:rPr>
          <w:lang w:val="en-US"/>
        </w:rPr>
      </w:pPr>
      <w:r>
        <w:rPr>
          <w:lang w:val="en-US"/>
        </w:rPr>
        <w:t>We consider a tiered system that is an ensemble of multiple algorithms as follows:</w:t>
      </w:r>
    </w:p>
    <w:p w:rsidR="00835E31" w:rsidRDefault="00835E31" w:rsidP="00F95776">
      <w:pPr>
        <w:rPr>
          <w:lang w:val="en-US"/>
        </w:rPr>
      </w:pPr>
    </w:p>
    <w:tbl>
      <w:tblPr>
        <w:tblStyle w:val="GridTable1Light-Accent5"/>
        <w:tblW w:w="0" w:type="auto"/>
        <w:tblLook w:val="04A0" w:firstRow="1" w:lastRow="0" w:firstColumn="1" w:lastColumn="0" w:noHBand="0" w:noVBand="1"/>
      </w:tblPr>
      <w:tblGrid>
        <w:gridCol w:w="1696"/>
        <w:gridCol w:w="5245"/>
        <w:gridCol w:w="2795"/>
      </w:tblGrid>
      <w:tr w:rsidR="00835E31" w:rsidTr="00912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835E31" w:rsidRDefault="00835E31" w:rsidP="00F95776">
            <w:pPr>
              <w:rPr>
                <w:lang w:val="en-US"/>
              </w:rPr>
            </w:pPr>
            <w:r>
              <w:rPr>
                <w:lang w:val="en-US"/>
              </w:rPr>
              <w:t>Tier</w:t>
            </w:r>
          </w:p>
        </w:tc>
        <w:tc>
          <w:tcPr>
            <w:tcW w:w="5245" w:type="dxa"/>
          </w:tcPr>
          <w:p w:rsidR="00835E31" w:rsidRDefault="00835E31" w:rsidP="00F95776">
            <w:pPr>
              <w:cnfStyle w:val="100000000000" w:firstRow="1" w:lastRow="0" w:firstColumn="0" w:lastColumn="0" w:oddVBand="0" w:evenVBand="0" w:oddHBand="0" w:evenHBand="0" w:firstRowFirstColumn="0" w:firstRowLastColumn="0" w:lastRowFirstColumn="0" w:lastRowLastColumn="0"/>
              <w:rPr>
                <w:lang w:val="en-US"/>
              </w:rPr>
            </w:pPr>
            <w:r>
              <w:rPr>
                <w:lang w:val="en-US"/>
              </w:rPr>
              <w:t>Technique</w:t>
            </w:r>
          </w:p>
        </w:tc>
        <w:tc>
          <w:tcPr>
            <w:tcW w:w="2795" w:type="dxa"/>
          </w:tcPr>
          <w:p w:rsidR="00835E31" w:rsidRDefault="00835E31" w:rsidP="00F95776">
            <w:pPr>
              <w:cnfStyle w:val="100000000000" w:firstRow="1" w:lastRow="0" w:firstColumn="0" w:lastColumn="0" w:oddVBand="0" w:evenVBand="0" w:oddHBand="0" w:evenHBand="0" w:firstRowFirstColumn="0" w:firstRowLastColumn="0" w:lastRowFirstColumn="0" w:lastRowLastColumn="0"/>
              <w:rPr>
                <w:lang w:val="en-US"/>
              </w:rPr>
            </w:pPr>
            <w:r>
              <w:rPr>
                <w:lang w:val="en-US"/>
              </w:rPr>
              <w:t>Why</w:t>
            </w:r>
          </w:p>
        </w:tc>
      </w:tr>
      <w:tr w:rsidR="00835E31" w:rsidTr="00912820">
        <w:tc>
          <w:tcPr>
            <w:cnfStyle w:val="001000000000" w:firstRow="0" w:lastRow="0" w:firstColumn="1" w:lastColumn="0" w:oddVBand="0" w:evenVBand="0" w:oddHBand="0" w:evenHBand="0" w:firstRowFirstColumn="0" w:firstRowLastColumn="0" w:lastRowFirstColumn="0" w:lastRowLastColumn="0"/>
            <w:tcW w:w="1696" w:type="dxa"/>
          </w:tcPr>
          <w:p w:rsidR="00835E31" w:rsidRDefault="00835E31" w:rsidP="00F95776">
            <w:pPr>
              <w:rPr>
                <w:lang w:val="en-US"/>
              </w:rPr>
            </w:pPr>
            <w:r>
              <w:rPr>
                <w:lang w:val="en-US"/>
              </w:rPr>
              <w:t>Baseline rules</w:t>
            </w:r>
          </w:p>
        </w:tc>
        <w:tc>
          <w:tcPr>
            <w:tcW w:w="5245" w:type="dxa"/>
          </w:tcPr>
          <w:p w:rsidR="00835E31" w:rsidRDefault="00835E31" w:rsidP="00F95776">
            <w:pPr>
              <w:cnfStyle w:val="000000000000" w:firstRow="0" w:lastRow="0" w:firstColumn="0" w:lastColumn="0" w:oddVBand="0" w:evenVBand="0" w:oddHBand="0" w:evenHBand="0" w:firstRowFirstColumn="0" w:firstRowLastColumn="0" w:lastRowFirstColumn="0" w:lastRowLastColumn="0"/>
              <w:rPr>
                <w:lang w:val="en-US"/>
              </w:rPr>
            </w:pPr>
            <w:r>
              <w:rPr>
                <w:lang w:val="en-US"/>
              </w:rPr>
              <w:t>Expert rules acquired from blacklists database.</w:t>
            </w:r>
          </w:p>
        </w:tc>
        <w:tc>
          <w:tcPr>
            <w:tcW w:w="2795" w:type="dxa"/>
          </w:tcPr>
          <w:p w:rsidR="00835E31" w:rsidRDefault="00835E31" w:rsidP="00F95776">
            <w:pPr>
              <w:cnfStyle w:val="000000000000" w:firstRow="0" w:lastRow="0" w:firstColumn="0" w:lastColumn="0" w:oddVBand="0" w:evenVBand="0" w:oddHBand="0" w:evenHBand="0" w:firstRowFirstColumn="0" w:firstRowLastColumn="0" w:lastRowFirstColumn="0" w:lastRowLastColumn="0"/>
              <w:rPr>
                <w:lang w:val="en-US"/>
              </w:rPr>
            </w:pPr>
            <w:r>
              <w:rPr>
                <w:lang w:val="en-US"/>
              </w:rPr>
              <w:t>Guardrails. First line of defense. No latency.</w:t>
            </w:r>
          </w:p>
        </w:tc>
      </w:tr>
      <w:tr w:rsidR="00835E31" w:rsidTr="00912820">
        <w:tc>
          <w:tcPr>
            <w:cnfStyle w:val="001000000000" w:firstRow="0" w:lastRow="0" w:firstColumn="1" w:lastColumn="0" w:oddVBand="0" w:evenVBand="0" w:oddHBand="0" w:evenHBand="0" w:firstRowFirstColumn="0" w:firstRowLastColumn="0" w:lastRowFirstColumn="0" w:lastRowLastColumn="0"/>
            <w:tcW w:w="1696" w:type="dxa"/>
          </w:tcPr>
          <w:p w:rsidR="00835E31" w:rsidRDefault="00835E31" w:rsidP="00F95776">
            <w:pPr>
              <w:rPr>
                <w:lang w:val="en-US"/>
              </w:rPr>
            </w:pPr>
            <w:r>
              <w:rPr>
                <w:lang w:val="en-US"/>
              </w:rPr>
              <w:t>Supervised models</w:t>
            </w:r>
          </w:p>
        </w:tc>
        <w:tc>
          <w:tcPr>
            <w:tcW w:w="5245" w:type="dxa"/>
          </w:tcPr>
          <w:p w:rsidR="00835E31" w:rsidRDefault="00835E31" w:rsidP="00F95776">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Boosting based ML algorithms that provide reliable probability estimates. </w:t>
            </w:r>
          </w:p>
        </w:tc>
        <w:tc>
          <w:tcPr>
            <w:tcW w:w="2795" w:type="dxa"/>
          </w:tcPr>
          <w:p w:rsidR="00835E31" w:rsidRDefault="00835E31" w:rsidP="00F95776">
            <w:pPr>
              <w:cnfStyle w:val="000000000000" w:firstRow="0" w:lastRow="0" w:firstColumn="0" w:lastColumn="0" w:oddVBand="0" w:evenVBand="0" w:oddHBand="0" w:evenHBand="0" w:firstRowFirstColumn="0" w:firstRowLastColumn="0" w:lastRowFirstColumn="0" w:lastRowLastColumn="0"/>
              <w:rPr>
                <w:lang w:val="en-US"/>
              </w:rPr>
            </w:pPr>
            <w:r>
              <w:rPr>
                <w:lang w:val="en-US"/>
              </w:rPr>
              <w:t>Fast inference, handles numeric/categorical features, handle missing info (like GPS).</w:t>
            </w:r>
          </w:p>
        </w:tc>
      </w:tr>
      <w:tr w:rsidR="00835E31" w:rsidTr="00912820">
        <w:tc>
          <w:tcPr>
            <w:cnfStyle w:val="001000000000" w:firstRow="0" w:lastRow="0" w:firstColumn="1" w:lastColumn="0" w:oddVBand="0" w:evenVBand="0" w:oddHBand="0" w:evenHBand="0" w:firstRowFirstColumn="0" w:firstRowLastColumn="0" w:lastRowFirstColumn="0" w:lastRowLastColumn="0"/>
            <w:tcW w:w="1696" w:type="dxa"/>
          </w:tcPr>
          <w:p w:rsidR="00835E31" w:rsidRPr="00514AA3" w:rsidRDefault="007E22D2" w:rsidP="00F95776">
            <w:pPr>
              <w:rPr>
                <w:i/>
                <w:iCs/>
                <w:lang w:val="en-US"/>
              </w:rPr>
            </w:pPr>
            <w:r w:rsidRPr="00514AA3">
              <w:rPr>
                <w:i/>
                <w:iCs/>
                <w:lang w:val="en-US"/>
              </w:rPr>
              <w:t xml:space="preserve">[Optional] </w:t>
            </w:r>
            <w:r w:rsidR="00835E31" w:rsidRPr="00514AA3">
              <w:rPr>
                <w:i/>
                <w:iCs/>
                <w:lang w:val="en-US"/>
              </w:rPr>
              <w:t>Unsupervised models</w:t>
            </w:r>
          </w:p>
        </w:tc>
        <w:tc>
          <w:tcPr>
            <w:tcW w:w="5245" w:type="dxa"/>
          </w:tcPr>
          <w:p w:rsidR="00835E31" w:rsidRPr="00514AA3" w:rsidRDefault="00835E31" w:rsidP="00F95776">
            <w:pPr>
              <w:cnfStyle w:val="000000000000" w:firstRow="0" w:lastRow="0" w:firstColumn="0" w:lastColumn="0" w:oddVBand="0" w:evenVBand="0" w:oddHBand="0" w:evenHBand="0" w:firstRowFirstColumn="0" w:firstRowLastColumn="0" w:lastRowFirstColumn="0" w:lastRowLastColumn="0"/>
              <w:rPr>
                <w:i/>
                <w:iCs/>
                <w:lang w:val="en-US"/>
              </w:rPr>
            </w:pPr>
            <w:r w:rsidRPr="00514AA3">
              <w:rPr>
                <w:i/>
                <w:iCs/>
                <w:lang w:val="en-US"/>
              </w:rPr>
              <w:t>Anomaly detection techniques</w:t>
            </w:r>
          </w:p>
        </w:tc>
        <w:tc>
          <w:tcPr>
            <w:tcW w:w="2795" w:type="dxa"/>
          </w:tcPr>
          <w:p w:rsidR="00835E31" w:rsidRPr="00514AA3" w:rsidRDefault="00835E31" w:rsidP="00F95776">
            <w:pPr>
              <w:cnfStyle w:val="000000000000" w:firstRow="0" w:lastRow="0" w:firstColumn="0" w:lastColumn="0" w:oddVBand="0" w:evenVBand="0" w:oddHBand="0" w:evenHBand="0" w:firstRowFirstColumn="0" w:firstRowLastColumn="0" w:lastRowFirstColumn="0" w:lastRowLastColumn="0"/>
              <w:rPr>
                <w:i/>
                <w:iCs/>
                <w:lang w:val="en-US"/>
              </w:rPr>
            </w:pPr>
            <w:r w:rsidRPr="00514AA3">
              <w:rPr>
                <w:i/>
                <w:iCs/>
                <w:lang w:val="en-US"/>
              </w:rPr>
              <w:t>Detect new attacks unseen in labeled fraud.</w:t>
            </w:r>
          </w:p>
        </w:tc>
      </w:tr>
      <w:tr w:rsidR="00835E31" w:rsidTr="00912820">
        <w:tc>
          <w:tcPr>
            <w:cnfStyle w:val="001000000000" w:firstRow="0" w:lastRow="0" w:firstColumn="1" w:lastColumn="0" w:oddVBand="0" w:evenVBand="0" w:oddHBand="0" w:evenHBand="0" w:firstRowFirstColumn="0" w:firstRowLastColumn="0" w:lastRowFirstColumn="0" w:lastRowLastColumn="0"/>
            <w:tcW w:w="1696" w:type="dxa"/>
          </w:tcPr>
          <w:p w:rsidR="00835E31" w:rsidRPr="00514AA3" w:rsidRDefault="007E22D2" w:rsidP="00F95776">
            <w:pPr>
              <w:rPr>
                <w:i/>
                <w:iCs/>
                <w:lang w:val="en-US"/>
              </w:rPr>
            </w:pPr>
            <w:r w:rsidRPr="00514AA3">
              <w:rPr>
                <w:i/>
                <w:iCs/>
                <w:lang w:val="en-US"/>
              </w:rPr>
              <w:t>[Optiona</w:t>
            </w:r>
            <w:r w:rsidR="009435CB" w:rsidRPr="00514AA3">
              <w:rPr>
                <w:i/>
                <w:iCs/>
                <w:lang w:val="en-US"/>
              </w:rPr>
              <w:t>l</w:t>
            </w:r>
            <w:r w:rsidRPr="00514AA3">
              <w:rPr>
                <w:i/>
                <w:iCs/>
                <w:lang w:val="en-US"/>
              </w:rPr>
              <w:t xml:space="preserve">] </w:t>
            </w:r>
            <w:r w:rsidR="00835E31" w:rsidRPr="00514AA3">
              <w:rPr>
                <w:i/>
                <w:iCs/>
                <w:lang w:val="en-US"/>
              </w:rPr>
              <w:t>Graph networks</w:t>
            </w:r>
          </w:p>
        </w:tc>
        <w:tc>
          <w:tcPr>
            <w:tcW w:w="5245" w:type="dxa"/>
          </w:tcPr>
          <w:p w:rsidR="00835E31" w:rsidRPr="00514AA3" w:rsidRDefault="00835E31" w:rsidP="00F95776">
            <w:pPr>
              <w:cnfStyle w:val="000000000000" w:firstRow="0" w:lastRow="0" w:firstColumn="0" w:lastColumn="0" w:oddVBand="0" w:evenVBand="0" w:oddHBand="0" w:evenHBand="0" w:firstRowFirstColumn="0" w:firstRowLastColumn="0" w:lastRowFirstColumn="0" w:lastRowLastColumn="0"/>
              <w:rPr>
                <w:i/>
                <w:iCs/>
                <w:lang w:val="en-US"/>
              </w:rPr>
            </w:pPr>
            <w:r w:rsidRPr="00514AA3">
              <w:rPr>
                <w:i/>
                <w:iCs/>
                <w:lang w:val="en-US"/>
              </w:rPr>
              <w:t>Graph Neural Networks on user-merchant graph</w:t>
            </w:r>
          </w:p>
        </w:tc>
        <w:tc>
          <w:tcPr>
            <w:tcW w:w="2795" w:type="dxa"/>
          </w:tcPr>
          <w:p w:rsidR="00835E31" w:rsidRPr="00514AA3" w:rsidRDefault="00835E31" w:rsidP="00F95776">
            <w:pPr>
              <w:cnfStyle w:val="000000000000" w:firstRow="0" w:lastRow="0" w:firstColumn="0" w:lastColumn="0" w:oddVBand="0" w:evenVBand="0" w:oddHBand="0" w:evenHBand="0" w:firstRowFirstColumn="0" w:firstRowLastColumn="0" w:lastRowFirstColumn="0" w:lastRowLastColumn="0"/>
              <w:rPr>
                <w:i/>
                <w:iCs/>
                <w:lang w:val="en-US"/>
              </w:rPr>
            </w:pPr>
            <w:r w:rsidRPr="00514AA3">
              <w:rPr>
                <w:i/>
                <w:iCs/>
                <w:lang w:val="en-US"/>
              </w:rPr>
              <w:t>Could potentially identify organized fraud rings.</w:t>
            </w:r>
          </w:p>
        </w:tc>
      </w:tr>
    </w:tbl>
    <w:p w:rsidR="00835E31" w:rsidRDefault="00835E31" w:rsidP="00F95776">
      <w:pPr>
        <w:rPr>
          <w:lang w:val="en-US"/>
        </w:rPr>
      </w:pPr>
    </w:p>
    <w:p w:rsidR="00835E31" w:rsidRDefault="00835E31" w:rsidP="00835E31">
      <w:pPr>
        <w:pStyle w:val="ListParagraph"/>
        <w:numPr>
          <w:ilvl w:val="0"/>
          <w:numId w:val="8"/>
        </w:numPr>
        <w:rPr>
          <w:lang w:val="en-US"/>
        </w:rPr>
      </w:pPr>
      <w:r>
        <w:rPr>
          <w:lang w:val="en-US"/>
        </w:rPr>
        <w:t>The baseline rules can be used to catch obvious fraud patterns that guarantee a 100% success from historical evidence. For example, transactions from a blacklisted IP address or if the receiver is found in a fraud database.</w:t>
      </w:r>
    </w:p>
    <w:p w:rsidR="009E7FD3" w:rsidRDefault="009E7FD3" w:rsidP="009E7FD3">
      <w:pPr>
        <w:pStyle w:val="ListParagraph"/>
        <w:rPr>
          <w:lang w:val="en-US"/>
        </w:rPr>
      </w:pPr>
    </w:p>
    <w:p w:rsidR="00D514E6" w:rsidRPr="00E90837" w:rsidRDefault="00835E31" w:rsidP="00835E31">
      <w:pPr>
        <w:pStyle w:val="ListParagraph"/>
        <w:numPr>
          <w:ilvl w:val="0"/>
          <w:numId w:val="8"/>
        </w:numPr>
        <w:rPr>
          <w:lang w:val="en-US"/>
        </w:rPr>
      </w:pPr>
      <w:r w:rsidRPr="00E90837">
        <w:rPr>
          <w:lang w:val="en-US"/>
        </w:rPr>
        <w:t xml:space="preserve">The ideal ML algorithm here is the one that could offer a reasonable tradeoff between performance and latency. Typically, </w:t>
      </w:r>
      <w:proofErr w:type="spellStart"/>
      <w:r w:rsidRPr="00E90837">
        <w:rPr>
          <w:lang w:val="en-US"/>
        </w:rPr>
        <w:t>XGBoost</w:t>
      </w:r>
      <w:proofErr w:type="spellEnd"/>
      <w:r w:rsidRPr="00E90837">
        <w:rPr>
          <w:lang w:val="en-US"/>
        </w:rPr>
        <w:t xml:space="preserve"> is considered SOTA for its performance in a wide range of classification tasks.</w:t>
      </w:r>
    </w:p>
    <w:p w:rsidR="00835E31" w:rsidRDefault="00D514E6" w:rsidP="00D514E6">
      <w:pPr>
        <w:pStyle w:val="ListParagraph"/>
        <w:rPr>
          <w:b/>
          <w:bCs/>
          <w:lang w:val="en-US"/>
        </w:rPr>
      </w:pPr>
      <w:r>
        <w:rPr>
          <w:b/>
          <w:bCs/>
          <w:lang w:val="en-US"/>
        </w:rPr>
        <w:t>However, m</w:t>
      </w:r>
      <w:r w:rsidR="00835E31" w:rsidRPr="00D514E6">
        <w:rPr>
          <w:b/>
          <w:bCs/>
          <w:lang w:val="en-US"/>
        </w:rPr>
        <w:t>y</w:t>
      </w:r>
      <w:r>
        <w:rPr>
          <w:b/>
          <w:bCs/>
          <w:lang w:val="en-US"/>
        </w:rPr>
        <w:t xml:space="preserve"> </w:t>
      </w:r>
      <w:r w:rsidR="00835E31" w:rsidRPr="00D514E6">
        <w:rPr>
          <w:b/>
          <w:bCs/>
          <w:lang w:val="en-US"/>
        </w:rPr>
        <w:t xml:space="preserve">recommendation is to </w:t>
      </w:r>
      <w:r>
        <w:rPr>
          <w:b/>
          <w:bCs/>
          <w:lang w:val="en-US"/>
        </w:rPr>
        <w:t xml:space="preserve">additionally also </w:t>
      </w:r>
      <w:r w:rsidR="00835E31" w:rsidRPr="00D514E6">
        <w:rPr>
          <w:b/>
          <w:bCs/>
          <w:lang w:val="en-US"/>
        </w:rPr>
        <w:t xml:space="preserve">experiment with </w:t>
      </w:r>
      <w:hyperlink r:id="rId9" w:anchor="histogram-based-gradient-boosting" w:history="1">
        <w:r w:rsidR="00835E31" w:rsidRPr="00D514E6">
          <w:rPr>
            <w:rStyle w:val="Hyperlink"/>
            <w:b/>
            <w:bCs/>
            <w:lang w:val="en-US"/>
          </w:rPr>
          <w:t>Histogram Based Gradient Boosting</w:t>
        </w:r>
      </w:hyperlink>
      <w:r w:rsidR="007E22D2" w:rsidRPr="00D514E6">
        <w:rPr>
          <w:b/>
          <w:bCs/>
          <w:lang w:val="en-US"/>
        </w:rPr>
        <w:t xml:space="preserve"> which offers a significantly lower </w:t>
      </w:r>
      <w:r>
        <w:rPr>
          <w:b/>
          <w:bCs/>
          <w:lang w:val="en-US"/>
        </w:rPr>
        <w:t xml:space="preserve">training time and </w:t>
      </w:r>
      <w:r w:rsidR="007E22D2" w:rsidRPr="00D514E6">
        <w:rPr>
          <w:b/>
          <w:bCs/>
          <w:lang w:val="en-US"/>
        </w:rPr>
        <w:t xml:space="preserve">inference latency compared to </w:t>
      </w:r>
      <w:proofErr w:type="spellStart"/>
      <w:r w:rsidR="007E22D2" w:rsidRPr="00D514E6">
        <w:rPr>
          <w:b/>
          <w:bCs/>
          <w:lang w:val="en-US"/>
        </w:rPr>
        <w:t>XGBoost</w:t>
      </w:r>
      <w:proofErr w:type="spellEnd"/>
      <w:r w:rsidR="007E22D2" w:rsidRPr="00D514E6">
        <w:rPr>
          <w:b/>
          <w:bCs/>
          <w:lang w:val="en-US"/>
        </w:rPr>
        <w:t>.</w:t>
      </w:r>
    </w:p>
    <w:p w:rsidR="009E7FD3" w:rsidRPr="00D514E6" w:rsidRDefault="009E7FD3" w:rsidP="00D514E6">
      <w:pPr>
        <w:pStyle w:val="ListParagraph"/>
        <w:rPr>
          <w:b/>
          <w:bCs/>
          <w:lang w:val="en-US"/>
        </w:rPr>
      </w:pPr>
    </w:p>
    <w:p w:rsidR="00355822" w:rsidRDefault="00355822" w:rsidP="00355822">
      <w:pPr>
        <w:pStyle w:val="Heading2"/>
      </w:pPr>
      <w:bookmarkStart w:id="9" w:name="_Toc200274407"/>
      <w:r>
        <w:t>Assumptions:</w:t>
      </w:r>
      <w:bookmarkEnd w:id="9"/>
    </w:p>
    <w:p w:rsidR="00355822" w:rsidRDefault="00355822" w:rsidP="00355822">
      <w:pPr>
        <w:pStyle w:val="ListParagraph"/>
        <w:numPr>
          <w:ilvl w:val="0"/>
          <w:numId w:val="14"/>
        </w:numPr>
      </w:pPr>
      <w:r>
        <w:t>Ensemble approach provides better generalization than single modes.</w:t>
      </w:r>
    </w:p>
    <w:p w:rsidR="00355822" w:rsidRDefault="00355822" w:rsidP="00355822">
      <w:pPr>
        <w:pStyle w:val="ListParagraph"/>
        <w:numPr>
          <w:ilvl w:val="0"/>
          <w:numId w:val="14"/>
        </w:numPr>
      </w:pPr>
      <w:r>
        <w:t xml:space="preserve">Advances approached tagged with </w:t>
      </w:r>
      <w:r w:rsidRPr="005824A2">
        <w:rPr>
          <w:b/>
          <w:bCs/>
        </w:rPr>
        <w:t>[Optional]</w:t>
      </w:r>
      <w:r>
        <w:t xml:space="preserve"> above are gradually introduced in later phases.</w:t>
      </w:r>
    </w:p>
    <w:p w:rsidR="00C92F17" w:rsidRPr="00355822" w:rsidRDefault="00C92F17" w:rsidP="00C92F17"/>
    <w:p w:rsidR="007E22D2" w:rsidRDefault="007E22D2" w:rsidP="007E22D2">
      <w:pPr>
        <w:ind w:left="360"/>
        <w:rPr>
          <w:lang w:val="en-US"/>
        </w:rPr>
      </w:pPr>
    </w:p>
    <w:p w:rsidR="007E22D2" w:rsidRDefault="007E22D2" w:rsidP="007E22D2">
      <w:pPr>
        <w:pStyle w:val="Heading1"/>
        <w:spacing w:before="0" w:after="0" w:line="276" w:lineRule="auto"/>
        <w:rPr>
          <w:lang w:val="en-US"/>
        </w:rPr>
      </w:pPr>
      <w:bookmarkStart w:id="10" w:name="_Toc200274408"/>
      <w:r>
        <w:rPr>
          <w:lang w:val="en-US"/>
        </w:rPr>
        <w:t>M</w:t>
      </w:r>
      <w:r w:rsidR="00833BEF">
        <w:rPr>
          <w:lang w:val="en-US"/>
        </w:rPr>
        <w:t>etrics</w:t>
      </w:r>
      <w:r w:rsidR="00BF6CFA">
        <w:rPr>
          <w:lang w:val="en-US"/>
        </w:rPr>
        <w:t>,</w:t>
      </w:r>
      <w:r w:rsidR="00833BEF">
        <w:rPr>
          <w:lang w:val="en-US"/>
        </w:rPr>
        <w:t xml:space="preserve"> Evaluation</w:t>
      </w:r>
      <w:r w:rsidR="00BF6CFA">
        <w:rPr>
          <w:lang w:val="en-US"/>
        </w:rPr>
        <w:t xml:space="preserve"> &amp; Monitoring</w:t>
      </w:r>
      <w:bookmarkEnd w:id="10"/>
    </w:p>
    <w:p w:rsidR="0043118F" w:rsidRDefault="0043118F" w:rsidP="0043118F">
      <w:pPr>
        <w:rPr>
          <w:lang w:val="en-US"/>
        </w:rPr>
      </w:pPr>
    </w:p>
    <w:p w:rsidR="0043118F" w:rsidRPr="0043118F" w:rsidRDefault="0043118F" w:rsidP="0043118F">
      <w:pPr>
        <w:rPr>
          <w:lang w:val="en-US"/>
        </w:rPr>
      </w:pPr>
      <w:r>
        <w:rPr>
          <w:lang w:val="en-US"/>
        </w:rPr>
        <w:t xml:space="preserve">We consider the following metrics for evaluating our </w:t>
      </w:r>
      <w:r w:rsidR="005824A2">
        <w:rPr>
          <w:lang w:val="en-US"/>
        </w:rPr>
        <w:t xml:space="preserve">fraud detection </w:t>
      </w:r>
      <w:r>
        <w:rPr>
          <w:lang w:val="en-US"/>
        </w:rPr>
        <w:t>system:</w:t>
      </w:r>
    </w:p>
    <w:p w:rsidR="00833BEF" w:rsidRDefault="00833BEF" w:rsidP="00833BEF">
      <w:pPr>
        <w:rPr>
          <w:lang w:val="en-US"/>
        </w:rPr>
      </w:pPr>
    </w:p>
    <w:tbl>
      <w:tblPr>
        <w:tblStyle w:val="GridTable1Light-Accent5"/>
        <w:tblW w:w="0" w:type="auto"/>
        <w:tblLook w:val="04A0" w:firstRow="1" w:lastRow="0" w:firstColumn="1" w:lastColumn="0" w:noHBand="0" w:noVBand="1"/>
      </w:tblPr>
      <w:tblGrid>
        <w:gridCol w:w="1555"/>
        <w:gridCol w:w="1275"/>
        <w:gridCol w:w="3261"/>
        <w:gridCol w:w="2551"/>
        <w:gridCol w:w="1094"/>
      </w:tblGrid>
      <w:tr w:rsidR="00D8014F" w:rsidTr="00DC0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rsidR="00D8014F" w:rsidRDefault="00D8014F" w:rsidP="00833BEF">
            <w:pPr>
              <w:rPr>
                <w:lang w:val="en-US"/>
              </w:rPr>
            </w:pPr>
            <w:r>
              <w:rPr>
                <w:lang w:val="en-US"/>
              </w:rPr>
              <w:t>Metric</w:t>
            </w:r>
          </w:p>
        </w:tc>
        <w:tc>
          <w:tcPr>
            <w:tcW w:w="1275" w:type="dxa"/>
          </w:tcPr>
          <w:p w:rsidR="00D8014F" w:rsidRDefault="00D8014F" w:rsidP="00833BEF">
            <w:pPr>
              <w:cnfStyle w:val="100000000000" w:firstRow="1" w:lastRow="0" w:firstColumn="0" w:lastColumn="0" w:oddVBand="0" w:evenVBand="0" w:oddHBand="0" w:evenHBand="0" w:firstRowFirstColumn="0" w:firstRowLastColumn="0" w:lastRowFirstColumn="0" w:lastRowLastColumn="0"/>
              <w:rPr>
                <w:lang w:val="en-US"/>
              </w:rPr>
            </w:pPr>
            <w:r>
              <w:rPr>
                <w:lang w:val="en-US"/>
              </w:rPr>
              <w:t>Type</w:t>
            </w:r>
          </w:p>
        </w:tc>
        <w:tc>
          <w:tcPr>
            <w:tcW w:w="3261" w:type="dxa"/>
          </w:tcPr>
          <w:p w:rsidR="00D8014F" w:rsidRDefault="00D8014F" w:rsidP="00833BEF">
            <w:pPr>
              <w:cnfStyle w:val="100000000000" w:firstRow="1" w:lastRow="0" w:firstColumn="0" w:lastColumn="0" w:oddVBand="0" w:evenVBand="0" w:oddHBand="0" w:evenHBand="0" w:firstRowFirstColumn="0" w:firstRowLastColumn="0" w:lastRowFirstColumn="0" w:lastRowLastColumn="0"/>
              <w:rPr>
                <w:lang w:val="en-US"/>
              </w:rPr>
            </w:pPr>
            <w:r>
              <w:rPr>
                <w:lang w:val="en-US"/>
              </w:rPr>
              <w:t>Definition</w:t>
            </w:r>
          </w:p>
        </w:tc>
        <w:tc>
          <w:tcPr>
            <w:tcW w:w="2551" w:type="dxa"/>
          </w:tcPr>
          <w:p w:rsidR="00D8014F" w:rsidRDefault="00D8014F" w:rsidP="00833BEF">
            <w:pPr>
              <w:cnfStyle w:val="100000000000" w:firstRow="1" w:lastRow="0" w:firstColumn="0" w:lastColumn="0" w:oddVBand="0" w:evenVBand="0" w:oddHBand="0" w:evenHBand="0" w:firstRowFirstColumn="0" w:firstRowLastColumn="0" w:lastRowFirstColumn="0" w:lastRowLastColumn="0"/>
              <w:rPr>
                <w:lang w:val="en-US"/>
              </w:rPr>
            </w:pPr>
            <w:r>
              <w:rPr>
                <w:lang w:val="en-US"/>
              </w:rPr>
              <w:t>Why</w:t>
            </w:r>
          </w:p>
        </w:tc>
        <w:tc>
          <w:tcPr>
            <w:tcW w:w="1094" w:type="dxa"/>
          </w:tcPr>
          <w:p w:rsidR="00D8014F" w:rsidRDefault="00D8014F" w:rsidP="00833BEF">
            <w:pPr>
              <w:cnfStyle w:val="100000000000" w:firstRow="1" w:lastRow="0" w:firstColumn="0" w:lastColumn="0" w:oddVBand="0" w:evenVBand="0" w:oddHBand="0" w:evenHBand="0" w:firstRowFirstColumn="0" w:firstRowLastColumn="0" w:lastRowFirstColumn="0" w:lastRowLastColumn="0"/>
              <w:rPr>
                <w:lang w:val="en-US"/>
              </w:rPr>
            </w:pPr>
            <w:r>
              <w:rPr>
                <w:lang w:val="en-US"/>
              </w:rPr>
              <w:t>Target</w:t>
            </w:r>
          </w:p>
        </w:tc>
      </w:tr>
      <w:tr w:rsidR="00D8014F" w:rsidTr="00DC020E">
        <w:tc>
          <w:tcPr>
            <w:cnfStyle w:val="001000000000" w:firstRow="0" w:lastRow="0" w:firstColumn="1" w:lastColumn="0" w:oddVBand="0" w:evenVBand="0" w:oddHBand="0" w:evenHBand="0" w:firstRowFirstColumn="0" w:firstRowLastColumn="0" w:lastRowFirstColumn="0" w:lastRowLastColumn="0"/>
            <w:tcW w:w="1555" w:type="dxa"/>
          </w:tcPr>
          <w:p w:rsidR="00D8014F" w:rsidRDefault="00D8014F" w:rsidP="00833BEF">
            <w:pPr>
              <w:rPr>
                <w:lang w:val="en-US"/>
              </w:rPr>
            </w:pPr>
            <w:r>
              <w:rPr>
                <w:lang w:val="en-US"/>
              </w:rPr>
              <w:t xml:space="preserve">Recall </w:t>
            </w:r>
          </w:p>
        </w:tc>
        <w:tc>
          <w:tcPr>
            <w:tcW w:w="1275"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Accuracy</w:t>
            </w:r>
          </w:p>
        </w:tc>
        <w:tc>
          <w:tcPr>
            <w:tcW w:w="3261"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Among actual frauds, how many were labelled.</w:t>
            </w:r>
          </w:p>
        </w:tc>
        <w:tc>
          <w:tcPr>
            <w:tcW w:w="2551"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Catch all true frauds.</w:t>
            </w:r>
          </w:p>
        </w:tc>
        <w:tc>
          <w:tcPr>
            <w:tcW w:w="1094"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&gt;= 90%</w:t>
            </w:r>
          </w:p>
        </w:tc>
      </w:tr>
      <w:tr w:rsidR="00D8014F" w:rsidTr="00DC020E">
        <w:tc>
          <w:tcPr>
            <w:cnfStyle w:val="001000000000" w:firstRow="0" w:lastRow="0" w:firstColumn="1" w:lastColumn="0" w:oddVBand="0" w:evenVBand="0" w:oddHBand="0" w:evenHBand="0" w:firstRowFirstColumn="0" w:firstRowLastColumn="0" w:lastRowFirstColumn="0" w:lastRowLastColumn="0"/>
            <w:tcW w:w="1555" w:type="dxa"/>
          </w:tcPr>
          <w:p w:rsidR="00D8014F" w:rsidRDefault="00D8014F" w:rsidP="00833BEF">
            <w:pPr>
              <w:rPr>
                <w:lang w:val="en-US"/>
              </w:rPr>
            </w:pPr>
            <w:r>
              <w:rPr>
                <w:lang w:val="en-US"/>
              </w:rPr>
              <w:t>F1 Score</w:t>
            </w:r>
          </w:p>
        </w:tc>
        <w:tc>
          <w:tcPr>
            <w:tcW w:w="1275"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Accuracy</w:t>
            </w:r>
          </w:p>
        </w:tc>
        <w:tc>
          <w:tcPr>
            <w:tcW w:w="3261"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Harmonic mean of precision &amp; recall.</w:t>
            </w:r>
          </w:p>
        </w:tc>
        <w:tc>
          <w:tcPr>
            <w:tcW w:w="2551"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Balance correct labels with minimal investigation overhead. </w:t>
            </w:r>
          </w:p>
        </w:tc>
        <w:tc>
          <w:tcPr>
            <w:tcW w:w="1094"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&gt;= 80%</w:t>
            </w:r>
          </w:p>
        </w:tc>
      </w:tr>
      <w:tr w:rsidR="00D8014F" w:rsidTr="00DC020E">
        <w:tc>
          <w:tcPr>
            <w:cnfStyle w:val="001000000000" w:firstRow="0" w:lastRow="0" w:firstColumn="1" w:lastColumn="0" w:oddVBand="0" w:evenVBand="0" w:oddHBand="0" w:evenHBand="0" w:firstRowFirstColumn="0" w:firstRowLastColumn="0" w:lastRowFirstColumn="0" w:lastRowLastColumn="0"/>
            <w:tcW w:w="1555" w:type="dxa"/>
          </w:tcPr>
          <w:p w:rsidR="00D8014F" w:rsidRDefault="00D8014F" w:rsidP="00833BEF">
            <w:pPr>
              <w:rPr>
                <w:lang w:val="en-US"/>
              </w:rPr>
            </w:pPr>
            <w:r>
              <w:rPr>
                <w:lang w:val="en-US"/>
              </w:rPr>
              <w:t>AUC-ROC</w:t>
            </w:r>
          </w:p>
        </w:tc>
        <w:tc>
          <w:tcPr>
            <w:tcW w:w="1275"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Threshold</w:t>
            </w:r>
          </w:p>
        </w:tc>
        <w:tc>
          <w:tcPr>
            <w:tcW w:w="3261"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Area under ROC curve</w:t>
            </w:r>
            <w:r w:rsidR="0072174F">
              <w:rPr>
                <w:lang w:val="en-US"/>
              </w:rPr>
              <w:t>.</w:t>
            </w:r>
          </w:p>
        </w:tc>
        <w:tc>
          <w:tcPr>
            <w:tcW w:w="2551"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Model quality over thresholds. </w:t>
            </w:r>
          </w:p>
        </w:tc>
        <w:tc>
          <w:tcPr>
            <w:tcW w:w="1094" w:type="dxa"/>
          </w:tcPr>
          <w:p w:rsidR="00D8014F" w:rsidRDefault="00D801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&gt;= 9</w:t>
            </w:r>
            <w:r w:rsidR="00DC020E">
              <w:rPr>
                <w:lang w:val="en-US"/>
              </w:rPr>
              <w:t>2</w:t>
            </w:r>
            <w:r>
              <w:rPr>
                <w:lang w:val="en-US"/>
              </w:rPr>
              <w:t>%</w:t>
            </w:r>
          </w:p>
        </w:tc>
      </w:tr>
      <w:tr w:rsidR="00D8014F" w:rsidTr="00DC020E">
        <w:tc>
          <w:tcPr>
            <w:cnfStyle w:val="001000000000" w:firstRow="0" w:lastRow="0" w:firstColumn="1" w:lastColumn="0" w:oddVBand="0" w:evenVBand="0" w:oddHBand="0" w:evenHBand="0" w:firstRowFirstColumn="0" w:firstRowLastColumn="0" w:lastRowFirstColumn="0" w:lastRowLastColumn="0"/>
            <w:tcW w:w="1555" w:type="dxa"/>
          </w:tcPr>
          <w:p w:rsidR="00D8014F" w:rsidRDefault="0072174F" w:rsidP="00833BEF">
            <w:pPr>
              <w:rPr>
                <w:lang w:val="en-US"/>
              </w:rPr>
            </w:pPr>
            <w:r>
              <w:rPr>
                <w:lang w:val="en-US"/>
              </w:rPr>
              <w:lastRenderedPageBreak/>
              <w:t>Latency</w:t>
            </w:r>
          </w:p>
        </w:tc>
        <w:tc>
          <w:tcPr>
            <w:tcW w:w="1275" w:type="dxa"/>
          </w:tcPr>
          <w:p w:rsidR="00D8014F" w:rsidRDefault="007217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System</w:t>
            </w:r>
          </w:p>
        </w:tc>
        <w:tc>
          <w:tcPr>
            <w:tcW w:w="3261" w:type="dxa"/>
          </w:tcPr>
          <w:p w:rsidR="00D8014F" w:rsidRDefault="0072174F"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Time from transaction arrival to flagging.</w:t>
            </w:r>
          </w:p>
        </w:tc>
        <w:tc>
          <w:tcPr>
            <w:tcW w:w="2551" w:type="dxa"/>
          </w:tcPr>
          <w:p w:rsidR="00D8014F" w:rsidRDefault="00486597"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Minimal inference delay.</w:t>
            </w:r>
          </w:p>
        </w:tc>
        <w:tc>
          <w:tcPr>
            <w:tcW w:w="1094" w:type="dxa"/>
          </w:tcPr>
          <w:p w:rsidR="00D8014F" w:rsidRDefault="00486597"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&lt; 0.5s</w:t>
            </w:r>
          </w:p>
        </w:tc>
      </w:tr>
      <w:tr w:rsidR="00D8014F" w:rsidTr="00DC020E">
        <w:tc>
          <w:tcPr>
            <w:cnfStyle w:val="001000000000" w:firstRow="0" w:lastRow="0" w:firstColumn="1" w:lastColumn="0" w:oddVBand="0" w:evenVBand="0" w:oddHBand="0" w:evenHBand="0" w:firstRowFirstColumn="0" w:firstRowLastColumn="0" w:lastRowFirstColumn="0" w:lastRowLastColumn="0"/>
            <w:tcW w:w="1555" w:type="dxa"/>
          </w:tcPr>
          <w:p w:rsidR="00D8014F" w:rsidRDefault="00D03825" w:rsidP="00833BEF">
            <w:pPr>
              <w:rPr>
                <w:lang w:val="en-US"/>
              </w:rPr>
            </w:pPr>
            <w:r>
              <w:rPr>
                <w:lang w:val="en-US"/>
              </w:rPr>
              <w:t>Fin</w:t>
            </w:r>
            <w:r w:rsidR="00DC020E">
              <w:rPr>
                <w:lang w:val="en-US"/>
              </w:rPr>
              <w:t>.</w:t>
            </w:r>
            <w:r>
              <w:rPr>
                <w:lang w:val="en-US"/>
              </w:rPr>
              <w:t xml:space="preserve"> Impact</w:t>
            </w:r>
          </w:p>
        </w:tc>
        <w:tc>
          <w:tcPr>
            <w:tcW w:w="1275" w:type="dxa"/>
          </w:tcPr>
          <w:p w:rsidR="00D8014F" w:rsidRDefault="00D03825"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Business</w:t>
            </w:r>
          </w:p>
        </w:tc>
        <w:tc>
          <w:tcPr>
            <w:tcW w:w="3261" w:type="dxa"/>
          </w:tcPr>
          <w:p w:rsidR="00D8014F" w:rsidRDefault="00D03825"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Fraud loss reduction vs cost of operating solution</w:t>
            </w:r>
          </w:p>
        </w:tc>
        <w:tc>
          <w:tcPr>
            <w:tcW w:w="2551" w:type="dxa"/>
          </w:tcPr>
          <w:p w:rsidR="00D8014F" w:rsidRDefault="00D03825"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Business feasibility</w:t>
            </w:r>
          </w:p>
        </w:tc>
        <w:tc>
          <w:tcPr>
            <w:tcW w:w="1094" w:type="dxa"/>
          </w:tcPr>
          <w:p w:rsidR="00D8014F" w:rsidRDefault="00D03825" w:rsidP="00833BEF">
            <w:pPr>
              <w:cnfStyle w:val="000000000000" w:firstRow="0" w:lastRow="0" w:firstColumn="0" w:lastColumn="0" w:oddVBand="0" w:evenVBand="0" w:oddHBand="0" w:evenHBand="0" w:firstRowFirstColumn="0" w:firstRowLastColumn="0" w:lastRowFirstColumn="0" w:lastRowLastColumn="0"/>
              <w:rPr>
                <w:lang w:val="en-US"/>
              </w:rPr>
            </w:pPr>
            <w:r>
              <w:rPr>
                <w:lang w:val="en-US"/>
              </w:rPr>
              <w:t>+</w:t>
            </w:r>
            <w:proofErr w:type="spellStart"/>
            <w:r>
              <w:rPr>
                <w:lang w:val="en-US"/>
              </w:rPr>
              <w:t>ve</w:t>
            </w:r>
            <w:proofErr w:type="spellEnd"/>
            <w:r>
              <w:rPr>
                <w:lang w:val="en-US"/>
              </w:rPr>
              <w:t xml:space="preserve"> ROI.</w:t>
            </w:r>
          </w:p>
        </w:tc>
      </w:tr>
    </w:tbl>
    <w:p w:rsidR="00833BEF" w:rsidRDefault="00833BEF" w:rsidP="00FA13C7">
      <w:pPr>
        <w:rPr>
          <w:lang w:val="en-US"/>
        </w:rPr>
      </w:pPr>
    </w:p>
    <w:p w:rsidR="00FA13C7" w:rsidRDefault="00DD5CFE" w:rsidP="00FA13C7">
      <w:pPr>
        <w:pStyle w:val="ListParagraph"/>
        <w:numPr>
          <w:ilvl w:val="0"/>
          <w:numId w:val="10"/>
        </w:numPr>
        <w:rPr>
          <w:lang w:val="en-US"/>
        </w:rPr>
      </w:pPr>
      <w:r w:rsidRPr="00711AEA">
        <w:rPr>
          <w:b/>
          <w:bCs/>
          <w:lang w:val="en-US"/>
        </w:rPr>
        <w:t>Cross-validation</w:t>
      </w:r>
      <w:r>
        <w:rPr>
          <w:lang w:val="en-US"/>
        </w:rPr>
        <w:t xml:space="preserve">: We respect the temporal order of the data by performing a time-series split. </w:t>
      </w:r>
      <w:r w:rsidR="0009424C">
        <w:rPr>
          <w:lang w:val="en-US"/>
        </w:rPr>
        <w:t>A key assumption of recommending the following split is: fraudulent cases exist with similar proportions in training, validation and testing.</w:t>
      </w:r>
    </w:p>
    <w:p w:rsidR="00DD5CFE" w:rsidRPr="002C058C" w:rsidRDefault="00DD5CFE" w:rsidP="00DD5CFE">
      <w:pPr>
        <w:pStyle w:val="ListParagraph"/>
        <w:numPr>
          <w:ilvl w:val="1"/>
          <w:numId w:val="10"/>
        </w:numPr>
        <w:rPr>
          <w:b/>
          <w:bCs/>
          <w:i/>
          <w:iCs/>
          <w:lang w:val="en-US"/>
        </w:rPr>
      </w:pPr>
      <w:r w:rsidRPr="002C058C">
        <w:rPr>
          <w:b/>
          <w:bCs/>
          <w:i/>
          <w:iCs/>
          <w:lang w:val="en-US"/>
        </w:rPr>
        <w:t xml:space="preserve">Training period: Months </w:t>
      </w:r>
      <w:r w:rsidR="00E505FE">
        <w:rPr>
          <w:b/>
          <w:bCs/>
          <w:i/>
          <w:iCs/>
          <w:lang w:val="en-US"/>
        </w:rPr>
        <w:t>1</w:t>
      </w:r>
      <w:r w:rsidRPr="002C058C">
        <w:rPr>
          <w:b/>
          <w:bCs/>
          <w:i/>
          <w:iCs/>
          <w:lang w:val="en-US"/>
        </w:rPr>
        <w:t xml:space="preserve"> – 19</w:t>
      </w:r>
    </w:p>
    <w:p w:rsidR="00DD5CFE" w:rsidRPr="002C058C" w:rsidRDefault="00DD5CFE" w:rsidP="00DD5CFE">
      <w:pPr>
        <w:pStyle w:val="ListParagraph"/>
        <w:numPr>
          <w:ilvl w:val="1"/>
          <w:numId w:val="10"/>
        </w:numPr>
        <w:rPr>
          <w:b/>
          <w:bCs/>
          <w:i/>
          <w:iCs/>
          <w:lang w:val="en-US"/>
        </w:rPr>
      </w:pPr>
      <w:r w:rsidRPr="002C058C">
        <w:rPr>
          <w:b/>
          <w:bCs/>
          <w:i/>
          <w:iCs/>
          <w:lang w:val="en-US"/>
        </w:rPr>
        <w:t>Validation &amp; Tuning: Months 20 – 21</w:t>
      </w:r>
    </w:p>
    <w:p w:rsidR="00DD5CFE" w:rsidRDefault="00DD5CFE" w:rsidP="00DD5CFE">
      <w:pPr>
        <w:pStyle w:val="ListParagraph"/>
        <w:numPr>
          <w:ilvl w:val="1"/>
          <w:numId w:val="10"/>
        </w:numPr>
        <w:rPr>
          <w:b/>
          <w:bCs/>
          <w:i/>
          <w:iCs/>
          <w:lang w:val="en-US"/>
        </w:rPr>
      </w:pPr>
      <w:r w:rsidRPr="002C058C">
        <w:rPr>
          <w:b/>
          <w:bCs/>
          <w:i/>
          <w:iCs/>
          <w:lang w:val="en-US"/>
        </w:rPr>
        <w:t>Testing: Months 22-24</w:t>
      </w:r>
    </w:p>
    <w:p w:rsidR="00173C9D" w:rsidRPr="00173C9D" w:rsidRDefault="00173C9D" w:rsidP="00173C9D">
      <w:pPr>
        <w:rPr>
          <w:b/>
          <w:bCs/>
          <w:i/>
          <w:iCs/>
          <w:lang w:val="en-US"/>
        </w:rPr>
      </w:pPr>
    </w:p>
    <w:p w:rsidR="007914D8" w:rsidRDefault="007C42FF" w:rsidP="007914D8">
      <w:pPr>
        <w:pStyle w:val="ListParagraph"/>
        <w:numPr>
          <w:ilvl w:val="0"/>
          <w:numId w:val="10"/>
        </w:numPr>
        <w:rPr>
          <w:lang w:val="en-US"/>
        </w:rPr>
      </w:pPr>
      <w:r w:rsidRPr="00711AEA">
        <w:rPr>
          <w:b/>
          <w:bCs/>
          <w:lang w:val="en-US"/>
        </w:rPr>
        <w:t>Benchmarking</w:t>
      </w:r>
      <w:r>
        <w:rPr>
          <w:lang w:val="en-US"/>
        </w:rPr>
        <w:t>: We measure the lift of the trained model by comparing it to a simpler benchmark model like logistic regression both in terms of accuracy and latency requirements.</w:t>
      </w:r>
      <w:r w:rsidR="006071B2" w:rsidRPr="006071B2">
        <w:rPr>
          <w:lang w:val="en-US"/>
        </w:rPr>
        <w:t xml:space="preserve"> </w:t>
      </w:r>
    </w:p>
    <w:p w:rsidR="00173C9D" w:rsidRPr="00173C9D" w:rsidRDefault="00173C9D" w:rsidP="00173C9D">
      <w:pPr>
        <w:rPr>
          <w:lang w:val="en-US"/>
        </w:rPr>
      </w:pPr>
    </w:p>
    <w:p w:rsidR="00BF6CFA" w:rsidRDefault="00BF6CFA" w:rsidP="007914D8">
      <w:pPr>
        <w:pStyle w:val="ListParagraph"/>
        <w:numPr>
          <w:ilvl w:val="0"/>
          <w:numId w:val="10"/>
        </w:numPr>
        <w:rPr>
          <w:lang w:val="en-US"/>
        </w:rPr>
      </w:pPr>
      <w:r w:rsidRPr="00711AEA">
        <w:rPr>
          <w:b/>
          <w:bCs/>
          <w:lang w:val="en-US"/>
        </w:rPr>
        <w:t>Dashboard</w:t>
      </w:r>
      <w:r>
        <w:rPr>
          <w:lang w:val="en-US"/>
        </w:rPr>
        <w:t xml:space="preserve">: We create a dashboard to monitor key performance metrics in real-time with an alerting system to notify of anomalies. </w:t>
      </w:r>
    </w:p>
    <w:p w:rsidR="006C7A82" w:rsidRPr="006C7A82" w:rsidRDefault="006C7A82" w:rsidP="006C7A82">
      <w:pPr>
        <w:rPr>
          <w:lang w:val="en-US"/>
        </w:rPr>
      </w:pPr>
    </w:p>
    <w:p w:rsidR="00822DA6" w:rsidRDefault="00822DA6" w:rsidP="00822DA6">
      <w:pPr>
        <w:pStyle w:val="Heading2"/>
      </w:pPr>
      <w:bookmarkStart w:id="11" w:name="_Toc200274409"/>
      <w:r>
        <w:t>Assumptions:</w:t>
      </w:r>
      <w:bookmarkEnd w:id="11"/>
    </w:p>
    <w:p w:rsidR="00822DA6" w:rsidRDefault="00822DA6" w:rsidP="00822DA6">
      <w:pPr>
        <w:pStyle w:val="ListParagraph"/>
        <w:numPr>
          <w:ilvl w:val="0"/>
          <w:numId w:val="15"/>
        </w:numPr>
      </w:pPr>
      <w:r>
        <w:t xml:space="preserve">The metric </w:t>
      </w:r>
      <w:r w:rsidR="004104FC">
        <w:t>targets</w:t>
      </w:r>
      <w:r>
        <w:t xml:space="preserve"> are business approved.</w:t>
      </w:r>
    </w:p>
    <w:p w:rsidR="00822DA6" w:rsidRPr="00822DA6" w:rsidRDefault="00822DA6" w:rsidP="00822DA6">
      <w:pPr>
        <w:pStyle w:val="ListParagraph"/>
        <w:numPr>
          <w:ilvl w:val="0"/>
          <w:numId w:val="15"/>
        </w:numPr>
      </w:pPr>
      <w:r>
        <w:t>It’s safe to prioritize recall over precision.</w:t>
      </w:r>
    </w:p>
    <w:p w:rsidR="007914D8" w:rsidRDefault="007914D8" w:rsidP="007914D8">
      <w:pPr>
        <w:rPr>
          <w:lang w:val="en-US"/>
        </w:rPr>
      </w:pPr>
    </w:p>
    <w:p w:rsidR="007914D8" w:rsidRDefault="007914D8" w:rsidP="007914D8">
      <w:pPr>
        <w:rPr>
          <w:lang w:val="en-US"/>
        </w:rPr>
      </w:pPr>
    </w:p>
    <w:p w:rsidR="007914D8" w:rsidRDefault="007914D8" w:rsidP="007914D8">
      <w:pPr>
        <w:pStyle w:val="Heading1"/>
        <w:spacing w:before="0" w:after="0" w:line="276" w:lineRule="auto"/>
        <w:rPr>
          <w:lang w:val="en-US"/>
        </w:rPr>
      </w:pPr>
      <w:bookmarkStart w:id="12" w:name="_Toc200274410"/>
      <w:r>
        <w:rPr>
          <w:lang w:val="en-US"/>
        </w:rPr>
        <w:t>Retraining</w:t>
      </w:r>
      <w:bookmarkEnd w:id="12"/>
    </w:p>
    <w:p w:rsidR="007914D8" w:rsidRDefault="007914D8" w:rsidP="007914D8">
      <w:pPr>
        <w:rPr>
          <w:lang w:val="en-US"/>
        </w:rPr>
      </w:pPr>
    </w:p>
    <w:p w:rsidR="00FF4505" w:rsidRDefault="00FF4505" w:rsidP="007914D8">
      <w:pPr>
        <w:rPr>
          <w:lang w:val="en-US"/>
        </w:rPr>
      </w:pPr>
      <w:r>
        <w:rPr>
          <w:lang w:val="en-US"/>
        </w:rPr>
        <w:t xml:space="preserve">Since fraud patterns constantly evolve, it’s important to regularly update our model. </w:t>
      </w:r>
    </w:p>
    <w:p w:rsidR="00FF4505" w:rsidRDefault="00FF4505" w:rsidP="00FF4505">
      <w:pPr>
        <w:pStyle w:val="ListParagraph"/>
        <w:numPr>
          <w:ilvl w:val="0"/>
          <w:numId w:val="11"/>
        </w:numPr>
        <w:rPr>
          <w:lang w:val="en-US"/>
        </w:rPr>
      </w:pPr>
      <w:r>
        <w:rPr>
          <w:lang w:val="en-US"/>
        </w:rPr>
        <w:t xml:space="preserve">The model will be </w:t>
      </w:r>
      <w:r w:rsidRPr="0035486B">
        <w:rPr>
          <w:b/>
          <w:bCs/>
          <w:lang w:val="en-US"/>
        </w:rPr>
        <w:t>re-trained incrementally</w:t>
      </w:r>
      <w:r>
        <w:rPr>
          <w:lang w:val="en-US"/>
        </w:rPr>
        <w:t xml:space="preserve"> (</w:t>
      </w:r>
      <w:proofErr w:type="spellStart"/>
      <w:r>
        <w:rPr>
          <w:lang w:val="en-US"/>
        </w:rPr>
        <w:t>partial_fit</w:t>
      </w:r>
      <w:proofErr w:type="spellEnd"/>
      <w:r w:rsidR="00366BDB">
        <w:rPr>
          <w:lang w:val="en-US"/>
        </w:rPr>
        <w:t xml:space="preserve"> / </w:t>
      </w:r>
      <w:proofErr w:type="spellStart"/>
      <w:r w:rsidR="00366BDB">
        <w:rPr>
          <w:lang w:val="en-US"/>
        </w:rPr>
        <w:t>warm_start</w:t>
      </w:r>
      <w:proofErr w:type="spellEnd"/>
      <w:r>
        <w:rPr>
          <w:lang w:val="en-US"/>
        </w:rPr>
        <w:t>) on a regular schedule (e.g. weekly or</w:t>
      </w:r>
      <w:r w:rsidR="00310085">
        <w:rPr>
          <w:lang w:val="en-US"/>
        </w:rPr>
        <w:t xml:space="preserve"> bi-weekly</w:t>
      </w:r>
      <w:r>
        <w:rPr>
          <w:lang w:val="en-US"/>
        </w:rPr>
        <w:t>).</w:t>
      </w:r>
    </w:p>
    <w:p w:rsidR="00FF4505" w:rsidRDefault="00FF4505" w:rsidP="00FF4505">
      <w:pPr>
        <w:pStyle w:val="ListParagraph"/>
        <w:numPr>
          <w:ilvl w:val="0"/>
          <w:numId w:val="11"/>
        </w:numPr>
        <w:rPr>
          <w:lang w:val="en-US"/>
        </w:rPr>
      </w:pPr>
      <w:r>
        <w:rPr>
          <w:lang w:val="en-US"/>
        </w:rPr>
        <w:t xml:space="preserve">A significant drop in the model’s performance would require a mechanism to trigger a </w:t>
      </w:r>
      <w:r w:rsidRPr="0035486B">
        <w:rPr>
          <w:b/>
          <w:bCs/>
          <w:lang w:val="en-US"/>
        </w:rPr>
        <w:t>full training</w:t>
      </w:r>
      <w:r>
        <w:rPr>
          <w:lang w:val="en-US"/>
        </w:rPr>
        <w:t xml:space="preserve">. </w:t>
      </w:r>
    </w:p>
    <w:p w:rsidR="00FF4505" w:rsidRDefault="00FF4505" w:rsidP="00FF4505">
      <w:pPr>
        <w:pStyle w:val="ListParagraph"/>
        <w:numPr>
          <w:ilvl w:val="0"/>
          <w:numId w:val="11"/>
        </w:numPr>
        <w:rPr>
          <w:lang w:val="en-US"/>
        </w:rPr>
      </w:pPr>
      <w:r>
        <w:rPr>
          <w:lang w:val="en-US"/>
        </w:rPr>
        <w:t>We also re-train the entire model every 12 months, especially if we realize from experimentation that</w:t>
      </w:r>
      <w:r w:rsidR="0035486B">
        <w:rPr>
          <w:lang w:val="en-US"/>
        </w:rPr>
        <w:t xml:space="preserve"> prioritizing “</w:t>
      </w:r>
      <w:r w:rsidR="0035486B" w:rsidRPr="0035486B">
        <w:rPr>
          <w:b/>
          <w:bCs/>
          <w:lang w:val="en-US"/>
        </w:rPr>
        <w:t>recent</w:t>
      </w:r>
      <w:r w:rsidR="0035486B">
        <w:rPr>
          <w:lang w:val="en-US"/>
        </w:rPr>
        <w:t xml:space="preserve">” cases offer a </w:t>
      </w:r>
      <w:r>
        <w:rPr>
          <w:lang w:val="en-US"/>
        </w:rPr>
        <w:t xml:space="preserve">significantly </w:t>
      </w:r>
      <w:r w:rsidR="0035486B">
        <w:rPr>
          <w:lang w:val="en-US"/>
        </w:rPr>
        <w:t>improved performance</w:t>
      </w:r>
      <w:r>
        <w:rPr>
          <w:lang w:val="en-US"/>
        </w:rPr>
        <w:t>.</w:t>
      </w:r>
    </w:p>
    <w:p w:rsidR="006C7A82" w:rsidRPr="006C7A82" w:rsidRDefault="006C7A82" w:rsidP="006C7A82">
      <w:pPr>
        <w:rPr>
          <w:lang w:val="en-US"/>
        </w:rPr>
      </w:pPr>
    </w:p>
    <w:p w:rsidR="00310085" w:rsidRDefault="00310085" w:rsidP="00310085">
      <w:pPr>
        <w:pStyle w:val="Heading2"/>
      </w:pPr>
      <w:bookmarkStart w:id="13" w:name="_Toc200274411"/>
      <w:r>
        <w:t>Assumptions:</w:t>
      </w:r>
      <w:bookmarkEnd w:id="13"/>
    </w:p>
    <w:p w:rsidR="00310085" w:rsidRDefault="00310085" w:rsidP="00310085">
      <w:pPr>
        <w:pStyle w:val="ListParagraph"/>
        <w:numPr>
          <w:ilvl w:val="0"/>
          <w:numId w:val="16"/>
        </w:numPr>
      </w:pPr>
      <w:r>
        <w:t>Lag of 7 days is acceptable for retraining schedule.</w:t>
      </w:r>
    </w:p>
    <w:p w:rsidR="00310085" w:rsidRPr="00310085" w:rsidRDefault="00310085" w:rsidP="00310085">
      <w:pPr>
        <w:pStyle w:val="ListParagraph"/>
        <w:numPr>
          <w:ilvl w:val="0"/>
          <w:numId w:val="16"/>
        </w:numPr>
      </w:pPr>
      <w:r>
        <w:t>Infrastructure supports incremental training on delta.</w:t>
      </w:r>
    </w:p>
    <w:p w:rsidR="00CD4FDC" w:rsidRDefault="00CD4FDC" w:rsidP="00CD4FDC">
      <w:pPr>
        <w:rPr>
          <w:lang w:val="en-US"/>
        </w:rPr>
      </w:pPr>
    </w:p>
    <w:p w:rsidR="00CD4FDC" w:rsidRDefault="00CD4FDC" w:rsidP="00CD4FDC">
      <w:pPr>
        <w:rPr>
          <w:lang w:val="en-US"/>
        </w:rPr>
      </w:pPr>
    </w:p>
    <w:p w:rsidR="00CD4FDC" w:rsidRDefault="00CD4FDC" w:rsidP="00CD4FDC">
      <w:pPr>
        <w:pStyle w:val="Heading1"/>
        <w:spacing w:before="0" w:after="0" w:line="276" w:lineRule="auto"/>
        <w:rPr>
          <w:lang w:val="en-US"/>
        </w:rPr>
      </w:pPr>
      <w:bookmarkStart w:id="14" w:name="_Toc200274412"/>
      <w:r>
        <w:rPr>
          <w:lang w:val="en-US"/>
        </w:rPr>
        <w:t>Explainability</w:t>
      </w:r>
      <w:bookmarkEnd w:id="14"/>
    </w:p>
    <w:p w:rsidR="00CD4FDC" w:rsidRDefault="00CD4FDC" w:rsidP="00CD4FDC">
      <w:pPr>
        <w:rPr>
          <w:lang w:val="en-US"/>
        </w:rPr>
      </w:pPr>
    </w:p>
    <w:p w:rsidR="00F50BB8" w:rsidRDefault="00F50BB8" w:rsidP="00CD4FDC">
      <w:pPr>
        <w:rPr>
          <w:lang w:val="en-US"/>
        </w:rPr>
      </w:pPr>
      <w:r>
        <w:rPr>
          <w:lang w:val="en-US"/>
        </w:rPr>
        <w:t>Financial institutions typically have strong regulatory compliance; it’s not enough for a model to be accurate and fast; it also needs to be interpretable.</w:t>
      </w:r>
      <w:r w:rsidR="00300150">
        <w:rPr>
          <w:lang w:val="en-US"/>
        </w:rPr>
        <w:t xml:space="preserve"> We lean towards model-agnostic techniques for explainability providing an unbiased comparison between experimentation rounds</w:t>
      </w:r>
      <w:r w:rsidR="00A14CD7">
        <w:rPr>
          <w:lang w:val="en-US"/>
        </w:rPr>
        <w:t xml:space="preserve"> and different model architectures.</w:t>
      </w:r>
    </w:p>
    <w:p w:rsidR="00300150" w:rsidRDefault="00300150" w:rsidP="00CD4FDC">
      <w:pPr>
        <w:rPr>
          <w:lang w:val="en-US"/>
        </w:rPr>
      </w:pPr>
    </w:p>
    <w:p w:rsidR="00300150" w:rsidRPr="00E85A35" w:rsidRDefault="00300150" w:rsidP="00CD4FDC">
      <w:pPr>
        <w:rPr>
          <w:b/>
          <w:bCs/>
          <w:lang w:val="en-US"/>
        </w:rPr>
      </w:pPr>
      <w:r w:rsidRPr="00E85A35">
        <w:rPr>
          <w:b/>
          <w:bCs/>
          <w:lang w:val="en-US"/>
        </w:rPr>
        <w:lastRenderedPageBreak/>
        <w:t>Global Explanations:</w:t>
      </w:r>
    </w:p>
    <w:p w:rsidR="00300150" w:rsidRDefault="00300150" w:rsidP="00CC0180">
      <w:pPr>
        <w:pStyle w:val="ListParagraph"/>
        <w:numPr>
          <w:ilvl w:val="0"/>
          <w:numId w:val="12"/>
        </w:numPr>
        <w:rPr>
          <w:lang w:val="en-US"/>
        </w:rPr>
      </w:pPr>
      <w:r w:rsidRPr="00300150">
        <w:rPr>
          <w:lang w:val="en-US"/>
        </w:rPr>
        <w:t xml:space="preserve">We recommend looking at the </w:t>
      </w:r>
      <w:r w:rsidRPr="00300150">
        <w:rPr>
          <w:b/>
          <w:bCs/>
          <w:lang w:val="en-US"/>
        </w:rPr>
        <w:t>“top</w:t>
      </w:r>
      <w:r>
        <w:rPr>
          <w:lang w:val="en-US"/>
        </w:rPr>
        <w:t xml:space="preserve">” features using a model agnostic feature importance technique called </w:t>
      </w:r>
      <w:hyperlink r:id="rId10" w:history="1">
        <w:r w:rsidRPr="005870EE">
          <w:rPr>
            <w:rStyle w:val="Hyperlink"/>
            <w:b/>
            <w:bCs/>
            <w:lang w:val="en-US"/>
          </w:rPr>
          <w:t>Permutation Importance</w:t>
        </w:r>
      </w:hyperlink>
      <w:r w:rsidR="00D00CCC">
        <w:rPr>
          <w:lang w:val="en-US"/>
        </w:rPr>
        <w:t xml:space="preserve"> that measures the increase in prediction error of the model after we permute the values of the feature.</w:t>
      </w:r>
    </w:p>
    <w:p w:rsidR="000F5D51" w:rsidRPr="000F5D51" w:rsidRDefault="000F5D51" w:rsidP="000F5D51">
      <w:pPr>
        <w:rPr>
          <w:lang w:val="en-US"/>
        </w:rPr>
      </w:pPr>
    </w:p>
    <w:p w:rsidR="00300150" w:rsidRDefault="00300150" w:rsidP="00CC0180">
      <w:pPr>
        <w:pStyle w:val="ListParagraph"/>
        <w:numPr>
          <w:ilvl w:val="0"/>
          <w:numId w:val="12"/>
        </w:numPr>
        <w:rPr>
          <w:lang w:val="en-US"/>
        </w:rPr>
      </w:pPr>
      <w:r>
        <w:rPr>
          <w:lang w:val="en-US"/>
        </w:rPr>
        <w:t xml:space="preserve">We </w:t>
      </w:r>
      <w:r w:rsidR="005870EE">
        <w:rPr>
          <w:lang w:val="en-US"/>
        </w:rPr>
        <w:t xml:space="preserve">also recommend considering the </w:t>
      </w:r>
      <w:hyperlink r:id="rId11" w:history="1">
        <w:r w:rsidRPr="005870EE">
          <w:rPr>
            <w:rStyle w:val="Hyperlink"/>
            <w:b/>
            <w:bCs/>
            <w:lang w:val="en-US"/>
          </w:rPr>
          <w:t>Partial Dependence Plots</w:t>
        </w:r>
      </w:hyperlink>
      <w:r w:rsidRPr="005870EE">
        <w:rPr>
          <w:b/>
          <w:bCs/>
          <w:lang w:val="en-US"/>
        </w:rPr>
        <w:t xml:space="preserve"> (PDP)</w:t>
      </w:r>
      <w:r w:rsidR="005870EE">
        <w:rPr>
          <w:lang w:val="en-US"/>
        </w:rPr>
        <w:t xml:space="preserve"> that shows the marginal effect one or two features have on the predicted outcome.</w:t>
      </w:r>
    </w:p>
    <w:p w:rsidR="00300150" w:rsidRDefault="00300150" w:rsidP="00300150">
      <w:pPr>
        <w:rPr>
          <w:lang w:val="en-US"/>
        </w:rPr>
      </w:pPr>
    </w:p>
    <w:p w:rsidR="00300150" w:rsidRPr="00E85A35" w:rsidRDefault="00300150" w:rsidP="00300150">
      <w:pPr>
        <w:rPr>
          <w:b/>
          <w:bCs/>
          <w:lang w:val="en-US"/>
        </w:rPr>
      </w:pPr>
      <w:r w:rsidRPr="00E85A35">
        <w:rPr>
          <w:b/>
          <w:bCs/>
          <w:lang w:val="en-US"/>
        </w:rPr>
        <w:t>Local Explanations:</w:t>
      </w:r>
    </w:p>
    <w:p w:rsidR="00300150" w:rsidRDefault="00300150" w:rsidP="00CD4FDC">
      <w:pPr>
        <w:rPr>
          <w:lang w:val="en-US"/>
        </w:rPr>
      </w:pPr>
    </w:p>
    <w:p w:rsidR="00300150" w:rsidRDefault="00133797" w:rsidP="00133797">
      <w:pPr>
        <w:pStyle w:val="ListParagraph"/>
        <w:numPr>
          <w:ilvl w:val="0"/>
          <w:numId w:val="12"/>
        </w:numPr>
        <w:rPr>
          <w:lang w:val="en-US"/>
        </w:rPr>
      </w:pPr>
      <w:r>
        <w:rPr>
          <w:lang w:val="en-US"/>
        </w:rPr>
        <w:t xml:space="preserve">We recommend using </w:t>
      </w:r>
      <w:hyperlink r:id="rId12" w:anchor="estimating-shapley-values" w:history="1">
        <w:r w:rsidRPr="00E85A35">
          <w:rPr>
            <w:rStyle w:val="Hyperlink"/>
            <w:b/>
            <w:bCs/>
            <w:lang w:val="en-US"/>
          </w:rPr>
          <w:t>SHAP</w:t>
        </w:r>
      </w:hyperlink>
      <w:r>
        <w:rPr>
          <w:lang w:val="en-US"/>
        </w:rPr>
        <w:t xml:space="preserve"> to provide </w:t>
      </w:r>
      <w:r w:rsidR="00300150">
        <w:rPr>
          <w:lang w:val="en-US"/>
        </w:rPr>
        <w:t xml:space="preserve">a transaction-level local </w:t>
      </w:r>
      <w:r>
        <w:rPr>
          <w:lang w:val="en-US"/>
        </w:rPr>
        <w:t>explanation</w:t>
      </w:r>
      <w:r w:rsidR="00300150">
        <w:rPr>
          <w:lang w:val="en-US"/>
        </w:rPr>
        <w:t xml:space="preserve"> </w:t>
      </w:r>
      <w:r>
        <w:rPr>
          <w:lang w:val="en-US"/>
        </w:rPr>
        <w:t>of the predictions</w:t>
      </w:r>
      <w:r w:rsidR="00300150">
        <w:rPr>
          <w:lang w:val="en-US"/>
        </w:rPr>
        <w:t xml:space="preserve"> provide by the model</w:t>
      </w:r>
      <w:r>
        <w:rPr>
          <w:lang w:val="en-US"/>
        </w:rPr>
        <w:t>.</w:t>
      </w:r>
      <w:r w:rsidR="00AC16EA">
        <w:rPr>
          <w:lang w:val="en-US"/>
        </w:rPr>
        <w:t xml:space="preserve"> </w:t>
      </w:r>
    </w:p>
    <w:p w:rsidR="004F235D" w:rsidRDefault="004F235D" w:rsidP="004F235D">
      <w:pPr>
        <w:rPr>
          <w:lang w:val="en-US"/>
        </w:rPr>
      </w:pPr>
    </w:p>
    <w:p w:rsidR="004F235D" w:rsidRDefault="004F235D" w:rsidP="00AC16EA">
      <w:pPr>
        <w:pStyle w:val="Heading2"/>
      </w:pPr>
      <w:bookmarkStart w:id="15" w:name="_Toc200274413"/>
      <w:r>
        <w:t>Assumptions:</w:t>
      </w:r>
      <w:bookmarkEnd w:id="15"/>
    </w:p>
    <w:p w:rsidR="004F235D" w:rsidRPr="004F235D" w:rsidRDefault="004F235D" w:rsidP="004F235D">
      <w:pPr>
        <w:pStyle w:val="ListParagraph"/>
        <w:numPr>
          <w:ilvl w:val="0"/>
          <w:numId w:val="17"/>
        </w:numPr>
      </w:pPr>
      <w:r>
        <w:t>These model agnostic explainability requirements satisfy internal compliance guidelines.</w:t>
      </w:r>
    </w:p>
    <w:p w:rsidR="004F235D" w:rsidRDefault="004F235D" w:rsidP="004F235D">
      <w:pPr>
        <w:rPr>
          <w:lang w:val="en-US"/>
        </w:rPr>
      </w:pPr>
    </w:p>
    <w:p w:rsidR="007A0EA6" w:rsidRDefault="007A0EA6" w:rsidP="004F235D">
      <w:pPr>
        <w:rPr>
          <w:lang w:val="en-US"/>
        </w:rPr>
      </w:pPr>
    </w:p>
    <w:p w:rsidR="007A0EA6" w:rsidRPr="004F235D" w:rsidRDefault="007A0EA6" w:rsidP="004F235D">
      <w:pPr>
        <w:rPr>
          <w:lang w:val="en-US"/>
        </w:rPr>
      </w:pPr>
      <w:r w:rsidRPr="007A0EA6">
        <w:rPr>
          <w:lang w:val="en-US"/>
        </w:rPr>
        <w:t xml:space="preserve">This comprehensive </w:t>
      </w:r>
      <w:r>
        <w:rPr>
          <w:lang w:val="en-US"/>
        </w:rPr>
        <w:t xml:space="preserve">&amp; crips document outlines the </w:t>
      </w:r>
      <w:r w:rsidRPr="007A0EA6">
        <w:rPr>
          <w:lang w:val="en-US"/>
        </w:rPr>
        <w:t xml:space="preserve">approach </w:t>
      </w:r>
      <w:r>
        <w:rPr>
          <w:lang w:val="en-US"/>
        </w:rPr>
        <w:t xml:space="preserve">which </w:t>
      </w:r>
      <w:r w:rsidRPr="007A0EA6">
        <w:rPr>
          <w:lang w:val="en-US"/>
        </w:rPr>
        <w:t xml:space="preserve">ensures that the fraud detection system is not only effective at identifying fraud but is also scalable, resilient, and transparent. By continuously monitoring and updating the model, we can stay ahead of fraudsters and provide a secure platform </w:t>
      </w:r>
      <w:r>
        <w:rPr>
          <w:lang w:val="en-US"/>
        </w:rPr>
        <w:t xml:space="preserve">for </w:t>
      </w:r>
      <w:proofErr w:type="spellStart"/>
      <w:r>
        <w:rPr>
          <w:lang w:val="en-US"/>
        </w:rPr>
        <w:t>PhonePe</w:t>
      </w:r>
      <w:proofErr w:type="spellEnd"/>
      <w:r>
        <w:rPr>
          <w:lang w:val="en-US"/>
        </w:rPr>
        <w:t xml:space="preserve"> users.</w:t>
      </w:r>
    </w:p>
    <w:sectPr w:rsidR="007A0EA6" w:rsidRPr="004F235D" w:rsidSect="002B1C99">
      <w:headerReference w:type="even" r:id="rId13"/>
      <w:headerReference w:type="default" r:id="rId14"/>
      <w:footerReference w:type="default" r:id="rId15"/>
      <w:headerReference w:type="first" r:id="rId1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4BF2" w:rsidRDefault="00074BF2" w:rsidP="00CC7CC3">
      <w:r>
        <w:separator/>
      </w:r>
    </w:p>
  </w:endnote>
  <w:endnote w:type="continuationSeparator" w:id="0">
    <w:p w:rsidR="00074BF2" w:rsidRDefault="00074BF2" w:rsidP="00CC7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4FDC" w:rsidRDefault="00CD4FDC">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34433B27A059F346A779EE7A127EBF21"/>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Rishav Sharma</w:t>
        </w:r>
      </w:sdtContent>
    </w:sdt>
  </w:p>
  <w:p w:rsidR="00CD4FDC" w:rsidRDefault="00CD4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4BF2" w:rsidRDefault="00074BF2" w:rsidP="00CC7CC3">
      <w:r>
        <w:separator/>
      </w:r>
    </w:p>
  </w:footnote>
  <w:footnote w:type="continuationSeparator" w:id="0">
    <w:p w:rsidR="00074BF2" w:rsidRDefault="00074BF2" w:rsidP="00CC7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CC3" w:rsidRDefault="00CC7C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CC3" w:rsidRPr="00CC7CC3" w:rsidRDefault="00225C4B">
    <w:pPr>
      <w:pStyle w:val="Header"/>
      <w:rPr>
        <w:lang w:val="en-US"/>
      </w:rPr>
    </w:pPr>
    <w:r>
      <w:rPr>
        <w:noProof/>
        <w:lang w:val="en-US"/>
      </w:rPr>
      <w:drawing>
        <wp:anchor distT="0" distB="0" distL="114300" distR="114300" simplePos="0" relativeHeight="251658240" behindDoc="1" locked="0" layoutInCell="1" allowOverlap="1">
          <wp:simplePos x="0" y="0"/>
          <wp:positionH relativeFrom="column">
            <wp:posOffset>6212840</wp:posOffset>
          </wp:positionH>
          <wp:positionV relativeFrom="paragraph">
            <wp:posOffset>-172247</wp:posOffset>
          </wp:positionV>
          <wp:extent cx="329565" cy="344170"/>
          <wp:effectExtent l="0" t="0" r="635" b="0"/>
          <wp:wrapTight wrapText="bothSides">
            <wp:wrapPolygon edited="0">
              <wp:start x="4162" y="0"/>
              <wp:lineTo x="832" y="3985"/>
              <wp:lineTo x="0" y="6376"/>
              <wp:lineTo x="0" y="18332"/>
              <wp:lineTo x="832" y="19129"/>
              <wp:lineTo x="5827" y="20723"/>
              <wp:lineTo x="14983" y="20723"/>
              <wp:lineTo x="15815" y="19129"/>
              <wp:lineTo x="20809" y="14347"/>
              <wp:lineTo x="20809" y="6376"/>
              <wp:lineTo x="19977" y="3985"/>
              <wp:lineTo x="16647" y="0"/>
              <wp:lineTo x="4162" y="0"/>
            </wp:wrapPolygon>
          </wp:wrapTight>
          <wp:docPr id="21112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25588" name="Picture 2111225588"/>
                  <pic:cNvPicPr/>
                </pic:nvPicPr>
                <pic:blipFill>
                  <a:blip r:embed="rId1">
                    <a:extLst>
                      <a:ext uri="{BEBA8EAE-BF5A-486C-A8C5-ECC9F3942E4B}">
                        <a14:imgProps xmlns:a14="http://schemas.microsoft.com/office/drawing/2010/main">
                          <a14:imgLayer r:embed="rId2">
                            <a14:imgEffect>
                              <a14:backgroundRemoval t="8298" b="90000" l="4333" r="96111">
                                <a14:foregroundMark x1="58111" y1="40638" x2="49444" y2="51489"/>
                                <a14:foregroundMark x1="11222" y1="34894" x2="13000" y2="58085"/>
                                <a14:foregroundMark x1="34667" y1="8298" x2="69333" y2="8298"/>
                                <a14:foregroundMark x1="94556" y1="34043" x2="96222" y2="62234"/>
                                <a14:foregroundMark x1="10444" y1="31596" x2="10444" y2="60638"/>
                                <a14:foregroundMark x1="6111" y1="29043" x2="4333" y2="84681"/>
                              </a14:backgroundRemoval>
                            </a14:imgEffect>
                          </a14:imgLayer>
                        </a14:imgProps>
                      </a:ext>
                      <a:ext uri="{28A0092B-C50C-407E-A947-70E740481C1C}">
                        <a14:useLocalDpi xmlns:a14="http://schemas.microsoft.com/office/drawing/2010/main" val="0"/>
                      </a:ext>
                    </a:extLst>
                  </a:blip>
                  <a:stretch>
                    <a:fillRect/>
                  </a:stretch>
                </pic:blipFill>
                <pic:spPr>
                  <a:xfrm>
                    <a:off x="0" y="0"/>
                    <a:ext cx="329565" cy="34417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C7CC3" w:rsidRDefault="00CC7C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45F"/>
    <w:multiLevelType w:val="hybridMultilevel"/>
    <w:tmpl w:val="D480D4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047F9"/>
    <w:multiLevelType w:val="hybridMultilevel"/>
    <w:tmpl w:val="301E5E5A"/>
    <w:lvl w:ilvl="0" w:tplc="663A4D9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E5353"/>
    <w:multiLevelType w:val="hybridMultilevel"/>
    <w:tmpl w:val="0BC83B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E8A2A2E"/>
    <w:multiLevelType w:val="hybridMultilevel"/>
    <w:tmpl w:val="817E25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37003F"/>
    <w:multiLevelType w:val="hybridMultilevel"/>
    <w:tmpl w:val="6AC0D4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9D4795"/>
    <w:multiLevelType w:val="hybridMultilevel"/>
    <w:tmpl w:val="CF2EB8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EE7744"/>
    <w:multiLevelType w:val="multilevel"/>
    <w:tmpl w:val="9A9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F117D"/>
    <w:multiLevelType w:val="hybridMultilevel"/>
    <w:tmpl w:val="0040E6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DB2BB2"/>
    <w:multiLevelType w:val="hybridMultilevel"/>
    <w:tmpl w:val="ED64DD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F702B0"/>
    <w:multiLevelType w:val="hybridMultilevel"/>
    <w:tmpl w:val="5DFC0F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B147D6A"/>
    <w:multiLevelType w:val="hybridMultilevel"/>
    <w:tmpl w:val="CE74D424"/>
    <w:lvl w:ilvl="0" w:tplc="11D43B70">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E2144F"/>
    <w:multiLevelType w:val="hybridMultilevel"/>
    <w:tmpl w:val="867E0A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ED61B3"/>
    <w:multiLevelType w:val="hybridMultilevel"/>
    <w:tmpl w:val="C16A93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3D2633E"/>
    <w:multiLevelType w:val="hybridMultilevel"/>
    <w:tmpl w:val="82403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0E6AC4"/>
    <w:multiLevelType w:val="hybridMultilevel"/>
    <w:tmpl w:val="408A80AC"/>
    <w:lvl w:ilvl="0" w:tplc="07BC33EC">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204E4B"/>
    <w:multiLevelType w:val="hybridMultilevel"/>
    <w:tmpl w:val="6EF664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C6533FE"/>
    <w:multiLevelType w:val="hybridMultilevel"/>
    <w:tmpl w:val="99F6E5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0AF2808"/>
    <w:multiLevelType w:val="hybridMultilevel"/>
    <w:tmpl w:val="99F6E53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53318E"/>
    <w:multiLevelType w:val="hybridMultilevel"/>
    <w:tmpl w:val="2594E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75C5198"/>
    <w:multiLevelType w:val="hybridMultilevel"/>
    <w:tmpl w:val="F71CA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446EEB"/>
    <w:multiLevelType w:val="hybridMultilevel"/>
    <w:tmpl w:val="FDA41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966739"/>
    <w:multiLevelType w:val="hybridMultilevel"/>
    <w:tmpl w:val="47607E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98201085">
    <w:abstractNumId w:val="6"/>
  </w:num>
  <w:num w:numId="2" w16cid:durableId="694232801">
    <w:abstractNumId w:val="13"/>
  </w:num>
  <w:num w:numId="3" w16cid:durableId="617878405">
    <w:abstractNumId w:val="18"/>
  </w:num>
  <w:num w:numId="4" w16cid:durableId="51081695">
    <w:abstractNumId w:val="3"/>
  </w:num>
  <w:num w:numId="5" w16cid:durableId="343167294">
    <w:abstractNumId w:val="7"/>
  </w:num>
  <w:num w:numId="6" w16cid:durableId="353502012">
    <w:abstractNumId w:val="17"/>
  </w:num>
  <w:num w:numId="7" w16cid:durableId="821118394">
    <w:abstractNumId w:val="9"/>
  </w:num>
  <w:num w:numId="8" w16cid:durableId="1470779053">
    <w:abstractNumId w:val="20"/>
  </w:num>
  <w:num w:numId="9" w16cid:durableId="1306659310">
    <w:abstractNumId w:val="1"/>
  </w:num>
  <w:num w:numId="10" w16cid:durableId="140121480">
    <w:abstractNumId w:val="0"/>
  </w:num>
  <w:num w:numId="11" w16cid:durableId="1933128022">
    <w:abstractNumId w:val="19"/>
  </w:num>
  <w:num w:numId="12" w16cid:durableId="1906989303">
    <w:abstractNumId w:val="12"/>
  </w:num>
  <w:num w:numId="13" w16cid:durableId="48236260">
    <w:abstractNumId w:val="2"/>
  </w:num>
  <w:num w:numId="14" w16cid:durableId="1594821690">
    <w:abstractNumId w:val="15"/>
  </w:num>
  <w:num w:numId="15" w16cid:durableId="1082332874">
    <w:abstractNumId w:val="5"/>
  </w:num>
  <w:num w:numId="16" w16cid:durableId="838740155">
    <w:abstractNumId w:val="11"/>
  </w:num>
  <w:num w:numId="17" w16cid:durableId="397482461">
    <w:abstractNumId w:val="8"/>
  </w:num>
  <w:num w:numId="18" w16cid:durableId="270474542">
    <w:abstractNumId w:val="21"/>
  </w:num>
  <w:num w:numId="19" w16cid:durableId="2116948430">
    <w:abstractNumId w:val="4"/>
  </w:num>
  <w:num w:numId="20" w16cid:durableId="854464156">
    <w:abstractNumId w:val="14"/>
  </w:num>
  <w:num w:numId="21" w16cid:durableId="600187229">
    <w:abstractNumId w:val="10"/>
  </w:num>
  <w:num w:numId="22" w16cid:durableId="15096402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58"/>
    <w:rsid w:val="00074BF2"/>
    <w:rsid w:val="0009424C"/>
    <w:rsid w:val="000D3209"/>
    <w:rsid w:val="000F5D51"/>
    <w:rsid w:val="0010760F"/>
    <w:rsid w:val="00112568"/>
    <w:rsid w:val="00122A90"/>
    <w:rsid w:val="00125040"/>
    <w:rsid w:val="00133797"/>
    <w:rsid w:val="00160FA3"/>
    <w:rsid w:val="001616AE"/>
    <w:rsid w:val="00172725"/>
    <w:rsid w:val="00173C9D"/>
    <w:rsid w:val="00196161"/>
    <w:rsid w:val="001E1FD4"/>
    <w:rsid w:val="001E267D"/>
    <w:rsid w:val="00225C4B"/>
    <w:rsid w:val="0026305F"/>
    <w:rsid w:val="00286539"/>
    <w:rsid w:val="002A4607"/>
    <w:rsid w:val="002B1BAA"/>
    <w:rsid w:val="002B1C99"/>
    <w:rsid w:val="002B2945"/>
    <w:rsid w:val="002C058C"/>
    <w:rsid w:val="002E1432"/>
    <w:rsid w:val="00300150"/>
    <w:rsid w:val="00300DBD"/>
    <w:rsid w:val="00302861"/>
    <w:rsid w:val="00310085"/>
    <w:rsid w:val="003132B3"/>
    <w:rsid w:val="0035486B"/>
    <w:rsid w:val="00355822"/>
    <w:rsid w:val="00366BDB"/>
    <w:rsid w:val="003A7CB3"/>
    <w:rsid w:val="003B2D8C"/>
    <w:rsid w:val="004104FC"/>
    <w:rsid w:val="00421C40"/>
    <w:rsid w:val="0043118F"/>
    <w:rsid w:val="004758BF"/>
    <w:rsid w:val="00475B36"/>
    <w:rsid w:val="00476C16"/>
    <w:rsid w:val="00485E5B"/>
    <w:rsid w:val="00486597"/>
    <w:rsid w:val="004C3BB1"/>
    <w:rsid w:val="004C5CBA"/>
    <w:rsid w:val="004F235D"/>
    <w:rsid w:val="004F5786"/>
    <w:rsid w:val="00514AA3"/>
    <w:rsid w:val="00535305"/>
    <w:rsid w:val="00552E76"/>
    <w:rsid w:val="00575CB9"/>
    <w:rsid w:val="005824A2"/>
    <w:rsid w:val="005870EE"/>
    <w:rsid w:val="005F4CFB"/>
    <w:rsid w:val="006071B2"/>
    <w:rsid w:val="00623856"/>
    <w:rsid w:val="0066514C"/>
    <w:rsid w:val="006C7A82"/>
    <w:rsid w:val="006D10BD"/>
    <w:rsid w:val="006D7658"/>
    <w:rsid w:val="006E0B7E"/>
    <w:rsid w:val="006F6D09"/>
    <w:rsid w:val="00711AEA"/>
    <w:rsid w:val="007208FC"/>
    <w:rsid w:val="0072174F"/>
    <w:rsid w:val="00734D60"/>
    <w:rsid w:val="007411AA"/>
    <w:rsid w:val="007510B8"/>
    <w:rsid w:val="00770207"/>
    <w:rsid w:val="00773F44"/>
    <w:rsid w:val="007914D8"/>
    <w:rsid w:val="007A0EA6"/>
    <w:rsid w:val="007B1D4D"/>
    <w:rsid w:val="007C42FF"/>
    <w:rsid w:val="007E22D2"/>
    <w:rsid w:val="00822DA6"/>
    <w:rsid w:val="00833BEF"/>
    <w:rsid w:val="00835E31"/>
    <w:rsid w:val="00885FA2"/>
    <w:rsid w:val="00895E2D"/>
    <w:rsid w:val="008D362E"/>
    <w:rsid w:val="008E4EBE"/>
    <w:rsid w:val="008F7D87"/>
    <w:rsid w:val="00912820"/>
    <w:rsid w:val="0092184F"/>
    <w:rsid w:val="009319FD"/>
    <w:rsid w:val="00937ABF"/>
    <w:rsid w:val="00941BFA"/>
    <w:rsid w:val="009435CB"/>
    <w:rsid w:val="00962FB5"/>
    <w:rsid w:val="00977CEE"/>
    <w:rsid w:val="009D6C7B"/>
    <w:rsid w:val="009E2E71"/>
    <w:rsid w:val="009E7FD3"/>
    <w:rsid w:val="00A14CD7"/>
    <w:rsid w:val="00A37B1C"/>
    <w:rsid w:val="00AB0077"/>
    <w:rsid w:val="00AC16EA"/>
    <w:rsid w:val="00AD0718"/>
    <w:rsid w:val="00B20CA7"/>
    <w:rsid w:val="00B510AA"/>
    <w:rsid w:val="00B65FE2"/>
    <w:rsid w:val="00B97505"/>
    <w:rsid w:val="00BA22DC"/>
    <w:rsid w:val="00BB6003"/>
    <w:rsid w:val="00BD3ABC"/>
    <w:rsid w:val="00BD5B0F"/>
    <w:rsid w:val="00BF1519"/>
    <w:rsid w:val="00BF6CFA"/>
    <w:rsid w:val="00C54AB5"/>
    <w:rsid w:val="00C62CA4"/>
    <w:rsid w:val="00C67A1A"/>
    <w:rsid w:val="00C86211"/>
    <w:rsid w:val="00C92F17"/>
    <w:rsid w:val="00CB6E64"/>
    <w:rsid w:val="00CC7CC3"/>
    <w:rsid w:val="00CD1D8F"/>
    <w:rsid w:val="00CD3066"/>
    <w:rsid w:val="00CD4FDC"/>
    <w:rsid w:val="00D00CCC"/>
    <w:rsid w:val="00D03825"/>
    <w:rsid w:val="00D514E6"/>
    <w:rsid w:val="00D51D8E"/>
    <w:rsid w:val="00D54264"/>
    <w:rsid w:val="00D62F03"/>
    <w:rsid w:val="00D71132"/>
    <w:rsid w:val="00D8014F"/>
    <w:rsid w:val="00DA52D7"/>
    <w:rsid w:val="00DC020E"/>
    <w:rsid w:val="00DD1061"/>
    <w:rsid w:val="00DD5CFE"/>
    <w:rsid w:val="00E00FE9"/>
    <w:rsid w:val="00E23E33"/>
    <w:rsid w:val="00E505FE"/>
    <w:rsid w:val="00E65F40"/>
    <w:rsid w:val="00E75DDE"/>
    <w:rsid w:val="00E85A35"/>
    <w:rsid w:val="00E90837"/>
    <w:rsid w:val="00EA0276"/>
    <w:rsid w:val="00EB4542"/>
    <w:rsid w:val="00EC32D6"/>
    <w:rsid w:val="00F37A07"/>
    <w:rsid w:val="00F50BB8"/>
    <w:rsid w:val="00F7006F"/>
    <w:rsid w:val="00F95776"/>
    <w:rsid w:val="00FA13C7"/>
    <w:rsid w:val="00FA38B7"/>
    <w:rsid w:val="00FB1168"/>
    <w:rsid w:val="00FF4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8C7A66A-AF3A-7745-84FD-56AD5DA3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50"/>
    <w:rPr>
      <w:rFonts w:ascii="Times New Roman" w:hAnsi="Times New Roman"/>
    </w:rPr>
  </w:style>
  <w:style w:type="paragraph" w:styleId="Heading1">
    <w:name w:val="heading 1"/>
    <w:basedOn w:val="Normal"/>
    <w:next w:val="Normal"/>
    <w:link w:val="Heading1Char"/>
    <w:uiPriority w:val="9"/>
    <w:qFormat/>
    <w:rsid w:val="00CC7CC3"/>
    <w:pPr>
      <w:keepNext/>
      <w:keepLines/>
      <w:spacing w:before="360" w:after="80"/>
      <w:outlineLvl w:val="0"/>
    </w:pPr>
    <w:rPr>
      <w:rFonts w:eastAsiaTheme="majorEastAsia" w:cstheme="majorBidi"/>
      <w:color w:val="673AB7"/>
      <w:sz w:val="48"/>
      <w:szCs w:val="40"/>
    </w:rPr>
  </w:style>
  <w:style w:type="paragraph" w:styleId="Heading2">
    <w:name w:val="heading 2"/>
    <w:basedOn w:val="Normal"/>
    <w:next w:val="Normal"/>
    <w:link w:val="Heading2Char"/>
    <w:uiPriority w:val="9"/>
    <w:unhideWhenUsed/>
    <w:qFormat/>
    <w:rsid w:val="00DD1061"/>
    <w:pPr>
      <w:keepNext/>
      <w:keepLines/>
      <w:spacing w:before="160" w:after="80"/>
      <w:outlineLvl w:val="1"/>
    </w:pPr>
    <w:rPr>
      <w:rFonts w:eastAsiaTheme="majorEastAsia" w:cstheme="majorBidi"/>
      <w:i/>
      <w:color w:val="595959" w:themeColor="text1" w:themeTint="A6"/>
      <w:sz w:val="32"/>
      <w:szCs w:val="32"/>
    </w:rPr>
  </w:style>
  <w:style w:type="paragraph" w:styleId="Heading3">
    <w:name w:val="heading 3"/>
    <w:basedOn w:val="Normal"/>
    <w:next w:val="Normal"/>
    <w:link w:val="Heading3Char"/>
    <w:uiPriority w:val="9"/>
    <w:semiHidden/>
    <w:unhideWhenUsed/>
    <w:qFormat/>
    <w:rsid w:val="006D7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6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6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6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6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C3"/>
    <w:rPr>
      <w:rFonts w:ascii="Times New Roman" w:eastAsiaTheme="majorEastAsia" w:hAnsi="Times New Roman" w:cstheme="majorBidi"/>
      <w:color w:val="673AB7"/>
      <w:sz w:val="48"/>
      <w:szCs w:val="40"/>
    </w:rPr>
  </w:style>
  <w:style w:type="character" w:customStyle="1" w:styleId="Heading2Char">
    <w:name w:val="Heading 2 Char"/>
    <w:basedOn w:val="DefaultParagraphFont"/>
    <w:link w:val="Heading2"/>
    <w:uiPriority w:val="9"/>
    <w:rsid w:val="00DD1061"/>
    <w:rPr>
      <w:rFonts w:ascii="Times New Roman" w:eastAsiaTheme="majorEastAsia" w:hAnsi="Times New Roman" w:cstheme="majorBidi"/>
      <w:i/>
      <w:color w:val="595959" w:themeColor="text1" w:themeTint="A6"/>
      <w:sz w:val="32"/>
      <w:szCs w:val="32"/>
    </w:rPr>
  </w:style>
  <w:style w:type="character" w:customStyle="1" w:styleId="Heading3Char">
    <w:name w:val="Heading 3 Char"/>
    <w:basedOn w:val="DefaultParagraphFont"/>
    <w:link w:val="Heading3"/>
    <w:uiPriority w:val="9"/>
    <w:semiHidden/>
    <w:rsid w:val="006D7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658"/>
    <w:rPr>
      <w:rFonts w:eastAsiaTheme="majorEastAsia" w:cstheme="majorBidi"/>
      <w:color w:val="272727" w:themeColor="text1" w:themeTint="D8"/>
    </w:rPr>
  </w:style>
  <w:style w:type="paragraph" w:styleId="Title">
    <w:name w:val="Title"/>
    <w:basedOn w:val="Normal"/>
    <w:next w:val="Normal"/>
    <w:link w:val="TitleChar"/>
    <w:uiPriority w:val="10"/>
    <w:qFormat/>
    <w:rsid w:val="006D76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6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6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7658"/>
    <w:rPr>
      <w:i/>
      <w:iCs/>
      <w:color w:val="404040" w:themeColor="text1" w:themeTint="BF"/>
    </w:rPr>
  </w:style>
  <w:style w:type="paragraph" w:styleId="ListParagraph">
    <w:name w:val="List Paragraph"/>
    <w:basedOn w:val="Normal"/>
    <w:uiPriority w:val="34"/>
    <w:qFormat/>
    <w:rsid w:val="006D7658"/>
    <w:pPr>
      <w:ind w:left="720"/>
      <w:contextualSpacing/>
    </w:pPr>
  </w:style>
  <w:style w:type="character" w:styleId="IntenseEmphasis">
    <w:name w:val="Intense Emphasis"/>
    <w:basedOn w:val="DefaultParagraphFont"/>
    <w:uiPriority w:val="21"/>
    <w:qFormat/>
    <w:rsid w:val="006D7658"/>
    <w:rPr>
      <w:i/>
      <w:iCs/>
      <w:color w:val="0F4761" w:themeColor="accent1" w:themeShade="BF"/>
    </w:rPr>
  </w:style>
  <w:style w:type="paragraph" w:styleId="IntenseQuote">
    <w:name w:val="Intense Quote"/>
    <w:basedOn w:val="Normal"/>
    <w:next w:val="Normal"/>
    <w:link w:val="IntenseQuoteChar"/>
    <w:uiPriority w:val="30"/>
    <w:qFormat/>
    <w:rsid w:val="006D7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658"/>
    <w:rPr>
      <w:i/>
      <w:iCs/>
      <w:color w:val="0F4761" w:themeColor="accent1" w:themeShade="BF"/>
    </w:rPr>
  </w:style>
  <w:style w:type="character" w:styleId="IntenseReference">
    <w:name w:val="Intense Reference"/>
    <w:basedOn w:val="DefaultParagraphFont"/>
    <w:uiPriority w:val="32"/>
    <w:qFormat/>
    <w:rsid w:val="006D7658"/>
    <w:rPr>
      <w:b/>
      <w:bCs/>
      <w:smallCaps/>
      <w:color w:val="0F4761" w:themeColor="accent1" w:themeShade="BF"/>
      <w:spacing w:val="5"/>
    </w:rPr>
  </w:style>
  <w:style w:type="paragraph" w:styleId="NormalWeb">
    <w:name w:val="Normal (Web)"/>
    <w:basedOn w:val="Normal"/>
    <w:uiPriority w:val="99"/>
    <w:semiHidden/>
    <w:unhideWhenUsed/>
    <w:rsid w:val="006D7658"/>
    <w:pPr>
      <w:spacing w:before="100" w:beforeAutospacing="1" w:after="100" w:afterAutospacing="1"/>
    </w:pPr>
    <w:rPr>
      <w:rFonts w:eastAsia="Times New Roman" w:cs="Times New Roman"/>
      <w:kern w:val="0"/>
      <w:lang w:eastAsia="en-GB"/>
      <w14:ligatures w14:val="none"/>
    </w:rPr>
  </w:style>
  <w:style w:type="paragraph" w:styleId="Header">
    <w:name w:val="header"/>
    <w:basedOn w:val="Normal"/>
    <w:link w:val="HeaderChar"/>
    <w:uiPriority w:val="99"/>
    <w:unhideWhenUsed/>
    <w:rsid w:val="00CC7CC3"/>
    <w:pPr>
      <w:tabs>
        <w:tab w:val="center" w:pos="4513"/>
        <w:tab w:val="right" w:pos="9026"/>
      </w:tabs>
    </w:pPr>
  </w:style>
  <w:style w:type="character" w:customStyle="1" w:styleId="HeaderChar">
    <w:name w:val="Header Char"/>
    <w:basedOn w:val="DefaultParagraphFont"/>
    <w:link w:val="Header"/>
    <w:uiPriority w:val="99"/>
    <w:rsid w:val="00CC7CC3"/>
  </w:style>
  <w:style w:type="paragraph" w:styleId="Footer">
    <w:name w:val="footer"/>
    <w:basedOn w:val="Normal"/>
    <w:link w:val="FooterChar"/>
    <w:uiPriority w:val="99"/>
    <w:unhideWhenUsed/>
    <w:rsid w:val="00CC7CC3"/>
    <w:pPr>
      <w:tabs>
        <w:tab w:val="center" w:pos="4513"/>
        <w:tab w:val="right" w:pos="9026"/>
      </w:tabs>
    </w:pPr>
  </w:style>
  <w:style w:type="character" w:customStyle="1" w:styleId="FooterChar">
    <w:name w:val="Footer Char"/>
    <w:basedOn w:val="DefaultParagraphFont"/>
    <w:link w:val="Footer"/>
    <w:uiPriority w:val="99"/>
    <w:rsid w:val="00CC7CC3"/>
  </w:style>
  <w:style w:type="character" w:styleId="BookTitle">
    <w:name w:val="Book Title"/>
    <w:basedOn w:val="DefaultParagraphFont"/>
    <w:uiPriority w:val="33"/>
    <w:qFormat/>
    <w:rsid w:val="00770207"/>
    <w:rPr>
      <w:b/>
      <w:bCs/>
      <w:i/>
      <w:iCs/>
      <w:spacing w:val="5"/>
    </w:rPr>
  </w:style>
  <w:style w:type="character" w:styleId="SubtleReference">
    <w:name w:val="Subtle Reference"/>
    <w:basedOn w:val="DefaultParagraphFont"/>
    <w:uiPriority w:val="31"/>
    <w:qFormat/>
    <w:rsid w:val="00770207"/>
    <w:rPr>
      <w:smallCaps/>
      <w:color w:val="5A5A5A" w:themeColor="text1" w:themeTint="A5"/>
    </w:rPr>
  </w:style>
  <w:style w:type="character" w:styleId="Strong">
    <w:name w:val="Strong"/>
    <w:basedOn w:val="DefaultParagraphFont"/>
    <w:uiPriority w:val="22"/>
    <w:qFormat/>
    <w:rsid w:val="00770207"/>
    <w:rPr>
      <w:b/>
      <w:bCs/>
    </w:rPr>
  </w:style>
  <w:style w:type="character" w:styleId="SubtleEmphasis">
    <w:name w:val="Subtle Emphasis"/>
    <w:basedOn w:val="DefaultParagraphFont"/>
    <w:uiPriority w:val="19"/>
    <w:qFormat/>
    <w:rsid w:val="00770207"/>
    <w:rPr>
      <w:i/>
      <w:iCs/>
      <w:color w:val="404040" w:themeColor="text1" w:themeTint="BF"/>
    </w:rPr>
  </w:style>
  <w:style w:type="character" w:styleId="Emphasis">
    <w:name w:val="Emphasis"/>
    <w:basedOn w:val="DefaultParagraphFont"/>
    <w:uiPriority w:val="20"/>
    <w:qFormat/>
    <w:rsid w:val="00770207"/>
    <w:rPr>
      <w:i/>
      <w:iCs/>
    </w:rPr>
  </w:style>
  <w:style w:type="table" w:styleId="TableGrid">
    <w:name w:val="Table Grid"/>
    <w:basedOn w:val="TableNormal"/>
    <w:uiPriority w:val="39"/>
    <w:rsid w:val="007208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208F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208F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208F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208F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208F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208F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208F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208FC"/>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208FC"/>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552E76"/>
    <w:rPr>
      <w:color w:val="467886" w:themeColor="hyperlink"/>
      <w:u w:val="single"/>
    </w:rPr>
  </w:style>
  <w:style w:type="character" w:styleId="UnresolvedMention">
    <w:name w:val="Unresolved Mention"/>
    <w:basedOn w:val="DefaultParagraphFont"/>
    <w:uiPriority w:val="99"/>
    <w:semiHidden/>
    <w:unhideWhenUsed/>
    <w:rsid w:val="00552E76"/>
    <w:rPr>
      <w:color w:val="605E5C"/>
      <w:shd w:val="clear" w:color="auto" w:fill="E1DFDD"/>
    </w:rPr>
  </w:style>
  <w:style w:type="paragraph" w:styleId="TOCHeading">
    <w:name w:val="TOC Heading"/>
    <w:basedOn w:val="Heading1"/>
    <w:next w:val="Normal"/>
    <w:uiPriority w:val="39"/>
    <w:unhideWhenUsed/>
    <w:qFormat/>
    <w:rsid w:val="007411AA"/>
    <w:pPr>
      <w:spacing w:before="480" w:after="0" w:line="276" w:lineRule="auto"/>
      <w:outlineLvl w:val="9"/>
    </w:pPr>
    <w:rPr>
      <w:rFonts w:asciiTheme="majorHAnsi" w:hAnsiTheme="majorHAnsi"/>
      <w:b/>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7411AA"/>
    <w:pPr>
      <w:spacing w:before="120"/>
    </w:pPr>
    <w:rPr>
      <w:rFonts w:asciiTheme="minorHAnsi" w:hAnsiTheme="minorHAnsi"/>
      <w:b/>
      <w:bCs/>
      <w:i/>
      <w:iCs/>
    </w:rPr>
  </w:style>
  <w:style w:type="paragraph" w:styleId="TOC2">
    <w:name w:val="toc 2"/>
    <w:basedOn w:val="Normal"/>
    <w:next w:val="Normal"/>
    <w:autoRedefine/>
    <w:uiPriority w:val="39"/>
    <w:unhideWhenUsed/>
    <w:rsid w:val="007411AA"/>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7411AA"/>
    <w:pPr>
      <w:ind w:left="480"/>
    </w:pPr>
    <w:rPr>
      <w:rFonts w:asciiTheme="minorHAnsi" w:hAnsiTheme="minorHAnsi"/>
      <w:sz w:val="20"/>
      <w:szCs w:val="20"/>
    </w:rPr>
  </w:style>
  <w:style w:type="paragraph" w:styleId="TOC4">
    <w:name w:val="toc 4"/>
    <w:basedOn w:val="Normal"/>
    <w:next w:val="Normal"/>
    <w:autoRedefine/>
    <w:uiPriority w:val="39"/>
    <w:semiHidden/>
    <w:unhideWhenUsed/>
    <w:rsid w:val="007411AA"/>
    <w:pPr>
      <w:ind w:left="720"/>
    </w:pPr>
    <w:rPr>
      <w:rFonts w:asciiTheme="minorHAnsi" w:hAnsiTheme="minorHAnsi"/>
      <w:sz w:val="20"/>
      <w:szCs w:val="20"/>
    </w:rPr>
  </w:style>
  <w:style w:type="paragraph" w:styleId="TOC5">
    <w:name w:val="toc 5"/>
    <w:basedOn w:val="Normal"/>
    <w:next w:val="Normal"/>
    <w:autoRedefine/>
    <w:uiPriority w:val="39"/>
    <w:semiHidden/>
    <w:unhideWhenUsed/>
    <w:rsid w:val="007411AA"/>
    <w:pPr>
      <w:ind w:left="960"/>
    </w:pPr>
    <w:rPr>
      <w:rFonts w:asciiTheme="minorHAnsi" w:hAnsiTheme="minorHAnsi"/>
      <w:sz w:val="20"/>
      <w:szCs w:val="20"/>
    </w:rPr>
  </w:style>
  <w:style w:type="paragraph" w:styleId="TOC6">
    <w:name w:val="toc 6"/>
    <w:basedOn w:val="Normal"/>
    <w:next w:val="Normal"/>
    <w:autoRedefine/>
    <w:uiPriority w:val="39"/>
    <w:semiHidden/>
    <w:unhideWhenUsed/>
    <w:rsid w:val="007411AA"/>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7411AA"/>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7411AA"/>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7411AA"/>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63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ecomp.com/blog/upi-statistics/"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ristophm.github.io/interpretable-ml-book/shapley.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ristophm.github.io/interpretable-ml-book/pdp.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hristophm.github.io/interpretable-ml-book/feature-importance.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ikit-learn.org/stable/modules/ensemble.html"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433B27A059F346A779EE7A127EBF21"/>
        <w:category>
          <w:name w:val="General"/>
          <w:gallery w:val="placeholder"/>
        </w:category>
        <w:types>
          <w:type w:val="bbPlcHdr"/>
        </w:types>
        <w:behaviors>
          <w:behavior w:val="content"/>
        </w:behaviors>
        <w:guid w:val="{7DDA9678-2037-D147-B853-329F228CB445}"/>
      </w:docPartPr>
      <w:docPartBody>
        <w:p w:rsidR="00FA4712" w:rsidRDefault="00251CAF" w:rsidP="00251CAF">
          <w:pPr>
            <w:pStyle w:val="34433B27A059F346A779EE7A127EBF2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CAF"/>
    <w:rsid w:val="00251CAF"/>
    <w:rsid w:val="009E36F0"/>
    <w:rsid w:val="00E00FE9"/>
    <w:rsid w:val="00EA4FAA"/>
    <w:rsid w:val="00F16BA7"/>
    <w:rsid w:val="00FA4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1CAF"/>
    <w:rPr>
      <w:color w:val="808080"/>
    </w:rPr>
  </w:style>
  <w:style w:type="paragraph" w:customStyle="1" w:styleId="34433B27A059F346A779EE7A127EBF21">
    <w:name w:val="34433B27A059F346A779EE7A127EBF21"/>
    <w:rsid w:val="00251C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05B2CC-4E2C-4847-B5A0-C77A2FDFFFA7}">
  <we:reference id="wa200001937" version="1.0.0.0" store="en-GB" storeType="OMEX"/>
  <we:alternateReferences>
    <we:reference id="wa200001937" version="1.0.0.0" store="wa20000193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AE2B4-68A5-5E4A-8A68-BFC77AE73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7</Pages>
  <Words>1869</Words>
  <Characters>10655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Sharma</dc:creator>
  <cp:keywords/>
  <dc:description/>
  <cp:lastModifiedBy>Rishav Sharma</cp:lastModifiedBy>
  <cp:revision>137</cp:revision>
  <cp:lastPrinted>2025-06-08T06:06:00Z</cp:lastPrinted>
  <dcterms:created xsi:type="dcterms:W3CDTF">2025-06-07T14:09:00Z</dcterms:created>
  <dcterms:modified xsi:type="dcterms:W3CDTF">2025-06-08T06:07:00Z</dcterms:modified>
</cp:coreProperties>
</file>