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D28A" w14:textId="77777777" w:rsidR="00FD4F32" w:rsidRDefault="0044351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noProof/>
          <w:color w:val="000000" w:themeColor="text1"/>
          <w:sz w:val="24"/>
          <w:szCs w:val="24"/>
        </w:rPr>
        <w:drawing>
          <wp:anchor distT="19050" distB="19050" distL="19050" distR="19050" simplePos="0" relativeHeight="251658240" behindDoc="0" locked="0" layoutInCell="1" hidden="0" allowOverlap="1" wp14:anchorId="7B315C15" wp14:editId="2D9B1582">
            <wp:simplePos x="0" y="0"/>
            <wp:positionH relativeFrom="column">
              <wp:posOffset>4756507</wp:posOffset>
            </wp:positionH>
            <wp:positionV relativeFrom="paragraph">
              <wp:posOffset>9525</wp:posOffset>
            </wp:positionV>
            <wp:extent cx="1258490" cy="1438275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49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25E11">
        <w:rPr>
          <w:rFonts w:eastAsia="Verdana"/>
          <w:color w:val="000000" w:themeColor="text1"/>
          <w:sz w:val="24"/>
          <w:szCs w:val="24"/>
        </w:rPr>
        <w:t xml:space="preserve">Rafael Vieira </w:t>
      </w:r>
      <w:r w:rsidR="001C3D63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os Santos </w:t>
      </w:r>
    </w:p>
    <w:p w14:paraId="2E4FA5AF" w14:textId="560DE496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Brasileiro, solteiro, 3</w:t>
      </w:r>
      <w:r w:rsidR="00B968B8">
        <w:rPr>
          <w:rFonts w:eastAsia="Verdana"/>
          <w:color w:val="000000" w:themeColor="text1"/>
          <w:sz w:val="24"/>
          <w:szCs w:val="24"/>
        </w:rPr>
        <w:t>1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anos </w:t>
      </w:r>
      <w:r w:rsidR="00E0710C" w:rsidRPr="00825E11">
        <w:rPr>
          <w:rFonts w:eastAsia="Verdana"/>
          <w:color w:val="000000" w:themeColor="text1"/>
          <w:sz w:val="24"/>
          <w:szCs w:val="24"/>
        </w:rPr>
        <w:t>(21/09/1991)</w:t>
      </w:r>
    </w:p>
    <w:p w14:paraId="4A12CC47" w14:textId="1326E439" w:rsidR="00E0710C" w:rsidRDefault="00E0710C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Telefone Móvel: 55 9 9639 7802 / E-mail: rvsfara@gmail.com </w:t>
      </w:r>
    </w:p>
    <w:p w14:paraId="77D62479" w14:textId="2D06C0AC" w:rsidR="00FD4F32" w:rsidRDefault="00000000" w:rsidP="00FD4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hyperlink r:id="rId6" w:history="1">
        <w:r w:rsidR="00FD4F32" w:rsidRPr="00FD4F32">
          <w:rPr>
            <w:rStyle w:val="Hyperlink"/>
            <w:rFonts w:eastAsia="Verdana"/>
            <w:sz w:val="24"/>
            <w:szCs w:val="24"/>
          </w:rPr>
          <w:t>https://www.linkedin.com/in/rvsfara/</w:t>
        </w:r>
      </w:hyperlink>
    </w:p>
    <w:p w14:paraId="771A445F" w14:textId="7E074F12" w:rsidR="00FD4F32" w:rsidRDefault="00000000" w:rsidP="00FD4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hyperlink r:id="rId7" w:history="1">
        <w:r w:rsidR="00FD4F32" w:rsidRPr="002C3B6A">
          <w:rPr>
            <w:rStyle w:val="Hyperlink"/>
            <w:rFonts w:eastAsia="Verdana"/>
            <w:sz w:val="24"/>
            <w:szCs w:val="24"/>
          </w:rPr>
          <w:t>https://github.com/rvsfara</w:t>
        </w:r>
      </w:hyperlink>
    </w:p>
    <w:p w14:paraId="3CD81E65" w14:textId="77777777" w:rsidR="00E0710C" w:rsidRPr="00825E11" w:rsidRDefault="00E0710C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4C2DE80" w14:textId="5B0B5AEB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Santa Maria – RS </w:t>
      </w:r>
    </w:p>
    <w:p w14:paraId="6EAE8C82" w14:textId="36F1AD5C" w:rsidR="006F0D23" w:rsidRPr="00825E11" w:rsidRDefault="006F0D23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0947A3C" w14:textId="77777777" w:rsidR="007B5A84" w:rsidRPr="00825E11" w:rsidRDefault="007B5A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9513842" w14:textId="231565BB" w:rsidR="006F0D23" w:rsidRPr="004E1CF9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b/>
          <w:bCs/>
          <w:color w:val="000000" w:themeColor="text1"/>
          <w:sz w:val="24"/>
          <w:szCs w:val="24"/>
        </w:rPr>
      </w:pPr>
      <w:r w:rsidRPr="004E1CF9">
        <w:rPr>
          <w:rFonts w:eastAsia="Verdana"/>
          <w:b/>
          <w:bCs/>
          <w:color w:val="000000" w:themeColor="text1"/>
          <w:sz w:val="24"/>
          <w:szCs w:val="24"/>
        </w:rPr>
        <w:t xml:space="preserve">FORMAÇÃO </w:t>
      </w:r>
    </w:p>
    <w:p w14:paraId="06EC6BD6" w14:textId="77777777" w:rsidR="007B5A84" w:rsidRPr="00825E11" w:rsidRDefault="007B5A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57D438AC" w14:textId="4ECCB987" w:rsidR="007B5A84" w:rsidRPr="00825E11" w:rsidRDefault="00044F93" w:rsidP="00E0710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Engenharia de Software, Bacharelado, 3º Período</w:t>
      </w:r>
      <w:r w:rsidR="007B5A84" w:rsidRPr="00825E11">
        <w:rPr>
          <w:rFonts w:eastAsia="Verdana"/>
          <w:color w:val="000000" w:themeColor="text1"/>
          <w:sz w:val="24"/>
          <w:szCs w:val="24"/>
        </w:rPr>
        <w:t xml:space="preserve">, </w:t>
      </w:r>
      <w:r w:rsidRPr="00825E11">
        <w:rPr>
          <w:rFonts w:eastAsia="Verdana"/>
          <w:color w:val="000000" w:themeColor="text1"/>
          <w:sz w:val="24"/>
          <w:szCs w:val="24"/>
        </w:rPr>
        <w:t>Cursando (</w:t>
      </w:r>
      <w:r w:rsidR="00F2089C" w:rsidRPr="00825E11">
        <w:rPr>
          <w:rFonts w:eastAsia="Verdana"/>
          <w:color w:val="000000" w:themeColor="text1"/>
          <w:sz w:val="24"/>
          <w:szCs w:val="24"/>
        </w:rPr>
        <w:t>08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/2021 a </w:t>
      </w:r>
      <w:r w:rsidR="00F2089C" w:rsidRPr="00825E11">
        <w:rPr>
          <w:rFonts w:eastAsia="Verdana"/>
          <w:color w:val="000000" w:themeColor="text1"/>
          <w:sz w:val="24"/>
          <w:szCs w:val="24"/>
        </w:rPr>
        <w:t>1</w:t>
      </w:r>
      <w:r w:rsidRPr="00825E11">
        <w:rPr>
          <w:rFonts w:eastAsia="Verdana"/>
          <w:color w:val="000000" w:themeColor="text1"/>
          <w:sz w:val="24"/>
          <w:szCs w:val="24"/>
        </w:rPr>
        <w:t>2/2024)</w:t>
      </w:r>
      <w:r w:rsidR="007B5A84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184AE27" w14:textId="77777777" w:rsidR="007B5A84" w:rsidRPr="00825E11" w:rsidRDefault="00044F93" w:rsidP="007B5A8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Administração, Bacharelado, </w:t>
      </w:r>
      <w:r w:rsidR="00F2089C" w:rsidRPr="00825E11">
        <w:rPr>
          <w:rFonts w:eastAsia="Verdana"/>
          <w:color w:val="000000" w:themeColor="text1"/>
          <w:sz w:val="24"/>
          <w:szCs w:val="24"/>
        </w:rPr>
        <w:t>6º Período</w:t>
      </w:r>
      <w:r w:rsidR="007B5A84" w:rsidRPr="00825E11">
        <w:rPr>
          <w:rFonts w:eastAsia="Verdana"/>
          <w:color w:val="000000" w:themeColor="text1"/>
          <w:sz w:val="24"/>
          <w:szCs w:val="24"/>
        </w:rPr>
        <w:t xml:space="preserve">, </w:t>
      </w:r>
      <w:r w:rsidR="00F2089C" w:rsidRPr="00825E11">
        <w:rPr>
          <w:rFonts w:eastAsia="Verdana"/>
          <w:color w:val="000000" w:themeColor="text1"/>
          <w:sz w:val="24"/>
          <w:szCs w:val="24"/>
        </w:rPr>
        <w:t>Cursando (01/2020 a 12/2023)</w:t>
      </w:r>
      <w:r w:rsidR="007B5A84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7BE81E81" w14:textId="4E0BF03A" w:rsidR="006F0D23" w:rsidRPr="00825E11" w:rsidRDefault="00000000" w:rsidP="007B5A8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Análise e Desenvolvimento de Sistemas. UTFPR, 2017</w:t>
      </w:r>
      <w:r w:rsidR="007B5A84" w:rsidRPr="00825E11">
        <w:rPr>
          <w:rFonts w:eastAsia="Verdana"/>
          <w:color w:val="000000" w:themeColor="text1"/>
          <w:sz w:val="24"/>
          <w:szCs w:val="24"/>
        </w:rPr>
        <w:t>.</w:t>
      </w:r>
    </w:p>
    <w:p w14:paraId="649033FE" w14:textId="77777777" w:rsidR="005E0768" w:rsidRPr="00825E11" w:rsidRDefault="005E076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  <w:rPr>
          <w:rFonts w:eastAsia="Verdana"/>
          <w:color w:val="000000" w:themeColor="text1"/>
          <w:sz w:val="24"/>
          <w:szCs w:val="24"/>
        </w:rPr>
      </w:pPr>
    </w:p>
    <w:p w14:paraId="07E280E5" w14:textId="77777777" w:rsidR="005E0768" w:rsidRPr="004E1CF9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b/>
          <w:bCs/>
          <w:color w:val="000000" w:themeColor="text1"/>
          <w:sz w:val="24"/>
          <w:szCs w:val="24"/>
        </w:rPr>
      </w:pPr>
      <w:r w:rsidRPr="004E1CF9">
        <w:rPr>
          <w:rFonts w:eastAsia="Verdana"/>
          <w:b/>
          <w:bCs/>
          <w:color w:val="000000" w:themeColor="text1"/>
          <w:sz w:val="24"/>
          <w:szCs w:val="24"/>
        </w:rPr>
        <w:t>EXPERIÊNCIA PROF ISSIONAL</w:t>
      </w:r>
    </w:p>
    <w:p w14:paraId="12E73599" w14:textId="335D7E2B" w:rsidR="006F0D23" w:rsidRPr="00825E11" w:rsidRDefault="006F0D23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CF443F8" w14:textId="38C3458A" w:rsidR="007B5A84" w:rsidRPr="00825E11" w:rsidRDefault="007B5A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>2017</w:t>
      </w:r>
      <w:r w:rsidR="00EA0A8E">
        <w:rPr>
          <w:color w:val="000000" w:themeColor="text1"/>
          <w:sz w:val="24"/>
          <w:szCs w:val="24"/>
        </w:rPr>
        <w:t xml:space="preserve"> </w:t>
      </w:r>
      <w:r w:rsidRPr="00825E11">
        <w:rPr>
          <w:color w:val="000000" w:themeColor="text1"/>
          <w:sz w:val="24"/>
          <w:szCs w:val="24"/>
        </w:rPr>
        <w:t>-</w:t>
      </w:r>
      <w:r w:rsidR="00EA0A8E">
        <w:rPr>
          <w:color w:val="000000" w:themeColor="text1"/>
          <w:sz w:val="24"/>
          <w:szCs w:val="24"/>
        </w:rPr>
        <w:t xml:space="preserve"> </w:t>
      </w:r>
      <w:r w:rsidRPr="00825E11">
        <w:rPr>
          <w:color w:val="000000" w:themeColor="text1"/>
          <w:sz w:val="24"/>
          <w:szCs w:val="24"/>
        </w:rPr>
        <w:t xml:space="preserve">2022 Bike Shop </w:t>
      </w:r>
      <w:r w:rsidR="0003210A" w:rsidRPr="00825E11">
        <w:rPr>
          <w:color w:val="000000" w:themeColor="text1"/>
          <w:sz w:val="24"/>
          <w:szCs w:val="24"/>
        </w:rPr>
        <w:t>Service LTDA (CLT) Santa Maria RS;</w:t>
      </w:r>
    </w:p>
    <w:p w14:paraId="4B62D927" w14:textId="71974B10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Cargo: </w:t>
      </w:r>
      <w:r w:rsidR="000E69BE">
        <w:rPr>
          <w:rFonts w:eastAsia="Verdana"/>
          <w:color w:val="000000" w:themeColor="text1"/>
          <w:sz w:val="24"/>
          <w:szCs w:val="24"/>
        </w:rPr>
        <w:t>Atendimento ao Cliente/Suporte</w:t>
      </w:r>
      <w:r w:rsidR="00C476D8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A317BB2" w14:textId="4B012E1A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</w:t>
      </w:r>
      <w:r w:rsidR="000E69BE">
        <w:rPr>
          <w:rFonts w:eastAsia="Verdana"/>
          <w:color w:val="000000" w:themeColor="text1"/>
          <w:sz w:val="24"/>
          <w:szCs w:val="24"/>
        </w:rPr>
        <w:t xml:space="preserve">Atendimento ao Cliente, assistente administrativo, operação, suporte e configuração de </w:t>
      </w:r>
      <w:r w:rsidR="00CE7C1D">
        <w:rPr>
          <w:rFonts w:eastAsia="Verdana"/>
          <w:color w:val="000000" w:themeColor="text1"/>
          <w:sz w:val="24"/>
          <w:szCs w:val="24"/>
        </w:rPr>
        <w:t>pontos de vendas.</w:t>
      </w:r>
    </w:p>
    <w:p w14:paraId="19AE1C06" w14:textId="77777777" w:rsidR="00995B34" w:rsidRPr="00825E11" w:rsidRDefault="00995B34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A056EAD" w14:textId="08A4F2ED" w:rsidR="004E1CF9" w:rsidRDefault="00995B3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2013 - 2016 </w:t>
      </w:r>
      <w:r w:rsidR="004E1CF9">
        <w:rPr>
          <w:color w:val="000000" w:themeColor="text1"/>
          <w:sz w:val="24"/>
          <w:szCs w:val="24"/>
        </w:rPr>
        <w:t xml:space="preserve">Universidade Tecnológica Federal do Paraná </w:t>
      </w:r>
      <w:r w:rsidRPr="00825E11">
        <w:rPr>
          <w:color w:val="000000" w:themeColor="text1"/>
          <w:sz w:val="24"/>
          <w:szCs w:val="24"/>
        </w:rPr>
        <w:t>UTFPR</w:t>
      </w:r>
      <w:r w:rsidR="004E1CF9">
        <w:rPr>
          <w:color w:val="000000" w:themeColor="text1"/>
          <w:sz w:val="24"/>
          <w:szCs w:val="24"/>
        </w:rPr>
        <w:t xml:space="preserve"> Medianeira PR;</w:t>
      </w:r>
    </w:p>
    <w:p w14:paraId="695E2709" w14:textId="244860A5" w:rsidR="0003210A" w:rsidRDefault="004E1CF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Cargo: </w:t>
      </w:r>
      <w:r w:rsidR="00995B34" w:rsidRPr="00825E11">
        <w:rPr>
          <w:color w:val="000000" w:themeColor="text1"/>
          <w:sz w:val="24"/>
          <w:szCs w:val="24"/>
        </w:rPr>
        <w:t>Bolsista de Iniciação Científica e Monitor de Disciplinas</w:t>
      </w:r>
      <w:r>
        <w:rPr>
          <w:color w:val="000000" w:themeColor="text1"/>
          <w:sz w:val="24"/>
          <w:szCs w:val="24"/>
        </w:rPr>
        <w:t>;</w:t>
      </w:r>
    </w:p>
    <w:p w14:paraId="44D16C30" w14:textId="70D5AC50" w:rsidR="004E1CF9" w:rsidRPr="004E1CF9" w:rsidRDefault="004E1CF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Principais atividades:</w:t>
      </w:r>
      <w:r>
        <w:rPr>
          <w:rFonts w:eastAsia="Verdana"/>
          <w:color w:val="000000" w:themeColor="text1"/>
          <w:sz w:val="24"/>
          <w:szCs w:val="24"/>
        </w:rPr>
        <w:t xml:space="preserve"> 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2016 </w:t>
      </w:r>
      <w:r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onitor da </w:t>
      </w:r>
      <w:r>
        <w:rPr>
          <w:rFonts w:eastAsia="Verdana"/>
          <w:color w:val="000000" w:themeColor="text1"/>
          <w:sz w:val="24"/>
          <w:szCs w:val="24"/>
        </w:rPr>
        <w:t>disciplina de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>
        <w:rPr>
          <w:rFonts w:eastAsia="Verdana"/>
          <w:color w:val="000000" w:themeColor="text1"/>
          <w:sz w:val="24"/>
          <w:szCs w:val="24"/>
        </w:rPr>
        <w:t>l</w:t>
      </w:r>
      <w:r w:rsidRPr="00825E11">
        <w:rPr>
          <w:rFonts w:eastAsia="Verdana"/>
          <w:color w:val="000000" w:themeColor="text1"/>
          <w:sz w:val="24"/>
          <w:szCs w:val="24"/>
        </w:rPr>
        <w:t>inguagem de programação orientada a objetos JAVA</w:t>
      </w:r>
      <w:r>
        <w:rPr>
          <w:rFonts w:eastAsia="Verdana"/>
          <w:color w:val="000000" w:themeColor="text1"/>
          <w:sz w:val="24"/>
          <w:szCs w:val="24"/>
        </w:rPr>
        <w:t xml:space="preserve">, 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2015 </w:t>
      </w:r>
      <w:r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onitor da </w:t>
      </w:r>
      <w:r>
        <w:rPr>
          <w:rFonts w:eastAsia="Verdana"/>
          <w:color w:val="000000" w:themeColor="text1"/>
          <w:sz w:val="24"/>
          <w:szCs w:val="24"/>
        </w:rPr>
        <w:t>disciplina de l</w:t>
      </w:r>
      <w:r w:rsidRPr="00825E11">
        <w:rPr>
          <w:rFonts w:eastAsia="Verdana"/>
          <w:color w:val="000000" w:themeColor="text1"/>
          <w:sz w:val="24"/>
          <w:szCs w:val="24"/>
        </w:rPr>
        <w:t>inguagem de programação estruturada C</w:t>
      </w:r>
      <w:r>
        <w:rPr>
          <w:rFonts w:eastAsia="Verdana"/>
          <w:color w:val="000000" w:themeColor="text1"/>
          <w:sz w:val="24"/>
          <w:szCs w:val="24"/>
        </w:rPr>
        <w:t xml:space="preserve">, 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2014 </w:t>
      </w:r>
      <w:r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onitor da </w:t>
      </w:r>
      <w:r>
        <w:rPr>
          <w:rFonts w:eastAsia="Verdana"/>
          <w:color w:val="000000" w:themeColor="text1"/>
          <w:sz w:val="24"/>
          <w:szCs w:val="24"/>
        </w:rPr>
        <w:t>disciplina de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Banco de Dados </w:t>
      </w:r>
      <w:r>
        <w:rPr>
          <w:rFonts w:eastAsia="Verdana"/>
          <w:color w:val="000000" w:themeColor="text1"/>
          <w:sz w:val="24"/>
          <w:szCs w:val="24"/>
        </w:rPr>
        <w:t>Oracle/MySQL, 2013 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onitor da </w:t>
      </w:r>
      <w:r>
        <w:rPr>
          <w:rFonts w:eastAsia="Verdana"/>
          <w:color w:val="000000" w:themeColor="text1"/>
          <w:sz w:val="24"/>
          <w:szCs w:val="24"/>
        </w:rPr>
        <w:t>disciplina de l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ógica de </w:t>
      </w:r>
      <w:r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>rogramação</w:t>
      </w:r>
      <w:r>
        <w:rPr>
          <w:rFonts w:eastAsia="Verdana"/>
          <w:color w:val="000000" w:themeColor="text1"/>
          <w:sz w:val="24"/>
          <w:szCs w:val="24"/>
        </w:rPr>
        <w:t>.</w:t>
      </w:r>
    </w:p>
    <w:p w14:paraId="0C0FD100" w14:textId="77777777" w:rsidR="00995B34" w:rsidRPr="00825E11" w:rsidRDefault="00995B3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8A4276D" w14:textId="2040E9C0" w:rsidR="00EC16B7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2012 Frimesa Cooperativa Central (Trainee) </w:t>
      </w:r>
      <w:r w:rsidR="004E1CF9">
        <w:rPr>
          <w:color w:val="000000" w:themeColor="text1"/>
          <w:sz w:val="24"/>
          <w:szCs w:val="24"/>
        </w:rPr>
        <w:t>Medianeira PR;</w:t>
      </w:r>
    </w:p>
    <w:p w14:paraId="54046C98" w14:textId="2582F596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Cargo: Trainee Gerenciamento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b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anco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>ados</w:t>
      </w:r>
      <w:r w:rsidR="00EC16B7" w:rsidRPr="00825E11">
        <w:rPr>
          <w:rFonts w:eastAsia="Verdana"/>
          <w:color w:val="000000" w:themeColor="text1"/>
          <w:sz w:val="24"/>
          <w:szCs w:val="24"/>
        </w:rPr>
        <w:t>;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</w:p>
    <w:p w14:paraId="48C6DEA2" w14:textId="7E69FD8B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Principais atividades: Suporte Interno</w:t>
      </w:r>
      <w:r w:rsidR="00EC16B7" w:rsidRPr="00825E11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igração Oracle, 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igração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ocumentos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para o formato digital, n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avegação 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onsultas em </w:t>
      </w:r>
      <w:r w:rsidR="00EC16B7" w:rsidRPr="00825E11">
        <w:rPr>
          <w:rFonts w:eastAsia="Verdana"/>
          <w:color w:val="000000" w:themeColor="text1"/>
          <w:sz w:val="24"/>
          <w:szCs w:val="24"/>
        </w:rPr>
        <w:t>a</w:t>
      </w:r>
      <w:r w:rsidRPr="00825E11">
        <w:rPr>
          <w:rFonts w:eastAsia="Verdana"/>
          <w:color w:val="000000" w:themeColor="text1"/>
          <w:sz w:val="24"/>
          <w:szCs w:val="24"/>
        </w:rPr>
        <w:t>plicações Oracle</w:t>
      </w:r>
      <w:r w:rsidR="00EC16B7" w:rsidRPr="00825E11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>lanos/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etodologias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t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este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>oftware</w:t>
      </w:r>
      <w:r w:rsidR="00CE7C1D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esenho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>rocessos</w:t>
      </w:r>
      <w:r w:rsidR="00EC16B7" w:rsidRPr="00825E11">
        <w:rPr>
          <w:rFonts w:eastAsia="Verdana"/>
          <w:color w:val="000000" w:themeColor="text1"/>
          <w:sz w:val="24"/>
          <w:szCs w:val="24"/>
        </w:rPr>
        <w:t>.</w:t>
      </w:r>
    </w:p>
    <w:p w14:paraId="7F08EFBB" w14:textId="3D5A4C7D" w:rsidR="00C476D8" w:rsidRPr="00825E11" w:rsidRDefault="00C476D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2CA9F8B6" w14:textId="56536002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>2011 Associação Empresarial de Medianeira (Estágio)</w:t>
      </w:r>
      <w:r w:rsidR="00CE7C1D">
        <w:rPr>
          <w:color w:val="000000" w:themeColor="text1"/>
          <w:sz w:val="24"/>
          <w:szCs w:val="24"/>
        </w:rPr>
        <w:t xml:space="preserve"> Medianeira PR</w:t>
      </w:r>
      <w:r w:rsidR="004E1CF9">
        <w:rPr>
          <w:color w:val="000000" w:themeColor="text1"/>
          <w:sz w:val="24"/>
          <w:szCs w:val="24"/>
        </w:rPr>
        <w:t>;</w:t>
      </w:r>
    </w:p>
    <w:p w14:paraId="0FB7338A" w14:textId="5E42FCE3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Cargo: Técnico Informática</w:t>
      </w:r>
      <w:r w:rsidR="004E1CF9">
        <w:rPr>
          <w:rFonts w:eastAsia="Verdana"/>
          <w:color w:val="000000" w:themeColor="text1"/>
          <w:sz w:val="24"/>
          <w:szCs w:val="24"/>
        </w:rPr>
        <w:t>;</w:t>
      </w:r>
    </w:p>
    <w:p w14:paraId="0240EB4F" w14:textId="5B9937C9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</w:t>
      </w:r>
      <w:r w:rsidR="00995B34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onfiguração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istemas </w:t>
      </w:r>
      <w:r w:rsidR="002B565F" w:rsidRPr="00825E11">
        <w:rPr>
          <w:rFonts w:eastAsia="Verdana"/>
          <w:color w:val="000000" w:themeColor="text1"/>
          <w:sz w:val="24"/>
          <w:szCs w:val="24"/>
        </w:rPr>
        <w:t>o</w:t>
      </w:r>
      <w:r w:rsidRPr="00825E11">
        <w:rPr>
          <w:rFonts w:eastAsia="Verdana"/>
          <w:color w:val="000000" w:themeColor="text1"/>
          <w:sz w:val="24"/>
          <w:szCs w:val="24"/>
        </w:rPr>
        <w:t>peracionais</w:t>
      </w:r>
      <w:r w:rsidR="00CE7C1D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r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edes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e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quipamentos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>nformática</w:t>
      </w:r>
      <w:r w:rsidR="00CE7C1D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onfiguração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h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ardware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>oftwares</w:t>
      </w:r>
      <w:r w:rsidR="00CE7C1D">
        <w:rPr>
          <w:rFonts w:eastAsia="Verdana"/>
          <w:color w:val="000000" w:themeColor="text1"/>
          <w:sz w:val="24"/>
          <w:szCs w:val="24"/>
        </w:rPr>
        <w:t>.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</w:p>
    <w:p w14:paraId="4C351D18" w14:textId="0879BBA4" w:rsidR="00C476D8" w:rsidRPr="00825E11" w:rsidRDefault="00C476D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DA3B34B" w14:textId="545C9581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>2010 Prefeitura Municipal de Medianeira (</w:t>
      </w:r>
      <w:proofErr w:type="gramStart"/>
      <w:r w:rsidRPr="00825E11">
        <w:rPr>
          <w:color w:val="000000" w:themeColor="text1"/>
          <w:sz w:val="24"/>
          <w:szCs w:val="24"/>
        </w:rPr>
        <w:t xml:space="preserve">Estágio) </w:t>
      </w:r>
      <w:r w:rsidR="00CE7C1D">
        <w:rPr>
          <w:color w:val="000000" w:themeColor="text1"/>
          <w:sz w:val="24"/>
          <w:szCs w:val="24"/>
        </w:rPr>
        <w:t xml:space="preserve"> Medianeira</w:t>
      </w:r>
      <w:proofErr w:type="gramEnd"/>
      <w:r w:rsidR="00CE7C1D">
        <w:rPr>
          <w:color w:val="000000" w:themeColor="text1"/>
          <w:sz w:val="24"/>
          <w:szCs w:val="24"/>
        </w:rPr>
        <w:t xml:space="preserve"> PR;</w:t>
      </w:r>
    </w:p>
    <w:p w14:paraId="5C21FDB7" w14:textId="70160756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Cargo: Assistente Administrativo</w:t>
      </w:r>
      <w:r w:rsidR="00CE7C1D">
        <w:rPr>
          <w:rFonts w:eastAsia="Verdana"/>
          <w:color w:val="000000" w:themeColor="text1"/>
          <w:sz w:val="24"/>
          <w:szCs w:val="24"/>
        </w:rPr>
        <w:t>;</w:t>
      </w:r>
    </w:p>
    <w:p w14:paraId="1F0F3B89" w14:textId="4E9A9652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Licitações / Contas a </w:t>
      </w:r>
      <w:r w:rsidR="002B565F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agar do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>etor, controle de almoxarifado (</w:t>
      </w:r>
      <w:r w:rsidR="002B565F" w:rsidRPr="00825E11">
        <w:rPr>
          <w:rFonts w:eastAsia="Verdana"/>
          <w:color w:val="000000" w:themeColor="text1"/>
          <w:sz w:val="24"/>
          <w:szCs w:val="24"/>
        </w:rPr>
        <w:t>u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so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>ontrole das datas de vencimento de produtos</w:t>
      </w:r>
      <w:r w:rsidR="004E1CF9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onferencia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e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stoque). </w:t>
      </w:r>
    </w:p>
    <w:p w14:paraId="402AE4AF" w14:textId="3A28AD3F" w:rsidR="001C3D63" w:rsidRDefault="001C3D63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58B0C46" w14:textId="77777777" w:rsidR="004E1CF9" w:rsidRDefault="004E1CF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AEA6B84" w14:textId="67A348B0" w:rsidR="006F0D23" w:rsidRPr="004E1CF9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4E1CF9">
        <w:rPr>
          <w:rFonts w:eastAsia="Verdana"/>
          <w:b/>
          <w:bCs/>
          <w:color w:val="000000" w:themeColor="text1"/>
          <w:sz w:val="24"/>
          <w:szCs w:val="24"/>
        </w:rPr>
        <w:t>QUALIFICAÇÕES</w:t>
      </w:r>
      <w:r w:rsidRPr="004E1CF9">
        <w:rPr>
          <w:rFonts w:eastAsia="Verdana"/>
          <w:color w:val="000000" w:themeColor="text1"/>
          <w:sz w:val="24"/>
          <w:szCs w:val="24"/>
        </w:rPr>
        <w:t xml:space="preserve"> </w:t>
      </w:r>
    </w:p>
    <w:p w14:paraId="36FD0B40" w14:textId="16718676" w:rsidR="00825E11" w:rsidRDefault="00825E11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C3F73E2" w14:textId="3AE0FA39" w:rsidR="00FD4F32" w:rsidRDefault="00FD4F3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2022 – Introdução ao </w:t>
      </w:r>
      <w:proofErr w:type="spellStart"/>
      <w:r>
        <w:rPr>
          <w:rFonts w:eastAsia="Verdana"/>
          <w:color w:val="000000" w:themeColor="text1"/>
          <w:sz w:val="24"/>
          <w:szCs w:val="24"/>
        </w:rPr>
        <w:t>Git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e GitHub (Digital </w:t>
      </w:r>
      <w:proofErr w:type="spellStart"/>
      <w:r>
        <w:rPr>
          <w:rFonts w:eastAsia="Verdana"/>
          <w:color w:val="000000" w:themeColor="text1"/>
          <w:sz w:val="24"/>
          <w:szCs w:val="24"/>
        </w:rPr>
        <w:t>Innovation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Verdana"/>
          <w:color w:val="000000" w:themeColor="text1"/>
          <w:sz w:val="24"/>
          <w:szCs w:val="24"/>
        </w:rPr>
        <w:t>One</w:t>
      </w:r>
      <w:proofErr w:type="spellEnd"/>
      <w:r>
        <w:rPr>
          <w:rFonts w:eastAsia="Verdana"/>
          <w:color w:val="000000" w:themeColor="text1"/>
          <w:sz w:val="24"/>
          <w:szCs w:val="24"/>
        </w:rPr>
        <w:t>);</w:t>
      </w:r>
    </w:p>
    <w:p w14:paraId="27BEF244" w14:textId="77777777" w:rsidR="00FD4F32" w:rsidRDefault="00FD4F3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361CE1C" w14:textId="7AF5984F" w:rsidR="00237738" w:rsidRDefault="0023773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237738">
        <w:rPr>
          <w:rFonts w:eastAsia="Verdana"/>
          <w:color w:val="000000" w:themeColor="text1"/>
          <w:sz w:val="24"/>
          <w:szCs w:val="24"/>
        </w:rPr>
        <w:t>2022 - Fundamentos do design da experiência do usuário (UX) (Google/</w:t>
      </w:r>
      <w:proofErr w:type="spellStart"/>
      <w:r w:rsidRPr="00237738">
        <w:rPr>
          <w:rFonts w:eastAsia="Verdana"/>
          <w:color w:val="000000" w:themeColor="text1"/>
          <w:sz w:val="24"/>
          <w:szCs w:val="24"/>
        </w:rPr>
        <w:t>Cousera</w:t>
      </w:r>
      <w:proofErr w:type="spellEnd"/>
      <w:r w:rsidRPr="00237738">
        <w:rPr>
          <w:rFonts w:eastAsia="Verdana"/>
          <w:color w:val="000000" w:themeColor="text1"/>
          <w:sz w:val="24"/>
          <w:szCs w:val="24"/>
        </w:rPr>
        <w:t>)</w:t>
      </w:r>
      <w:r w:rsidR="00FD4F32">
        <w:rPr>
          <w:rFonts w:eastAsia="Verdana"/>
          <w:color w:val="000000" w:themeColor="text1"/>
          <w:sz w:val="24"/>
          <w:szCs w:val="24"/>
        </w:rPr>
        <w:t>;</w:t>
      </w:r>
    </w:p>
    <w:p w14:paraId="5BBAEB75" w14:textId="27B1DB46" w:rsidR="00237738" w:rsidRDefault="0023773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rPr>
          <w:rFonts w:eastAsia="Verdana"/>
          <w:color w:val="000000" w:themeColor="text1"/>
          <w:sz w:val="24"/>
          <w:szCs w:val="24"/>
        </w:rPr>
        <w:t>Valida</w:t>
      </w:r>
      <w:r>
        <w:t xml:space="preserve">ção: </w:t>
      </w:r>
      <w:hyperlink r:id="rId8" w:history="1">
        <w:r w:rsidRPr="00AC2D0A">
          <w:rPr>
            <w:rStyle w:val="Hyperlink"/>
          </w:rPr>
          <w:t>https://coursera.org/verify/33EPF6KNDZFK</w:t>
        </w:r>
      </w:hyperlink>
      <w:r>
        <w:t xml:space="preserve"> </w:t>
      </w:r>
    </w:p>
    <w:p w14:paraId="6D35DCC0" w14:textId="77777777" w:rsidR="00237738" w:rsidRPr="00237738" w:rsidRDefault="0023773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</w:p>
    <w:p w14:paraId="1C4024E0" w14:textId="222C2A5C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lastRenderedPageBreak/>
        <w:t xml:space="preserve">2022 – </w:t>
      </w:r>
      <w:proofErr w:type="spellStart"/>
      <w:r>
        <w:rPr>
          <w:rFonts w:eastAsia="Verdana"/>
          <w:color w:val="000000" w:themeColor="text1"/>
          <w:sz w:val="24"/>
          <w:szCs w:val="24"/>
        </w:rPr>
        <w:t>Minicamp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Verdana"/>
          <w:color w:val="000000" w:themeColor="text1"/>
          <w:sz w:val="24"/>
          <w:szCs w:val="24"/>
        </w:rPr>
        <w:t>Dev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&amp; Data 32h (Faculdade XP Educação)</w:t>
      </w:r>
    </w:p>
    <w:p w14:paraId="0CFB0EC0" w14:textId="77777777" w:rsidR="00E93959" w:rsidRPr="00825E11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64EA8F4" w14:textId="4DF92EE9" w:rsidR="00AB1F43" w:rsidRPr="00825E11" w:rsidRDefault="00825E11" w:rsidP="00825E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2022 – AI-900 Microsoft Azure AI Fundamentals - Aprendizado de máquina, Visão Computacional, Processamento de linguagem natural</w:t>
      </w:r>
      <w:r w:rsidR="00AF283B">
        <w:rPr>
          <w:rFonts w:eastAsia="Verdana"/>
          <w:color w:val="000000" w:themeColor="text1"/>
          <w:sz w:val="24"/>
          <w:szCs w:val="24"/>
        </w:rPr>
        <w:t xml:space="preserve"> 64h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24CA1A8" w14:textId="7F38E224" w:rsidR="00825E11" w:rsidRDefault="00825E11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9" w:history="1">
        <w:r w:rsidR="00AF283B" w:rsidRPr="004D5EE8">
          <w:rPr>
            <w:rStyle w:val="Hyperlink"/>
            <w:rFonts w:eastAsia="Verdana"/>
            <w:sz w:val="24"/>
            <w:szCs w:val="24"/>
          </w:rPr>
          <w:t>https://sgce.fundacaofat.org.br/sgce/emitir/A658C785</w:t>
        </w:r>
      </w:hyperlink>
    </w:p>
    <w:p w14:paraId="17C4C5F4" w14:textId="77777777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2A888207" w14:textId="0DB99DA1" w:rsidR="00AF283B" w:rsidRDefault="00FD4F32" w:rsidP="00DF4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FD4F32">
        <w:rPr>
          <w:rFonts w:eastAsia="Verdana"/>
          <w:color w:val="000000" w:themeColor="text1"/>
          <w:sz w:val="24"/>
          <w:szCs w:val="24"/>
        </w:rPr>
        <w:t xml:space="preserve">2022 - Cisco </w:t>
      </w:r>
      <w:proofErr w:type="spellStart"/>
      <w:r w:rsidRPr="00FD4F32">
        <w:rPr>
          <w:rFonts w:eastAsia="Verdana"/>
          <w:color w:val="000000" w:themeColor="text1"/>
          <w:sz w:val="24"/>
          <w:szCs w:val="24"/>
        </w:rPr>
        <w:t>Certified</w:t>
      </w:r>
      <w:proofErr w:type="spellEnd"/>
      <w:r w:rsidRPr="00FD4F32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FD4F32">
        <w:rPr>
          <w:rFonts w:eastAsia="Verdana"/>
          <w:color w:val="000000" w:themeColor="text1"/>
          <w:sz w:val="24"/>
          <w:szCs w:val="24"/>
        </w:rPr>
        <w:t>CyberOps</w:t>
      </w:r>
      <w:proofErr w:type="spellEnd"/>
      <w:r w:rsidRPr="00FD4F32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FD4F32">
        <w:rPr>
          <w:rFonts w:eastAsia="Verdana"/>
          <w:color w:val="000000" w:themeColor="text1"/>
          <w:sz w:val="24"/>
          <w:szCs w:val="24"/>
        </w:rPr>
        <w:t>Associate</w:t>
      </w:r>
      <w:proofErr w:type="spellEnd"/>
      <w:r w:rsidRPr="00FD4F32">
        <w:rPr>
          <w:rFonts w:eastAsia="Verdana"/>
          <w:color w:val="000000" w:themeColor="text1"/>
          <w:sz w:val="24"/>
          <w:szCs w:val="24"/>
        </w:rPr>
        <w:t xml:space="preserve"> - Monitorar, detectar, analisar e responder a ameaças de segurança cibernética, crimes digitais, controle de acesso, defesa cibernética, criptografia, computação forense 120h</w:t>
      </w:r>
      <w:r>
        <w:rPr>
          <w:rFonts w:eastAsia="Verdana"/>
          <w:color w:val="000000" w:themeColor="text1"/>
          <w:sz w:val="24"/>
          <w:szCs w:val="24"/>
        </w:rPr>
        <w:t>;</w:t>
      </w:r>
    </w:p>
    <w:p w14:paraId="158E48D1" w14:textId="1CACC183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10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https://sgce.fundacaofat.org.br/sgce/emitir/0399EA0A</w:t>
        </w:r>
      </w:hyperlink>
    </w:p>
    <w:p w14:paraId="38DBB098" w14:textId="6FBBD904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9253294" w14:textId="77777777" w:rsidR="006E327B" w:rsidRDefault="006E327B" w:rsidP="006E32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>2022 – POWER BI EXPRESS 10h (Simplifica Treinamentos);</w:t>
      </w:r>
    </w:p>
    <w:p w14:paraId="798D3488" w14:textId="77777777" w:rsidR="006E327B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ED0FB19" w14:textId="3F9655FF" w:rsidR="00E93959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– </w:t>
      </w:r>
      <w:proofErr w:type="spellStart"/>
      <w:r>
        <w:rPr>
          <w:rFonts w:eastAsia="Verdana"/>
          <w:color w:val="000000" w:themeColor="text1"/>
          <w:sz w:val="24"/>
          <w:szCs w:val="24"/>
        </w:rPr>
        <w:t>CyberOps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Verdana"/>
          <w:color w:val="000000" w:themeColor="text1"/>
          <w:sz w:val="24"/>
          <w:szCs w:val="24"/>
        </w:rPr>
        <w:t>Associate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Fase I Academia Cisco Endereçamento de Redes </w:t>
      </w:r>
      <w:proofErr w:type="spellStart"/>
      <w:r>
        <w:rPr>
          <w:rFonts w:eastAsia="Verdana"/>
          <w:color w:val="000000" w:themeColor="text1"/>
          <w:sz w:val="24"/>
          <w:szCs w:val="24"/>
        </w:rPr>
        <w:t>PacketTracer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32h;</w:t>
      </w:r>
    </w:p>
    <w:p w14:paraId="5AEEC3B7" w14:textId="6F0E68A8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11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https://sgce.fundacaofat.org.br/sgce/emitir/33D89191</w:t>
        </w:r>
      </w:hyperlink>
    </w:p>
    <w:p w14:paraId="4269A7DA" w14:textId="24BDF3DE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264140A0" w14:textId="3C87BA36" w:rsidR="001B5384" w:rsidRDefault="001B53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CISCO </w:t>
      </w:r>
      <w:r w:rsidRPr="001B5384">
        <w:rPr>
          <w:rFonts w:eastAsia="Verdana"/>
          <w:color w:val="000000" w:themeColor="text1"/>
          <w:sz w:val="24"/>
          <w:szCs w:val="24"/>
        </w:rPr>
        <w:t>CCNAv7: Introdução às redes</w:t>
      </w:r>
      <w:r>
        <w:rPr>
          <w:rFonts w:eastAsia="Verdana"/>
          <w:color w:val="000000" w:themeColor="text1"/>
          <w:sz w:val="24"/>
          <w:szCs w:val="24"/>
        </w:rPr>
        <w:t xml:space="preserve">, configuração e roteamento de pequenas redes, IPV4 e IPV6 </w:t>
      </w:r>
      <w:r w:rsidR="00F12F64">
        <w:rPr>
          <w:rFonts w:eastAsia="Verdana"/>
          <w:color w:val="000000" w:themeColor="text1"/>
          <w:sz w:val="24"/>
          <w:szCs w:val="24"/>
        </w:rPr>
        <w:t>70h</w:t>
      </w:r>
      <w:r>
        <w:rPr>
          <w:rFonts w:eastAsia="Verdana"/>
          <w:color w:val="000000" w:themeColor="text1"/>
          <w:sz w:val="24"/>
          <w:szCs w:val="24"/>
        </w:rPr>
        <w:t>(CISCO);</w:t>
      </w:r>
    </w:p>
    <w:p w14:paraId="28E8C385" w14:textId="77777777" w:rsidR="001B5384" w:rsidRDefault="001B53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E10877F" w14:textId="7AC93A16" w:rsidR="00E93959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proofErr w:type="gramStart"/>
      <w:r>
        <w:rPr>
          <w:rFonts w:eastAsia="Verdana"/>
          <w:color w:val="000000" w:themeColor="text1"/>
          <w:sz w:val="24"/>
          <w:szCs w:val="24"/>
        </w:rPr>
        <w:t>2021  -</w:t>
      </w:r>
      <w:proofErr w:type="gramEnd"/>
      <w:r w:rsidRPr="006E327B">
        <w:rPr>
          <w:rFonts w:eastAsia="Verdana"/>
          <w:color w:val="000000" w:themeColor="text1"/>
          <w:sz w:val="24"/>
          <w:szCs w:val="24"/>
        </w:rPr>
        <w:t xml:space="preserve">HUAWEI–HCIA Artificial </w:t>
      </w:r>
      <w:proofErr w:type="spellStart"/>
      <w:r w:rsidRPr="006E327B">
        <w:rPr>
          <w:rFonts w:eastAsia="Verdana"/>
          <w:color w:val="000000" w:themeColor="text1"/>
          <w:sz w:val="24"/>
          <w:szCs w:val="24"/>
        </w:rPr>
        <w:t>Intelligence</w:t>
      </w:r>
      <w:proofErr w:type="spellEnd"/>
      <w:r w:rsidRPr="006E327B">
        <w:rPr>
          <w:rFonts w:eastAsia="Verdana"/>
          <w:color w:val="000000" w:themeColor="text1"/>
          <w:sz w:val="24"/>
          <w:szCs w:val="24"/>
        </w:rPr>
        <w:t xml:space="preserve"> (AI)</w:t>
      </w:r>
      <w:r w:rsidR="00621D8F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621D8F" w:rsidRPr="00621D8F">
        <w:rPr>
          <w:rFonts w:eastAsia="Verdana"/>
          <w:color w:val="000000" w:themeColor="text1"/>
          <w:sz w:val="24"/>
          <w:szCs w:val="24"/>
        </w:rPr>
        <w:t>Machine</w:t>
      </w:r>
      <w:proofErr w:type="spellEnd"/>
      <w:r w:rsidR="00621D8F" w:rsidRPr="00621D8F">
        <w:rPr>
          <w:rFonts w:eastAsia="Verdana"/>
          <w:color w:val="000000" w:themeColor="text1"/>
          <w:sz w:val="24"/>
          <w:szCs w:val="24"/>
        </w:rPr>
        <w:t xml:space="preserve"> Learning</w:t>
      </w:r>
      <w:r w:rsidR="00621D8F">
        <w:rPr>
          <w:rFonts w:eastAsia="Verdana"/>
          <w:color w:val="000000" w:themeColor="text1"/>
          <w:sz w:val="24"/>
          <w:szCs w:val="24"/>
        </w:rPr>
        <w:t xml:space="preserve">, </w:t>
      </w:r>
      <w:proofErr w:type="spellStart"/>
      <w:r w:rsidR="00621D8F" w:rsidRPr="00621D8F">
        <w:rPr>
          <w:rFonts w:eastAsia="Verdana"/>
          <w:color w:val="000000" w:themeColor="text1"/>
          <w:sz w:val="24"/>
          <w:szCs w:val="24"/>
        </w:rPr>
        <w:t>Deep</w:t>
      </w:r>
      <w:proofErr w:type="spellEnd"/>
      <w:r w:rsidR="00621D8F" w:rsidRPr="00621D8F">
        <w:rPr>
          <w:rFonts w:eastAsia="Verdana"/>
          <w:color w:val="000000" w:themeColor="text1"/>
          <w:sz w:val="24"/>
          <w:szCs w:val="24"/>
        </w:rPr>
        <w:t xml:space="preserve"> Learning</w:t>
      </w:r>
      <w:r w:rsidR="00621D8F">
        <w:rPr>
          <w:rFonts w:eastAsia="Verdana"/>
          <w:color w:val="000000" w:themeColor="text1"/>
          <w:sz w:val="24"/>
          <w:szCs w:val="24"/>
        </w:rPr>
        <w:t xml:space="preserve"> 48h;</w:t>
      </w:r>
      <w:r>
        <w:rPr>
          <w:rFonts w:eastAsia="Verdana"/>
          <w:color w:val="000000" w:themeColor="text1"/>
          <w:sz w:val="24"/>
          <w:szCs w:val="24"/>
        </w:rPr>
        <w:t xml:space="preserve"> </w:t>
      </w:r>
    </w:p>
    <w:p w14:paraId="0E8170CF" w14:textId="1CF8535C" w:rsidR="006E327B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12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https://sgce.fundacaofat.org.br/sgce/emitir/3593513D</w:t>
        </w:r>
      </w:hyperlink>
    </w:p>
    <w:p w14:paraId="22AD1C79" w14:textId="24E0E5F5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62E2B1E2" w14:textId="03C847EC" w:rsidR="00FD4F32" w:rsidRDefault="00FD4F3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FD4F32">
        <w:rPr>
          <w:rFonts w:eastAsia="Verdana"/>
          <w:color w:val="000000" w:themeColor="text1"/>
          <w:sz w:val="24"/>
          <w:szCs w:val="24"/>
        </w:rPr>
        <w:t xml:space="preserve">2021 - Python </w:t>
      </w:r>
      <w:proofErr w:type="spellStart"/>
      <w:r w:rsidRPr="00FD4F32">
        <w:rPr>
          <w:rFonts w:eastAsia="Verdana"/>
          <w:color w:val="000000" w:themeColor="text1"/>
          <w:sz w:val="24"/>
          <w:szCs w:val="24"/>
        </w:rPr>
        <w:t>Programming</w:t>
      </w:r>
      <w:proofErr w:type="spellEnd"/>
      <w:r w:rsidRPr="00FD4F32">
        <w:rPr>
          <w:rFonts w:eastAsia="Verdana"/>
          <w:color w:val="000000" w:themeColor="text1"/>
          <w:sz w:val="24"/>
          <w:szCs w:val="24"/>
        </w:rPr>
        <w:t xml:space="preserve"> Basic (HUAWEI) 48h</w:t>
      </w:r>
      <w:r>
        <w:rPr>
          <w:rFonts w:eastAsia="Verdana"/>
          <w:color w:val="000000" w:themeColor="text1"/>
          <w:sz w:val="24"/>
          <w:szCs w:val="24"/>
        </w:rPr>
        <w:t>;</w:t>
      </w:r>
    </w:p>
    <w:p w14:paraId="357BCB0D" w14:textId="77777777" w:rsidR="00FD4F32" w:rsidRDefault="00FD4F3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BA4180E" w14:textId="692992E7" w:rsidR="00FD4F32" w:rsidRDefault="00FD4F3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FD4F32">
        <w:rPr>
          <w:rFonts w:eastAsia="Verdana"/>
          <w:color w:val="000000" w:themeColor="text1"/>
          <w:sz w:val="24"/>
          <w:szCs w:val="24"/>
        </w:rPr>
        <w:t xml:space="preserve">2021 - </w:t>
      </w:r>
      <w:proofErr w:type="spellStart"/>
      <w:r w:rsidRPr="00FD4F32">
        <w:rPr>
          <w:rFonts w:eastAsia="Verdana"/>
          <w:color w:val="000000" w:themeColor="text1"/>
          <w:sz w:val="24"/>
          <w:szCs w:val="24"/>
        </w:rPr>
        <w:t>Math</w:t>
      </w:r>
      <w:proofErr w:type="spellEnd"/>
      <w:r w:rsidRPr="00FD4F32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FD4F32">
        <w:rPr>
          <w:rFonts w:eastAsia="Verdana"/>
          <w:color w:val="000000" w:themeColor="text1"/>
          <w:sz w:val="24"/>
          <w:szCs w:val="24"/>
        </w:rPr>
        <w:t>Basics</w:t>
      </w:r>
      <w:proofErr w:type="spellEnd"/>
      <w:r w:rsidRPr="00FD4F32">
        <w:rPr>
          <w:rFonts w:eastAsia="Verdana"/>
          <w:color w:val="000000" w:themeColor="text1"/>
          <w:sz w:val="24"/>
          <w:szCs w:val="24"/>
        </w:rPr>
        <w:t xml:space="preserve"> (HUAWEI)48h</w:t>
      </w:r>
      <w:r>
        <w:rPr>
          <w:rFonts w:eastAsia="Verdana"/>
          <w:color w:val="000000" w:themeColor="text1"/>
          <w:sz w:val="24"/>
          <w:szCs w:val="24"/>
        </w:rPr>
        <w:t>;</w:t>
      </w:r>
    </w:p>
    <w:p w14:paraId="4952AD1F" w14:textId="77777777" w:rsidR="00FD4F32" w:rsidRDefault="00FD4F3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5EE2DDDF" w14:textId="03A2EB74" w:rsidR="00AF283B" w:rsidRPr="00825E11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– P&amp;D Iniciação Científica </w:t>
      </w:r>
      <w:proofErr w:type="spellStart"/>
      <w:r>
        <w:rPr>
          <w:rFonts w:eastAsia="Verdana"/>
          <w:color w:val="000000" w:themeColor="text1"/>
          <w:sz w:val="24"/>
          <w:szCs w:val="24"/>
        </w:rPr>
        <w:t>Unopar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84h (UNOPAR);</w:t>
      </w:r>
    </w:p>
    <w:p w14:paraId="49559580" w14:textId="77777777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5DEF5B6" w14:textId="5749E7FC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</w:t>
      </w:r>
      <w:r w:rsidRPr="00F12F64">
        <w:rPr>
          <w:rFonts w:eastAsia="Verdana"/>
          <w:color w:val="000000" w:themeColor="text1"/>
          <w:sz w:val="24"/>
          <w:szCs w:val="24"/>
        </w:rPr>
        <w:t>Inteligência Emocional e Produtividade no Home Office</w:t>
      </w:r>
      <w:r>
        <w:rPr>
          <w:rFonts w:eastAsia="Verdana"/>
          <w:color w:val="000000" w:themeColor="text1"/>
          <w:sz w:val="24"/>
          <w:szCs w:val="24"/>
        </w:rPr>
        <w:t xml:space="preserve"> 12h (Descomplica)</w:t>
      </w:r>
    </w:p>
    <w:p w14:paraId="5DA5F644" w14:textId="77777777" w:rsidR="00295030" w:rsidRPr="00825E11" w:rsidRDefault="00295030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F1F8AEC" w14:textId="6035B74A" w:rsidR="008F68B2" w:rsidRPr="00825E11" w:rsidRDefault="00295030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2014 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Database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Management - 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Database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11g: Workshop de Administração </w:t>
      </w:r>
      <w:proofErr w:type="gramStart"/>
      <w:r w:rsidRPr="00825E11">
        <w:rPr>
          <w:rFonts w:eastAsia="Verdana"/>
          <w:color w:val="000000" w:themeColor="text1"/>
          <w:sz w:val="24"/>
          <w:szCs w:val="24"/>
        </w:rPr>
        <w:t>1  Release</w:t>
      </w:r>
      <w:proofErr w:type="gramEnd"/>
      <w:r w:rsidRPr="00825E11">
        <w:rPr>
          <w:rFonts w:eastAsia="Verdana"/>
          <w:color w:val="000000" w:themeColor="text1"/>
          <w:sz w:val="24"/>
          <w:szCs w:val="24"/>
        </w:rPr>
        <w:t xml:space="preserve"> 2;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Workforce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Development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Program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(UTFPR/Oracle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University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>);</w:t>
      </w:r>
    </w:p>
    <w:p w14:paraId="0C80F8DF" w14:textId="3B97953D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1450D64" w14:textId="1D568EC3" w:rsidR="00B65A74" w:rsidRPr="00825E11" w:rsidRDefault="00B65A7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2012 Curso de Linux - Instalação e configuração de sistemas operacionais, principais aplicativos, configurações personalizadas, aplicações para desenvolvimento </w:t>
      </w:r>
      <w:r w:rsidR="001B5384">
        <w:rPr>
          <w:rFonts w:eastAsia="Verdana"/>
          <w:color w:val="000000" w:themeColor="text1"/>
          <w:sz w:val="24"/>
          <w:szCs w:val="24"/>
        </w:rPr>
        <w:t>web</w:t>
      </w:r>
      <w:r w:rsidRPr="00825E11">
        <w:rPr>
          <w:rFonts w:eastAsia="Verdana"/>
          <w:color w:val="000000" w:themeColor="text1"/>
          <w:sz w:val="24"/>
          <w:szCs w:val="24"/>
        </w:rPr>
        <w:t>, administração de servidores e nuvens computacionais. (UTFPR/Cursos 24h/ABED, 2012);</w:t>
      </w:r>
    </w:p>
    <w:p w14:paraId="608DD0FE" w14:textId="77777777" w:rsidR="00B65A74" w:rsidRPr="00825E11" w:rsidRDefault="00B65A7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174DC3A" w14:textId="5886D814" w:rsidR="006F0D23" w:rsidRPr="00825E11" w:rsidRDefault="00295030" w:rsidP="000E69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Century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2011 MOODLE Plataforma de Ensino a Distância (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E</w:t>
      </w:r>
      <w:r w:rsidR="001B5384">
        <w:rPr>
          <w:rFonts w:eastAsia="Verdana"/>
          <w:color w:val="000000" w:themeColor="text1"/>
          <w:sz w:val="24"/>
          <w:szCs w:val="24"/>
        </w:rPr>
        <w:t>a</w:t>
      </w:r>
      <w:r w:rsidRPr="00825E11">
        <w:rPr>
          <w:rFonts w:eastAsia="Verdana"/>
          <w:color w:val="000000" w:themeColor="text1"/>
          <w:sz w:val="24"/>
          <w:szCs w:val="24"/>
        </w:rPr>
        <w:t>D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) Perfil de Estudante, perfil professor, chats e grupos; fóruns internos; </w:t>
      </w:r>
      <w:proofErr w:type="gramStart"/>
      <w:r w:rsidRPr="00825E11">
        <w:rPr>
          <w:rFonts w:eastAsia="Verdana"/>
          <w:color w:val="000000" w:themeColor="text1"/>
          <w:sz w:val="24"/>
          <w:szCs w:val="24"/>
        </w:rPr>
        <w:t>enquetes;  gestão</w:t>
      </w:r>
      <w:proofErr w:type="gramEnd"/>
      <w:r w:rsidRPr="00825E11">
        <w:rPr>
          <w:rFonts w:eastAsia="Verdana"/>
          <w:color w:val="000000" w:themeColor="text1"/>
          <w:sz w:val="24"/>
          <w:szCs w:val="24"/>
        </w:rPr>
        <w:t xml:space="preserve"> e correção de atividades online, Web conferências (UTFPR); </w:t>
      </w:r>
    </w:p>
    <w:sectPr w:rsidR="006F0D23" w:rsidRPr="00825E11">
      <w:pgSz w:w="11900" w:h="16840"/>
      <w:pgMar w:top="690" w:right="1099" w:bottom="1291" w:left="11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1AC"/>
    <w:multiLevelType w:val="hybridMultilevel"/>
    <w:tmpl w:val="040ED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23"/>
    <w:rsid w:val="0003210A"/>
    <w:rsid w:val="00044F93"/>
    <w:rsid w:val="000A2E6C"/>
    <w:rsid w:val="000E69BE"/>
    <w:rsid w:val="001B5384"/>
    <w:rsid w:val="001C3D63"/>
    <w:rsid w:val="00237738"/>
    <w:rsid w:val="00295030"/>
    <w:rsid w:val="002B565F"/>
    <w:rsid w:val="0044351B"/>
    <w:rsid w:val="004E1CF9"/>
    <w:rsid w:val="005E0768"/>
    <w:rsid w:val="00621D8F"/>
    <w:rsid w:val="006E327B"/>
    <w:rsid w:val="006F0D23"/>
    <w:rsid w:val="007B5A84"/>
    <w:rsid w:val="00825E11"/>
    <w:rsid w:val="008F68B2"/>
    <w:rsid w:val="00995B34"/>
    <w:rsid w:val="00AB1F43"/>
    <w:rsid w:val="00AF283B"/>
    <w:rsid w:val="00B14D62"/>
    <w:rsid w:val="00B65A74"/>
    <w:rsid w:val="00B66C1D"/>
    <w:rsid w:val="00B968B8"/>
    <w:rsid w:val="00BB37BC"/>
    <w:rsid w:val="00C476D8"/>
    <w:rsid w:val="00CE7C1D"/>
    <w:rsid w:val="00D3365F"/>
    <w:rsid w:val="00DF4A4C"/>
    <w:rsid w:val="00E0710C"/>
    <w:rsid w:val="00E93959"/>
    <w:rsid w:val="00EA0A8E"/>
    <w:rsid w:val="00EC16B7"/>
    <w:rsid w:val="00F12F64"/>
    <w:rsid w:val="00F2089C"/>
    <w:rsid w:val="00FD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19A5"/>
  <w15:docId w15:val="{059172B4-7DB2-47BF-B7D4-84BDD9E9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B5A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83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33EPF6KNDZF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vsfara" TargetMode="External"/><Relationship Id="rId12" Type="http://schemas.openxmlformats.org/officeDocument/2006/relationships/hyperlink" Target="https://sgce.fundacaofat.org.br/sgce/emitir/359351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vsfara/" TargetMode="External"/><Relationship Id="rId11" Type="http://schemas.openxmlformats.org/officeDocument/2006/relationships/hyperlink" Target="https://sgce.fundacaofat.org.br/sgce/emitir/33D8919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sgce.fundacaofat.org.br/sgce/emitir/0399EA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gce.fundacaofat.org.br/sgce/emitir/A658C7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Vieira Dos Santos</cp:lastModifiedBy>
  <cp:revision>14</cp:revision>
  <dcterms:created xsi:type="dcterms:W3CDTF">2022-09-08T14:58:00Z</dcterms:created>
  <dcterms:modified xsi:type="dcterms:W3CDTF">2022-10-19T21:18:00Z</dcterms:modified>
</cp:coreProperties>
</file>