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4191F" w14:textId="34FE0889" w:rsidR="0088738A" w:rsidRDefault="0088738A" w:rsidP="0088738A">
      <w:pPr>
        <w:pStyle w:val="Default"/>
        <w:jc w:val="center"/>
        <w:rPr>
          <w:b/>
          <w:bCs/>
          <w:sz w:val="48"/>
          <w:szCs w:val="48"/>
        </w:rPr>
      </w:pPr>
      <w:r w:rsidRPr="0088738A">
        <w:rPr>
          <w:b/>
          <w:bCs/>
          <w:sz w:val="48"/>
          <w:szCs w:val="48"/>
        </w:rPr>
        <w:t xml:space="preserve">Analytics Project </w:t>
      </w:r>
      <w:r>
        <w:rPr>
          <w:b/>
          <w:bCs/>
          <w:sz w:val="48"/>
          <w:szCs w:val="48"/>
        </w:rPr>
        <w:t>–</w:t>
      </w:r>
      <w:r w:rsidRPr="0088738A">
        <w:rPr>
          <w:b/>
          <w:bCs/>
          <w:sz w:val="48"/>
          <w:szCs w:val="48"/>
        </w:rPr>
        <w:t xml:space="preserve"> II</w:t>
      </w:r>
    </w:p>
    <w:p w14:paraId="109A3741" w14:textId="77777777" w:rsidR="00FB4D12" w:rsidRDefault="00FB4D12" w:rsidP="0088738A">
      <w:pPr>
        <w:pStyle w:val="Default"/>
        <w:jc w:val="center"/>
        <w:rPr>
          <w:b/>
          <w:bCs/>
          <w:sz w:val="48"/>
          <w:szCs w:val="48"/>
        </w:rPr>
      </w:pPr>
    </w:p>
    <w:p w14:paraId="46D4DEE7" w14:textId="77777777" w:rsidR="0088738A" w:rsidRDefault="0088738A" w:rsidP="0088738A">
      <w:pPr>
        <w:pStyle w:val="Default"/>
        <w:jc w:val="center"/>
        <w:rPr>
          <w:b/>
          <w:bCs/>
          <w:sz w:val="48"/>
          <w:szCs w:val="48"/>
        </w:rPr>
      </w:pPr>
    </w:p>
    <w:p w14:paraId="1F1577FC" w14:textId="653A7356" w:rsidR="0088738A" w:rsidRDefault="0088738A" w:rsidP="0088738A">
      <w:pPr>
        <w:pStyle w:val="Default"/>
        <w:jc w:val="center"/>
        <w:rPr>
          <w:b/>
          <w:sz w:val="48"/>
          <w:szCs w:val="48"/>
        </w:rPr>
      </w:pPr>
      <w:r w:rsidRPr="0088738A">
        <w:rPr>
          <w:b/>
          <w:sz w:val="48"/>
          <w:szCs w:val="48"/>
          <w:lang w:val="en-IN"/>
        </w:rPr>
        <w:t xml:space="preserve">Cereal nutrition analysis using </w:t>
      </w:r>
      <w:r>
        <w:rPr>
          <w:b/>
          <w:sz w:val="48"/>
          <w:szCs w:val="48"/>
          <w:lang w:val="en-IN"/>
        </w:rPr>
        <w:t>R</w:t>
      </w:r>
    </w:p>
    <w:p w14:paraId="7CB4966C" w14:textId="77777777" w:rsidR="0088738A" w:rsidRDefault="0088738A" w:rsidP="0088738A">
      <w:pPr>
        <w:pStyle w:val="Default"/>
        <w:spacing w:line="360" w:lineRule="auto"/>
        <w:rPr>
          <w:sz w:val="44"/>
          <w:szCs w:val="44"/>
        </w:rPr>
      </w:pPr>
    </w:p>
    <w:p w14:paraId="36FB971C" w14:textId="77777777" w:rsidR="0088738A" w:rsidRDefault="0088738A" w:rsidP="0088738A">
      <w:pPr>
        <w:pStyle w:val="Default"/>
        <w:spacing w:line="360" w:lineRule="auto"/>
        <w:jc w:val="center"/>
        <w:rPr>
          <w:sz w:val="44"/>
          <w:szCs w:val="44"/>
        </w:rPr>
      </w:pPr>
    </w:p>
    <w:p w14:paraId="6CE0D9F9" w14:textId="1B4B5B66" w:rsidR="0088738A" w:rsidRDefault="0088738A" w:rsidP="0088738A">
      <w:pPr>
        <w:pStyle w:val="Default"/>
        <w:spacing w:line="360" w:lineRule="auto"/>
        <w:jc w:val="center"/>
        <w:rPr>
          <w:sz w:val="32"/>
          <w:szCs w:val="32"/>
        </w:rPr>
      </w:pPr>
      <w:r w:rsidRPr="0088738A">
        <w:rPr>
          <w:b/>
          <w:bCs/>
          <w:sz w:val="32"/>
          <w:szCs w:val="32"/>
        </w:rPr>
        <w:t>2202 MSA 6702 1 5001 PRA 13390 GC</w:t>
      </w:r>
    </w:p>
    <w:p w14:paraId="09170645" w14:textId="5D9EEB53" w:rsidR="0088738A" w:rsidRDefault="0088738A" w:rsidP="0088738A">
      <w:pPr>
        <w:pStyle w:val="CM1"/>
        <w:spacing w:line="360" w:lineRule="auto"/>
        <w:jc w:val="center"/>
        <w:rPr>
          <w:b/>
          <w:bCs/>
          <w:color w:val="000000"/>
          <w:sz w:val="28"/>
          <w:szCs w:val="28"/>
        </w:rPr>
      </w:pPr>
      <w:r>
        <w:rPr>
          <w:b/>
          <w:bCs/>
          <w:color w:val="000000"/>
          <w:sz w:val="28"/>
          <w:szCs w:val="28"/>
        </w:rPr>
        <w:t xml:space="preserve">Project </w:t>
      </w:r>
      <w:r w:rsidR="00FB4D12">
        <w:rPr>
          <w:b/>
          <w:bCs/>
          <w:color w:val="000000"/>
          <w:sz w:val="28"/>
          <w:szCs w:val="28"/>
        </w:rPr>
        <w:t>Report</w:t>
      </w:r>
      <w:r>
        <w:rPr>
          <w:b/>
          <w:bCs/>
          <w:color w:val="000000"/>
          <w:sz w:val="28"/>
          <w:szCs w:val="28"/>
        </w:rPr>
        <w:t xml:space="preserve"> </w:t>
      </w:r>
    </w:p>
    <w:p w14:paraId="53582C41" w14:textId="18F8C7C4" w:rsidR="0088738A" w:rsidRDefault="0088738A" w:rsidP="0088738A">
      <w:pPr>
        <w:pStyle w:val="Default"/>
        <w:spacing w:line="360" w:lineRule="auto"/>
        <w:jc w:val="center"/>
        <w:rPr>
          <w:b/>
          <w:bCs/>
          <w:sz w:val="36"/>
          <w:szCs w:val="36"/>
        </w:rPr>
      </w:pPr>
    </w:p>
    <w:p w14:paraId="1B147B94" w14:textId="77777777" w:rsidR="0088738A" w:rsidRDefault="0088738A" w:rsidP="0088738A">
      <w:pPr>
        <w:pStyle w:val="Default"/>
        <w:spacing w:line="360" w:lineRule="auto"/>
        <w:jc w:val="center"/>
        <w:rPr>
          <w:b/>
          <w:bCs/>
          <w:sz w:val="36"/>
          <w:szCs w:val="36"/>
        </w:rPr>
      </w:pPr>
    </w:p>
    <w:p w14:paraId="64C08D22" w14:textId="77777777" w:rsidR="0088738A" w:rsidRDefault="0088738A" w:rsidP="0088738A">
      <w:pPr>
        <w:pStyle w:val="Default"/>
        <w:spacing w:line="360" w:lineRule="auto"/>
        <w:jc w:val="center"/>
        <w:rPr>
          <w:b/>
          <w:bCs/>
          <w:sz w:val="36"/>
          <w:szCs w:val="36"/>
        </w:rPr>
      </w:pPr>
      <w:r>
        <w:rPr>
          <w:b/>
          <w:bCs/>
          <w:sz w:val="36"/>
          <w:szCs w:val="36"/>
        </w:rPr>
        <w:t>Venkata Sai Suneeth Ravilla</w:t>
      </w:r>
    </w:p>
    <w:p w14:paraId="49F34C89" w14:textId="77777777" w:rsidR="0088738A" w:rsidRDefault="0088738A" w:rsidP="0088738A">
      <w:pPr>
        <w:pStyle w:val="Default"/>
        <w:spacing w:line="360" w:lineRule="auto"/>
        <w:jc w:val="center"/>
        <w:rPr>
          <w:b/>
          <w:bCs/>
          <w:sz w:val="36"/>
          <w:szCs w:val="36"/>
        </w:rPr>
      </w:pPr>
    </w:p>
    <w:p w14:paraId="15CBEEED" w14:textId="77777777" w:rsidR="0088738A" w:rsidRDefault="0088738A" w:rsidP="0088738A">
      <w:pPr>
        <w:pStyle w:val="Default"/>
        <w:spacing w:line="360" w:lineRule="auto"/>
        <w:jc w:val="center"/>
        <w:rPr>
          <w:b/>
          <w:bCs/>
          <w:sz w:val="36"/>
          <w:szCs w:val="36"/>
        </w:rPr>
      </w:pPr>
    </w:p>
    <w:p w14:paraId="4B99B4B1" w14:textId="77777777" w:rsidR="0088738A" w:rsidRDefault="0088738A" w:rsidP="0088738A">
      <w:pPr>
        <w:pStyle w:val="Default"/>
        <w:spacing w:line="360" w:lineRule="auto"/>
        <w:jc w:val="center"/>
        <w:rPr>
          <w:b/>
          <w:bCs/>
          <w:sz w:val="36"/>
          <w:szCs w:val="36"/>
        </w:rPr>
      </w:pPr>
    </w:p>
    <w:p w14:paraId="62B5C5C9" w14:textId="77777777" w:rsidR="0088738A" w:rsidRDefault="0088738A" w:rsidP="0088738A">
      <w:pPr>
        <w:pStyle w:val="CM2"/>
        <w:spacing w:line="360" w:lineRule="auto"/>
        <w:jc w:val="center"/>
        <w:rPr>
          <w:b/>
          <w:bCs/>
          <w:color w:val="000000"/>
          <w:sz w:val="32"/>
          <w:szCs w:val="32"/>
        </w:rPr>
      </w:pPr>
      <w:r>
        <w:rPr>
          <w:b/>
          <w:bCs/>
          <w:color w:val="000000"/>
          <w:sz w:val="32"/>
          <w:szCs w:val="32"/>
        </w:rPr>
        <w:t>Academic Supervisor:</w:t>
      </w:r>
    </w:p>
    <w:p w14:paraId="7271A7E7" w14:textId="16D58916" w:rsidR="0088738A" w:rsidRDefault="0088738A" w:rsidP="0088738A">
      <w:pPr>
        <w:pStyle w:val="Default"/>
        <w:spacing w:line="360" w:lineRule="auto"/>
        <w:jc w:val="center"/>
        <w:rPr>
          <w:b/>
          <w:bCs/>
          <w:sz w:val="36"/>
          <w:szCs w:val="36"/>
        </w:rPr>
      </w:pPr>
      <w:r>
        <w:rPr>
          <w:b/>
          <w:bCs/>
          <w:sz w:val="36"/>
          <w:szCs w:val="36"/>
        </w:rPr>
        <w:t xml:space="preserve">Dr. </w:t>
      </w:r>
      <w:r>
        <w:rPr>
          <w:b/>
          <w:bCs/>
          <w:sz w:val="36"/>
          <w:szCs w:val="36"/>
        </w:rPr>
        <w:t>John Chen</w:t>
      </w:r>
    </w:p>
    <w:p w14:paraId="0D433ABD" w14:textId="77777777" w:rsidR="0088738A" w:rsidRDefault="0088738A" w:rsidP="0088738A">
      <w:pPr>
        <w:pStyle w:val="Default"/>
        <w:spacing w:line="360" w:lineRule="auto"/>
        <w:jc w:val="center"/>
        <w:rPr>
          <w:b/>
          <w:bCs/>
          <w:sz w:val="28"/>
          <w:szCs w:val="28"/>
        </w:rPr>
      </w:pPr>
    </w:p>
    <w:p w14:paraId="673114D6" w14:textId="77777777" w:rsidR="0088738A" w:rsidRDefault="0088738A" w:rsidP="0088738A">
      <w:pPr>
        <w:pStyle w:val="Default"/>
        <w:spacing w:line="360" w:lineRule="auto"/>
        <w:jc w:val="center"/>
        <w:rPr>
          <w:b/>
          <w:bCs/>
          <w:sz w:val="28"/>
          <w:szCs w:val="28"/>
        </w:rPr>
      </w:pPr>
    </w:p>
    <w:p w14:paraId="60F94E13" w14:textId="7BD59A47" w:rsidR="0088738A" w:rsidRDefault="0088738A" w:rsidP="0088738A">
      <w:pPr>
        <w:pStyle w:val="Default"/>
        <w:spacing w:line="360" w:lineRule="auto"/>
        <w:rPr>
          <w:b/>
          <w:bCs/>
          <w:sz w:val="28"/>
          <w:szCs w:val="28"/>
        </w:rPr>
      </w:pPr>
    </w:p>
    <w:p w14:paraId="4C8C9ADD" w14:textId="77777777" w:rsidR="0088738A" w:rsidRDefault="0088738A" w:rsidP="0088738A">
      <w:pPr>
        <w:pStyle w:val="Default"/>
        <w:spacing w:line="360" w:lineRule="auto"/>
        <w:rPr>
          <w:b/>
          <w:bCs/>
          <w:sz w:val="28"/>
          <w:szCs w:val="28"/>
        </w:rPr>
      </w:pPr>
    </w:p>
    <w:p w14:paraId="5735242A" w14:textId="77777777" w:rsidR="0088738A" w:rsidRDefault="0088738A" w:rsidP="0088738A">
      <w:pPr>
        <w:pStyle w:val="CM2"/>
        <w:spacing w:line="360" w:lineRule="auto"/>
        <w:jc w:val="center"/>
        <w:rPr>
          <w:b/>
          <w:bCs/>
          <w:sz w:val="28"/>
          <w:szCs w:val="28"/>
        </w:rPr>
      </w:pPr>
      <w:r>
        <w:rPr>
          <w:b/>
          <w:bCs/>
          <w:sz w:val="28"/>
          <w:szCs w:val="28"/>
        </w:rPr>
        <w:t xml:space="preserve">Spring 2020 </w:t>
      </w:r>
    </w:p>
    <w:p w14:paraId="2CB9435D" w14:textId="77777777" w:rsidR="0088738A" w:rsidRDefault="0088738A" w:rsidP="0088738A">
      <w:pPr>
        <w:pStyle w:val="CM1"/>
        <w:spacing w:line="360" w:lineRule="auto"/>
        <w:jc w:val="center"/>
        <w:rPr>
          <w:b/>
          <w:bCs/>
          <w:color w:val="000000"/>
          <w:sz w:val="28"/>
          <w:szCs w:val="28"/>
        </w:rPr>
      </w:pPr>
      <w:r>
        <w:rPr>
          <w:b/>
          <w:bCs/>
          <w:color w:val="000000"/>
          <w:sz w:val="28"/>
          <w:szCs w:val="28"/>
        </w:rPr>
        <w:t xml:space="preserve"> Bowling Green State University, Ohio </w:t>
      </w:r>
    </w:p>
    <w:p w14:paraId="5A5A1409" w14:textId="77777777" w:rsidR="0088738A" w:rsidRDefault="0088738A" w:rsidP="0088738A">
      <w:pPr>
        <w:spacing w:line="360" w:lineRule="auto"/>
      </w:pPr>
    </w:p>
    <w:p w14:paraId="2E9E3A5C" w14:textId="77777777" w:rsidR="00DA3316" w:rsidRPr="00885971" w:rsidRDefault="00DA3316" w:rsidP="00DA3316">
      <w:pPr>
        <w:spacing w:before="240" w:line="276" w:lineRule="auto"/>
        <w:rPr>
          <w:rFonts w:ascii="Times New Roman" w:hAnsi="Times New Roman" w:cs="Times New Roman"/>
          <w:b/>
          <w:bCs/>
          <w:sz w:val="28"/>
          <w:szCs w:val="28"/>
        </w:rPr>
      </w:pPr>
      <w:r w:rsidRPr="00684EAF">
        <w:rPr>
          <w:rFonts w:ascii="Times New Roman" w:hAnsi="Times New Roman" w:cs="Times New Roman"/>
          <w:b/>
          <w:bCs/>
          <w:sz w:val="28"/>
          <w:szCs w:val="28"/>
        </w:rPr>
        <w:lastRenderedPageBreak/>
        <w:t>Dataset</w:t>
      </w:r>
      <w:r>
        <w:rPr>
          <w:rFonts w:ascii="Times New Roman" w:hAnsi="Times New Roman" w:cs="Times New Roman"/>
          <w:b/>
          <w:bCs/>
          <w:sz w:val="28"/>
          <w:szCs w:val="28"/>
        </w:rPr>
        <w:t xml:space="preserve"> Background</w:t>
      </w:r>
      <w:r w:rsidRPr="00684EAF">
        <w:rPr>
          <w:rFonts w:ascii="Times New Roman" w:hAnsi="Times New Roman" w:cs="Times New Roman"/>
          <w:b/>
          <w:bCs/>
          <w:sz w:val="28"/>
          <w:szCs w:val="28"/>
        </w:rPr>
        <w:t>:</w:t>
      </w:r>
    </w:p>
    <w:p w14:paraId="0731A5D4" w14:textId="24F0BC3D" w:rsidR="00DA3316" w:rsidRDefault="006D1CA5" w:rsidP="00DA3316">
      <w:pPr>
        <w:spacing w:before="240" w:line="276" w:lineRule="auto"/>
        <w:rPr>
          <w:rFonts w:ascii="Times New Roman" w:hAnsi="Times New Roman" w:cs="Times New Roman"/>
          <w:sz w:val="24"/>
          <w:szCs w:val="24"/>
        </w:rPr>
      </w:pPr>
      <w:r>
        <w:rPr>
          <w:rFonts w:ascii="Times New Roman" w:hAnsi="Times New Roman" w:cs="Times New Roman"/>
          <w:sz w:val="24"/>
          <w:szCs w:val="24"/>
        </w:rPr>
        <w:t>Dataset represents</w:t>
      </w:r>
      <w:r w:rsidRPr="006D1CA5">
        <w:rPr>
          <w:rFonts w:ascii="Times New Roman" w:hAnsi="Times New Roman" w:cs="Times New Roman"/>
          <w:sz w:val="24"/>
          <w:szCs w:val="24"/>
        </w:rPr>
        <w:t xml:space="preserve"> cereal products with their dietary characteristics.</w:t>
      </w:r>
      <w:r>
        <w:rPr>
          <w:rFonts w:ascii="Times New Roman" w:hAnsi="Times New Roman" w:cs="Times New Roman"/>
          <w:sz w:val="24"/>
          <w:szCs w:val="24"/>
        </w:rPr>
        <w:t xml:space="preserve"> T</w:t>
      </w:r>
      <w:r w:rsidR="00DA3316">
        <w:rPr>
          <w:rFonts w:ascii="Times New Roman" w:hAnsi="Times New Roman" w:cs="Times New Roman"/>
          <w:sz w:val="24"/>
          <w:szCs w:val="24"/>
        </w:rPr>
        <w:t xml:space="preserve">he response variable is </w:t>
      </w:r>
      <w:r>
        <w:rPr>
          <w:rFonts w:ascii="Times New Roman" w:hAnsi="Times New Roman" w:cs="Times New Roman"/>
          <w:sz w:val="24"/>
          <w:szCs w:val="24"/>
        </w:rPr>
        <w:t>to predict Rating of the product</w:t>
      </w:r>
      <w:r w:rsidR="00DA3316">
        <w:rPr>
          <w:rFonts w:ascii="Times New Roman" w:hAnsi="Times New Roman" w:cs="Times New Roman"/>
          <w:sz w:val="24"/>
          <w:szCs w:val="24"/>
        </w:rPr>
        <w:t xml:space="preserve">. The dataset contains </w:t>
      </w:r>
      <w:r>
        <w:rPr>
          <w:rFonts w:ascii="Times New Roman" w:hAnsi="Times New Roman" w:cs="Times New Roman"/>
          <w:sz w:val="24"/>
          <w:szCs w:val="24"/>
        </w:rPr>
        <w:t>80</w:t>
      </w:r>
      <w:r w:rsidR="00DA3316">
        <w:rPr>
          <w:rFonts w:ascii="Times New Roman" w:hAnsi="Times New Roman" w:cs="Times New Roman"/>
          <w:sz w:val="24"/>
          <w:szCs w:val="24"/>
        </w:rPr>
        <w:t xml:space="preserve"> records with </w:t>
      </w:r>
      <w:r>
        <w:rPr>
          <w:rFonts w:ascii="Times New Roman" w:hAnsi="Times New Roman" w:cs="Times New Roman"/>
          <w:sz w:val="24"/>
          <w:szCs w:val="24"/>
        </w:rPr>
        <w:t>16</w:t>
      </w:r>
      <w:r w:rsidR="00DA3316">
        <w:rPr>
          <w:rFonts w:ascii="Times New Roman" w:hAnsi="Times New Roman" w:cs="Times New Roman"/>
          <w:sz w:val="24"/>
          <w:szCs w:val="24"/>
        </w:rPr>
        <w:t xml:space="preserve"> variables These </w:t>
      </w:r>
      <w:r w:rsidR="007745D6">
        <w:rPr>
          <w:rFonts w:ascii="Times New Roman" w:hAnsi="Times New Roman" w:cs="Times New Roman"/>
          <w:sz w:val="24"/>
          <w:szCs w:val="24"/>
        </w:rPr>
        <w:t>16</w:t>
      </w:r>
      <w:r w:rsidR="00DA3316">
        <w:rPr>
          <w:rFonts w:ascii="Times New Roman" w:hAnsi="Times New Roman" w:cs="Times New Roman"/>
          <w:sz w:val="24"/>
          <w:szCs w:val="24"/>
        </w:rPr>
        <w:t xml:space="preserve"> variables contain</w:t>
      </w:r>
      <w:r w:rsidR="007745D6">
        <w:rPr>
          <w:rFonts w:ascii="Times New Roman" w:hAnsi="Times New Roman" w:cs="Times New Roman"/>
          <w:sz w:val="24"/>
          <w:szCs w:val="24"/>
        </w:rPr>
        <w:t xml:space="preserve"> 12</w:t>
      </w:r>
      <w:r w:rsidR="00DA3316">
        <w:rPr>
          <w:rFonts w:ascii="Times New Roman" w:hAnsi="Times New Roman" w:cs="Times New Roman"/>
          <w:sz w:val="24"/>
          <w:szCs w:val="24"/>
        </w:rPr>
        <w:t xml:space="preserve"> numerical and </w:t>
      </w:r>
      <w:r w:rsidR="007745D6">
        <w:rPr>
          <w:rFonts w:ascii="Times New Roman" w:hAnsi="Times New Roman" w:cs="Times New Roman"/>
          <w:sz w:val="24"/>
          <w:szCs w:val="24"/>
        </w:rPr>
        <w:t>4</w:t>
      </w:r>
      <w:r w:rsidR="00DA3316">
        <w:rPr>
          <w:rFonts w:ascii="Times New Roman" w:hAnsi="Times New Roman" w:cs="Times New Roman"/>
          <w:sz w:val="24"/>
          <w:szCs w:val="24"/>
        </w:rPr>
        <w:t xml:space="preserve"> categorical variables. </w:t>
      </w:r>
    </w:p>
    <w:p w14:paraId="16B377A8" w14:textId="77777777" w:rsidR="00DA3316" w:rsidRDefault="00DA3316" w:rsidP="00DA3316">
      <w:pPr>
        <w:spacing w:before="240" w:line="276" w:lineRule="auto"/>
        <w:rPr>
          <w:rFonts w:ascii="Times New Roman" w:hAnsi="Times New Roman" w:cs="Times New Roman"/>
          <w:sz w:val="24"/>
          <w:szCs w:val="24"/>
        </w:rPr>
      </w:pPr>
    </w:p>
    <w:p w14:paraId="7E022000" w14:textId="77777777" w:rsidR="00DA3316" w:rsidRDefault="00DA3316" w:rsidP="00DA3316">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Variables:</w:t>
      </w:r>
    </w:p>
    <w:p w14:paraId="32929424" w14:textId="77F86A98" w:rsidR="00DA3316" w:rsidRDefault="00DA3316" w:rsidP="007745D6">
      <w:pPr>
        <w:spacing w:before="240" w:line="276" w:lineRule="auto"/>
        <w:rPr>
          <w:rFonts w:ascii="Times New Roman" w:hAnsi="Times New Roman" w:cs="Times New Roman"/>
          <w:sz w:val="24"/>
          <w:szCs w:val="24"/>
        </w:rPr>
      </w:pPr>
      <w:r w:rsidRPr="00885971">
        <w:rPr>
          <w:rFonts w:ascii="Times New Roman" w:hAnsi="Times New Roman" w:cs="Times New Roman"/>
          <w:b/>
          <w:bCs/>
          <w:sz w:val="24"/>
          <w:szCs w:val="24"/>
        </w:rPr>
        <w:t>Numerical:</w:t>
      </w:r>
      <w:r>
        <w:rPr>
          <w:rFonts w:ascii="Times New Roman" w:hAnsi="Times New Roman" w:cs="Times New Roman"/>
          <w:sz w:val="24"/>
          <w:szCs w:val="24"/>
        </w:rPr>
        <w:t xml:space="preserve"> </w:t>
      </w:r>
      <w:r w:rsidR="007745D6" w:rsidRPr="007745D6">
        <w:rPr>
          <w:rFonts w:ascii="Times New Roman" w:hAnsi="Times New Roman" w:cs="Times New Roman"/>
          <w:sz w:val="24"/>
          <w:szCs w:val="24"/>
        </w:rPr>
        <w:t xml:space="preserve">Calories, Protein, Fat, Sodium, Fiber, Carbohydrates, Sugars, Potassium, Vitamins </w:t>
      </w:r>
      <w:r w:rsidR="007745D6">
        <w:rPr>
          <w:rFonts w:ascii="Times New Roman" w:hAnsi="Times New Roman" w:cs="Times New Roman"/>
          <w:sz w:val="24"/>
          <w:szCs w:val="24"/>
        </w:rPr>
        <w:t>a</w:t>
      </w:r>
      <w:r w:rsidR="007745D6" w:rsidRPr="007745D6">
        <w:rPr>
          <w:rFonts w:ascii="Times New Roman" w:hAnsi="Times New Roman" w:cs="Times New Roman"/>
          <w:sz w:val="24"/>
          <w:szCs w:val="24"/>
        </w:rPr>
        <w:t>nd Minerals</w:t>
      </w:r>
      <w:r w:rsidR="007745D6">
        <w:rPr>
          <w:rFonts w:ascii="Times New Roman" w:hAnsi="Times New Roman" w:cs="Times New Roman"/>
          <w:sz w:val="24"/>
          <w:szCs w:val="24"/>
        </w:rPr>
        <w:t xml:space="preserve">, </w:t>
      </w:r>
      <w:r w:rsidR="007745D6" w:rsidRPr="007745D6">
        <w:rPr>
          <w:rFonts w:ascii="Times New Roman" w:hAnsi="Times New Roman" w:cs="Times New Roman"/>
          <w:sz w:val="24"/>
          <w:szCs w:val="24"/>
        </w:rPr>
        <w:t>Weight, Cups</w:t>
      </w:r>
      <w:r w:rsidR="007745D6">
        <w:rPr>
          <w:rFonts w:ascii="Times New Roman" w:hAnsi="Times New Roman" w:cs="Times New Roman"/>
          <w:sz w:val="24"/>
          <w:szCs w:val="24"/>
        </w:rPr>
        <w:t>, Rating.</w:t>
      </w:r>
    </w:p>
    <w:p w14:paraId="7BC3E10B" w14:textId="74B168E1" w:rsidR="00DA3316" w:rsidRDefault="00DA3316" w:rsidP="00DA3316">
      <w:pPr>
        <w:spacing w:before="240" w:line="276" w:lineRule="auto"/>
        <w:rPr>
          <w:rFonts w:ascii="Times New Roman" w:hAnsi="Times New Roman" w:cs="Times New Roman"/>
          <w:sz w:val="24"/>
          <w:szCs w:val="24"/>
        </w:rPr>
      </w:pPr>
      <w:r w:rsidRPr="00885971">
        <w:rPr>
          <w:rFonts w:ascii="Times New Roman" w:hAnsi="Times New Roman" w:cs="Times New Roman"/>
          <w:b/>
          <w:bCs/>
          <w:sz w:val="24"/>
          <w:szCs w:val="24"/>
        </w:rPr>
        <w:t>Categorical:</w:t>
      </w:r>
      <w:r>
        <w:rPr>
          <w:rFonts w:ascii="Times New Roman" w:hAnsi="Times New Roman" w:cs="Times New Roman"/>
          <w:sz w:val="24"/>
          <w:szCs w:val="24"/>
        </w:rPr>
        <w:t xml:space="preserve"> </w:t>
      </w:r>
      <w:r w:rsidR="007745D6">
        <w:rPr>
          <w:rFonts w:ascii="Times New Roman" w:hAnsi="Times New Roman" w:cs="Times New Roman"/>
          <w:sz w:val="24"/>
          <w:szCs w:val="24"/>
        </w:rPr>
        <w:t xml:space="preserve">Type, Shelf, Manufacturer, </w:t>
      </w:r>
      <w:r w:rsidR="007745D6" w:rsidRPr="007745D6">
        <w:rPr>
          <w:rFonts w:ascii="Times New Roman" w:hAnsi="Times New Roman" w:cs="Times New Roman"/>
          <w:sz w:val="24"/>
          <w:szCs w:val="24"/>
        </w:rPr>
        <w:t>Name of cereal</w:t>
      </w:r>
    </w:p>
    <w:p w14:paraId="55116B2F" w14:textId="77777777" w:rsidR="007745D6" w:rsidRDefault="007745D6" w:rsidP="00DA3316">
      <w:pPr>
        <w:spacing w:before="240" w:line="276" w:lineRule="auto"/>
        <w:rPr>
          <w:rFonts w:ascii="Times New Roman" w:hAnsi="Times New Roman" w:cs="Times New Roman"/>
          <w:sz w:val="24"/>
          <w:szCs w:val="24"/>
        </w:rPr>
      </w:pPr>
    </w:p>
    <w:p w14:paraId="249D5FC1" w14:textId="77777777" w:rsidR="00DA3316" w:rsidRPr="00885971" w:rsidRDefault="00DA3316" w:rsidP="00DA3316">
      <w:pPr>
        <w:spacing w:before="240" w:line="276" w:lineRule="auto"/>
        <w:rPr>
          <w:rFonts w:ascii="Times New Roman" w:hAnsi="Times New Roman" w:cs="Times New Roman"/>
          <w:b/>
          <w:bCs/>
          <w:sz w:val="28"/>
          <w:szCs w:val="28"/>
        </w:rPr>
      </w:pPr>
      <w:r w:rsidRPr="00885971">
        <w:rPr>
          <w:rFonts w:ascii="Times New Roman" w:hAnsi="Times New Roman" w:cs="Times New Roman"/>
          <w:b/>
          <w:bCs/>
          <w:sz w:val="28"/>
          <w:szCs w:val="28"/>
        </w:rPr>
        <w:t>Goal:</w:t>
      </w:r>
    </w:p>
    <w:p w14:paraId="5BA17FA2" w14:textId="02EF0F8E" w:rsidR="00DA3316" w:rsidRDefault="006D1CA5" w:rsidP="00DA3316">
      <w:pPr>
        <w:spacing w:before="240" w:line="276" w:lineRule="auto"/>
        <w:rPr>
          <w:rFonts w:ascii="Times New Roman" w:hAnsi="Times New Roman" w:cs="Times New Roman"/>
          <w:sz w:val="24"/>
          <w:szCs w:val="24"/>
        </w:rPr>
      </w:pPr>
      <w:r w:rsidRPr="006D1CA5">
        <w:rPr>
          <w:rFonts w:ascii="Times New Roman" w:hAnsi="Times New Roman" w:cs="Times New Roman"/>
          <w:sz w:val="24"/>
          <w:szCs w:val="24"/>
        </w:rPr>
        <w:t>In this analysis, we will disclose the main attributes that influence cereal ratings. We will also be predicting ratings using a simple linear regression model</w:t>
      </w:r>
      <w:r w:rsidR="007745D6">
        <w:rPr>
          <w:rFonts w:ascii="Times New Roman" w:hAnsi="Times New Roman" w:cs="Times New Roman"/>
          <w:sz w:val="24"/>
          <w:szCs w:val="24"/>
        </w:rPr>
        <w:t xml:space="preserve"> </w:t>
      </w:r>
      <w:r w:rsidR="00626E73">
        <w:rPr>
          <w:rFonts w:ascii="Times New Roman" w:hAnsi="Times New Roman" w:cs="Times New Roman"/>
          <w:sz w:val="24"/>
          <w:szCs w:val="24"/>
        </w:rPr>
        <w:t>and</w:t>
      </w:r>
      <w:r w:rsidR="007745D6">
        <w:rPr>
          <w:rFonts w:ascii="Times New Roman" w:hAnsi="Times New Roman" w:cs="Times New Roman"/>
          <w:sz w:val="24"/>
          <w:szCs w:val="24"/>
        </w:rPr>
        <w:t xml:space="preserve"> </w:t>
      </w:r>
      <w:r w:rsidR="00626E73">
        <w:rPr>
          <w:rFonts w:ascii="Times New Roman" w:hAnsi="Times New Roman" w:cs="Times New Roman"/>
          <w:sz w:val="24"/>
          <w:szCs w:val="24"/>
        </w:rPr>
        <w:t xml:space="preserve">followed with analyzing variables into clusters using </w:t>
      </w:r>
      <w:r w:rsidR="007745D6">
        <w:rPr>
          <w:rFonts w:ascii="Times New Roman" w:hAnsi="Times New Roman" w:cs="Times New Roman"/>
          <w:sz w:val="24"/>
          <w:szCs w:val="24"/>
        </w:rPr>
        <w:t>K – Means clustering.</w:t>
      </w:r>
    </w:p>
    <w:p w14:paraId="790CEFD0" w14:textId="77777777" w:rsidR="00DA3316" w:rsidRDefault="00DA3316" w:rsidP="00DA3316">
      <w:pPr>
        <w:spacing w:before="240" w:line="276" w:lineRule="auto"/>
        <w:rPr>
          <w:rFonts w:ascii="Times New Roman" w:hAnsi="Times New Roman" w:cs="Times New Roman"/>
          <w:sz w:val="24"/>
          <w:szCs w:val="24"/>
        </w:rPr>
      </w:pPr>
    </w:p>
    <w:p w14:paraId="0059042A" w14:textId="77777777" w:rsidR="00DA3316" w:rsidRPr="00885971" w:rsidRDefault="00DA3316" w:rsidP="00DA3316">
      <w:pPr>
        <w:spacing w:before="240" w:line="276" w:lineRule="auto"/>
        <w:rPr>
          <w:rFonts w:ascii="Times New Roman" w:hAnsi="Times New Roman" w:cs="Times New Roman"/>
          <w:b/>
          <w:bCs/>
          <w:sz w:val="28"/>
          <w:szCs w:val="28"/>
        </w:rPr>
      </w:pPr>
      <w:r w:rsidRPr="00885971">
        <w:rPr>
          <w:rFonts w:ascii="Times New Roman" w:hAnsi="Times New Roman" w:cs="Times New Roman"/>
          <w:b/>
          <w:bCs/>
          <w:sz w:val="28"/>
          <w:szCs w:val="28"/>
        </w:rPr>
        <w:t>Approach:</w:t>
      </w:r>
    </w:p>
    <w:p w14:paraId="72016DA3" w14:textId="2F0436CE" w:rsidR="00DA3316" w:rsidRDefault="00DA3316" w:rsidP="00626E73">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In this report, </w:t>
      </w:r>
      <w:r w:rsidR="007745D6">
        <w:rPr>
          <w:rFonts w:ascii="Times New Roman" w:hAnsi="Times New Roman" w:cs="Times New Roman"/>
          <w:sz w:val="24"/>
          <w:szCs w:val="24"/>
        </w:rPr>
        <w:t>we are first analyzing th</w:t>
      </w:r>
      <w:r w:rsidR="00626E73">
        <w:rPr>
          <w:rFonts w:ascii="Times New Roman" w:hAnsi="Times New Roman" w:cs="Times New Roman"/>
          <w:sz w:val="24"/>
          <w:szCs w:val="24"/>
        </w:rPr>
        <w:t>e data background how the patterns of the target variable lie and fitting the model to predict the cereal based on other factors. Using K means clustering to cluster the data for classifying the manufactures.</w:t>
      </w:r>
    </w:p>
    <w:p w14:paraId="3BD7F0C4" w14:textId="77777777" w:rsidR="00DA3316" w:rsidRDefault="00DA3316" w:rsidP="00DA3316">
      <w:pPr>
        <w:spacing w:before="240" w:line="276" w:lineRule="auto"/>
        <w:rPr>
          <w:rFonts w:ascii="Times New Roman" w:hAnsi="Times New Roman" w:cs="Times New Roman"/>
          <w:sz w:val="24"/>
          <w:szCs w:val="24"/>
        </w:rPr>
      </w:pPr>
    </w:p>
    <w:p w14:paraId="663C5C4D" w14:textId="77777777" w:rsidR="00DA3316" w:rsidRPr="00242B05" w:rsidRDefault="00DA3316" w:rsidP="00DA3316">
      <w:pPr>
        <w:spacing w:before="240" w:line="276" w:lineRule="auto"/>
        <w:rPr>
          <w:rFonts w:ascii="Times New Roman" w:hAnsi="Times New Roman" w:cs="Times New Roman"/>
          <w:b/>
          <w:bCs/>
          <w:sz w:val="28"/>
          <w:szCs w:val="28"/>
        </w:rPr>
      </w:pPr>
      <w:r w:rsidRPr="00242B05">
        <w:rPr>
          <w:rFonts w:ascii="Times New Roman" w:hAnsi="Times New Roman" w:cs="Times New Roman"/>
          <w:b/>
          <w:bCs/>
          <w:sz w:val="28"/>
          <w:szCs w:val="28"/>
        </w:rPr>
        <w:t>Major Findings:</w:t>
      </w:r>
    </w:p>
    <w:p w14:paraId="4DB0DD7E" w14:textId="2EEECD74" w:rsidR="00626E73" w:rsidRDefault="00626E73" w:rsidP="00DA3316">
      <w:pPr>
        <w:spacing w:line="276" w:lineRule="auto"/>
        <w:rPr>
          <w:rFonts w:ascii="Times New Roman" w:hAnsi="Times New Roman" w:cs="Times New Roman"/>
          <w:sz w:val="24"/>
          <w:szCs w:val="24"/>
        </w:rPr>
      </w:pPr>
    </w:p>
    <w:p w14:paraId="1042D41A" w14:textId="522D9174" w:rsidR="00DA3316" w:rsidRDefault="00DA3316" w:rsidP="00096A20">
      <w:pPr>
        <w:spacing w:line="276" w:lineRule="auto"/>
        <w:rPr>
          <w:rFonts w:ascii="Times New Roman" w:hAnsi="Times New Roman" w:cs="Times New Roman"/>
          <w:sz w:val="24"/>
          <w:szCs w:val="24"/>
        </w:rPr>
      </w:pPr>
      <w:r>
        <w:rPr>
          <w:rFonts w:ascii="Times New Roman" w:hAnsi="Times New Roman" w:cs="Times New Roman"/>
          <w:sz w:val="24"/>
          <w:szCs w:val="24"/>
        </w:rPr>
        <w:t>From the analysis in the report,</w:t>
      </w:r>
      <w:r w:rsidR="00626E73">
        <w:rPr>
          <w:rFonts w:ascii="Times New Roman" w:hAnsi="Times New Roman" w:cs="Times New Roman"/>
          <w:sz w:val="24"/>
          <w:szCs w:val="24"/>
        </w:rPr>
        <w:t xml:space="preserve"> based on the regression model fitted using step wise we have achieved adj R square of 90% which shows that the variables affecting this result will help in predicting the rating of the product. Clustering analysis </w:t>
      </w:r>
      <w:r w:rsidR="00096A20">
        <w:rPr>
          <w:rFonts w:ascii="Times New Roman" w:hAnsi="Times New Roman" w:cs="Times New Roman"/>
          <w:sz w:val="24"/>
          <w:szCs w:val="24"/>
        </w:rPr>
        <w:t>helped in identifying Nabisco as good manufacturer as the cluster rating is high with many Nabisco products.</w:t>
      </w:r>
      <w:r w:rsidR="00626E73">
        <w:rPr>
          <w:rFonts w:ascii="Times New Roman" w:hAnsi="Times New Roman" w:cs="Times New Roman"/>
          <w:sz w:val="24"/>
          <w:szCs w:val="24"/>
        </w:rPr>
        <w:t xml:space="preserve"> </w:t>
      </w:r>
    </w:p>
    <w:p w14:paraId="20D24893" w14:textId="77777777" w:rsidR="00626E73" w:rsidRDefault="00626E73" w:rsidP="00626E73">
      <w:pPr>
        <w:spacing w:line="276" w:lineRule="auto"/>
        <w:rPr>
          <w:rFonts w:ascii="Times New Roman" w:hAnsi="Times New Roman" w:cs="Times New Roman"/>
          <w:sz w:val="24"/>
          <w:szCs w:val="24"/>
        </w:rPr>
      </w:pPr>
    </w:p>
    <w:p w14:paraId="6ECF9E58" w14:textId="77777777" w:rsidR="00DA3316" w:rsidRDefault="00DA3316" w:rsidP="00DA3316">
      <w:pPr>
        <w:spacing w:line="276" w:lineRule="auto"/>
        <w:rPr>
          <w:rFonts w:ascii="Times New Roman" w:hAnsi="Times New Roman" w:cs="Times New Roman"/>
          <w:sz w:val="24"/>
          <w:szCs w:val="24"/>
        </w:rPr>
      </w:pPr>
    </w:p>
    <w:p w14:paraId="2DFA78F3" w14:textId="1062D8A0" w:rsidR="00DA3316" w:rsidRDefault="00DA3316" w:rsidP="00DA3316">
      <w:pPr>
        <w:spacing w:line="276" w:lineRule="auto"/>
        <w:rPr>
          <w:rFonts w:ascii="Times New Roman" w:hAnsi="Times New Roman" w:cs="Times New Roman"/>
          <w:sz w:val="24"/>
          <w:szCs w:val="24"/>
        </w:rPr>
      </w:pPr>
      <w:r>
        <w:rPr>
          <w:rFonts w:ascii="Times New Roman" w:hAnsi="Times New Roman" w:cs="Times New Roman"/>
          <w:sz w:val="24"/>
          <w:szCs w:val="24"/>
        </w:rPr>
        <w:t xml:space="preserve">Below report gives detailed analysis and approach followed for </w:t>
      </w:r>
      <w:r w:rsidR="00FB4D12">
        <w:rPr>
          <w:rFonts w:ascii="Times New Roman" w:hAnsi="Times New Roman" w:cs="Times New Roman"/>
          <w:sz w:val="24"/>
          <w:szCs w:val="24"/>
        </w:rPr>
        <w:t>analyzing Rating of the product.</w:t>
      </w:r>
    </w:p>
    <w:p w14:paraId="7CFEDA2A" w14:textId="77777777" w:rsidR="00DA3316" w:rsidRDefault="00DA3316" w:rsidP="00DA3316">
      <w:pPr>
        <w:spacing w:line="276" w:lineRule="auto"/>
        <w:rPr>
          <w:rFonts w:ascii="Times New Roman" w:hAnsi="Times New Roman" w:cs="Times New Roman"/>
          <w:sz w:val="24"/>
          <w:szCs w:val="24"/>
        </w:rPr>
      </w:pPr>
    </w:p>
    <w:p w14:paraId="58047FEE" w14:textId="4019281B" w:rsidR="00DA3316" w:rsidRPr="00885971" w:rsidRDefault="00DA3316" w:rsidP="00F93D52">
      <w:pPr>
        <w:spacing w:after="240" w:line="276" w:lineRule="auto"/>
        <w:rPr>
          <w:rFonts w:ascii="Times New Roman" w:hAnsi="Times New Roman" w:cs="Times New Roman"/>
          <w:b/>
          <w:bCs/>
          <w:sz w:val="28"/>
          <w:szCs w:val="28"/>
        </w:rPr>
      </w:pPr>
      <w:r w:rsidRPr="00885971">
        <w:rPr>
          <w:rFonts w:ascii="Times New Roman" w:hAnsi="Times New Roman" w:cs="Times New Roman"/>
          <w:b/>
          <w:bCs/>
          <w:sz w:val="28"/>
          <w:szCs w:val="28"/>
        </w:rPr>
        <w:lastRenderedPageBreak/>
        <w:t>Data Preprocessing</w:t>
      </w:r>
    </w:p>
    <w:p w14:paraId="71C5A4FA" w14:textId="5A84BB31" w:rsidR="00D75F2F" w:rsidRDefault="00DA3316"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Below steps are performed to ensure the dataset is cleaned and ready for building the models. That is because while gathering the data, it is not always perfect, and it will help in advance to find any missing values and irrelevant data.</w:t>
      </w:r>
    </w:p>
    <w:p w14:paraId="6218D2EA" w14:textId="77777777" w:rsidR="00DA3316" w:rsidRPr="00987D13" w:rsidRDefault="00DA3316" w:rsidP="00F93D52">
      <w:pPr>
        <w:spacing w:before="240"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Missing data:</w:t>
      </w:r>
    </w:p>
    <w:p w14:paraId="6268CD85" w14:textId="77777777" w:rsidR="00096A20" w:rsidRDefault="00096A20"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Aim in this task is to analysis the data whether the data has any missing values to make sure the data has the values completely for the analysis. </w:t>
      </w:r>
    </w:p>
    <w:p w14:paraId="58859991" w14:textId="5112E1A7" w:rsidR="00D75F2F" w:rsidRDefault="00096A20" w:rsidP="00F93D52">
      <w:pPr>
        <w:spacing w:after="240" w:line="360" w:lineRule="auto"/>
        <w:jc w:val="center"/>
      </w:pPr>
      <w:r>
        <w:rPr>
          <w:noProof/>
        </w:rPr>
        <w:drawing>
          <wp:inline distT="0" distB="0" distL="0" distR="0" wp14:anchorId="7ABB025D" wp14:editId="3B30FA69">
            <wp:extent cx="3337560" cy="9439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933" cy="961880"/>
                    </a:xfrm>
                    <a:prstGeom prst="rect">
                      <a:avLst/>
                    </a:prstGeom>
                  </pic:spPr>
                </pic:pic>
              </a:graphicData>
            </a:graphic>
          </wp:inline>
        </w:drawing>
      </w:r>
    </w:p>
    <w:p w14:paraId="1CCAC619" w14:textId="310E3CD0" w:rsidR="00AF1BD9" w:rsidRPr="00F93D52" w:rsidRDefault="00D75F2F" w:rsidP="00F93D52">
      <w:pPr>
        <w:spacing w:after="240" w:line="276" w:lineRule="auto"/>
        <w:jc w:val="left"/>
        <w:rPr>
          <w:rFonts w:ascii="Times New Roman" w:hAnsi="Times New Roman" w:cs="Times New Roman"/>
          <w:sz w:val="24"/>
          <w:szCs w:val="24"/>
        </w:rPr>
      </w:pPr>
      <w:r>
        <w:rPr>
          <w:rFonts w:ascii="Times New Roman" w:hAnsi="Times New Roman" w:cs="Times New Roman"/>
          <w:sz w:val="24"/>
          <w:szCs w:val="24"/>
        </w:rPr>
        <w:t>No missing values are found in the given dataset. This ensures that there is no need to pass any mean or median values for the empty cells.</w:t>
      </w:r>
    </w:p>
    <w:p w14:paraId="32863CB0" w14:textId="77777777" w:rsidR="00D75F2F" w:rsidRPr="00987D13" w:rsidRDefault="00D75F2F" w:rsidP="00F93D52">
      <w:pPr>
        <w:spacing w:before="240"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Data Transformation:</w:t>
      </w:r>
    </w:p>
    <w:p w14:paraId="64574ABC" w14:textId="74AAE0F3"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Given above that preprocessing helps in identifying irrelevant data and missing values, data transformation helps to transform the data into appropriate justification for the analysis.</w:t>
      </w:r>
    </w:p>
    <w:p w14:paraId="54D671DC" w14:textId="77777777" w:rsidR="00D75F2F" w:rsidRPr="00987D13" w:rsidRDefault="00D75F2F" w:rsidP="00F93D52">
      <w:pPr>
        <w:spacing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Normalization:</w:t>
      </w:r>
    </w:p>
    <w:p w14:paraId="41DAEE7F" w14:textId="77777777"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This technique is performed in preprocessing which provides linear transformation on original range of the data</w:t>
      </w:r>
    </w:p>
    <w:p w14:paraId="06FC555B" w14:textId="77777777" w:rsidR="00D75F2F" w:rsidRPr="00987D13" w:rsidRDefault="00D75F2F" w:rsidP="00F93D52">
      <w:pPr>
        <w:spacing w:after="240" w:line="276" w:lineRule="auto"/>
        <w:rPr>
          <w:rFonts w:ascii="Times New Roman" w:hAnsi="Times New Roman" w:cs="Times New Roman"/>
          <w:b/>
          <w:bCs/>
          <w:sz w:val="24"/>
          <w:szCs w:val="24"/>
        </w:rPr>
      </w:pPr>
      <w:r w:rsidRPr="00987D13">
        <w:rPr>
          <w:rFonts w:ascii="Times New Roman" w:hAnsi="Times New Roman" w:cs="Times New Roman"/>
          <w:b/>
          <w:bCs/>
          <w:sz w:val="24"/>
          <w:szCs w:val="24"/>
        </w:rPr>
        <w:t>Categorical data:</w:t>
      </w:r>
    </w:p>
    <w:p w14:paraId="0FA4E69C" w14:textId="376B6172"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The categorical data present in the dataset has various levels which belongs to specific sets and these need to be scaled for better fit of the model.</w:t>
      </w:r>
    </w:p>
    <w:p w14:paraId="600045E2" w14:textId="77777777" w:rsidR="00D75F2F" w:rsidRPr="00EE0BB9" w:rsidRDefault="00D75F2F" w:rsidP="00F93D52">
      <w:pPr>
        <w:spacing w:after="240" w:line="276" w:lineRule="auto"/>
        <w:rPr>
          <w:rFonts w:ascii="Times New Roman" w:hAnsi="Times New Roman" w:cs="Times New Roman"/>
          <w:b/>
          <w:bCs/>
          <w:sz w:val="24"/>
          <w:szCs w:val="24"/>
        </w:rPr>
      </w:pPr>
      <w:r w:rsidRPr="00EE0BB9">
        <w:rPr>
          <w:rFonts w:ascii="Times New Roman" w:hAnsi="Times New Roman" w:cs="Times New Roman"/>
          <w:b/>
          <w:bCs/>
          <w:sz w:val="24"/>
          <w:szCs w:val="24"/>
        </w:rPr>
        <w:t>Data Configuration:</w:t>
      </w:r>
    </w:p>
    <w:p w14:paraId="7BB038F6" w14:textId="3240AC57" w:rsidR="00D75F2F" w:rsidRDefault="00D75F2F"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The target predictor </w:t>
      </w:r>
      <w:r>
        <w:rPr>
          <w:rFonts w:ascii="Times New Roman" w:hAnsi="Times New Roman" w:cs="Times New Roman"/>
          <w:sz w:val="24"/>
          <w:szCs w:val="24"/>
        </w:rPr>
        <w:t>Rating</w:t>
      </w:r>
      <w:r>
        <w:rPr>
          <w:rFonts w:ascii="Times New Roman" w:hAnsi="Times New Roman" w:cs="Times New Roman"/>
          <w:sz w:val="24"/>
          <w:szCs w:val="24"/>
        </w:rPr>
        <w:t xml:space="preserve"> given as</w:t>
      </w:r>
      <w:r>
        <w:rPr>
          <w:rFonts w:ascii="Times New Roman" w:hAnsi="Times New Roman" w:cs="Times New Roman"/>
          <w:sz w:val="24"/>
          <w:szCs w:val="24"/>
        </w:rPr>
        <w:t xml:space="preserve"> continuous variable, for better analysis of the target variable we are creating a new column Average</w:t>
      </w:r>
      <w:r w:rsidR="0079455C">
        <w:rPr>
          <w:rFonts w:ascii="Times New Roman" w:hAnsi="Times New Roman" w:cs="Times New Roman"/>
          <w:sz w:val="24"/>
          <w:szCs w:val="24"/>
        </w:rPr>
        <w:t xml:space="preserve"> </w:t>
      </w:r>
      <w:r>
        <w:rPr>
          <w:rFonts w:ascii="Times New Roman" w:hAnsi="Times New Roman" w:cs="Times New Roman"/>
          <w:sz w:val="24"/>
          <w:szCs w:val="24"/>
        </w:rPr>
        <w:t>Rating w</w:t>
      </w:r>
      <w:r w:rsidR="00F93D52">
        <w:rPr>
          <w:rFonts w:ascii="Times New Roman" w:hAnsi="Times New Roman" w:cs="Times New Roman"/>
          <w:sz w:val="24"/>
          <w:szCs w:val="24"/>
        </w:rPr>
        <w:t xml:space="preserve">ith 3 levels. </w:t>
      </w:r>
      <w:r w:rsidR="00F93D52" w:rsidRPr="00F93D52">
        <w:rPr>
          <w:rFonts w:ascii="Times New Roman" w:hAnsi="Times New Roman" w:cs="Times New Roman"/>
          <w:sz w:val="24"/>
          <w:szCs w:val="24"/>
        </w:rPr>
        <w:t>Group 3 – Ratings less than 35, Group 2 – Ratings between 35 and 54, Group 1 – Ratings greater than 54</w:t>
      </w:r>
    </w:p>
    <w:p w14:paraId="113171F3" w14:textId="51A9D5CA" w:rsidR="00F93D52" w:rsidRDefault="00F93D52"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Changing Manufacturer Name and Type from </w:t>
      </w:r>
      <w:r w:rsidR="00FB4D12">
        <w:rPr>
          <w:rFonts w:ascii="Times New Roman" w:hAnsi="Times New Roman" w:cs="Times New Roman"/>
          <w:sz w:val="24"/>
          <w:szCs w:val="24"/>
        </w:rPr>
        <w:t>alphabets</w:t>
      </w:r>
      <w:r>
        <w:rPr>
          <w:rFonts w:ascii="Times New Roman" w:hAnsi="Times New Roman" w:cs="Times New Roman"/>
          <w:sz w:val="24"/>
          <w:szCs w:val="24"/>
        </w:rPr>
        <w:t xml:space="preserve"> to actual name</w:t>
      </w:r>
      <w:r w:rsidR="00FB4D12">
        <w:rPr>
          <w:rFonts w:ascii="Times New Roman" w:hAnsi="Times New Roman" w:cs="Times New Roman"/>
          <w:sz w:val="24"/>
          <w:szCs w:val="24"/>
        </w:rPr>
        <w:t>.</w:t>
      </w:r>
    </w:p>
    <w:p w14:paraId="6F0451FC" w14:textId="0F547B1C" w:rsidR="00F93D52" w:rsidRDefault="00F93D52" w:rsidP="00F93D52">
      <w:pPr>
        <w:spacing w:after="240" w:line="276" w:lineRule="auto"/>
        <w:rPr>
          <w:rFonts w:ascii="Times New Roman" w:hAnsi="Times New Roman" w:cs="Times New Roman"/>
          <w:sz w:val="24"/>
          <w:szCs w:val="24"/>
        </w:rPr>
      </w:pPr>
    </w:p>
    <w:p w14:paraId="359AB611" w14:textId="7CF74DD3" w:rsidR="00F93D52" w:rsidRPr="003F2727" w:rsidRDefault="00F93D52" w:rsidP="00F93D52">
      <w:pPr>
        <w:spacing w:after="240" w:line="276" w:lineRule="auto"/>
        <w:rPr>
          <w:rFonts w:ascii="Times New Roman" w:hAnsi="Times New Roman" w:cs="Times New Roman"/>
          <w:b/>
          <w:bCs/>
          <w:sz w:val="28"/>
          <w:szCs w:val="28"/>
        </w:rPr>
      </w:pPr>
      <w:r w:rsidRPr="003F2727">
        <w:rPr>
          <w:rFonts w:ascii="Times New Roman" w:hAnsi="Times New Roman" w:cs="Times New Roman"/>
          <w:b/>
          <w:bCs/>
          <w:sz w:val="28"/>
          <w:szCs w:val="28"/>
        </w:rPr>
        <w:lastRenderedPageBreak/>
        <w:t>Summary:</w:t>
      </w:r>
    </w:p>
    <w:p w14:paraId="36718041" w14:textId="4D98CE16" w:rsidR="00F93D52" w:rsidRPr="00F93D52" w:rsidRDefault="00F93D52" w:rsidP="00F93D52">
      <w:pPr>
        <w:spacing w:after="240" w:line="276" w:lineRule="auto"/>
        <w:rPr>
          <w:noProof/>
        </w:rPr>
      </w:pPr>
      <w:r>
        <w:rPr>
          <w:rFonts w:ascii="Times New Roman" w:hAnsi="Times New Roman" w:cs="Times New Roman"/>
          <w:sz w:val="24"/>
          <w:szCs w:val="24"/>
        </w:rPr>
        <w:t>Analyzing summary of the numerical variables,</w:t>
      </w:r>
    </w:p>
    <w:p w14:paraId="5EA4F454" w14:textId="555F8C5E" w:rsidR="00F93D52" w:rsidRDefault="00F93D52" w:rsidP="003E282C">
      <w:pPr>
        <w:spacing w:after="240" w:line="276" w:lineRule="auto"/>
        <w:jc w:val="center"/>
        <w:rPr>
          <w:rFonts w:ascii="Times New Roman" w:hAnsi="Times New Roman" w:cs="Times New Roman"/>
          <w:b/>
          <w:bCs/>
          <w:sz w:val="24"/>
          <w:szCs w:val="24"/>
        </w:rPr>
      </w:pPr>
      <w:r w:rsidRPr="00F93D52">
        <w:rPr>
          <w:rFonts w:ascii="Times New Roman" w:hAnsi="Times New Roman" w:cs="Times New Roman"/>
          <w:b/>
          <w:bCs/>
          <w:sz w:val="24"/>
          <w:szCs w:val="24"/>
        </w:rPr>
        <w:drawing>
          <wp:inline distT="0" distB="0" distL="0" distR="0" wp14:anchorId="2706E605" wp14:editId="4EF02253">
            <wp:extent cx="5858933" cy="1730764"/>
            <wp:effectExtent l="0" t="0" r="0" b="3175"/>
            <wp:docPr id="7" name="Content Placeholder 6">
              <a:extLst xmlns:a="http://schemas.openxmlformats.org/drawingml/2006/main">
                <a:ext uri="{FF2B5EF4-FFF2-40B4-BE49-F238E27FC236}">
                  <a16:creationId xmlns:a16="http://schemas.microsoft.com/office/drawing/2014/main" id="{A8F4DD85-1FE0-4D3C-8B72-0351A1F384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A8F4DD85-1FE0-4D3C-8B72-0351A1F3844D}"/>
                        </a:ext>
                      </a:extLst>
                    </pic:cNvPr>
                    <pic:cNvPicPr>
                      <a:picLocks noGrp="1" noChangeAspect="1"/>
                    </pic:cNvPicPr>
                  </pic:nvPicPr>
                  <pic:blipFill>
                    <a:blip r:embed="rId6"/>
                    <a:stretch>
                      <a:fillRect/>
                    </a:stretch>
                  </pic:blipFill>
                  <pic:spPr>
                    <a:xfrm>
                      <a:off x="0" y="0"/>
                      <a:ext cx="5868539" cy="1733602"/>
                    </a:xfrm>
                    <a:prstGeom prst="rect">
                      <a:avLst/>
                    </a:prstGeom>
                  </pic:spPr>
                </pic:pic>
              </a:graphicData>
            </a:graphic>
          </wp:inline>
        </w:drawing>
      </w:r>
    </w:p>
    <w:p w14:paraId="2B656659" w14:textId="0B8DC415" w:rsidR="00F93D52" w:rsidRDefault="003E282C"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From the summary of observations, we can see the average rating of the products is 42.67. Sodium and Calories are high with average of 159.7 and 106.9 respectively per serving.</w:t>
      </w:r>
    </w:p>
    <w:p w14:paraId="58A80888" w14:textId="24EFB1FF" w:rsidR="003E282C" w:rsidRDefault="003E282C" w:rsidP="00F93D52">
      <w:pPr>
        <w:spacing w:after="240" w:line="276" w:lineRule="auto"/>
        <w:rPr>
          <w:rFonts w:ascii="Times New Roman" w:hAnsi="Times New Roman" w:cs="Times New Roman"/>
          <w:sz w:val="24"/>
          <w:szCs w:val="24"/>
        </w:rPr>
      </w:pPr>
      <w:r>
        <w:rPr>
          <w:rFonts w:ascii="Times New Roman" w:hAnsi="Times New Roman" w:cs="Times New Roman"/>
          <w:sz w:val="24"/>
          <w:szCs w:val="24"/>
        </w:rPr>
        <w:t>Analyzing summary of the numerical variables,</w:t>
      </w:r>
    </w:p>
    <w:p w14:paraId="4B4D6F12" w14:textId="77777777" w:rsidR="00F93D52" w:rsidRDefault="003E282C" w:rsidP="003E282C">
      <w:pPr>
        <w:spacing w:after="240" w:line="276" w:lineRule="auto"/>
        <w:jc w:val="center"/>
        <w:rPr>
          <w:rFonts w:ascii="Times New Roman" w:hAnsi="Times New Roman" w:cs="Times New Roman"/>
          <w:sz w:val="24"/>
          <w:szCs w:val="24"/>
        </w:rPr>
      </w:pPr>
      <w:r w:rsidRPr="003E282C">
        <w:rPr>
          <w:rFonts w:ascii="Times New Roman" w:hAnsi="Times New Roman" w:cs="Times New Roman"/>
          <w:sz w:val="24"/>
          <w:szCs w:val="24"/>
        </w:rPr>
        <w:drawing>
          <wp:inline distT="0" distB="0" distL="0" distR="0" wp14:anchorId="1EB089E2" wp14:editId="72535264">
            <wp:extent cx="3860800" cy="1019309"/>
            <wp:effectExtent l="0" t="0" r="6350" b="9525"/>
            <wp:docPr id="5" name="Picture 4">
              <a:extLst xmlns:a="http://schemas.openxmlformats.org/drawingml/2006/main">
                <a:ext uri="{FF2B5EF4-FFF2-40B4-BE49-F238E27FC236}">
                  <a16:creationId xmlns:a16="http://schemas.microsoft.com/office/drawing/2014/main" id="{59DAC4E9-DFFD-49BB-97A8-F0B06EF63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DAC4E9-DFFD-49BB-97A8-F0B06EF63B1F}"/>
                        </a:ext>
                      </a:extLst>
                    </pic:cNvPr>
                    <pic:cNvPicPr>
                      <a:picLocks noChangeAspect="1"/>
                    </pic:cNvPicPr>
                  </pic:nvPicPr>
                  <pic:blipFill>
                    <a:blip r:embed="rId7"/>
                    <a:stretch>
                      <a:fillRect/>
                    </a:stretch>
                  </pic:blipFill>
                  <pic:spPr>
                    <a:xfrm>
                      <a:off x="0" y="0"/>
                      <a:ext cx="3899920" cy="1029637"/>
                    </a:xfrm>
                    <a:prstGeom prst="rect">
                      <a:avLst/>
                    </a:prstGeom>
                  </pic:spPr>
                </pic:pic>
              </a:graphicData>
            </a:graphic>
          </wp:inline>
        </w:drawing>
      </w:r>
    </w:p>
    <w:p w14:paraId="12324E10" w14:textId="34C8CEAB" w:rsidR="003E282C" w:rsidRDefault="003E282C" w:rsidP="002627BF">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From categorical variable summary, we can see that </w:t>
      </w:r>
      <w:r w:rsidRPr="003E282C">
        <w:rPr>
          <w:rFonts w:ascii="Times New Roman" w:hAnsi="Times New Roman" w:cs="Times New Roman"/>
          <w:sz w:val="24"/>
          <w:szCs w:val="24"/>
        </w:rPr>
        <w:t>General Mills and Kellogg's are producing different type of cereals than other 5 manufacturers</w:t>
      </w:r>
      <w:r>
        <w:rPr>
          <w:rFonts w:ascii="Times New Roman" w:hAnsi="Times New Roman" w:cs="Times New Roman"/>
          <w:sz w:val="24"/>
          <w:szCs w:val="24"/>
        </w:rPr>
        <w:t xml:space="preserve">. </w:t>
      </w:r>
      <w:r w:rsidRPr="003E282C">
        <w:rPr>
          <w:rFonts w:ascii="Times New Roman" w:hAnsi="Times New Roman" w:cs="Times New Roman"/>
          <w:sz w:val="24"/>
          <w:szCs w:val="24"/>
        </w:rPr>
        <w:t>Most of the cereals are placed on Shelf 3 assuming Shelfs are decided based on age group and height</w:t>
      </w:r>
      <w:r>
        <w:rPr>
          <w:rFonts w:ascii="Times New Roman" w:hAnsi="Times New Roman" w:cs="Times New Roman"/>
          <w:sz w:val="24"/>
          <w:szCs w:val="24"/>
        </w:rPr>
        <w:t xml:space="preserve">. </w:t>
      </w:r>
      <w:r w:rsidRPr="003E282C">
        <w:rPr>
          <w:rFonts w:ascii="Times New Roman" w:hAnsi="Times New Roman" w:cs="Times New Roman"/>
          <w:sz w:val="24"/>
          <w:szCs w:val="24"/>
        </w:rPr>
        <w:t>Cold consumption of cereal</w:t>
      </w:r>
      <w:r w:rsidR="002627BF">
        <w:rPr>
          <w:rFonts w:ascii="Times New Roman" w:hAnsi="Times New Roman" w:cs="Times New Roman"/>
          <w:sz w:val="24"/>
          <w:szCs w:val="24"/>
        </w:rPr>
        <w:t>s</w:t>
      </w:r>
      <w:r w:rsidRPr="003E282C">
        <w:rPr>
          <w:rFonts w:ascii="Times New Roman" w:hAnsi="Times New Roman" w:cs="Times New Roman"/>
          <w:sz w:val="24"/>
          <w:szCs w:val="24"/>
        </w:rPr>
        <w:t xml:space="preserve"> </w:t>
      </w:r>
      <w:r w:rsidR="00FB4D12" w:rsidRPr="003E282C">
        <w:rPr>
          <w:rFonts w:ascii="Times New Roman" w:hAnsi="Times New Roman" w:cs="Times New Roman"/>
          <w:sz w:val="24"/>
          <w:szCs w:val="24"/>
        </w:rPr>
        <w:t>is</w:t>
      </w:r>
      <w:r w:rsidRPr="003E282C">
        <w:rPr>
          <w:rFonts w:ascii="Times New Roman" w:hAnsi="Times New Roman" w:cs="Times New Roman"/>
          <w:sz w:val="24"/>
          <w:szCs w:val="24"/>
        </w:rPr>
        <w:t xml:space="preserve"> more in number with 74</w:t>
      </w:r>
      <w:r>
        <w:rPr>
          <w:rFonts w:ascii="Times New Roman" w:hAnsi="Times New Roman" w:cs="Times New Roman"/>
          <w:sz w:val="24"/>
          <w:szCs w:val="24"/>
        </w:rPr>
        <w:t xml:space="preserve"> which shows that analyzing using Type cannot benefit the results. </w:t>
      </w:r>
      <w:r w:rsidRPr="003E282C">
        <w:rPr>
          <w:rFonts w:ascii="Times New Roman" w:hAnsi="Times New Roman" w:cs="Times New Roman"/>
          <w:sz w:val="24"/>
          <w:szCs w:val="24"/>
        </w:rPr>
        <w:t xml:space="preserve">Average Group 2 contains </w:t>
      </w:r>
      <w:r w:rsidR="0072225A" w:rsidRPr="003E282C">
        <w:rPr>
          <w:rFonts w:ascii="Times New Roman" w:hAnsi="Times New Roman" w:cs="Times New Roman"/>
          <w:sz w:val="24"/>
          <w:szCs w:val="24"/>
        </w:rPr>
        <w:t>a greater</w:t>
      </w:r>
      <w:r w:rsidRPr="003E282C">
        <w:rPr>
          <w:rFonts w:ascii="Times New Roman" w:hAnsi="Times New Roman" w:cs="Times New Roman"/>
          <w:sz w:val="24"/>
          <w:szCs w:val="24"/>
        </w:rPr>
        <w:t xml:space="preserve"> number of data with 40 records</w:t>
      </w:r>
      <w:r>
        <w:rPr>
          <w:rFonts w:ascii="Times New Roman" w:hAnsi="Times New Roman" w:cs="Times New Roman"/>
          <w:sz w:val="24"/>
          <w:szCs w:val="24"/>
        </w:rPr>
        <w:t>.</w:t>
      </w:r>
    </w:p>
    <w:p w14:paraId="214936F4" w14:textId="198122CC" w:rsidR="0079455C" w:rsidRDefault="0079455C" w:rsidP="002627BF">
      <w:pPr>
        <w:spacing w:after="240" w:line="276" w:lineRule="auto"/>
        <w:rPr>
          <w:rFonts w:ascii="Times New Roman" w:hAnsi="Times New Roman" w:cs="Times New Roman"/>
          <w:sz w:val="24"/>
          <w:szCs w:val="24"/>
        </w:rPr>
      </w:pPr>
      <w:r w:rsidRPr="003E282C">
        <w:rPr>
          <w:rFonts w:ascii="Times New Roman" w:hAnsi="Times New Roman" w:cs="Times New Roman"/>
          <w:sz w:val="24"/>
          <w:szCs w:val="24"/>
        </w:rPr>
        <w:drawing>
          <wp:anchor distT="0" distB="0" distL="114300" distR="114300" simplePos="0" relativeHeight="251658240" behindDoc="0" locked="0" layoutInCell="1" allowOverlap="1" wp14:anchorId="484CCB32" wp14:editId="49487A84">
            <wp:simplePos x="0" y="0"/>
            <wp:positionH relativeFrom="column">
              <wp:posOffset>3162300</wp:posOffset>
            </wp:positionH>
            <wp:positionV relativeFrom="paragraph">
              <wp:posOffset>217805</wp:posOffset>
            </wp:positionV>
            <wp:extent cx="3369945" cy="2080260"/>
            <wp:effectExtent l="0" t="0" r="1905" b="0"/>
            <wp:wrapSquare wrapText="bothSides"/>
            <wp:docPr id="6" name="Content Placeholder 5">
              <a:extLst xmlns:a="http://schemas.openxmlformats.org/drawingml/2006/main">
                <a:ext uri="{FF2B5EF4-FFF2-40B4-BE49-F238E27FC236}">
                  <a16:creationId xmlns:a16="http://schemas.microsoft.com/office/drawing/2014/main" id="{7E93E55D-B787-4386-AE49-B98042DD8C4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E93E55D-B787-4386-AE49-B98042DD8C4D}"/>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9945" cy="2080260"/>
                    </a:xfrm>
                    <a:prstGeom prst="rect">
                      <a:avLst/>
                    </a:prstGeom>
                  </pic:spPr>
                </pic:pic>
              </a:graphicData>
            </a:graphic>
            <wp14:sizeRelH relativeFrom="margin">
              <wp14:pctWidth>0</wp14:pctWidth>
            </wp14:sizeRelH>
            <wp14:sizeRelV relativeFrom="margin">
              <wp14:pctHeight>0</wp14:pctHeight>
            </wp14:sizeRelV>
          </wp:anchor>
        </w:drawing>
      </w:r>
    </w:p>
    <w:p w14:paraId="1BA3CFB7" w14:textId="6831816D" w:rsidR="007779F0" w:rsidRPr="007779F0" w:rsidRDefault="003E282C" w:rsidP="007779F0">
      <w:pPr>
        <w:spacing w:after="240" w:line="276" w:lineRule="auto"/>
        <w:jc w:val="left"/>
        <w:rPr>
          <w:rFonts w:ascii="Times New Roman" w:hAnsi="Times New Roman" w:cs="Times New Roman"/>
          <w:b/>
          <w:bCs/>
          <w:sz w:val="28"/>
          <w:szCs w:val="28"/>
        </w:rPr>
      </w:pPr>
      <w:r w:rsidRPr="003F2727">
        <w:rPr>
          <w:rFonts w:ascii="Times New Roman" w:hAnsi="Times New Roman" w:cs="Times New Roman"/>
          <w:b/>
          <w:bCs/>
          <w:sz w:val="28"/>
          <w:szCs w:val="28"/>
        </w:rPr>
        <w:t>Distribution:</w:t>
      </w:r>
    </w:p>
    <w:p w14:paraId="24838FA9" w14:textId="680825C4" w:rsidR="00FB4D12" w:rsidRDefault="007779F0" w:rsidP="00D9129F">
      <w:pPr>
        <w:spacing w:after="240" w:line="276" w:lineRule="auto"/>
        <w:rPr>
          <w:rFonts w:ascii="Times New Roman" w:hAnsi="Times New Roman" w:cs="Times New Roman"/>
          <w:sz w:val="24"/>
          <w:szCs w:val="24"/>
        </w:rPr>
      </w:pPr>
      <w:r w:rsidRPr="007779F0">
        <w:rPr>
          <w:rFonts w:ascii="Times New Roman" w:hAnsi="Times New Roman" w:cs="Times New Roman"/>
          <w:sz w:val="24"/>
          <w:szCs w:val="24"/>
        </w:rPr>
        <w:t xml:space="preserve">Initially, </w:t>
      </w:r>
      <w:r>
        <w:rPr>
          <w:rFonts w:ascii="Times New Roman" w:hAnsi="Times New Roman" w:cs="Times New Roman"/>
          <w:sz w:val="24"/>
          <w:szCs w:val="24"/>
        </w:rPr>
        <w:t>visualizing</w:t>
      </w:r>
      <w:r w:rsidRPr="007779F0">
        <w:rPr>
          <w:rFonts w:ascii="Times New Roman" w:hAnsi="Times New Roman" w:cs="Times New Roman"/>
          <w:sz w:val="24"/>
          <w:szCs w:val="24"/>
        </w:rPr>
        <w:t xml:space="preserve"> the distribution of the </w:t>
      </w:r>
      <w:r w:rsidR="003E282C" w:rsidRPr="003E282C">
        <w:rPr>
          <w:rFonts w:ascii="Times New Roman" w:hAnsi="Times New Roman" w:cs="Times New Roman"/>
          <w:sz w:val="24"/>
          <w:szCs w:val="24"/>
        </w:rPr>
        <w:t>Ratings of all the products</w:t>
      </w:r>
      <w:r>
        <w:rPr>
          <w:rFonts w:ascii="Times New Roman" w:hAnsi="Times New Roman" w:cs="Times New Roman"/>
          <w:sz w:val="24"/>
          <w:szCs w:val="24"/>
        </w:rPr>
        <w:t>, we can see ratings</w:t>
      </w:r>
      <w:r w:rsidR="003E282C" w:rsidRPr="003E282C">
        <w:rPr>
          <w:rFonts w:ascii="Times New Roman" w:hAnsi="Times New Roman" w:cs="Times New Roman"/>
          <w:sz w:val="24"/>
          <w:szCs w:val="24"/>
        </w:rPr>
        <w:t xml:space="preserve"> are distributed towards right causing right skewed distribution</w:t>
      </w:r>
      <w:r w:rsidR="003E282C" w:rsidRPr="003E282C">
        <w:rPr>
          <w:rFonts w:ascii="Times New Roman" w:hAnsi="Times New Roman" w:cs="Times New Roman"/>
          <w:sz w:val="24"/>
          <w:szCs w:val="24"/>
        </w:rPr>
        <w:t>. M</w:t>
      </w:r>
      <w:r w:rsidR="003E282C" w:rsidRPr="003E282C">
        <w:rPr>
          <w:rFonts w:ascii="Times New Roman" w:hAnsi="Times New Roman" w:cs="Times New Roman"/>
          <w:sz w:val="24"/>
          <w:szCs w:val="24"/>
        </w:rPr>
        <w:t>ost of the ratings fall between the range of 30 and 50</w:t>
      </w:r>
      <w:r w:rsidR="003E282C" w:rsidRPr="003E282C">
        <w:rPr>
          <w:rFonts w:ascii="Times New Roman" w:hAnsi="Times New Roman" w:cs="Times New Roman"/>
          <w:sz w:val="24"/>
          <w:szCs w:val="24"/>
        </w:rPr>
        <w:t>.</w:t>
      </w:r>
      <w:r w:rsidR="002627BF">
        <w:rPr>
          <w:rFonts w:ascii="Times New Roman" w:hAnsi="Times New Roman" w:cs="Times New Roman"/>
          <w:sz w:val="24"/>
          <w:szCs w:val="24"/>
        </w:rPr>
        <w:t xml:space="preserve"> </w:t>
      </w:r>
      <w:r w:rsidR="003E282C" w:rsidRPr="003E282C">
        <w:rPr>
          <w:rFonts w:ascii="Times New Roman" w:hAnsi="Times New Roman" w:cs="Times New Roman"/>
          <w:sz w:val="24"/>
          <w:szCs w:val="24"/>
        </w:rPr>
        <w:t>This shows on average the customer is neither satisfied nor unhappy with the product</w:t>
      </w:r>
      <w:r w:rsidR="003E282C">
        <w:rPr>
          <w:rFonts w:ascii="Times New Roman" w:hAnsi="Times New Roman" w:cs="Times New Roman"/>
          <w:sz w:val="24"/>
          <w:szCs w:val="24"/>
        </w:rPr>
        <w:t>.</w:t>
      </w:r>
    </w:p>
    <w:p w14:paraId="723F9C68" w14:textId="5C30267B" w:rsidR="006650FC" w:rsidRPr="003F2727" w:rsidRDefault="006650FC" w:rsidP="006650FC">
      <w:pPr>
        <w:spacing w:after="240" w:line="276" w:lineRule="auto"/>
        <w:rPr>
          <w:rFonts w:ascii="Times New Roman" w:hAnsi="Times New Roman" w:cs="Times New Roman"/>
          <w:b/>
          <w:bCs/>
          <w:sz w:val="28"/>
          <w:szCs w:val="28"/>
        </w:rPr>
      </w:pPr>
      <w:r w:rsidRPr="003F2727">
        <w:rPr>
          <w:rFonts w:ascii="Times New Roman" w:hAnsi="Times New Roman" w:cs="Times New Roman"/>
          <w:b/>
          <w:bCs/>
          <w:sz w:val="28"/>
          <w:szCs w:val="28"/>
        </w:rPr>
        <w:lastRenderedPageBreak/>
        <w:drawing>
          <wp:anchor distT="0" distB="0" distL="114300" distR="114300" simplePos="0" relativeHeight="251661312" behindDoc="0" locked="0" layoutInCell="1" allowOverlap="1" wp14:anchorId="0D6044D6" wp14:editId="46FA7CD3">
            <wp:simplePos x="0" y="0"/>
            <wp:positionH relativeFrom="column">
              <wp:posOffset>3683000</wp:posOffset>
            </wp:positionH>
            <wp:positionV relativeFrom="paragraph">
              <wp:posOffset>0</wp:posOffset>
            </wp:positionV>
            <wp:extent cx="2815590" cy="2545715"/>
            <wp:effectExtent l="0" t="0" r="3810" b="6985"/>
            <wp:wrapSquare wrapText="bothSides"/>
            <wp:docPr id="11" name="Picture 10">
              <a:extLst xmlns:a="http://schemas.openxmlformats.org/drawingml/2006/main">
                <a:ext uri="{FF2B5EF4-FFF2-40B4-BE49-F238E27FC236}">
                  <a16:creationId xmlns:a16="http://schemas.microsoft.com/office/drawing/2014/main" id="{71D792E5-851A-4185-85D2-EDCC4CC093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1D792E5-851A-4185-85D2-EDCC4CC0937A}"/>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15590" cy="2545715"/>
                    </a:xfrm>
                    <a:prstGeom prst="rect">
                      <a:avLst/>
                    </a:prstGeom>
                  </pic:spPr>
                </pic:pic>
              </a:graphicData>
            </a:graphic>
            <wp14:sizeRelH relativeFrom="margin">
              <wp14:pctWidth>0</wp14:pctWidth>
            </wp14:sizeRelH>
            <wp14:sizeRelV relativeFrom="margin">
              <wp14:pctHeight>0</wp14:pctHeight>
            </wp14:sizeRelV>
          </wp:anchor>
        </w:drawing>
      </w:r>
      <w:r w:rsidRPr="003F2727">
        <w:rPr>
          <w:rFonts w:ascii="Times New Roman" w:hAnsi="Times New Roman" w:cs="Times New Roman"/>
          <w:b/>
          <w:bCs/>
          <w:sz w:val="28"/>
          <w:szCs w:val="28"/>
        </w:rPr>
        <w:t>Correlation</w:t>
      </w:r>
      <w:r w:rsidRPr="003F2727">
        <w:rPr>
          <w:rFonts w:ascii="Times New Roman" w:hAnsi="Times New Roman" w:cs="Times New Roman"/>
          <w:b/>
          <w:bCs/>
          <w:sz w:val="28"/>
          <w:szCs w:val="28"/>
        </w:rPr>
        <w:t>:</w:t>
      </w:r>
    </w:p>
    <w:p w14:paraId="662435D6" w14:textId="3D399129" w:rsidR="00630F7B" w:rsidRDefault="009E7B80" w:rsidP="00D9129F">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To check which variable is having relation with other variables, performing correlation with the numerical variables which are affecting each other. From the correlation plot, Fibre and Potassium have high correlation </w:t>
      </w:r>
      <w:r w:rsidR="00630F7B">
        <w:rPr>
          <w:rFonts w:ascii="Times New Roman" w:hAnsi="Times New Roman" w:cs="Times New Roman"/>
          <w:sz w:val="24"/>
          <w:szCs w:val="24"/>
        </w:rPr>
        <w:t>with</w:t>
      </w:r>
      <w:r>
        <w:rPr>
          <w:rFonts w:ascii="Times New Roman" w:hAnsi="Times New Roman" w:cs="Times New Roman"/>
          <w:sz w:val="24"/>
          <w:szCs w:val="24"/>
        </w:rPr>
        <w:t xml:space="preserve"> 0.9</w:t>
      </w:r>
      <w:r w:rsidR="00630F7B">
        <w:rPr>
          <w:rFonts w:ascii="Times New Roman" w:hAnsi="Times New Roman" w:cs="Times New Roman"/>
          <w:sz w:val="24"/>
          <w:szCs w:val="24"/>
        </w:rPr>
        <w:t xml:space="preserve"> which is having positive relation each other.</w:t>
      </w:r>
      <w:r>
        <w:rPr>
          <w:rFonts w:ascii="Times New Roman" w:hAnsi="Times New Roman" w:cs="Times New Roman"/>
          <w:sz w:val="24"/>
          <w:szCs w:val="24"/>
        </w:rPr>
        <w:t xml:space="preserve"> </w:t>
      </w:r>
      <w:r w:rsidRPr="009E7B80">
        <w:rPr>
          <w:rFonts w:ascii="Times New Roman" w:hAnsi="Times New Roman" w:cs="Times New Roman"/>
          <w:sz w:val="24"/>
          <w:szCs w:val="24"/>
        </w:rPr>
        <w:t>Considering Rating</w:t>
      </w:r>
      <w:r w:rsidR="00630F7B">
        <w:rPr>
          <w:rFonts w:ascii="Times New Roman" w:hAnsi="Times New Roman" w:cs="Times New Roman"/>
          <w:sz w:val="24"/>
          <w:szCs w:val="24"/>
        </w:rPr>
        <w:t>,</w:t>
      </w:r>
      <w:r w:rsidRPr="009E7B80">
        <w:rPr>
          <w:rFonts w:ascii="Times New Roman" w:hAnsi="Times New Roman" w:cs="Times New Roman"/>
          <w:sz w:val="24"/>
          <w:szCs w:val="24"/>
        </w:rPr>
        <w:t xml:space="preserve"> Sugar and Calories are highly correlated</w:t>
      </w:r>
      <w:r>
        <w:rPr>
          <w:rFonts w:ascii="Times New Roman" w:hAnsi="Times New Roman" w:cs="Times New Roman"/>
          <w:sz w:val="24"/>
          <w:szCs w:val="24"/>
        </w:rPr>
        <w:t xml:space="preserve"> </w:t>
      </w:r>
      <w:r w:rsidRPr="009E7B80">
        <w:rPr>
          <w:rFonts w:ascii="Times New Roman" w:hAnsi="Times New Roman" w:cs="Times New Roman"/>
          <w:sz w:val="24"/>
          <w:szCs w:val="24"/>
        </w:rPr>
        <w:t>0.76 and 0.69 respectively</w:t>
      </w:r>
      <w:r>
        <w:rPr>
          <w:rFonts w:ascii="Times New Roman" w:hAnsi="Times New Roman" w:cs="Times New Roman"/>
          <w:sz w:val="24"/>
          <w:szCs w:val="24"/>
        </w:rPr>
        <w:t xml:space="preserve"> </w:t>
      </w:r>
      <w:r>
        <w:rPr>
          <w:rFonts w:ascii="Times New Roman" w:hAnsi="Times New Roman" w:cs="Times New Roman"/>
          <w:sz w:val="24"/>
          <w:szCs w:val="24"/>
        </w:rPr>
        <w:t>with Rating</w:t>
      </w:r>
      <w:r w:rsidR="00630F7B">
        <w:rPr>
          <w:rFonts w:ascii="Times New Roman" w:hAnsi="Times New Roman" w:cs="Times New Roman"/>
          <w:sz w:val="24"/>
          <w:szCs w:val="24"/>
        </w:rPr>
        <w:t xml:space="preserve"> negatively. Fibre is positively correlated with Rating of 0.58</w:t>
      </w:r>
    </w:p>
    <w:p w14:paraId="226E6D8E" w14:textId="1B03BB94" w:rsidR="00630F7B" w:rsidRPr="003F2727" w:rsidRDefault="00337E82" w:rsidP="00D9129F">
      <w:pPr>
        <w:spacing w:after="240" w:line="276" w:lineRule="auto"/>
        <w:rPr>
          <w:rFonts w:ascii="Times New Roman" w:hAnsi="Times New Roman" w:cs="Times New Roman"/>
          <w:b/>
          <w:bCs/>
          <w:sz w:val="28"/>
          <w:szCs w:val="28"/>
        </w:rPr>
      </w:pPr>
      <w:r w:rsidRPr="003F2727">
        <w:rPr>
          <w:rFonts w:ascii="Times New Roman" w:hAnsi="Times New Roman" w:cs="Times New Roman"/>
          <w:b/>
          <w:bCs/>
          <w:sz w:val="28"/>
          <w:szCs w:val="28"/>
        </w:rPr>
        <w:drawing>
          <wp:anchor distT="0" distB="0" distL="114300" distR="114300" simplePos="0" relativeHeight="251662336" behindDoc="0" locked="0" layoutInCell="1" allowOverlap="1" wp14:anchorId="6304D6E6" wp14:editId="1CF6EFC7">
            <wp:simplePos x="0" y="0"/>
            <wp:positionH relativeFrom="column">
              <wp:posOffset>3837305</wp:posOffset>
            </wp:positionH>
            <wp:positionV relativeFrom="paragraph">
              <wp:posOffset>180340</wp:posOffset>
            </wp:positionV>
            <wp:extent cx="2620645" cy="1617345"/>
            <wp:effectExtent l="0" t="0" r="8255" b="1905"/>
            <wp:wrapSquare wrapText="bothSides"/>
            <wp:docPr id="3" name="Picture 2">
              <a:extLst xmlns:a="http://schemas.openxmlformats.org/drawingml/2006/main">
                <a:ext uri="{FF2B5EF4-FFF2-40B4-BE49-F238E27FC236}">
                  <a16:creationId xmlns:a16="http://schemas.microsoft.com/office/drawing/2014/main" id="{02FDF958-3BED-47F4-B13B-E0122B3A24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2FDF958-3BED-47F4-B13B-E0122B3A2425}"/>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0645" cy="1617345"/>
                    </a:xfrm>
                    <a:prstGeom prst="rect">
                      <a:avLst/>
                    </a:prstGeom>
                  </pic:spPr>
                </pic:pic>
              </a:graphicData>
            </a:graphic>
            <wp14:sizeRelH relativeFrom="margin">
              <wp14:pctWidth>0</wp14:pctWidth>
            </wp14:sizeRelH>
            <wp14:sizeRelV relativeFrom="margin">
              <wp14:pctHeight>0</wp14:pctHeight>
            </wp14:sizeRelV>
          </wp:anchor>
        </w:drawing>
      </w:r>
      <w:r w:rsidR="00630F7B" w:rsidRPr="003F2727">
        <w:rPr>
          <w:rFonts w:ascii="Times New Roman" w:hAnsi="Times New Roman" w:cs="Times New Roman"/>
          <w:b/>
          <w:bCs/>
          <w:sz w:val="28"/>
          <w:szCs w:val="28"/>
        </w:rPr>
        <w:t>Normality:</w:t>
      </w:r>
    </w:p>
    <w:p w14:paraId="071CFFCF" w14:textId="018CB66D" w:rsidR="00337E82" w:rsidRDefault="00337E82" w:rsidP="00D9129F">
      <w:pPr>
        <w:spacing w:after="240" w:line="276" w:lineRule="auto"/>
        <w:rPr>
          <w:rFonts w:ascii="Times New Roman" w:hAnsi="Times New Roman" w:cs="Times New Roman"/>
          <w:sz w:val="24"/>
          <w:szCs w:val="24"/>
        </w:rPr>
      </w:pPr>
      <w:r w:rsidRPr="00630F7B">
        <w:rPr>
          <w:rFonts w:ascii="Times New Roman" w:hAnsi="Times New Roman" w:cs="Times New Roman"/>
          <w:b/>
          <w:bCs/>
          <w:sz w:val="24"/>
          <w:szCs w:val="24"/>
        </w:rPr>
        <w:drawing>
          <wp:anchor distT="0" distB="0" distL="114300" distR="114300" simplePos="0" relativeHeight="251663360" behindDoc="0" locked="0" layoutInCell="1" allowOverlap="1" wp14:anchorId="03504ED2" wp14:editId="7ADC68E2">
            <wp:simplePos x="0" y="0"/>
            <wp:positionH relativeFrom="column">
              <wp:posOffset>3829685</wp:posOffset>
            </wp:positionH>
            <wp:positionV relativeFrom="paragraph">
              <wp:posOffset>1225550</wp:posOffset>
            </wp:positionV>
            <wp:extent cx="2665095" cy="1644650"/>
            <wp:effectExtent l="0" t="0" r="1905" b="0"/>
            <wp:wrapSquare wrapText="bothSides"/>
            <wp:docPr id="8" name="Picture 4">
              <a:extLst xmlns:a="http://schemas.openxmlformats.org/drawingml/2006/main">
                <a:ext uri="{FF2B5EF4-FFF2-40B4-BE49-F238E27FC236}">
                  <a16:creationId xmlns:a16="http://schemas.microsoft.com/office/drawing/2014/main" id="{31AFBA54-A7CD-4359-B5C2-2CAA63F14E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AFBA54-A7CD-4359-B5C2-2CAA63F14ED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5095" cy="1644650"/>
                    </a:xfrm>
                    <a:prstGeom prst="rect">
                      <a:avLst/>
                    </a:prstGeom>
                  </pic:spPr>
                </pic:pic>
              </a:graphicData>
            </a:graphic>
            <wp14:sizeRelH relativeFrom="margin">
              <wp14:pctWidth>0</wp14:pctWidth>
            </wp14:sizeRelH>
            <wp14:sizeRelV relativeFrom="margin">
              <wp14:pctHeight>0</wp14:pctHeight>
            </wp14:sizeRelV>
          </wp:anchor>
        </w:drawing>
      </w:r>
      <w:r w:rsidR="00630F7B">
        <w:rPr>
          <w:rFonts w:ascii="Times New Roman" w:hAnsi="Times New Roman" w:cs="Times New Roman"/>
          <w:sz w:val="24"/>
          <w:szCs w:val="24"/>
        </w:rPr>
        <w:t xml:space="preserve">Sodium has high portion </w:t>
      </w:r>
      <w:r w:rsidR="00AB6B9A">
        <w:rPr>
          <w:rFonts w:ascii="Times New Roman" w:hAnsi="Times New Roman" w:cs="Times New Roman"/>
          <w:sz w:val="24"/>
          <w:szCs w:val="24"/>
        </w:rPr>
        <w:t>of</w:t>
      </w:r>
      <w:r w:rsidR="00630F7B">
        <w:rPr>
          <w:rFonts w:ascii="Times New Roman" w:hAnsi="Times New Roman" w:cs="Times New Roman"/>
          <w:sz w:val="24"/>
          <w:szCs w:val="24"/>
        </w:rPr>
        <w:t xml:space="preserve"> consumption per serving, so assuming sodium</w:t>
      </w:r>
      <w:r w:rsidR="00AB6B9A">
        <w:rPr>
          <w:rFonts w:ascii="Times New Roman" w:hAnsi="Times New Roman" w:cs="Times New Roman"/>
          <w:sz w:val="24"/>
          <w:szCs w:val="24"/>
        </w:rPr>
        <w:t xml:space="preserve"> has normality and checking whether it follows normality. Performing Q-Q plot for sodium we can observe the data is slightly skewed which shows light tail distribution of the graph. </w:t>
      </w:r>
      <w:r>
        <w:rPr>
          <w:rFonts w:ascii="Times New Roman" w:hAnsi="Times New Roman" w:cs="Times New Roman"/>
          <w:sz w:val="24"/>
          <w:szCs w:val="24"/>
        </w:rPr>
        <w:t xml:space="preserve"> </w:t>
      </w:r>
      <w:r w:rsidR="00AB6B9A">
        <w:rPr>
          <w:rFonts w:ascii="Times New Roman" w:hAnsi="Times New Roman" w:cs="Times New Roman"/>
          <w:sz w:val="24"/>
          <w:szCs w:val="24"/>
        </w:rPr>
        <w:t>Extending the analysis using the ECDF function</w:t>
      </w:r>
      <w:r w:rsidR="0079455C">
        <w:rPr>
          <w:rFonts w:ascii="Times New Roman" w:hAnsi="Times New Roman" w:cs="Times New Roman"/>
          <w:sz w:val="24"/>
          <w:szCs w:val="24"/>
        </w:rPr>
        <w:t>, the plot shows the blue line which passes along the points assumed in the normality distribution. We can still see at the start of the graph that data has slight skewness.</w:t>
      </w:r>
    </w:p>
    <w:p w14:paraId="7DF3BED1" w14:textId="555E067E" w:rsidR="00262148" w:rsidRPr="003F2727" w:rsidRDefault="0079455C" w:rsidP="00D9129F">
      <w:pPr>
        <w:spacing w:after="240" w:line="276" w:lineRule="auto"/>
        <w:rPr>
          <w:rFonts w:ascii="Times New Roman" w:hAnsi="Times New Roman" w:cs="Times New Roman"/>
          <w:b/>
          <w:bCs/>
          <w:sz w:val="28"/>
          <w:szCs w:val="28"/>
        </w:rPr>
      </w:pPr>
      <w:r w:rsidRPr="003F2727">
        <w:rPr>
          <w:rFonts w:ascii="Times New Roman" w:hAnsi="Times New Roman" w:cs="Times New Roman"/>
          <w:b/>
          <w:bCs/>
          <w:sz w:val="28"/>
          <w:szCs w:val="28"/>
        </w:rPr>
        <w:t>Average Group vs Sugars (ECDF)</w:t>
      </w:r>
    </w:p>
    <w:p w14:paraId="26BBCA39" w14:textId="1D7CA48A" w:rsidR="00262148" w:rsidRDefault="003F2727" w:rsidP="00D9129F">
      <w:pPr>
        <w:spacing w:after="240" w:line="276" w:lineRule="auto"/>
        <w:rPr>
          <w:rFonts w:ascii="Times New Roman" w:hAnsi="Times New Roman" w:cs="Times New Roman"/>
          <w:sz w:val="24"/>
          <w:szCs w:val="24"/>
        </w:rPr>
      </w:pPr>
      <w:r w:rsidRPr="00337E82">
        <w:rPr>
          <w:rFonts w:ascii="Times New Roman" w:hAnsi="Times New Roman" w:cs="Times New Roman"/>
          <w:sz w:val="24"/>
          <w:szCs w:val="24"/>
        </w:rPr>
        <w:drawing>
          <wp:anchor distT="0" distB="0" distL="114300" distR="114300" simplePos="0" relativeHeight="251665408" behindDoc="0" locked="0" layoutInCell="1" allowOverlap="1" wp14:anchorId="3A344361" wp14:editId="3AB55C03">
            <wp:simplePos x="0" y="0"/>
            <wp:positionH relativeFrom="column">
              <wp:posOffset>3117215</wp:posOffset>
            </wp:positionH>
            <wp:positionV relativeFrom="paragraph">
              <wp:posOffset>1245235</wp:posOffset>
            </wp:positionV>
            <wp:extent cx="3268980" cy="1883410"/>
            <wp:effectExtent l="0" t="0" r="7620" b="2540"/>
            <wp:wrapSquare wrapText="bothSides"/>
            <wp:docPr id="10" name="Picture 10">
              <a:extLst xmlns:a="http://schemas.openxmlformats.org/drawingml/2006/main">
                <a:ext uri="{FF2B5EF4-FFF2-40B4-BE49-F238E27FC236}">
                  <a16:creationId xmlns:a16="http://schemas.microsoft.com/office/drawing/2014/main" id="{1B3C0C6D-7DA2-41E3-B8F8-659D002C0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B3C0C6D-7DA2-41E3-B8F8-659D002C056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68980" cy="1883410"/>
                    </a:xfrm>
                    <a:prstGeom prst="rect">
                      <a:avLst/>
                    </a:prstGeom>
                  </pic:spPr>
                </pic:pic>
              </a:graphicData>
            </a:graphic>
            <wp14:sizeRelH relativeFrom="margin">
              <wp14:pctWidth>0</wp14:pctWidth>
            </wp14:sizeRelH>
            <wp14:sizeRelV relativeFrom="margin">
              <wp14:pctHeight>0</wp14:pctHeight>
            </wp14:sizeRelV>
          </wp:anchor>
        </w:drawing>
      </w:r>
      <w:r w:rsidR="00337E82" w:rsidRPr="0079455C">
        <w:rPr>
          <w:rFonts w:ascii="Times New Roman" w:hAnsi="Times New Roman" w:cs="Times New Roman"/>
          <w:b/>
          <w:bCs/>
          <w:sz w:val="24"/>
          <w:szCs w:val="24"/>
        </w:rPr>
        <w:drawing>
          <wp:anchor distT="0" distB="0" distL="114300" distR="114300" simplePos="0" relativeHeight="251664384" behindDoc="0" locked="0" layoutInCell="1" allowOverlap="1" wp14:anchorId="145CE9F9" wp14:editId="6E5F3156">
            <wp:simplePos x="0" y="0"/>
            <wp:positionH relativeFrom="column">
              <wp:posOffset>48895</wp:posOffset>
            </wp:positionH>
            <wp:positionV relativeFrom="paragraph">
              <wp:posOffset>1240155</wp:posOffset>
            </wp:positionV>
            <wp:extent cx="3064510" cy="1891030"/>
            <wp:effectExtent l="0" t="0" r="2540" b="0"/>
            <wp:wrapSquare wrapText="bothSides"/>
            <wp:docPr id="9" name="Picture 5">
              <a:extLst xmlns:a="http://schemas.openxmlformats.org/drawingml/2006/main">
                <a:ext uri="{FF2B5EF4-FFF2-40B4-BE49-F238E27FC236}">
                  <a16:creationId xmlns:a16="http://schemas.microsoft.com/office/drawing/2014/main" id="{F7D6E983-0E2D-4134-B715-3D3B2EBF8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D6E983-0E2D-4134-B715-3D3B2EBF8C5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64510" cy="1891030"/>
                    </a:xfrm>
                    <a:prstGeom prst="rect">
                      <a:avLst/>
                    </a:prstGeom>
                  </pic:spPr>
                </pic:pic>
              </a:graphicData>
            </a:graphic>
            <wp14:sizeRelH relativeFrom="margin">
              <wp14:pctWidth>0</wp14:pctWidth>
            </wp14:sizeRelH>
            <wp14:sizeRelV relativeFrom="margin">
              <wp14:pctHeight>0</wp14:pctHeight>
            </wp14:sizeRelV>
          </wp:anchor>
        </w:drawing>
      </w:r>
      <w:r w:rsidR="00262148">
        <w:rPr>
          <w:rFonts w:ascii="Times New Roman" w:hAnsi="Times New Roman" w:cs="Times New Roman"/>
          <w:sz w:val="24"/>
          <w:szCs w:val="24"/>
        </w:rPr>
        <w:t xml:space="preserve">Analyzing the data </w:t>
      </w:r>
      <w:r w:rsidR="00D6489E">
        <w:rPr>
          <w:rFonts w:ascii="Times New Roman" w:hAnsi="Times New Roman" w:cs="Times New Roman"/>
          <w:sz w:val="24"/>
          <w:szCs w:val="24"/>
        </w:rPr>
        <w:t>using the</w:t>
      </w:r>
      <w:r w:rsidR="00262148">
        <w:rPr>
          <w:rFonts w:ascii="Times New Roman" w:hAnsi="Times New Roman" w:cs="Times New Roman"/>
          <w:sz w:val="24"/>
          <w:szCs w:val="24"/>
        </w:rPr>
        <w:t xml:space="preserve"> average group values which are </w:t>
      </w:r>
      <w:r w:rsidR="00D6489E">
        <w:rPr>
          <w:rFonts w:ascii="Times New Roman" w:hAnsi="Times New Roman" w:cs="Times New Roman"/>
          <w:sz w:val="24"/>
          <w:szCs w:val="24"/>
        </w:rPr>
        <w:t>grouped</w:t>
      </w:r>
      <w:r w:rsidR="00262148">
        <w:rPr>
          <w:rFonts w:ascii="Times New Roman" w:hAnsi="Times New Roman" w:cs="Times New Roman"/>
          <w:sz w:val="24"/>
          <w:szCs w:val="24"/>
        </w:rPr>
        <w:t xml:space="preserve"> </w:t>
      </w:r>
      <w:r w:rsidR="00D6489E">
        <w:rPr>
          <w:rFonts w:ascii="Times New Roman" w:hAnsi="Times New Roman" w:cs="Times New Roman"/>
          <w:sz w:val="24"/>
          <w:szCs w:val="24"/>
        </w:rPr>
        <w:t>by</w:t>
      </w:r>
      <w:r w:rsidR="00262148">
        <w:rPr>
          <w:rFonts w:ascii="Times New Roman" w:hAnsi="Times New Roman" w:cs="Times New Roman"/>
          <w:sz w:val="24"/>
          <w:szCs w:val="24"/>
        </w:rPr>
        <w:t xml:space="preserve"> 3 levels with sugar content. Group 3 which has less ratings contains a greater number of sugar content. We can also observe the sugar content in group 2 is almost distributed normally. Considering sugar content more than 7 we can only see group 2 and 3 are having sugar content which shows at sugar below 7 are likely to have better rating.</w:t>
      </w:r>
    </w:p>
    <w:p w14:paraId="640DDE40" w14:textId="22E77F3E" w:rsidR="00337E82" w:rsidRPr="003F2727" w:rsidRDefault="002E1ACA" w:rsidP="00D9129F">
      <w:pPr>
        <w:spacing w:after="240" w:line="276" w:lineRule="auto"/>
        <w:rPr>
          <w:rFonts w:ascii="Times New Roman" w:hAnsi="Times New Roman" w:cs="Times New Roman"/>
          <w:b/>
          <w:bCs/>
          <w:sz w:val="28"/>
          <w:szCs w:val="28"/>
        </w:rPr>
      </w:pPr>
      <w:r w:rsidRPr="003F2727">
        <w:rPr>
          <w:sz w:val="28"/>
          <w:szCs w:val="28"/>
        </w:rPr>
        <w:lastRenderedPageBreak/>
        <w:drawing>
          <wp:anchor distT="0" distB="0" distL="114300" distR="114300" simplePos="0" relativeHeight="251666432" behindDoc="0" locked="0" layoutInCell="1" allowOverlap="1" wp14:anchorId="7D38F698" wp14:editId="001D2D1C">
            <wp:simplePos x="0" y="0"/>
            <wp:positionH relativeFrom="column">
              <wp:posOffset>2988310</wp:posOffset>
            </wp:positionH>
            <wp:positionV relativeFrom="paragraph">
              <wp:posOffset>0</wp:posOffset>
            </wp:positionV>
            <wp:extent cx="3868420" cy="30562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8420" cy="3056255"/>
                    </a:xfrm>
                    <a:prstGeom prst="rect">
                      <a:avLst/>
                    </a:prstGeom>
                  </pic:spPr>
                </pic:pic>
              </a:graphicData>
            </a:graphic>
            <wp14:sizeRelV relativeFrom="margin">
              <wp14:pctHeight>0</wp14:pctHeight>
            </wp14:sizeRelV>
          </wp:anchor>
        </w:drawing>
      </w:r>
      <w:r w:rsidR="006B53F7" w:rsidRPr="003F2727">
        <w:rPr>
          <w:rFonts w:ascii="Times New Roman" w:hAnsi="Times New Roman" w:cs="Times New Roman"/>
          <w:b/>
          <w:bCs/>
          <w:sz w:val="28"/>
          <w:szCs w:val="28"/>
        </w:rPr>
        <w:t>Manufacturer Ratings</w:t>
      </w:r>
      <w:r w:rsidR="003F2727">
        <w:rPr>
          <w:rFonts w:ascii="Times New Roman" w:hAnsi="Times New Roman" w:cs="Times New Roman"/>
          <w:b/>
          <w:bCs/>
          <w:sz w:val="28"/>
          <w:szCs w:val="28"/>
        </w:rPr>
        <w:t>:</w:t>
      </w:r>
    </w:p>
    <w:p w14:paraId="138E82BA" w14:textId="7B3D4170" w:rsidR="00337E82" w:rsidRDefault="006B53F7" w:rsidP="00D9129F">
      <w:pPr>
        <w:spacing w:after="240" w:line="276" w:lineRule="auto"/>
        <w:rPr>
          <w:rFonts w:ascii="Times New Roman" w:hAnsi="Times New Roman" w:cs="Times New Roman"/>
          <w:b/>
          <w:bCs/>
          <w:sz w:val="24"/>
          <w:szCs w:val="24"/>
        </w:rPr>
      </w:pPr>
      <w:r>
        <w:rPr>
          <w:rFonts w:ascii="Times New Roman" w:hAnsi="Times New Roman" w:cs="Times New Roman"/>
          <w:sz w:val="24"/>
          <w:szCs w:val="24"/>
        </w:rPr>
        <w:t xml:space="preserve">Performing analysis for manufacturer with the average group which are grouped by 3 levels. From the plot, we can observe </w:t>
      </w:r>
      <w:r w:rsidRPr="006B53F7">
        <w:rPr>
          <w:rFonts w:ascii="Times New Roman" w:hAnsi="Times New Roman" w:cs="Times New Roman"/>
          <w:sz w:val="24"/>
          <w:szCs w:val="24"/>
        </w:rPr>
        <w:t xml:space="preserve">only two manufacturers, </w:t>
      </w:r>
      <w:r w:rsidRPr="006B53F7">
        <w:rPr>
          <w:rFonts w:ascii="Times New Roman" w:hAnsi="Times New Roman" w:cs="Times New Roman"/>
          <w:sz w:val="24"/>
          <w:szCs w:val="24"/>
        </w:rPr>
        <w:t>Kellogg’s</w:t>
      </w:r>
      <w:r w:rsidRPr="006B53F7">
        <w:rPr>
          <w:rFonts w:ascii="Times New Roman" w:hAnsi="Times New Roman" w:cs="Times New Roman"/>
          <w:sz w:val="24"/>
          <w:szCs w:val="24"/>
        </w:rPr>
        <w:t xml:space="preserve"> and Quaker Oats are fallen under 3 groups of average.</w:t>
      </w:r>
      <w:r w:rsidR="00406E30">
        <w:rPr>
          <w:rFonts w:ascii="Times New Roman" w:hAnsi="Times New Roman" w:cs="Times New Roman"/>
          <w:sz w:val="24"/>
          <w:szCs w:val="24"/>
        </w:rPr>
        <w:t xml:space="preserve"> </w:t>
      </w:r>
      <w:r w:rsidR="00406E30" w:rsidRPr="00406E30">
        <w:rPr>
          <w:rFonts w:ascii="Times New Roman" w:hAnsi="Times New Roman" w:cs="Times New Roman"/>
          <w:sz w:val="24"/>
          <w:szCs w:val="24"/>
        </w:rPr>
        <w:t>Out of 23 products of General Mills 10 products ratings are below 35 which is poor</w:t>
      </w:r>
      <w:r w:rsidR="00406E30">
        <w:rPr>
          <w:rFonts w:ascii="Times New Roman" w:hAnsi="Times New Roman" w:cs="Times New Roman"/>
          <w:sz w:val="24"/>
          <w:szCs w:val="24"/>
        </w:rPr>
        <w:t xml:space="preserve"> rating. </w:t>
      </w:r>
      <w:r w:rsidR="00406E30" w:rsidRPr="00406E30">
        <w:rPr>
          <w:rFonts w:ascii="Times New Roman" w:hAnsi="Times New Roman" w:cs="Times New Roman"/>
          <w:sz w:val="24"/>
          <w:szCs w:val="24"/>
        </w:rPr>
        <w:t>Kellogg’s</w:t>
      </w:r>
      <w:r w:rsidR="00406E30" w:rsidRPr="00406E30">
        <w:rPr>
          <w:rFonts w:ascii="Times New Roman" w:hAnsi="Times New Roman" w:cs="Times New Roman"/>
          <w:sz w:val="24"/>
          <w:szCs w:val="24"/>
        </w:rPr>
        <w:t xml:space="preserve"> and General Mills has same number of products in group 2 with 12 each</w:t>
      </w:r>
      <w:r w:rsidR="00406E30">
        <w:rPr>
          <w:rFonts w:ascii="Times New Roman" w:hAnsi="Times New Roman" w:cs="Times New Roman"/>
          <w:sz w:val="24"/>
          <w:szCs w:val="24"/>
        </w:rPr>
        <w:t xml:space="preserve">, </w:t>
      </w:r>
      <w:proofErr w:type="spellStart"/>
      <w:r w:rsidR="00406E30" w:rsidRPr="00406E30">
        <w:rPr>
          <w:rFonts w:ascii="Times New Roman" w:hAnsi="Times New Roman" w:cs="Times New Roman"/>
          <w:sz w:val="24"/>
          <w:szCs w:val="24"/>
        </w:rPr>
        <w:t>ut</w:t>
      </w:r>
      <w:proofErr w:type="spellEnd"/>
      <w:r w:rsidR="00406E30" w:rsidRPr="00406E30">
        <w:rPr>
          <w:rFonts w:ascii="Times New Roman" w:hAnsi="Times New Roman" w:cs="Times New Roman"/>
          <w:sz w:val="24"/>
          <w:szCs w:val="24"/>
        </w:rPr>
        <w:t xml:space="preserve"> Nabisco and American Food is exception, it has all its products in group 1 which is highest rating group of the data.</w:t>
      </w:r>
      <w:r w:rsidR="00406E30">
        <w:rPr>
          <w:rFonts w:ascii="Times New Roman" w:hAnsi="Times New Roman" w:cs="Times New Roman"/>
          <w:sz w:val="24"/>
          <w:szCs w:val="24"/>
        </w:rPr>
        <w:t xml:space="preserve"> </w:t>
      </w:r>
      <w:r w:rsidR="00406E30" w:rsidRPr="00406E30">
        <w:rPr>
          <w:rFonts w:ascii="Times New Roman" w:hAnsi="Times New Roman" w:cs="Times New Roman"/>
          <w:sz w:val="24"/>
          <w:szCs w:val="24"/>
        </w:rPr>
        <w:t>Kellogg’s</w:t>
      </w:r>
      <w:r w:rsidR="00406E30" w:rsidRPr="00406E30">
        <w:rPr>
          <w:rFonts w:ascii="Times New Roman" w:hAnsi="Times New Roman" w:cs="Times New Roman"/>
          <w:sz w:val="24"/>
          <w:szCs w:val="24"/>
        </w:rPr>
        <w:t xml:space="preserve"> has 7 products in group 1 but General Mills failed to have single product rating over 54</w:t>
      </w:r>
    </w:p>
    <w:p w14:paraId="5CCB41E1" w14:textId="77777777" w:rsidR="00406E30" w:rsidRDefault="00406E30" w:rsidP="00D9129F">
      <w:pPr>
        <w:spacing w:after="240" w:line="276" w:lineRule="auto"/>
        <w:rPr>
          <w:rFonts w:ascii="Times New Roman" w:hAnsi="Times New Roman" w:cs="Times New Roman"/>
          <w:b/>
          <w:bCs/>
          <w:sz w:val="24"/>
          <w:szCs w:val="24"/>
        </w:rPr>
      </w:pPr>
    </w:p>
    <w:p w14:paraId="46DFED69" w14:textId="03142FE5" w:rsidR="00D9129F" w:rsidRPr="003F2727" w:rsidRDefault="00D9129F" w:rsidP="00D9129F">
      <w:pPr>
        <w:spacing w:after="240" w:line="276" w:lineRule="auto"/>
        <w:rPr>
          <w:rFonts w:ascii="Times New Roman" w:hAnsi="Times New Roman" w:cs="Times New Roman"/>
          <w:b/>
          <w:bCs/>
          <w:sz w:val="28"/>
          <w:szCs w:val="28"/>
        </w:rPr>
      </w:pPr>
      <w:r w:rsidRPr="003F2727">
        <w:rPr>
          <w:noProof/>
          <w:sz w:val="28"/>
          <w:szCs w:val="28"/>
        </w:rPr>
        <w:drawing>
          <wp:anchor distT="0" distB="0" distL="114300" distR="114300" simplePos="0" relativeHeight="251659264" behindDoc="0" locked="0" layoutInCell="1" allowOverlap="1" wp14:anchorId="37E7D663" wp14:editId="7A4150B3">
            <wp:simplePos x="0" y="0"/>
            <wp:positionH relativeFrom="column">
              <wp:posOffset>3034665</wp:posOffset>
            </wp:positionH>
            <wp:positionV relativeFrom="paragraph">
              <wp:posOffset>202565</wp:posOffset>
            </wp:positionV>
            <wp:extent cx="3469640" cy="27343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69640" cy="2734310"/>
                    </a:xfrm>
                    <a:prstGeom prst="rect">
                      <a:avLst/>
                    </a:prstGeom>
                  </pic:spPr>
                </pic:pic>
              </a:graphicData>
            </a:graphic>
            <wp14:sizeRelH relativeFrom="margin">
              <wp14:pctWidth>0</wp14:pctWidth>
            </wp14:sizeRelH>
            <wp14:sizeRelV relativeFrom="margin">
              <wp14:pctHeight>0</wp14:pctHeight>
            </wp14:sizeRelV>
          </wp:anchor>
        </w:drawing>
      </w:r>
      <w:r w:rsidRPr="003F2727">
        <w:rPr>
          <w:rFonts w:ascii="Times New Roman" w:hAnsi="Times New Roman" w:cs="Times New Roman"/>
          <w:b/>
          <w:bCs/>
          <w:sz w:val="28"/>
          <w:szCs w:val="28"/>
        </w:rPr>
        <w:t>Fitting Regression Model:</w:t>
      </w:r>
    </w:p>
    <w:p w14:paraId="040AB12B" w14:textId="77777777" w:rsidR="00D6489E" w:rsidRDefault="007779F0" w:rsidP="006650FC">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Building model with </w:t>
      </w:r>
      <w:r w:rsidR="00B115BF">
        <w:rPr>
          <w:rFonts w:ascii="Times New Roman" w:hAnsi="Times New Roman" w:cs="Times New Roman"/>
          <w:sz w:val="24"/>
          <w:szCs w:val="24"/>
        </w:rPr>
        <w:t>target variable Rating and fitting all the variables in the dataset. Later performing stepwise regression to drop the variables which are not significant to the model. Give image is the best model fitted using stepwise regression. All the variables, Fibre, Sugar, Calories, Sodium are significant to the model with p value less than 0.05. The model has highest Adjusted R Square 90% which shows that with these variables we can predict the rating of the product.</w:t>
      </w:r>
      <w:r w:rsidR="006650FC">
        <w:rPr>
          <w:rFonts w:ascii="Times New Roman" w:hAnsi="Times New Roman" w:cs="Times New Roman"/>
          <w:sz w:val="24"/>
          <w:szCs w:val="24"/>
        </w:rPr>
        <w:t xml:space="preserve"> </w:t>
      </w:r>
    </w:p>
    <w:p w14:paraId="65DD710B" w14:textId="77777777" w:rsidR="00D6489E" w:rsidRDefault="00D6489E" w:rsidP="006650FC">
      <w:pPr>
        <w:spacing w:after="240" w:line="276" w:lineRule="auto"/>
        <w:rPr>
          <w:rFonts w:ascii="Times New Roman" w:hAnsi="Times New Roman" w:cs="Times New Roman"/>
          <w:sz w:val="24"/>
          <w:szCs w:val="24"/>
        </w:rPr>
      </w:pPr>
    </w:p>
    <w:p w14:paraId="4371CC64" w14:textId="293B5FF8" w:rsidR="006650FC" w:rsidRPr="006650FC" w:rsidRDefault="006650FC" w:rsidP="006650FC">
      <w:pPr>
        <w:spacing w:after="240" w:line="276" w:lineRule="auto"/>
        <w:rPr>
          <w:rFonts w:ascii="Times New Roman" w:hAnsi="Times New Roman" w:cs="Times New Roman"/>
          <w:sz w:val="24"/>
          <w:szCs w:val="24"/>
        </w:rPr>
      </w:pPr>
      <w:r w:rsidRPr="006650FC">
        <w:rPr>
          <w:rFonts w:ascii="Times New Roman" w:hAnsi="Times New Roman" w:cs="Times New Roman"/>
          <w:sz w:val="24"/>
          <w:szCs w:val="24"/>
        </w:rPr>
        <w:t>Regression model output,</w:t>
      </w:r>
    </w:p>
    <w:p w14:paraId="3E448DC7" w14:textId="36C1DBE3" w:rsidR="006650FC" w:rsidRDefault="006650FC" w:rsidP="006650FC">
      <w:pPr>
        <w:spacing w:after="240" w:line="276" w:lineRule="auto"/>
        <w:rPr>
          <w:rFonts w:ascii="Times New Roman" w:hAnsi="Times New Roman" w:cs="Times New Roman"/>
          <w:sz w:val="24"/>
          <w:szCs w:val="24"/>
        </w:rPr>
      </w:pPr>
      <w:r w:rsidRPr="006650FC">
        <w:rPr>
          <w:rFonts w:ascii="Times New Roman" w:hAnsi="Times New Roman" w:cs="Times New Roman"/>
          <w:sz w:val="24"/>
          <w:szCs w:val="24"/>
        </w:rPr>
        <w:t>Rating = 68.71 + (Fibre) 2.58 – (Sugar) 1.85 – (Calories) 0.10 – (Sodium) 0.04</w:t>
      </w:r>
    </w:p>
    <w:p w14:paraId="461D6CDB" w14:textId="5DA56CFB" w:rsidR="00BD4733" w:rsidRDefault="00BD4733" w:rsidP="006650FC">
      <w:pPr>
        <w:spacing w:after="240" w:line="276" w:lineRule="auto"/>
        <w:rPr>
          <w:rFonts w:ascii="Times New Roman" w:hAnsi="Times New Roman" w:cs="Times New Roman"/>
          <w:sz w:val="24"/>
          <w:szCs w:val="24"/>
        </w:rPr>
      </w:pPr>
    </w:p>
    <w:p w14:paraId="2E52C109" w14:textId="37C446AB" w:rsidR="00BD4733" w:rsidRDefault="00BD4733" w:rsidP="006650FC">
      <w:pPr>
        <w:spacing w:after="240" w:line="276" w:lineRule="auto"/>
        <w:rPr>
          <w:rFonts w:ascii="Times New Roman" w:hAnsi="Times New Roman" w:cs="Times New Roman"/>
          <w:sz w:val="24"/>
          <w:szCs w:val="24"/>
        </w:rPr>
      </w:pPr>
    </w:p>
    <w:p w14:paraId="7FD7E423" w14:textId="7FD489E0" w:rsidR="00BD4733" w:rsidRPr="003F2727" w:rsidRDefault="00752626" w:rsidP="006650FC">
      <w:pPr>
        <w:spacing w:after="240" w:line="276" w:lineRule="auto"/>
        <w:rPr>
          <w:rFonts w:ascii="Times New Roman" w:hAnsi="Times New Roman" w:cs="Times New Roman"/>
          <w:b/>
          <w:bCs/>
          <w:sz w:val="28"/>
          <w:szCs w:val="28"/>
        </w:rPr>
      </w:pPr>
      <w:r w:rsidRPr="003F2727">
        <w:rPr>
          <w:rFonts w:ascii="Times New Roman" w:hAnsi="Times New Roman" w:cs="Times New Roman"/>
          <w:b/>
          <w:bCs/>
          <w:sz w:val="28"/>
          <w:szCs w:val="28"/>
        </w:rPr>
        <w:lastRenderedPageBreak/>
        <w:t>K – Means Clustering:</w:t>
      </w:r>
    </w:p>
    <w:p w14:paraId="19E6BE94" w14:textId="377B9DC9" w:rsidR="00BD4733" w:rsidRDefault="00752626" w:rsidP="00752626">
      <w:pPr>
        <w:spacing w:after="240" w:line="276" w:lineRule="auto"/>
        <w:rPr>
          <w:rFonts w:ascii="Times New Roman" w:hAnsi="Times New Roman" w:cs="Times New Roman"/>
          <w:sz w:val="24"/>
          <w:szCs w:val="24"/>
        </w:rPr>
      </w:pPr>
      <w:r>
        <w:rPr>
          <w:rFonts w:ascii="Times New Roman" w:hAnsi="Times New Roman" w:cs="Times New Roman"/>
          <w:sz w:val="24"/>
          <w:szCs w:val="24"/>
        </w:rPr>
        <w:t xml:space="preserve">Analyzing the variables for better grouping of the nutrients of cereal and rating, choosing k means clustering will help in grouping the variables. </w:t>
      </w:r>
      <w:r w:rsidRPr="00752626">
        <w:rPr>
          <w:rFonts w:ascii="Times New Roman" w:hAnsi="Times New Roman" w:cs="Times New Roman"/>
          <w:sz w:val="24"/>
          <w:szCs w:val="24"/>
        </w:rPr>
        <w:t xml:space="preserve">For choosing right </w:t>
      </w:r>
      <w:r w:rsidRPr="00752626">
        <w:rPr>
          <w:rFonts w:ascii="Times New Roman" w:hAnsi="Times New Roman" w:cs="Times New Roman"/>
          <w:sz w:val="24"/>
          <w:szCs w:val="24"/>
        </w:rPr>
        <w:t>number</w:t>
      </w:r>
      <w:r w:rsidRPr="00752626">
        <w:rPr>
          <w:rFonts w:ascii="Times New Roman" w:hAnsi="Times New Roman" w:cs="Times New Roman"/>
          <w:sz w:val="24"/>
          <w:szCs w:val="24"/>
        </w:rPr>
        <w:t xml:space="preserve"> of clusters, performed Sum of Squares of the distances of each data point in the cluster to their centroid.</w:t>
      </w:r>
      <w:r>
        <w:rPr>
          <w:rFonts w:ascii="Times New Roman" w:hAnsi="Times New Roman" w:cs="Times New Roman"/>
          <w:sz w:val="24"/>
          <w:szCs w:val="24"/>
        </w:rPr>
        <w:t xml:space="preserve"> </w:t>
      </w:r>
      <w:r w:rsidRPr="00752626">
        <w:rPr>
          <w:rFonts w:ascii="Times New Roman" w:hAnsi="Times New Roman" w:cs="Times New Roman"/>
          <w:sz w:val="24"/>
          <w:szCs w:val="24"/>
        </w:rPr>
        <w:t>From elbow point graph, the optimal k value for the cluster is chosen as</w:t>
      </w:r>
      <w:r>
        <w:rPr>
          <w:rFonts w:ascii="Times New Roman" w:hAnsi="Times New Roman" w:cs="Times New Roman"/>
          <w:sz w:val="24"/>
          <w:szCs w:val="24"/>
        </w:rPr>
        <w:t xml:space="preserve"> 3.</w:t>
      </w:r>
    </w:p>
    <w:p w14:paraId="7E5DF449" w14:textId="2C107B51" w:rsidR="00752626" w:rsidRPr="00752626" w:rsidRDefault="00860825" w:rsidP="00752626">
      <w:pPr>
        <w:rPr>
          <w:rFonts w:ascii="Times New Roman" w:hAnsi="Times New Roman" w:cs="Times New Roman"/>
          <w:sz w:val="24"/>
          <w:szCs w:val="24"/>
        </w:rPr>
      </w:pPr>
      <w:r w:rsidRPr="00BD4733">
        <w:rPr>
          <w:rFonts w:ascii="Times New Roman" w:hAnsi="Times New Roman" w:cs="Times New Roman"/>
          <w:sz w:val="24"/>
          <w:szCs w:val="24"/>
        </w:rPr>
        <w:drawing>
          <wp:anchor distT="0" distB="0" distL="114300" distR="114300" simplePos="0" relativeHeight="251668480" behindDoc="0" locked="0" layoutInCell="1" allowOverlap="1" wp14:anchorId="18B08847" wp14:editId="60543056">
            <wp:simplePos x="0" y="0"/>
            <wp:positionH relativeFrom="column">
              <wp:posOffset>2635885</wp:posOffset>
            </wp:positionH>
            <wp:positionV relativeFrom="paragraph">
              <wp:posOffset>211455</wp:posOffset>
            </wp:positionV>
            <wp:extent cx="4211320" cy="2599055"/>
            <wp:effectExtent l="0" t="0" r="0" b="0"/>
            <wp:wrapSquare wrapText="bothSides"/>
            <wp:docPr id="16" name="Picture 8">
              <a:extLst xmlns:a="http://schemas.openxmlformats.org/drawingml/2006/main">
                <a:ext uri="{FF2B5EF4-FFF2-40B4-BE49-F238E27FC236}">
                  <a16:creationId xmlns:a16="http://schemas.microsoft.com/office/drawing/2014/main" id="{8BE5BFCB-B5FE-4AF5-9A9E-7DF882ED3D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BE5BFCB-B5FE-4AF5-9A9E-7DF882ED3D67}"/>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211320" cy="2599055"/>
                    </a:xfrm>
                    <a:prstGeom prst="rect">
                      <a:avLst/>
                    </a:prstGeom>
                  </pic:spPr>
                </pic:pic>
              </a:graphicData>
            </a:graphic>
            <wp14:sizeRelH relativeFrom="margin">
              <wp14:pctWidth>0</wp14:pctWidth>
            </wp14:sizeRelH>
            <wp14:sizeRelV relativeFrom="margin">
              <wp14:pctHeight>0</wp14:pctHeight>
            </wp14:sizeRelV>
          </wp:anchor>
        </w:drawing>
      </w:r>
      <w:r w:rsidRPr="00BD4733">
        <w:rPr>
          <w:rFonts w:ascii="Times New Roman" w:hAnsi="Times New Roman" w:cs="Times New Roman"/>
          <w:sz w:val="24"/>
          <w:szCs w:val="24"/>
        </w:rPr>
        <w:drawing>
          <wp:anchor distT="0" distB="0" distL="114300" distR="114300" simplePos="0" relativeHeight="251667456" behindDoc="0" locked="0" layoutInCell="1" allowOverlap="1" wp14:anchorId="73D2B7A4" wp14:editId="400B29DE">
            <wp:simplePos x="0" y="0"/>
            <wp:positionH relativeFrom="column">
              <wp:posOffset>-914782</wp:posOffset>
            </wp:positionH>
            <wp:positionV relativeFrom="paragraph">
              <wp:posOffset>296122</wp:posOffset>
            </wp:positionV>
            <wp:extent cx="3758735" cy="2319866"/>
            <wp:effectExtent l="0" t="0" r="0" b="4445"/>
            <wp:wrapSquare wrapText="bothSides"/>
            <wp:docPr id="15" name="Picture 9">
              <a:extLst xmlns:a="http://schemas.openxmlformats.org/drawingml/2006/main">
                <a:ext uri="{FF2B5EF4-FFF2-40B4-BE49-F238E27FC236}">
                  <a16:creationId xmlns:a16="http://schemas.microsoft.com/office/drawing/2014/main" id="{B3323D70-2B66-4DE9-BD64-6167281C8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3323D70-2B66-4DE9-BD64-6167281C8668}"/>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08828" cy="2350783"/>
                    </a:xfrm>
                    <a:prstGeom prst="rect">
                      <a:avLst/>
                    </a:prstGeom>
                  </pic:spPr>
                </pic:pic>
              </a:graphicData>
            </a:graphic>
            <wp14:sizeRelH relativeFrom="margin">
              <wp14:pctWidth>0</wp14:pctWidth>
            </wp14:sizeRelH>
            <wp14:sizeRelV relativeFrom="margin">
              <wp14:pctHeight>0</wp14:pctHeight>
            </wp14:sizeRelV>
          </wp:anchor>
        </w:drawing>
      </w:r>
    </w:p>
    <w:p w14:paraId="74E9F162" w14:textId="4ED6551D" w:rsidR="00752626" w:rsidRDefault="00752626" w:rsidP="00752626">
      <w:pPr>
        <w:tabs>
          <w:tab w:val="left" w:pos="3187"/>
        </w:tabs>
        <w:rPr>
          <w:rFonts w:ascii="Times New Roman" w:hAnsi="Times New Roman" w:cs="Times New Roman"/>
          <w:sz w:val="24"/>
          <w:szCs w:val="24"/>
        </w:rPr>
      </w:pPr>
    </w:p>
    <w:p w14:paraId="6BD3ECE9" w14:textId="2C065E35" w:rsidR="00860825" w:rsidRDefault="00860825" w:rsidP="00752626">
      <w:pPr>
        <w:tabs>
          <w:tab w:val="left" w:pos="3187"/>
        </w:tabs>
        <w:rPr>
          <w:rFonts w:ascii="Times New Roman" w:hAnsi="Times New Roman" w:cs="Times New Roman"/>
          <w:sz w:val="24"/>
          <w:szCs w:val="24"/>
        </w:rPr>
      </w:pPr>
    </w:p>
    <w:p w14:paraId="31C98648" w14:textId="0B58D35A" w:rsidR="00860825" w:rsidRDefault="003F2727" w:rsidP="00752626">
      <w:pPr>
        <w:tabs>
          <w:tab w:val="left" w:pos="3187"/>
        </w:tabs>
        <w:rPr>
          <w:rFonts w:ascii="Times New Roman" w:hAnsi="Times New Roman" w:cs="Times New Roman"/>
          <w:sz w:val="24"/>
          <w:szCs w:val="24"/>
        </w:rPr>
      </w:pPr>
      <w:r w:rsidRPr="00BD4733">
        <w:rPr>
          <w:rFonts w:ascii="Times New Roman" w:hAnsi="Times New Roman" w:cs="Times New Roman"/>
          <w:sz w:val="24"/>
          <w:szCs w:val="24"/>
        </w:rPr>
        <w:drawing>
          <wp:anchor distT="0" distB="0" distL="114300" distR="114300" simplePos="0" relativeHeight="251669504" behindDoc="0" locked="0" layoutInCell="1" allowOverlap="1" wp14:anchorId="29E1EF44" wp14:editId="078A6D3B">
            <wp:simplePos x="0" y="0"/>
            <wp:positionH relativeFrom="column">
              <wp:posOffset>-260350</wp:posOffset>
            </wp:positionH>
            <wp:positionV relativeFrom="paragraph">
              <wp:posOffset>322580</wp:posOffset>
            </wp:positionV>
            <wp:extent cx="6601460" cy="956310"/>
            <wp:effectExtent l="0" t="0" r="8890" b="0"/>
            <wp:wrapSquare wrapText="bothSides"/>
            <wp:docPr id="12" name="Picture 11">
              <a:extLst xmlns:a="http://schemas.openxmlformats.org/drawingml/2006/main">
                <a:ext uri="{FF2B5EF4-FFF2-40B4-BE49-F238E27FC236}">
                  <a16:creationId xmlns:a16="http://schemas.microsoft.com/office/drawing/2014/main" id="{570907EA-46F2-405E-945B-CAD9CBD8E7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70907EA-46F2-405E-945B-CAD9CBD8E7D4}"/>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01460" cy="956310"/>
                    </a:xfrm>
                    <a:prstGeom prst="rect">
                      <a:avLst/>
                    </a:prstGeom>
                  </pic:spPr>
                </pic:pic>
              </a:graphicData>
            </a:graphic>
            <wp14:sizeRelH relativeFrom="margin">
              <wp14:pctWidth>0</wp14:pctWidth>
            </wp14:sizeRelH>
            <wp14:sizeRelV relativeFrom="margin">
              <wp14:pctHeight>0</wp14:pctHeight>
            </wp14:sizeRelV>
          </wp:anchor>
        </w:drawing>
      </w:r>
    </w:p>
    <w:p w14:paraId="4F068B17" w14:textId="6C5C8727" w:rsidR="00860825" w:rsidRDefault="00860825" w:rsidP="00752626">
      <w:pPr>
        <w:tabs>
          <w:tab w:val="left" w:pos="3187"/>
        </w:tabs>
        <w:rPr>
          <w:rFonts w:ascii="Times New Roman" w:hAnsi="Times New Roman" w:cs="Times New Roman"/>
          <w:sz w:val="24"/>
          <w:szCs w:val="24"/>
        </w:rPr>
      </w:pPr>
    </w:p>
    <w:p w14:paraId="1DF43823" w14:textId="77777777" w:rsidR="00860825" w:rsidRDefault="00860825" w:rsidP="00752626">
      <w:pPr>
        <w:tabs>
          <w:tab w:val="left" w:pos="3187"/>
        </w:tabs>
        <w:rPr>
          <w:rFonts w:ascii="Times New Roman" w:hAnsi="Times New Roman" w:cs="Times New Roman"/>
          <w:sz w:val="24"/>
          <w:szCs w:val="24"/>
        </w:rPr>
      </w:pPr>
    </w:p>
    <w:p w14:paraId="1F1FAC77" w14:textId="157C66C2" w:rsidR="00752626" w:rsidRPr="00752626" w:rsidRDefault="00752626" w:rsidP="00752626">
      <w:pPr>
        <w:tabs>
          <w:tab w:val="left" w:pos="3187"/>
        </w:tabs>
        <w:rPr>
          <w:rFonts w:ascii="Times New Roman" w:hAnsi="Times New Roman" w:cs="Times New Roman"/>
          <w:sz w:val="24"/>
          <w:szCs w:val="24"/>
        </w:rPr>
      </w:pPr>
      <w:r>
        <w:rPr>
          <w:rFonts w:ascii="Times New Roman" w:hAnsi="Times New Roman" w:cs="Times New Roman"/>
          <w:sz w:val="24"/>
          <w:szCs w:val="24"/>
        </w:rPr>
        <w:t>Clusters are group into 3 and t</w:t>
      </w:r>
      <w:r w:rsidRPr="00752626">
        <w:rPr>
          <w:rFonts w:ascii="Times New Roman" w:hAnsi="Times New Roman" w:cs="Times New Roman"/>
          <w:sz w:val="24"/>
          <w:szCs w:val="24"/>
        </w:rPr>
        <w:t>he sizes of 3 clusters are of 14, 16 and 47</w:t>
      </w:r>
      <w:r>
        <w:rPr>
          <w:rFonts w:ascii="Times New Roman" w:hAnsi="Times New Roman" w:cs="Times New Roman"/>
          <w:sz w:val="24"/>
          <w:szCs w:val="24"/>
        </w:rPr>
        <w:t xml:space="preserve">. From the table we can see Cluster 3 has least rating of 37.7. </w:t>
      </w:r>
      <w:r w:rsidRPr="00752626">
        <w:rPr>
          <w:rFonts w:ascii="Times New Roman" w:hAnsi="Times New Roman" w:cs="Times New Roman"/>
          <w:sz w:val="24"/>
          <w:szCs w:val="24"/>
        </w:rPr>
        <w:t>Highest average Rating is obtained in cluster 2 with 54 which is not so good but better than the average Rating of the complete dataset.</w:t>
      </w:r>
      <w:r>
        <w:rPr>
          <w:rFonts w:ascii="Times New Roman" w:hAnsi="Times New Roman" w:cs="Times New Roman"/>
          <w:sz w:val="24"/>
          <w:szCs w:val="24"/>
        </w:rPr>
        <w:t xml:space="preserve"> </w:t>
      </w:r>
      <w:r w:rsidRPr="00752626">
        <w:rPr>
          <w:rFonts w:ascii="Times New Roman" w:hAnsi="Times New Roman" w:cs="Times New Roman"/>
          <w:sz w:val="24"/>
          <w:szCs w:val="24"/>
        </w:rPr>
        <w:t>We can observe less amount of sugar and calories in cluster 2</w:t>
      </w:r>
      <w:r>
        <w:rPr>
          <w:rFonts w:ascii="Times New Roman" w:hAnsi="Times New Roman" w:cs="Times New Roman"/>
          <w:sz w:val="24"/>
          <w:szCs w:val="24"/>
        </w:rPr>
        <w:t xml:space="preserve">. </w:t>
      </w:r>
      <w:r>
        <w:rPr>
          <w:rFonts w:ascii="Times New Roman" w:hAnsi="Times New Roman" w:cs="Times New Roman"/>
          <w:sz w:val="24"/>
          <w:szCs w:val="24"/>
        </w:rPr>
        <w:t>Clustering is plotted using centroid method which takes the average of all va</w:t>
      </w:r>
      <w:r w:rsidR="00860825">
        <w:rPr>
          <w:rFonts w:ascii="Times New Roman" w:hAnsi="Times New Roman" w:cs="Times New Roman"/>
          <w:sz w:val="24"/>
          <w:szCs w:val="24"/>
        </w:rPr>
        <w:t xml:space="preserve">lues in the group and it gives a point of centroid which calculates distance between other clusters and the values in the cluster. By looking at the cluster plot, we can see cluster 2 is on positive side which shows it is positive group out of 3. From the cluster 2 we can determine the factors which are </w:t>
      </w:r>
      <w:r w:rsidR="0072225A">
        <w:rPr>
          <w:rFonts w:ascii="Times New Roman" w:hAnsi="Times New Roman" w:cs="Times New Roman"/>
          <w:sz w:val="24"/>
          <w:szCs w:val="24"/>
        </w:rPr>
        <w:t>a</w:t>
      </w:r>
      <w:r w:rsidR="00860825">
        <w:rPr>
          <w:rFonts w:ascii="Times New Roman" w:hAnsi="Times New Roman" w:cs="Times New Roman"/>
          <w:sz w:val="24"/>
          <w:szCs w:val="24"/>
        </w:rPr>
        <w:t>ffecting the rating and need to improve accordingly for better rating of the product.</w:t>
      </w:r>
    </w:p>
    <w:p w14:paraId="6000B17A" w14:textId="15A587F7" w:rsidR="00752626" w:rsidRPr="00752626" w:rsidRDefault="00752626" w:rsidP="00752626">
      <w:pPr>
        <w:rPr>
          <w:rFonts w:ascii="Times New Roman" w:hAnsi="Times New Roman" w:cs="Times New Roman"/>
          <w:sz w:val="24"/>
          <w:szCs w:val="24"/>
        </w:rPr>
      </w:pPr>
    </w:p>
    <w:p w14:paraId="0A5DBEC3" w14:textId="648D3597" w:rsidR="00752626" w:rsidRDefault="00752626" w:rsidP="00752626">
      <w:pPr>
        <w:rPr>
          <w:rFonts w:ascii="Times New Roman" w:hAnsi="Times New Roman" w:cs="Times New Roman"/>
          <w:sz w:val="24"/>
          <w:szCs w:val="24"/>
        </w:rPr>
      </w:pPr>
    </w:p>
    <w:p w14:paraId="184DD4CC" w14:textId="7CE96202" w:rsidR="003F2727" w:rsidRDefault="003F2727" w:rsidP="00752626">
      <w:pPr>
        <w:rPr>
          <w:rFonts w:ascii="Times New Roman" w:hAnsi="Times New Roman" w:cs="Times New Roman"/>
          <w:sz w:val="24"/>
          <w:szCs w:val="24"/>
        </w:rPr>
      </w:pPr>
    </w:p>
    <w:p w14:paraId="2061E702" w14:textId="66E7EA00" w:rsidR="003F2727" w:rsidRDefault="003F2727" w:rsidP="00752626">
      <w:pPr>
        <w:rPr>
          <w:rFonts w:ascii="Times New Roman" w:hAnsi="Times New Roman" w:cs="Times New Roman"/>
          <w:sz w:val="24"/>
          <w:szCs w:val="24"/>
        </w:rPr>
      </w:pPr>
    </w:p>
    <w:p w14:paraId="6A08FDA1" w14:textId="36A535C4" w:rsidR="003F2727" w:rsidRPr="003F2727" w:rsidRDefault="003F2727" w:rsidP="00752626">
      <w:pPr>
        <w:rPr>
          <w:rFonts w:ascii="Times New Roman" w:hAnsi="Times New Roman" w:cs="Times New Roman"/>
          <w:b/>
          <w:bCs/>
          <w:sz w:val="28"/>
          <w:szCs w:val="28"/>
        </w:rPr>
      </w:pPr>
      <w:r w:rsidRPr="003F2727">
        <w:rPr>
          <w:rFonts w:ascii="Times New Roman" w:hAnsi="Times New Roman" w:cs="Times New Roman"/>
          <w:b/>
          <w:bCs/>
          <w:sz w:val="28"/>
          <w:szCs w:val="28"/>
        </w:rPr>
        <w:lastRenderedPageBreak/>
        <w:t>Analyzing clusters on manufacturer:</w:t>
      </w:r>
    </w:p>
    <w:p w14:paraId="4FB72284" w14:textId="0947FF09" w:rsidR="00752626" w:rsidRPr="00752626" w:rsidRDefault="003F2727" w:rsidP="00752626">
      <w:pPr>
        <w:rPr>
          <w:rFonts w:ascii="Times New Roman" w:hAnsi="Times New Roman" w:cs="Times New Roman"/>
          <w:sz w:val="24"/>
          <w:szCs w:val="24"/>
        </w:rPr>
      </w:pPr>
      <w:r w:rsidRPr="003F2727">
        <w:rPr>
          <w:rFonts w:ascii="Times New Roman" w:hAnsi="Times New Roman" w:cs="Times New Roman"/>
          <w:sz w:val="24"/>
          <w:szCs w:val="24"/>
        </w:rPr>
        <w:drawing>
          <wp:anchor distT="0" distB="0" distL="114300" distR="114300" simplePos="0" relativeHeight="251670528" behindDoc="0" locked="0" layoutInCell="1" allowOverlap="1" wp14:anchorId="105B1482" wp14:editId="39A8E630">
            <wp:simplePos x="0" y="0"/>
            <wp:positionH relativeFrom="column">
              <wp:posOffset>2610432</wp:posOffset>
            </wp:positionH>
            <wp:positionV relativeFrom="paragraph">
              <wp:posOffset>83397</wp:posOffset>
            </wp:positionV>
            <wp:extent cx="4239101" cy="2616200"/>
            <wp:effectExtent l="0" t="0" r="9525" b="0"/>
            <wp:wrapSquare wrapText="bothSides"/>
            <wp:docPr id="17" name="Picture 2">
              <a:extLst xmlns:a="http://schemas.openxmlformats.org/drawingml/2006/main">
                <a:ext uri="{FF2B5EF4-FFF2-40B4-BE49-F238E27FC236}">
                  <a16:creationId xmlns:a16="http://schemas.microsoft.com/office/drawing/2014/main" id="{6A6C0F31-68E7-4AE3-8AFE-D44A43F7C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A6C0F31-68E7-4AE3-8AFE-D44A43F7CBEE}"/>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50143" cy="2623015"/>
                    </a:xfrm>
                    <a:prstGeom prst="rect">
                      <a:avLst/>
                    </a:prstGeom>
                  </pic:spPr>
                </pic:pic>
              </a:graphicData>
            </a:graphic>
            <wp14:sizeRelH relativeFrom="margin">
              <wp14:pctWidth>0</wp14:pctWidth>
            </wp14:sizeRelH>
            <wp14:sizeRelV relativeFrom="margin">
              <wp14:pctHeight>0</wp14:pctHeight>
            </wp14:sizeRelV>
          </wp:anchor>
        </w:drawing>
      </w:r>
    </w:p>
    <w:p w14:paraId="60948851" w14:textId="02F2E8A0" w:rsidR="00752626" w:rsidRDefault="0072225A" w:rsidP="00752626">
      <w:pPr>
        <w:rPr>
          <w:rFonts w:ascii="Times New Roman" w:hAnsi="Times New Roman" w:cs="Times New Roman"/>
          <w:sz w:val="24"/>
          <w:szCs w:val="24"/>
        </w:rPr>
      </w:pPr>
      <w:r>
        <w:rPr>
          <w:rFonts w:ascii="Times New Roman" w:hAnsi="Times New Roman" w:cs="Times New Roman"/>
          <w:sz w:val="24"/>
          <w:szCs w:val="24"/>
        </w:rPr>
        <w:t xml:space="preserve">Clusters are analyzed with the manufacturer to identify who is performing better in producing better rating products. From the plot, we can see </w:t>
      </w:r>
      <w:r w:rsidRPr="0072225A">
        <w:rPr>
          <w:rFonts w:ascii="Times New Roman" w:hAnsi="Times New Roman" w:cs="Times New Roman"/>
          <w:sz w:val="24"/>
          <w:szCs w:val="24"/>
        </w:rPr>
        <w:t>out of 7</w:t>
      </w:r>
      <w:r>
        <w:rPr>
          <w:rFonts w:ascii="Times New Roman" w:hAnsi="Times New Roman" w:cs="Times New Roman"/>
          <w:sz w:val="24"/>
          <w:szCs w:val="24"/>
        </w:rPr>
        <w:t xml:space="preserve"> companies</w:t>
      </w:r>
      <w:r w:rsidRPr="0072225A">
        <w:rPr>
          <w:rFonts w:ascii="Times New Roman" w:hAnsi="Times New Roman" w:cs="Times New Roman"/>
          <w:sz w:val="24"/>
          <w:szCs w:val="24"/>
        </w:rPr>
        <w:t xml:space="preserve">, 5 Manufacturer lie in cluster 3 which we </w:t>
      </w:r>
      <w:r>
        <w:rPr>
          <w:rFonts w:ascii="Times New Roman" w:hAnsi="Times New Roman" w:cs="Times New Roman"/>
          <w:sz w:val="24"/>
          <w:szCs w:val="24"/>
        </w:rPr>
        <w:t>clustered</w:t>
      </w:r>
      <w:r w:rsidRPr="0072225A">
        <w:rPr>
          <w:rFonts w:ascii="Times New Roman" w:hAnsi="Times New Roman" w:cs="Times New Roman"/>
          <w:sz w:val="24"/>
          <w:szCs w:val="24"/>
        </w:rPr>
        <w:t xml:space="preserve"> as less Rating earlier.</w:t>
      </w:r>
      <w:r>
        <w:rPr>
          <w:rFonts w:ascii="Times New Roman" w:hAnsi="Times New Roman" w:cs="Times New Roman"/>
          <w:sz w:val="24"/>
          <w:szCs w:val="24"/>
        </w:rPr>
        <w:t xml:space="preserve"> </w:t>
      </w:r>
      <w:r w:rsidRPr="0072225A">
        <w:rPr>
          <w:rFonts w:ascii="Times New Roman" w:hAnsi="Times New Roman" w:cs="Times New Roman"/>
          <w:sz w:val="24"/>
          <w:szCs w:val="24"/>
        </w:rPr>
        <w:t>Manufacturer like Nabisco and American is in cluster 2 which has better rating and less sugars.</w:t>
      </w:r>
      <w:r>
        <w:rPr>
          <w:rFonts w:ascii="Times New Roman" w:hAnsi="Times New Roman" w:cs="Times New Roman"/>
          <w:sz w:val="24"/>
          <w:szCs w:val="24"/>
        </w:rPr>
        <w:t xml:space="preserve"> </w:t>
      </w:r>
      <w:r w:rsidRPr="0072225A">
        <w:rPr>
          <w:rFonts w:ascii="Times New Roman" w:hAnsi="Times New Roman" w:cs="Times New Roman"/>
          <w:sz w:val="24"/>
          <w:szCs w:val="24"/>
        </w:rPr>
        <w:t>Even though General Mills has multiple products it failed to gain spot in better ratings cluster.</w:t>
      </w:r>
      <w:r>
        <w:rPr>
          <w:rFonts w:ascii="Times New Roman" w:hAnsi="Times New Roman" w:cs="Times New Roman"/>
          <w:sz w:val="24"/>
          <w:szCs w:val="24"/>
        </w:rPr>
        <w:t xml:space="preserve"> Using this clustering we can define which manufacturer has produced high rating products and we can conclude Nabisco stays top on the list with most of their products lying in cluster 2.</w:t>
      </w:r>
    </w:p>
    <w:p w14:paraId="3BD30736" w14:textId="77777777" w:rsidR="0072225A" w:rsidRDefault="0072225A" w:rsidP="00752626">
      <w:pPr>
        <w:rPr>
          <w:rFonts w:ascii="Times New Roman" w:hAnsi="Times New Roman" w:cs="Times New Roman"/>
          <w:sz w:val="24"/>
          <w:szCs w:val="24"/>
        </w:rPr>
      </w:pPr>
    </w:p>
    <w:p w14:paraId="4B988A70" w14:textId="3603D456" w:rsidR="0072225A" w:rsidRDefault="0072225A" w:rsidP="00752626">
      <w:pPr>
        <w:rPr>
          <w:rFonts w:ascii="Times New Roman" w:hAnsi="Times New Roman" w:cs="Times New Roman"/>
          <w:sz w:val="24"/>
          <w:szCs w:val="24"/>
        </w:rPr>
      </w:pPr>
    </w:p>
    <w:p w14:paraId="4BF5C56D" w14:textId="040FE6CB" w:rsidR="0072225A" w:rsidRPr="0072225A" w:rsidRDefault="0072225A" w:rsidP="00752626">
      <w:pPr>
        <w:rPr>
          <w:rFonts w:ascii="Times New Roman" w:hAnsi="Times New Roman" w:cs="Times New Roman"/>
          <w:b/>
          <w:bCs/>
          <w:sz w:val="28"/>
          <w:szCs w:val="28"/>
        </w:rPr>
      </w:pPr>
      <w:r w:rsidRPr="0072225A">
        <w:rPr>
          <w:rFonts w:ascii="Times New Roman" w:hAnsi="Times New Roman" w:cs="Times New Roman"/>
          <w:b/>
          <w:bCs/>
          <w:sz w:val="28"/>
          <w:szCs w:val="28"/>
        </w:rPr>
        <w:t>Conclusion:</w:t>
      </w:r>
    </w:p>
    <w:p w14:paraId="1D9A550F" w14:textId="71159CE3" w:rsidR="00752626" w:rsidRDefault="00752626" w:rsidP="00752626">
      <w:pPr>
        <w:rPr>
          <w:rFonts w:ascii="Times New Roman" w:hAnsi="Times New Roman" w:cs="Times New Roman"/>
          <w:sz w:val="24"/>
          <w:szCs w:val="24"/>
        </w:rPr>
      </w:pPr>
    </w:p>
    <w:p w14:paraId="72770CAC"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Rating can be predicted with the variables Fibre, Sugar, Calories and Sodium.</w:t>
      </w:r>
    </w:p>
    <w:p w14:paraId="5C2E1725"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Average Cereal Rating is 42.6</w:t>
      </w:r>
    </w:p>
    <w:p w14:paraId="6F3ADF99"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Potassium is highly correlated with Fibre, but Calories and Sugar are correlated with Rating.</w:t>
      </w:r>
    </w:p>
    <w:p w14:paraId="40A0E5C5"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Group 3 contains high amount of sugars based on ECDF plot but on average it also has less ratings.</w:t>
      </w:r>
    </w:p>
    <w:p w14:paraId="779B93B3"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Almost all the manufacturer products are in Group 2 and 3 except Nabisco who seems to focus on Ratings.</w:t>
      </w:r>
    </w:p>
    <w:p w14:paraId="267E31C4"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Sodium variable seem to follow the normality assumptions with slight skewness.</w:t>
      </w:r>
    </w:p>
    <w:p w14:paraId="5247E9DE"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Data is clustered into 3 groups using K-Means Clustering and on average 3rd cluster has more data with least average of rating than other two clusters.</w:t>
      </w:r>
    </w:p>
    <w:p w14:paraId="2BE3D64C" w14:textId="77777777" w:rsidR="0072225A" w:rsidRPr="0072225A" w:rsidRDefault="0072225A" w:rsidP="0072225A">
      <w:pPr>
        <w:numPr>
          <w:ilvl w:val="0"/>
          <w:numId w:val="2"/>
        </w:numPr>
        <w:rPr>
          <w:rFonts w:ascii="Times New Roman" w:hAnsi="Times New Roman" w:cs="Times New Roman"/>
          <w:sz w:val="24"/>
          <w:szCs w:val="24"/>
        </w:rPr>
      </w:pPr>
      <w:r w:rsidRPr="0072225A">
        <w:rPr>
          <w:rFonts w:ascii="Times New Roman" w:hAnsi="Times New Roman" w:cs="Times New Roman"/>
          <w:sz w:val="24"/>
          <w:szCs w:val="24"/>
        </w:rPr>
        <w:t>Analyzing clusters with manufacturer we can see Nabisco and American Home stands Cluster 2 which has better Rating and on average contains less amount of sugar.</w:t>
      </w:r>
    </w:p>
    <w:sectPr w:rsidR="0072225A" w:rsidRPr="0072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C6CB5"/>
    <w:multiLevelType w:val="hybridMultilevel"/>
    <w:tmpl w:val="6EB694A2"/>
    <w:lvl w:ilvl="0" w:tplc="ABB6D10E">
      <w:start w:val="1"/>
      <w:numFmt w:val="bullet"/>
      <w:lvlText w:val=""/>
      <w:lvlJc w:val="left"/>
      <w:pPr>
        <w:tabs>
          <w:tab w:val="num" w:pos="720"/>
        </w:tabs>
        <w:ind w:left="720" w:hanging="360"/>
      </w:pPr>
      <w:rPr>
        <w:rFonts w:ascii="Wingdings" w:hAnsi="Wingdings" w:hint="default"/>
      </w:rPr>
    </w:lvl>
    <w:lvl w:ilvl="1" w:tplc="C6540150" w:tentative="1">
      <w:start w:val="1"/>
      <w:numFmt w:val="bullet"/>
      <w:lvlText w:val=""/>
      <w:lvlJc w:val="left"/>
      <w:pPr>
        <w:tabs>
          <w:tab w:val="num" w:pos="1440"/>
        </w:tabs>
        <w:ind w:left="1440" w:hanging="360"/>
      </w:pPr>
      <w:rPr>
        <w:rFonts w:ascii="Wingdings" w:hAnsi="Wingdings" w:hint="default"/>
      </w:rPr>
    </w:lvl>
    <w:lvl w:ilvl="2" w:tplc="D13C9CFA" w:tentative="1">
      <w:start w:val="1"/>
      <w:numFmt w:val="bullet"/>
      <w:lvlText w:val=""/>
      <w:lvlJc w:val="left"/>
      <w:pPr>
        <w:tabs>
          <w:tab w:val="num" w:pos="2160"/>
        </w:tabs>
        <w:ind w:left="2160" w:hanging="360"/>
      </w:pPr>
      <w:rPr>
        <w:rFonts w:ascii="Wingdings" w:hAnsi="Wingdings" w:hint="default"/>
      </w:rPr>
    </w:lvl>
    <w:lvl w:ilvl="3" w:tplc="8960AF4A" w:tentative="1">
      <w:start w:val="1"/>
      <w:numFmt w:val="bullet"/>
      <w:lvlText w:val=""/>
      <w:lvlJc w:val="left"/>
      <w:pPr>
        <w:tabs>
          <w:tab w:val="num" w:pos="2880"/>
        </w:tabs>
        <w:ind w:left="2880" w:hanging="360"/>
      </w:pPr>
      <w:rPr>
        <w:rFonts w:ascii="Wingdings" w:hAnsi="Wingdings" w:hint="default"/>
      </w:rPr>
    </w:lvl>
    <w:lvl w:ilvl="4" w:tplc="4C34E194" w:tentative="1">
      <w:start w:val="1"/>
      <w:numFmt w:val="bullet"/>
      <w:lvlText w:val=""/>
      <w:lvlJc w:val="left"/>
      <w:pPr>
        <w:tabs>
          <w:tab w:val="num" w:pos="3600"/>
        </w:tabs>
        <w:ind w:left="3600" w:hanging="360"/>
      </w:pPr>
      <w:rPr>
        <w:rFonts w:ascii="Wingdings" w:hAnsi="Wingdings" w:hint="default"/>
      </w:rPr>
    </w:lvl>
    <w:lvl w:ilvl="5" w:tplc="9A4A8B32" w:tentative="1">
      <w:start w:val="1"/>
      <w:numFmt w:val="bullet"/>
      <w:lvlText w:val=""/>
      <w:lvlJc w:val="left"/>
      <w:pPr>
        <w:tabs>
          <w:tab w:val="num" w:pos="4320"/>
        </w:tabs>
        <w:ind w:left="4320" w:hanging="360"/>
      </w:pPr>
      <w:rPr>
        <w:rFonts w:ascii="Wingdings" w:hAnsi="Wingdings" w:hint="default"/>
      </w:rPr>
    </w:lvl>
    <w:lvl w:ilvl="6" w:tplc="91968FF8" w:tentative="1">
      <w:start w:val="1"/>
      <w:numFmt w:val="bullet"/>
      <w:lvlText w:val=""/>
      <w:lvlJc w:val="left"/>
      <w:pPr>
        <w:tabs>
          <w:tab w:val="num" w:pos="5040"/>
        </w:tabs>
        <w:ind w:left="5040" w:hanging="360"/>
      </w:pPr>
      <w:rPr>
        <w:rFonts w:ascii="Wingdings" w:hAnsi="Wingdings" w:hint="default"/>
      </w:rPr>
    </w:lvl>
    <w:lvl w:ilvl="7" w:tplc="BF9AF668" w:tentative="1">
      <w:start w:val="1"/>
      <w:numFmt w:val="bullet"/>
      <w:lvlText w:val=""/>
      <w:lvlJc w:val="left"/>
      <w:pPr>
        <w:tabs>
          <w:tab w:val="num" w:pos="5760"/>
        </w:tabs>
        <w:ind w:left="5760" w:hanging="360"/>
      </w:pPr>
      <w:rPr>
        <w:rFonts w:ascii="Wingdings" w:hAnsi="Wingdings" w:hint="default"/>
      </w:rPr>
    </w:lvl>
    <w:lvl w:ilvl="8" w:tplc="AA7E43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AC1CA0"/>
    <w:multiLevelType w:val="hybridMultilevel"/>
    <w:tmpl w:val="D1E25F1E"/>
    <w:lvl w:ilvl="0" w:tplc="04090001">
      <w:start w:val="1"/>
      <w:numFmt w:val="bullet"/>
      <w:lvlText w:val=""/>
      <w:lvlJc w:val="left"/>
      <w:pPr>
        <w:tabs>
          <w:tab w:val="num" w:pos="720"/>
        </w:tabs>
        <w:ind w:left="720" w:hanging="360"/>
      </w:pPr>
      <w:rPr>
        <w:rFonts w:ascii="Symbol" w:hAnsi="Symbol" w:hint="default"/>
      </w:rPr>
    </w:lvl>
    <w:lvl w:ilvl="1" w:tplc="C6540150" w:tentative="1">
      <w:start w:val="1"/>
      <w:numFmt w:val="bullet"/>
      <w:lvlText w:val=""/>
      <w:lvlJc w:val="left"/>
      <w:pPr>
        <w:tabs>
          <w:tab w:val="num" w:pos="1440"/>
        </w:tabs>
        <w:ind w:left="1440" w:hanging="360"/>
      </w:pPr>
      <w:rPr>
        <w:rFonts w:ascii="Wingdings" w:hAnsi="Wingdings" w:hint="default"/>
      </w:rPr>
    </w:lvl>
    <w:lvl w:ilvl="2" w:tplc="D13C9CFA" w:tentative="1">
      <w:start w:val="1"/>
      <w:numFmt w:val="bullet"/>
      <w:lvlText w:val=""/>
      <w:lvlJc w:val="left"/>
      <w:pPr>
        <w:tabs>
          <w:tab w:val="num" w:pos="2160"/>
        </w:tabs>
        <w:ind w:left="2160" w:hanging="360"/>
      </w:pPr>
      <w:rPr>
        <w:rFonts w:ascii="Wingdings" w:hAnsi="Wingdings" w:hint="default"/>
      </w:rPr>
    </w:lvl>
    <w:lvl w:ilvl="3" w:tplc="8960AF4A" w:tentative="1">
      <w:start w:val="1"/>
      <w:numFmt w:val="bullet"/>
      <w:lvlText w:val=""/>
      <w:lvlJc w:val="left"/>
      <w:pPr>
        <w:tabs>
          <w:tab w:val="num" w:pos="2880"/>
        </w:tabs>
        <w:ind w:left="2880" w:hanging="360"/>
      </w:pPr>
      <w:rPr>
        <w:rFonts w:ascii="Wingdings" w:hAnsi="Wingdings" w:hint="default"/>
      </w:rPr>
    </w:lvl>
    <w:lvl w:ilvl="4" w:tplc="4C34E194" w:tentative="1">
      <w:start w:val="1"/>
      <w:numFmt w:val="bullet"/>
      <w:lvlText w:val=""/>
      <w:lvlJc w:val="left"/>
      <w:pPr>
        <w:tabs>
          <w:tab w:val="num" w:pos="3600"/>
        </w:tabs>
        <w:ind w:left="3600" w:hanging="360"/>
      </w:pPr>
      <w:rPr>
        <w:rFonts w:ascii="Wingdings" w:hAnsi="Wingdings" w:hint="default"/>
      </w:rPr>
    </w:lvl>
    <w:lvl w:ilvl="5" w:tplc="9A4A8B32" w:tentative="1">
      <w:start w:val="1"/>
      <w:numFmt w:val="bullet"/>
      <w:lvlText w:val=""/>
      <w:lvlJc w:val="left"/>
      <w:pPr>
        <w:tabs>
          <w:tab w:val="num" w:pos="4320"/>
        </w:tabs>
        <w:ind w:left="4320" w:hanging="360"/>
      </w:pPr>
      <w:rPr>
        <w:rFonts w:ascii="Wingdings" w:hAnsi="Wingdings" w:hint="default"/>
      </w:rPr>
    </w:lvl>
    <w:lvl w:ilvl="6" w:tplc="91968FF8" w:tentative="1">
      <w:start w:val="1"/>
      <w:numFmt w:val="bullet"/>
      <w:lvlText w:val=""/>
      <w:lvlJc w:val="left"/>
      <w:pPr>
        <w:tabs>
          <w:tab w:val="num" w:pos="5040"/>
        </w:tabs>
        <w:ind w:left="5040" w:hanging="360"/>
      </w:pPr>
      <w:rPr>
        <w:rFonts w:ascii="Wingdings" w:hAnsi="Wingdings" w:hint="default"/>
      </w:rPr>
    </w:lvl>
    <w:lvl w:ilvl="7" w:tplc="BF9AF668" w:tentative="1">
      <w:start w:val="1"/>
      <w:numFmt w:val="bullet"/>
      <w:lvlText w:val=""/>
      <w:lvlJc w:val="left"/>
      <w:pPr>
        <w:tabs>
          <w:tab w:val="num" w:pos="5760"/>
        </w:tabs>
        <w:ind w:left="5760" w:hanging="360"/>
      </w:pPr>
      <w:rPr>
        <w:rFonts w:ascii="Wingdings" w:hAnsi="Wingdings" w:hint="default"/>
      </w:rPr>
    </w:lvl>
    <w:lvl w:ilvl="8" w:tplc="AA7E434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B2E"/>
    <w:rsid w:val="00096A20"/>
    <w:rsid w:val="001B668A"/>
    <w:rsid w:val="00262148"/>
    <w:rsid w:val="002627BF"/>
    <w:rsid w:val="002E1ACA"/>
    <w:rsid w:val="00337E82"/>
    <w:rsid w:val="003E282C"/>
    <w:rsid w:val="003F2727"/>
    <w:rsid w:val="00406E30"/>
    <w:rsid w:val="00497C51"/>
    <w:rsid w:val="00626E73"/>
    <w:rsid w:val="00630F7B"/>
    <w:rsid w:val="006650FC"/>
    <w:rsid w:val="006B53F7"/>
    <w:rsid w:val="006D1CA5"/>
    <w:rsid w:val="0072225A"/>
    <w:rsid w:val="00752626"/>
    <w:rsid w:val="007745D6"/>
    <w:rsid w:val="007779F0"/>
    <w:rsid w:val="0079455C"/>
    <w:rsid w:val="00860825"/>
    <w:rsid w:val="0088738A"/>
    <w:rsid w:val="00913A95"/>
    <w:rsid w:val="009E7B80"/>
    <w:rsid w:val="00A46F9B"/>
    <w:rsid w:val="00AB6B9A"/>
    <w:rsid w:val="00B115BF"/>
    <w:rsid w:val="00BD4733"/>
    <w:rsid w:val="00CF6B2E"/>
    <w:rsid w:val="00D6489E"/>
    <w:rsid w:val="00D75F2F"/>
    <w:rsid w:val="00D9129F"/>
    <w:rsid w:val="00DA3316"/>
    <w:rsid w:val="00E959C4"/>
    <w:rsid w:val="00F93D52"/>
    <w:rsid w:val="00FB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C052"/>
  <w15:chartTrackingRefBased/>
  <w15:docId w15:val="{333EE03C-A052-47CE-B38B-135DD0C1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8A"/>
    <w:pPr>
      <w:spacing w:after="0" w:line="240" w:lineRule="auto"/>
      <w:ind w:right="144"/>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semiHidden/>
    <w:locked/>
    <w:rsid w:val="0088738A"/>
    <w:rPr>
      <w:rFonts w:ascii="Times New Roman" w:eastAsia="Times New Roman" w:hAnsi="Times New Roman" w:cs="Times New Roman"/>
      <w:color w:val="000000"/>
      <w:sz w:val="24"/>
      <w:szCs w:val="24"/>
    </w:rPr>
  </w:style>
  <w:style w:type="paragraph" w:customStyle="1" w:styleId="Default">
    <w:name w:val="Default"/>
    <w:link w:val="DefaultChar"/>
    <w:rsid w:val="0088738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1">
    <w:name w:val="CM1"/>
    <w:basedOn w:val="Default"/>
    <w:next w:val="Default"/>
    <w:semiHidden/>
    <w:rsid w:val="0088738A"/>
    <w:pPr>
      <w:spacing w:line="403" w:lineRule="atLeast"/>
    </w:pPr>
    <w:rPr>
      <w:color w:val="auto"/>
    </w:rPr>
  </w:style>
  <w:style w:type="paragraph" w:customStyle="1" w:styleId="CM2">
    <w:name w:val="CM2"/>
    <w:basedOn w:val="Default"/>
    <w:next w:val="Default"/>
    <w:semiHidden/>
    <w:rsid w:val="0088738A"/>
    <w:pPr>
      <w:spacing w:line="288"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1741">
      <w:bodyDiv w:val="1"/>
      <w:marLeft w:val="0"/>
      <w:marRight w:val="0"/>
      <w:marTop w:val="0"/>
      <w:marBottom w:val="0"/>
      <w:divBdr>
        <w:top w:val="none" w:sz="0" w:space="0" w:color="auto"/>
        <w:left w:val="none" w:sz="0" w:space="0" w:color="auto"/>
        <w:bottom w:val="none" w:sz="0" w:space="0" w:color="auto"/>
        <w:right w:val="none" w:sz="0" w:space="0" w:color="auto"/>
      </w:divBdr>
      <w:divsChild>
        <w:div w:id="2077585396">
          <w:marLeft w:val="547"/>
          <w:marRight w:val="0"/>
          <w:marTop w:val="0"/>
          <w:marBottom w:val="0"/>
          <w:divBdr>
            <w:top w:val="none" w:sz="0" w:space="0" w:color="auto"/>
            <w:left w:val="none" w:sz="0" w:space="0" w:color="auto"/>
            <w:bottom w:val="none" w:sz="0" w:space="0" w:color="auto"/>
            <w:right w:val="none" w:sz="0" w:space="0" w:color="auto"/>
          </w:divBdr>
        </w:div>
      </w:divsChild>
    </w:div>
    <w:div w:id="332953510">
      <w:bodyDiv w:val="1"/>
      <w:marLeft w:val="0"/>
      <w:marRight w:val="0"/>
      <w:marTop w:val="0"/>
      <w:marBottom w:val="0"/>
      <w:divBdr>
        <w:top w:val="none" w:sz="0" w:space="0" w:color="auto"/>
        <w:left w:val="none" w:sz="0" w:space="0" w:color="auto"/>
        <w:bottom w:val="none" w:sz="0" w:space="0" w:color="auto"/>
        <w:right w:val="none" w:sz="0" w:space="0" w:color="auto"/>
      </w:divBdr>
      <w:divsChild>
        <w:div w:id="1849909293">
          <w:marLeft w:val="446"/>
          <w:marRight w:val="0"/>
          <w:marTop w:val="0"/>
          <w:marBottom w:val="0"/>
          <w:divBdr>
            <w:top w:val="none" w:sz="0" w:space="0" w:color="auto"/>
            <w:left w:val="none" w:sz="0" w:space="0" w:color="auto"/>
            <w:bottom w:val="none" w:sz="0" w:space="0" w:color="auto"/>
            <w:right w:val="none" w:sz="0" w:space="0" w:color="auto"/>
          </w:divBdr>
        </w:div>
        <w:div w:id="1823738617">
          <w:marLeft w:val="446"/>
          <w:marRight w:val="0"/>
          <w:marTop w:val="0"/>
          <w:marBottom w:val="0"/>
          <w:divBdr>
            <w:top w:val="none" w:sz="0" w:space="0" w:color="auto"/>
            <w:left w:val="none" w:sz="0" w:space="0" w:color="auto"/>
            <w:bottom w:val="none" w:sz="0" w:space="0" w:color="auto"/>
            <w:right w:val="none" w:sz="0" w:space="0" w:color="auto"/>
          </w:divBdr>
        </w:div>
        <w:div w:id="1623999057">
          <w:marLeft w:val="446"/>
          <w:marRight w:val="0"/>
          <w:marTop w:val="0"/>
          <w:marBottom w:val="0"/>
          <w:divBdr>
            <w:top w:val="none" w:sz="0" w:space="0" w:color="auto"/>
            <w:left w:val="none" w:sz="0" w:space="0" w:color="auto"/>
            <w:bottom w:val="none" w:sz="0" w:space="0" w:color="auto"/>
            <w:right w:val="none" w:sz="0" w:space="0" w:color="auto"/>
          </w:divBdr>
        </w:div>
        <w:div w:id="1548372731">
          <w:marLeft w:val="446"/>
          <w:marRight w:val="0"/>
          <w:marTop w:val="0"/>
          <w:marBottom w:val="0"/>
          <w:divBdr>
            <w:top w:val="none" w:sz="0" w:space="0" w:color="auto"/>
            <w:left w:val="none" w:sz="0" w:space="0" w:color="auto"/>
            <w:bottom w:val="none" w:sz="0" w:space="0" w:color="auto"/>
            <w:right w:val="none" w:sz="0" w:space="0" w:color="auto"/>
          </w:divBdr>
        </w:div>
        <w:div w:id="346441505">
          <w:marLeft w:val="446"/>
          <w:marRight w:val="0"/>
          <w:marTop w:val="0"/>
          <w:marBottom w:val="0"/>
          <w:divBdr>
            <w:top w:val="none" w:sz="0" w:space="0" w:color="auto"/>
            <w:left w:val="none" w:sz="0" w:space="0" w:color="auto"/>
            <w:bottom w:val="none" w:sz="0" w:space="0" w:color="auto"/>
            <w:right w:val="none" w:sz="0" w:space="0" w:color="auto"/>
          </w:divBdr>
        </w:div>
        <w:div w:id="1173106400">
          <w:marLeft w:val="446"/>
          <w:marRight w:val="0"/>
          <w:marTop w:val="0"/>
          <w:marBottom w:val="0"/>
          <w:divBdr>
            <w:top w:val="none" w:sz="0" w:space="0" w:color="auto"/>
            <w:left w:val="none" w:sz="0" w:space="0" w:color="auto"/>
            <w:bottom w:val="none" w:sz="0" w:space="0" w:color="auto"/>
            <w:right w:val="none" w:sz="0" w:space="0" w:color="auto"/>
          </w:divBdr>
        </w:div>
        <w:div w:id="88743164">
          <w:marLeft w:val="446"/>
          <w:marRight w:val="0"/>
          <w:marTop w:val="0"/>
          <w:marBottom w:val="0"/>
          <w:divBdr>
            <w:top w:val="none" w:sz="0" w:space="0" w:color="auto"/>
            <w:left w:val="none" w:sz="0" w:space="0" w:color="auto"/>
            <w:bottom w:val="none" w:sz="0" w:space="0" w:color="auto"/>
            <w:right w:val="none" w:sz="0" w:space="0" w:color="auto"/>
          </w:divBdr>
        </w:div>
        <w:div w:id="2026128429">
          <w:marLeft w:val="446"/>
          <w:marRight w:val="0"/>
          <w:marTop w:val="0"/>
          <w:marBottom w:val="0"/>
          <w:divBdr>
            <w:top w:val="none" w:sz="0" w:space="0" w:color="auto"/>
            <w:left w:val="none" w:sz="0" w:space="0" w:color="auto"/>
            <w:bottom w:val="none" w:sz="0" w:space="0" w:color="auto"/>
            <w:right w:val="none" w:sz="0" w:space="0" w:color="auto"/>
          </w:divBdr>
        </w:div>
      </w:divsChild>
    </w:div>
    <w:div w:id="784733612">
      <w:bodyDiv w:val="1"/>
      <w:marLeft w:val="0"/>
      <w:marRight w:val="0"/>
      <w:marTop w:val="0"/>
      <w:marBottom w:val="0"/>
      <w:divBdr>
        <w:top w:val="none" w:sz="0" w:space="0" w:color="auto"/>
        <w:left w:val="none" w:sz="0" w:space="0" w:color="auto"/>
        <w:bottom w:val="none" w:sz="0" w:space="0" w:color="auto"/>
        <w:right w:val="none" w:sz="0" w:space="0" w:color="auto"/>
      </w:divBdr>
    </w:div>
    <w:div w:id="1934967757">
      <w:bodyDiv w:val="1"/>
      <w:marLeft w:val="0"/>
      <w:marRight w:val="0"/>
      <w:marTop w:val="0"/>
      <w:marBottom w:val="0"/>
      <w:divBdr>
        <w:top w:val="none" w:sz="0" w:space="0" w:color="auto"/>
        <w:left w:val="none" w:sz="0" w:space="0" w:color="auto"/>
        <w:bottom w:val="none" w:sz="0" w:space="0" w:color="auto"/>
        <w:right w:val="none" w:sz="0" w:space="0" w:color="auto"/>
      </w:divBdr>
      <w:divsChild>
        <w:div w:id="398791521">
          <w:marLeft w:val="446"/>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Saisuneeth</dc:creator>
  <cp:keywords/>
  <dc:description/>
  <cp:lastModifiedBy>RV Saisuneeth</cp:lastModifiedBy>
  <cp:revision>5</cp:revision>
  <dcterms:created xsi:type="dcterms:W3CDTF">2020-05-15T18:17:00Z</dcterms:created>
  <dcterms:modified xsi:type="dcterms:W3CDTF">2020-05-16T02:18:00Z</dcterms:modified>
</cp:coreProperties>
</file>