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463EDD" w14:paraId="5E5787A5" wp14:textId="3B68956F">
      <w:pPr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bookmarkStart w:name="_GoBack" w:id="0"/>
      <w:bookmarkEnd w:id="0"/>
      <w:proofErr w:type="spellStart"/>
      <w:r w:rsidRPr="59463EDD" w:rsidR="59463ED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Tirgus</w:t>
      </w:r>
      <w:proofErr w:type="spellEnd"/>
      <w:r w:rsidRPr="59463EDD" w:rsidR="59463ED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analīze</w:t>
      </w:r>
      <w:proofErr w:type="spellEnd"/>
    </w:p>
    <w:p w:rsidR="59463EDD" w:rsidP="59463EDD" w:rsidRDefault="59463EDD" w14:paraId="11D9CE04" w14:textId="1B532A3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59463EDD" w:rsidP="59463EDD" w:rsidRDefault="59463EDD" w14:paraId="7E145113" w14:textId="25A59E5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9463EDD" w:rsidR="59463ED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Calisteniapp</w:t>
      </w:r>
      <w:proofErr w:type="spellEnd"/>
      <w:r w:rsidRPr="59463EDD" w:rsidR="59463ED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–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Ielu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vingrošans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9463EDD" w:rsidP="59463EDD" w:rsidRDefault="59463EDD" w14:paraId="5413787B" w14:textId="4653FB41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UI -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 interface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ļoti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labs, backgrounds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tumši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pelēks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melns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krāsainam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ikonam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brutiem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kas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izmanto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arī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gradiantus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vizuāli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iskatas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ļoti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patīkami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skatīties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(5/5)</w:t>
      </w:r>
    </w:p>
    <w:p w:rsidR="59463EDD" w:rsidP="15A94BC9" w:rsidRDefault="59463EDD" w14:paraId="009A1A08" w14:textId="14A74995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UX – 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User experience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labs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patīkami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taču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liekas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ka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dažas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nav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sakārtotas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pat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samestas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vienā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vietā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dažreiz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grūti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oriantēties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kas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atrodās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liekas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ka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daudz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samests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pat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sadalīts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bezmaksas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lietotājiem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maksas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lietotājiem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(4/5)</w:t>
      </w:r>
    </w:p>
    <w:p w:rsidR="59463EDD" w:rsidP="15A94BC9" w:rsidRDefault="59463EDD" w14:paraId="5BD04FC7" w14:textId="747297E1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Funkcionālite</w:t>
      </w:r>
      <w:proofErr w:type="spellEnd"/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Lietotajam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profils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kas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sastāv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epasta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tiek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izmantots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epasta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vārds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vārds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lielās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sekcijas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priekš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bezmakasas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maksas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lietotājiem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vairākas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sadaļas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: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apskatīt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visus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kadī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eksiste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kadā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sadaļa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piemēram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visus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atspiešans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veidus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izveloties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vienu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parādīts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attēls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ka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izskatas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apakšā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rakstīts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jāveic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kādus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muskuļus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darbina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uzsākot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izvēlas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daudzumu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atputas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laiku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kad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nospiež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sākt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tad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sāk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sakitīt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laiku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taimers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Rutinas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sadaļa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gatavi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arī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assistenata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nodaļa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tev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tiek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uzdots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Kāds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tavs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līmenis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?", “Cik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daudz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laika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tev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?" “Kadus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muskuļus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vēlies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attīstit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"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pēc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atbildēm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iesaka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veidu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arī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citu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lapa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atrast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citu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arī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rakstu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sadaļa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tiek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rakstīts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dažādam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tēmam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Maksas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sekcij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proofErr w:type="gram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rutīnas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“smart progress 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" un 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izaicinājumi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(4/5)</w:t>
      </w:r>
    </w:p>
    <w:p w:rsidR="59463EDD" w:rsidP="59463EDD" w:rsidRDefault="59463EDD" w14:paraId="7F069A49" w14:textId="1F49A8B5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Dalības</w:t>
      </w:r>
      <w:proofErr w:type="spellEnd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cenas</w:t>
      </w:r>
      <w:proofErr w:type="spellEnd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$4.99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katru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mēnesi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$29.99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katru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gadu.</w:t>
      </w:r>
    </w:p>
    <w:p w:rsidR="59463EDD" w:rsidP="59463EDD" w:rsidRDefault="59463EDD" w14:paraId="2DB5E1F0" w14:textId="65EDC8CA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Piedava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vairāk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izvēles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minēti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pat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bonusi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ko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iegūsti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maksas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versiju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atšķirba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“THENX" un “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Thenics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" un par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labākam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cenām. (5/5)</w:t>
      </w:r>
    </w:p>
    <w:p w:rsidR="59463EDD" w:rsidP="59463EDD" w:rsidRDefault="59463EDD" w14:paraId="0653569C" w14:textId="623EE37B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Secinājums</w:t>
      </w:r>
      <w:proofErr w:type="spellEnd"/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proofErr w:type="gram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Mans</w:t>
      </w:r>
      <w:proofErr w:type="gram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vērtējums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A94BC9" w:rsidR="15A94B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4(</w:t>
      </w:r>
      <w:proofErr w:type="spellStart"/>
      <w:r w:rsidRPr="15A94BC9" w:rsidR="15A94B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labi</w:t>
      </w:r>
      <w:proofErr w:type="spellEnd"/>
      <w:r w:rsidRPr="15A94BC9" w:rsidR="15A94B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ļoti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izvedota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labs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dizains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taču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lietojamība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(UX)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varētu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būt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labāka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labāks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izkartojums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labāki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mateāli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priekš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vingrinājumiem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saprastu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veikt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pareizi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). Cenas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bonusi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kas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nāk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vērts.</w:t>
      </w:r>
    </w:p>
    <w:p w:rsidR="59463EDD" w:rsidP="59463EDD" w:rsidRDefault="59463EDD" w14:paraId="76C2D73C" w14:textId="7F0BAED7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9463EDD" w:rsidP="59463EDD" w:rsidRDefault="59463EDD" w14:paraId="3B5A8FA1" w14:textId="5D04EE1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463EDD" w:rsidR="59463ED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THENX –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Ielu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vingrošans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</w:p>
    <w:p w:rsidR="59463EDD" w:rsidP="59463EDD" w:rsidRDefault="59463EDD" w14:paraId="739B08C6" w14:textId="6176D0EC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14"/>
          <w:szCs w:val="14"/>
        </w:rPr>
      </w:pPr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UI –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User interface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apmierinoš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tiek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izmantots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tumši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peleks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melns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fons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block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veida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bildem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priekš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vingrinājumiem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plāniem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ikonas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izveidotas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izskatas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>minimālistisksi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 xml:space="preserve"> un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>moderni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 xml:space="preserve"> (4/5)</w:t>
      </w:r>
    </w:p>
    <w:p w:rsidR="59463EDD" w:rsidP="59463EDD" w:rsidRDefault="59463EDD" w14:paraId="4C05562D" w14:textId="23A1BAF9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UX – 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User experience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apmierinoš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var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viegli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saprast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kas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atrodas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viss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sakārtots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patīkami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tačū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dažas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sekcijas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samestas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viena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ko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varētu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sadalīt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</w:t>
      </w:r>
      <w:proofErr w:type="gram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sekcijam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varētu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būt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labāks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izkārtojums. (3/5)</w:t>
      </w:r>
    </w:p>
    <w:p w:rsidR="59463EDD" w:rsidP="15A94BC9" w:rsidRDefault="59463EDD" w14:paraId="335E74F7" w14:textId="0ED93D04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Funkcionālite</w:t>
      </w:r>
      <w:proofErr w:type="spellEnd"/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Lietotajam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profils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kas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sastāv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vārda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uzvārda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epasta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paroles,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svara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garuma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prasa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ievadīt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pievilkšanas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atspiešanas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tupšanas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dipu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rekordu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“Explore"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lapa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redzēt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citu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var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speiest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“Like"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komentēt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tiem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galvena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lapa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atrast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video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pamāciba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vingrinājumiem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linki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“YouTube" video,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katra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plana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nedēļu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progresija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katrā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nedēļas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progresijā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taču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bezmaksas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tad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visi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nav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pieejami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arī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saglabāto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nodaļa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saglabāt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mīļākos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treniņus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Profila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sekcija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“Membership"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sekcija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izvēlētes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maksāšanas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plānu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 “Pro" versiju. (3/5)</w:t>
      </w:r>
    </w:p>
    <w:p w:rsidR="59463EDD" w:rsidP="59463EDD" w:rsidRDefault="59463EDD" w14:paraId="65735CC3" w14:textId="42149F14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Dalības</w:t>
      </w:r>
      <w:proofErr w:type="spellEnd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cenas</w:t>
      </w:r>
      <w:proofErr w:type="spellEnd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$9.99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katru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mēnesi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$89.99($129.99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taču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menešus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dod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brīvu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tādeļ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$89.99) katru gadu.</w:t>
      </w:r>
    </w:p>
    <w:p w:rsidR="59463EDD" w:rsidP="59463EDD" w:rsidRDefault="59463EDD" w14:paraId="571F732D" w14:textId="40C4AA22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Piedava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mazāk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izvēles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bonusu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mazāku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cenu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neka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Calisteniapp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 (1/5)</w:t>
      </w:r>
    </w:p>
    <w:p w:rsidR="59463EDD" w:rsidP="15A94BC9" w:rsidRDefault="59463EDD" w14:paraId="1C103192" w14:textId="67775A4E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40"/>
          <w:szCs w:val="40"/>
          <w:lang w:val="en-GB"/>
        </w:rPr>
      </w:pPr>
      <w:proofErr w:type="spellStart"/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Secinājums</w:t>
      </w:r>
      <w:proofErr w:type="spellEnd"/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proofErr w:type="gram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Mans</w:t>
      </w:r>
      <w:proofErr w:type="gram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vērtējums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A94BC9" w:rsidR="15A94B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3(</w:t>
      </w:r>
      <w:proofErr w:type="spellStart"/>
      <w:r w:rsidRPr="15A94BC9" w:rsidR="15A94B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vidēji</w:t>
      </w:r>
      <w:proofErr w:type="spellEnd"/>
      <w:r w:rsidRPr="15A94BC9" w:rsidR="15A94B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daudz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ko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paveic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tačū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vietas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ko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notikti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varētu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uzlabot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īpaši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cenām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notikti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nav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vērtas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ko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piedāva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bet nav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>pamatots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>iemsls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>lai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>maksātu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>tādu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 xml:space="preserve"> 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>summu.</w:t>
      </w:r>
    </w:p>
    <w:p w:rsidR="59463EDD" w:rsidP="59463EDD" w:rsidRDefault="59463EDD" w14:paraId="2CC376D9" w14:textId="4A6B2183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9463EDD" w:rsidP="59463EDD" w:rsidRDefault="59463EDD" w14:paraId="5A3C358F" w14:textId="4BAC214D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9463EDD" w:rsidR="59463ED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Thenics</w:t>
      </w:r>
      <w:proofErr w:type="spellEnd"/>
      <w:r w:rsidRPr="59463EDD" w:rsidR="59463ED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-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Ielu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vingrošans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</w:p>
    <w:p w:rsidR="59463EDD" w:rsidP="59463EDD" w:rsidRDefault="59463EDD" w14:paraId="6DB711A0" w14:textId="6CFBF06C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UI –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User interface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ļoti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prasts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balts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fons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pelēkam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iconam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melnu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tekstu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dažas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sekcijas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slikti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sakārtotas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nav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pamācibu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ka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pareizi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izpildīt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vingrinājumus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nav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sakārtoti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kategorijam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“Exercise"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sekcija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Ļoti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maz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opciju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priekš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treniņiem. (1/5)</w:t>
      </w:r>
    </w:p>
    <w:p w:rsidR="59463EDD" w:rsidP="59463EDD" w:rsidRDefault="59463EDD" w14:paraId="37225A0E" w14:textId="1FED5E58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UX –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User experience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vizuāli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nepatīkami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otras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puses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diezgan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viegli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saprast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kas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atrodās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taču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nav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sakārtoti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kategorijam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“Exercise"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sekcija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(2/5)</w:t>
      </w:r>
    </w:p>
    <w:p w:rsidR="59463EDD" w:rsidP="59463EDD" w:rsidRDefault="59463EDD" w14:paraId="09130780" w14:textId="6633B1A0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Funkcionalitāte</w:t>
      </w:r>
      <w:proofErr w:type="spellEnd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Lietotajam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profils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kas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sastāv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vārda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uzvārda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epasta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paroles.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izpildit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planus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Uzsākot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tiek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skaitīts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laiks,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ievadīt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cik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reizes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veica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noteikts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atpūtas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timers 90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sekundes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Aizejot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sekciju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izvēloties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kadu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parādas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video,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zem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parāda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muskuļi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tiek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darbināti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kādu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tehniku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jaizmanto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paskaidrojums. (2/5)</w:t>
      </w:r>
    </w:p>
    <w:p w:rsidR="59463EDD" w:rsidP="59463EDD" w:rsidRDefault="59463EDD" w14:paraId="1395C966" w14:textId="08F023B2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Dalības</w:t>
      </w:r>
      <w:proofErr w:type="spellEnd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cenas</w:t>
      </w:r>
      <w:proofErr w:type="spellEnd"/>
      <w:r w:rsidRPr="59463EDD" w:rsidR="59463E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$4.09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katru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mēnesi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vai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$34.99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katru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gadu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Piedava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mazāk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izvēles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bonusu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mazāku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cenu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neka</w:t>
      </w:r>
      <w:proofErr w:type="spellEnd"/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Calisteniapp</w:t>
      </w:r>
      <w:r w:rsidRPr="59463EDD" w:rsidR="59463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 (2/5)</w:t>
      </w:r>
    </w:p>
    <w:p w:rsidR="59463EDD" w:rsidP="59463EDD" w:rsidRDefault="59463EDD" w14:paraId="1297C88F" w14:textId="0E522BEF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Secinājums</w:t>
      </w:r>
      <w:proofErr w:type="spellEnd"/>
      <w:r w:rsidRPr="15A94BC9" w:rsidR="15A94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proofErr w:type="gram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Mans</w:t>
      </w:r>
      <w:proofErr w:type="gram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vērtejums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A94BC9" w:rsidR="15A94B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2(vāji)</w:t>
      </w:r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ļoti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pavirši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uztaisīta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diezgan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nepatīkamu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UI un UX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arī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nav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ļoti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izbaudāms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Funkcionalitāte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ļoti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prasta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varētu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būt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daudz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labāka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nevar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daudz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paveikt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nav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parocīga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Kopumā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nav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ieteicams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izmantot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kā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arī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maksāt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 “Pro"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versiju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nav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izdevīgi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nav </w:t>
      </w:r>
      <w:proofErr w:type="spellStart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ieteicams</w:t>
      </w:r>
      <w:proofErr w:type="spellEnd"/>
      <w:r w:rsidRPr="15A94BC9" w:rsidR="15A94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9463EDD" w:rsidP="59463EDD" w:rsidRDefault="59463EDD" w14:paraId="32DCB69F" w14:textId="24545288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FC3175"/>
  <w15:docId w15:val="{f5040886-e2a8-42d6-9380-1a15a791df28}"/>
  <w:rsids>
    <w:rsidRoot w:val="5FFC3175"/>
    <w:rsid w:val="15A94BC9"/>
    <w:rsid w:val="59463EDD"/>
    <w:rsid w:val="5FFC31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Roberts Markuns</dc:creator>
  <keywords/>
  <dc:description/>
  <lastModifiedBy>Roberts Markuns</lastModifiedBy>
  <revision>3</revision>
  <dcterms:created xsi:type="dcterms:W3CDTF">2020-11-08T14:38:35.7490278Z</dcterms:created>
  <dcterms:modified xsi:type="dcterms:W3CDTF">2020-11-08T18:28:18.3352919Z</dcterms:modified>
</coreProperties>
</file>