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3862D8">
        <w:fldChar w:fldCharType="begin"/>
      </w:r>
      <w:r w:rsidR="003862D8">
        <w:instrText xml:space="preserve"> HYPERLINK "https://ru.wikipedia.org/wiki/%D0%90%D0%B1%D0%B1%D1%80%D0%B5%D0%B2%D0%B8%D0%B0%D1%82%D1%83%D1%80%D0%B0" \o "Аббревиатура" </w:instrText>
      </w:r>
      <w:r w:rsidR="003862D8">
        <w:fldChar w:fldCharType="separate"/>
      </w:r>
      <w:r w:rsidRPr="00A0570E">
        <w:t>аббр</w:t>
      </w:r>
      <w:proofErr w:type="spellEnd"/>
      <w:r w:rsidRPr="00A0570E">
        <w:t>.</w:t>
      </w:r>
      <w:r w:rsidR="003862D8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603C0289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03A9FB72" w:rsidR="007C7911" w:rsidRPr="00E038CF" w:rsidRDefault="0054511B">
      <w:pPr>
        <w:ind w:right="59" w:firstLine="0"/>
      </w:pPr>
      <w:r>
        <w:lastRenderedPageBreak/>
        <w:tab/>
      </w:r>
      <w:r w:rsidR="0040584B">
        <w:t xml:space="preserve">Таблица </w:t>
      </w:r>
      <w:r w:rsidR="0040584B" w:rsidRPr="00E038CF">
        <w:t>1</w:t>
      </w:r>
      <w:r w:rsidR="0040584B">
        <w:t xml:space="preserve">.2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0"/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0"/>
            <w:proofErr w:type="spellEnd"/>
            <w:r w:rsidR="0054511B">
              <w:rPr>
                <w:rStyle w:val="aa"/>
              </w:rPr>
              <w:commentReference w:id="0"/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5B4CBE7B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1"/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1"/>
            <w:proofErr w:type="spellEnd"/>
            <w:r w:rsidR="0054511B">
              <w:rPr>
                <w:rStyle w:val="aa"/>
              </w:rPr>
              <w:commentReference w:id="1"/>
            </w:r>
            <w:r>
              <w:rPr>
                <w:lang w:val="en-US"/>
              </w:rPr>
              <w:t>,</w:t>
            </w:r>
            <w:commentRangeStart w:id="2"/>
            <w:r>
              <w:rPr>
                <w:lang w:val="en-US"/>
              </w:rPr>
              <w:t xml:space="preserve"> null</w:t>
            </w:r>
            <w:commentRangeEnd w:id="2"/>
            <w:r w:rsidR="0054511B">
              <w:rPr>
                <w:rStyle w:val="aa"/>
              </w:rPr>
              <w:commentReference w:id="2"/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</w:t>
      </w:r>
      <w:r w:rsidR="00940573">
        <w:lastRenderedPageBreak/>
        <w:t xml:space="preserve">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5E5519E7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commentRangeStart w:id="3"/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40584B">
      <w:pPr>
        <w:ind w:right="59" w:firstLine="0"/>
      </w:pPr>
      <w:r>
        <w:t>− моделирование бизнеса и подобных процессов;</w:t>
      </w:r>
    </w:p>
    <w:p w14:paraId="583BC8A8" w14:textId="77777777" w:rsidR="0040584B" w:rsidRDefault="0040584B" w:rsidP="0040584B">
      <w:pPr>
        <w:ind w:right="59" w:firstLine="0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</w:t>
      </w:r>
      <w:r w:rsidR="00BB4191" w:rsidRPr="00BB4191">
        <w:t>[</w:t>
      </w:r>
      <w:proofErr w:type="gramEnd"/>
      <w:r w:rsidR="00BB4191" w:rsidRPr="00BB4191">
        <w:t>5]</w:t>
      </w:r>
      <w:r>
        <w:t>.</w:t>
      </w:r>
      <w:commentRangeEnd w:id="3"/>
      <w:r w:rsidR="0054511B">
        <w:rPr>
          <w:rStyle w:val="aa"/>
        </w:rPr>
        <w:commentReference w:id="3"/>
      </w:r>
      <w:r w:rsidR="00BB4191" w:rsidRPr="00BB4191">
        <w:t xml:space="preserve"> </w:t>
      </w:r>
      <w:commentRangeStart w:id="4"/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  <w:commentRangeEnd w:id="4"/>
      <w:r w:rsidR="00212615">
        <w:rPr>
          <w:rStyle w:val="aa"/>
        </w:rPr>
        <w:commentReference w:id="4"/>
      </w:r>
    </w:p>
    <w:p w14:paraId="52DC2828" w14:textId="072EE6EE" w:rsidR="007C7911" w:rsidRDefault="0054511B">
      <w:pPr>
        <w:ind w:right="59" w:firstLine="0"/>
        <w:jc w:val="center"/>
      </w:pPr>
      <w:commentRangeStart w:id="5"/>
      <w:commentRangeEnd w:id="5"/>
      <w:r>
        <w:rPr>
          <w:rStyle w:val="aa"/>
        </w:rPr>
        <w:commentReference w:id="5"/>
      </w:r>
      <w:r w:rsidR="00096246">
        <w:rPr>
          <w:noProof/>
        </w:rPr>
        <w:drawing>
          <wp:inline distT="0" distB="0" distL="0" distR="0" wp14:anchorId="2B3E9D59" wp14:editId="7B7CBD69">
            <wp:extent cx="5988685" cy="3796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2E1CB79D" w:rsidR="007C7911" w:rsidRDefault="000D5917">
            <w:pPr>
              <w:ind w:right="59" w:firstLine="0"/>
              <w:jc w:val="center"/>
            </w:pPr>
            <w:r>
              <w:t>П</w:t>
            </w:r>
            <w:r w:rsidR="007360A5">
              <w:t>остроени</w:t>
            </w:r>
            <w:r>
              <w:t>е</w:t>
            </w:r>
            <w:r w:rsidR="007360A5">
              <w:t xml:space="preserve"> модели по заданным параметрам</w:t>
            </w:r>
          </w:p>
        </w:tc>
      </w:tr>
      <w:tr w:rsidR="000D5917" w14:paraId="3B908790" w14:textId="77777777">
        <w:tc>
          <w:tcPr>
            <w:tcW w:w="1726" w:type="dxa"/>
          </w:tcPr>
          <w:p w14:paraId="37A933B4" w14:textId="69735F77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877" w:type="dxa"/>
          </w:tcPr>
          <w:p w14:paraId="2702A06C" w14:textId="77777777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0D5917" w:rsidRDefault="000D5917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2569" w:type="dxa"/>
          </w:tcPr>
          <w:p w14:paraId="09E16354" w14:textId="582E06FC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6AC5047" w14:textId="19107787" w:rsidR="000D5917" w:rsidRDefault="000D5917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0D5917" w14:paraId="150FD402" w14:textId="77777777">
        <w:tc>
          <w:tcPr>
            <w:tcW w:w="1726" w:type="dxa"/>
          </w:tcPr>
          <w:p w14:paraId="3052E334" w14:textId="05A508E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877" w:type="dxa"/>
          </w:tcPr>
          <w:p w14:paraId="76E31DE6" w14:textId="52F358CD" w:rsidR="000D5917" w:rsidRP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1FF02DC" w14:textId="330B48C4" w:rsidR="000D5917" w:rsidRDefault="000D5917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D609B" w14:textId="764A37CC" w:rsidR="000D5917" w:rsidRDefault="000D5917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135BB830" w14:textId="6803498C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767F1E99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proofErr w:type="spellStart"/>
      <w:r>
        <w:rPr>
          <w:lang w:val="en-US"/>
        </w:rPr>
        <w:t>Paramters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</w:r>
      <w:commentRangeStart w:id="6"/>
      <w:r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</w:t>
      </w:r>
      <w:commentRangeEnd w:id="6"/>
      <w:r w:rsidR="0054511B">
        <w:rPr>
          <w:rStyle w:val="aa"/>
        </w:rPr>
        <w:commentReference w:id="6"/>
      </w:r>
      <w:r>
        <w:t xml:space="preserve">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3788770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Display</w:t>
            </w:r>
            <w:proofErr w:type="spellEnd"/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035E343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дисплея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6E39DC6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Joint</w:t>
            </w:r>
            <w:proofErr w:type="spellEnd"/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5F48AF79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крепления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23BF1BCA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BB4191">
              <w:rPr>
                <w:lang w:val="en-US"/>
              </w:rPr>
              <w:t>Stand</w:t>
            </w:r>
            <w:proofErr w:type="spellEnd"/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50634D64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BB4191">
              <w:t>стойки</w:t>
            </w:r>
          </w:p>
        </w:tc>
      </w:tr>
      <w:tr w:rsidR="00BB4191" w14:paraId="6D0595D0" w14:textId="77777777">
        <w:tc>
          <w:tcPr>
            <w:tcW w:w="1726" w:type="dxa"/>
          </w:tcPr>
          <w:p w14:paraId="55ADC12D" w14:textId="1FA42BC6" w:rsidR="00BB4191" w:rsidRDefault="00BB4191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877" w:type="dxa"/>
          </w:tcPr>
          <w:p w14:paraId="05D8CCF1" w14:textId="40FE3DE9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693AFB1C" w14:textId="7499DECB" w:rsidR="00BB4191" w:rsidRDefault="00BB4191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6C05EE8" w14:textId="7D460267" w:rsidR="00BB4191" w:rsidRDefault="00BB4191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3865A3E4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0D5917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7C7911" w14:paraId="1B9B8A50" w14:textId="77777777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033ACDE5" w:rsidR="007C7911" w:rsidRDefault="00212615">
      <w:pPr>
        <w:ind w:right="59" w:firstLine="0"/>
      </w:pPr>
      <w:commentRangeStart w:id="7"/>
      <w:commentRangeEnd w:id="7"/>
      <w:r>
        <w:rPr>
          <w:rStyle w:val="aa"/>
        </w:rPr>
        <w:lastRenderedPageBreak/>
        <w:commentReference w:id="7"/>
      </w:r>
      <w:r w:rsidR="00BB4191">
        <w:rPr>
          <w:noProof/>
        </w:rPr>
        <w:drawing>
          <wp:inline distT="0" distB="0" distL="0" distR="0" wp14:anchorId="01F96E03" wp14:editId="2F0B4799">
            <wp:extent cx="5988685" cy="4059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2B6A6E93" w:rsidR="007C7911" w:rsidRDefault="00BB4191">
      <w:pPr>
        <w:ind w:right="59" w:firstLine="0"/>
        <w:jc w:val="center"/>
      </w:pPr>
      <w:r>
        <w:rPr>
          <w:noProof/>
        </w:rPr>
        <w:drawing>
          <wp:inline distT="0" distB="0" distL="0" distR="0" wp14:anchorId="2D20B4DA" wp14:editId="4FEBE667">
            <wp:extent cx="5988685" cy="406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8T14:08:00Z" w:initials="KA">
    <w:p w14:paraId="02874DC0" w14:textId="1BBE5DB3" w:rsidR="0054511B" w:rsidRDefault="0054511B">
      <w:pPr>
        <w:pStyle w:val="ab"/>
      </w:pPr>
      <w:r>
        <w:rPr>
          <w:rStyle w:val="aa"/>
        </w:rPr>
        <w:annotationRef/>
      </w:r>
    </w:p>
  </w:comment>
  <w:comment w:id="1" w:author="Kalentyev Alexey" w:date="2024-10-28T14:08:00Z" w:initials="KA">
    <w:p w14:paraId="711D502D" w14:textId="0C99CF61" w:rsidR="0054511B" w:rsidRDefault="0054511B">
      <w:pPr>
        <w:pStyle w:val="ab"/>
      </w:pPr>
      <w:r>
        <w:rPr>
          <w:rStyle w:val="aa"/>
        </w:rPr>
        <w:annotationRef/>
      </w:r>
    </w:p>
  </w:comment>
  <w:comment w:id="2" w:author="Kalentyev Alexey" w:date="2024-10-28T14:08:00Z" w:initials="KA">
    <w:p w14:paraId="03B567A0" w14:textId="18E778F7" w:rsidR="0054511B" w:rsidRPr="0054511B" w:rsidRDefault="0054511B">
      <w:pPr>
        <w:pStyle w:val="ab"/>
      </w:pPr>
      <w:r>
        <w:rPr>
          <w:rStyle w:val="aa"/>
        </w:rPr>
        <w:annotationRef/>
      </w:r>
      <w:r>
        <w:t xml:space="preserve">Откуда </w:t>
      </w:r>
      <w:r>
        <w:rPr>
          <w:lang w:val="en-US"/>
        </w:rPr>
        <w:t>null</w:t>
      </w:r>
      <w:r w:rsidRPr="0054511B">
        <w:t>?</w:t>
      </w:r>
    </w:p>
  </w:comment>
  <w:comment w:id="3" w:author="Kalentyev Alexey" w:date="2024-10-28T14:09:00Z" w:initials="KA">
    <w:p w14:paraId="2C83CAB2" w14:textId="1C75A27F" w:rsidR="0054511B" w:rsidRPr="0054511B" w:rsidRDefault="0054511B">
      <w:pPr>
        <w:pStyle w:val="ab"/>
      </w:pPr>
      <w:r>
        <w:rPr>
          <w:rStyle w:val="aa"/>
        </w:rPr>
        <w:annotationRef/>
      </w:r>
      <w:r>
        <w:t>Красная строка?</w:t>
      </w:r>
    </w:p>
  </w:comment>
  <w:comment w:id="4" w:author="Kalentyev Alexey" w:date="2024-10-21T13:08:00Z" w:initials="KA">
    <w:p w14:paraId="4C6BF9F1" w14:textId="40B9D13E" w:rsidR="00212615" w:rsidRDefault="00212615">
      <w:pPr>
        <w:pStyle w:val="ab"/>
      </w:pPr>
      <w:r>
        <w:rPr>
          <w:rStyle w:val="aa"/>
        </w:rPr>
        <w:annotationRef/>
      </w:r>
      <w:r>
        <w:t>Добавить описание – зачем это тут.</w:t>
      </w:r>
    </w:p>
  </w:comment>
  <w:comment w:id="5" w:author="Kalentyev Alexey" w:date="2024-10-28T14:12:00Z" w:initials="KA">
    <w:p w14:paraId="1239A5B5" w14:textId="3478F4AA" w:rsidR="0054511B" w:rsidRPr="000D5917" w:rsidRDefault="0054511B">
      <w:pPr>
        <w:pStyle w:val="ab"/>
      </w:pPr>
      <w:r>
        <w:rPr>
          <w:rStyle w:val="aa"/>
        </w:rPr>
        <w:annotationRef/>
      </w:r>
      <w:r>
        <w:rPr>
          <w:lang w:val="en-US"/>
        </w:rPr>
        <w:t>Form</w:t>
      </w:r>
      <w:r w:rsidRPr="000D5917">
        <w:t>1?</w:t>
      </w:r>
    </w:p>
  </w:comment>
  <w:comment w:id="6" w:author="Kalentyev Alexey" w:date="2024-10-28T14:12:00Z" w:initials="KA">
    <w:p w14:paraId="1F4EEF35" w14:textId="323B88BD" w:rsidR="0054511B" w:rsidRDefault="0054511B">
      <w:pPr>
        <w:pStyle w:val="ab"/>
      </w:pPr>
      <w:r>
        <w:rPr>
          <w:rStyle w:val="aa"/>
        </w:rPr>
        <w:annotationRef/>
      </w:r>
    </w:p>
  </w:comment>
  <w:comment w:id="7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874DC0" w15:done="0"/>
  <w15:commentEx w15:paraId="711D502D" w15:done="0"/>
  <w15:commentEx w15:paraId="03B567A0" w15:done="0"/>
  <w15:commentEx w15:paraId="2C83CAB2" w15:done="0"/>
  <w15:commentEx w15:paraId="4C6BF9F1" w15:done="0"/>
  <w15:commentEx w15:paraId="1239A5B5" w15:done="0"/>
  <w15:commentEx w15:paraId="1F4EEF35" w15:done="0"/>
  <w15:commentEx w15:paraId="61665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37C639" w16cex:dateUtc="2024-10-28T07:08:00Z"/>
  <w16cex:commentExtensible w16cex:durableId="47018E6B" w16cex:dateUtc="2024-10-28T07:08:00Z"/>
  <w16cex:commentExtensible w16cex:durableId="7EB91DE9" w16cex:dateUtc="2024-10-28T07:08:00Z"/>
  <w16cex:commentExtensible w16cex:durableId="49FE881B" w16cex:dateUtc="2024-10-28T07:09:00Z"/>
  <w16cex:commentExtensible w16cex:durableId="2A5FAF16" w16cex:dateUtc="2024-10-21T06:08:00Z"/>
  <w16cex:commentExtensible w16cex:durableId="2CB42163" w16cex:dateUtc="2024-10-28T07:12:00Z"/>
  <w16cex:commentExtensible w16cex:durableId="4CE2EAD4" w16cex:dateUtc="2024-10-28T07:12:00Z"/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74DC0" w16cid:durableId="1637C639"/>
  <w16cid:commentId w16cid:paraId="711D502D" w16cid:durableId="47018E6B"/>
  <w16cid:commentId w16cid:paraId="03B567A0" w16cid:durableId="7EB91DE9"/>
  <w16cid:commentId w16cid:paraId="2C83CAB2" w16cid:durableId="49FE881B"/>
  <w16cid:commentId w16cid:paraId="4C6BF9F1" w16cid:durableId="2A5FAF16"/>
  <w16cid:commentId w16cid:paraId="1239A5B5" w16cid:durableId="2CB42163"/>
  <w16cid:commentId w16cid:paraId="1F4EEF35" w16cid:durableId="4CE2EAD4"/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9168" w14:textId="77777777" w:rsidR="00624570" w:rsidRDefault="00624570">
      <w:pPr>
        <w:spacing w:line="240" w:lineRule="auto"/>
      </w:pPr>
      <w:r>
        <w:separator/>
      </w:r>
    </w:p>
  </w:endnote>
  <w:endnote w:type="continuationSeparator" w:id="0">
    <w:p w14:paraId="7A8DB44B" w14:textId="77777777" w:rsidR="00624570" w:rsidRDefault="00624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E2FF" w14:textId="77777777" w:rsidR="00624570" w:rsidRDefault="00624570">
      <w:pPr>
        <w:spacing w:after="0"/>
      </w:pPr>
      <w:r>
        <w:separator/>
      </w:r>
    </w:p>
  </w:footnote>
  <w:footnote w:type="continuationSeparator" w:id="0">
    <w:p w14:paraId="22CF7B17" w14:textId="77777777" w:rsidR="00624570" w:rsidRDefault="006245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96246"/>
    <w:rsid w:val="000D5917"/>
    <w:rsid w:val="00212615"/>
    <w:rsid w:val="002571E0"/>
    <w:rsid w:val="00310212"/>
    <w:rsid w:val="003169F1"/>
    <w:rsid w:val="003862D8"/>
    <w:rsid w:val="0040584B"/>
    <w:rsid w:val="00432516"/>
    <w:rsid w:val="00441A89"/>
    <w:rsid w:val="00506C75"/>
    <w:rsid w:val="00542650"/>
    <w:rsid w:val="0054511B"/>
    <w:rsid w:val="00547B7A"/>
    <w:rsid w:val="00611A58"/>
    <w:rsid w:val="00624570"/>
    <w:rsid w:val="007360A5"/>
    <w:rsid w:val="00762298"/>
    <w:rsid w:val="0076596D"/>
    <w:rsid w:val="0079291D"/>
    <w:rsid w:val="007955EB"/>
    <w:rsid w:val="007C7911"/>
    <w:rsid w:val="007D16E0"/>
    <w:rsid w:val="00940573"/>
    <w:rsid w:val="009C19D7"/>
    <w:rsid w:val="00A0570E"/>
    <w:rsid w:val="00A21B71"/>
    <w:rsid w:val="00B17467"/>
    <w:rsid w:val="00B32851"/>
    <w:rsid w:val="00B5654E"/>
    <w:rsid w:val="00BB4191"/>
    <w:rsid w:val="00BB4571"/>
    <w:rsid w:val="00D3421C"/>
    <w:rsid w:val="00D7141E"/>
    <w:rsid w:val="00DD4C7F"/>
    <w:rsid w:val="00E038CF"/>
    <w:rsid w:val="00E56DC7"/>
    <w:rsid w:val="00E7004C"/>
    <w:rsid w:val="00E72C0E"/>
    <w:rsid w:val="00ED3985"/>
    <w:rsid w:val="00ED45BE"/>
    <w:rsid w:val="00F06953"/>
    <w:rsid w:val="00F606FC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uml-diagrams.org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3</cp:revision>
  <dcterms:created xsi:type="dcterms:W3CDTF">2024-10-28T08:44:00Z</dcterms:created>
  <dcterms:modified xsi:type="dcterms:W3CDTF">2024-10-28T08:46:00Z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