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9DFDD5" w14:textId="77777777" w:rsidR="00084F6A" w:rsidRDefault="00084F6A">
      <w:pPr>
        <w:rPr>
          <w:sz w:val="28"/>
          <w:szCs w:val="28"/>
        </w:rPr>
      </w:pPr>
    </w:p>
    <w:p w14:paraId="781FBC00" w14:textId="77777777" w:rsidR="00084F6A" w:rsidRDefault="009A6B59">
      <w:pPr>
        <w:widowControl w:val="0"/>
        <w:spacing w:before="240"/>
        <w:jc w:val="center"/>
        <w:rPr>
          <w:sz w:val="48"/>
          <w:szCs w:val="48"/>
        </w:rPr>
      </w:pPr>
      <w:r>
        <w:rPr>
          <w:sz w:val="48"/>
          <w:szCs w:val="48"/>
        </w:rPr>
        <w:t>Examining the Correlation Between Demographics and the Destructive Effects of Weather Events in the US</w:t>
      </w:r>
    </w:p>
    <w:p w14:paraId="747C544B" w14:textId="77777777" w:rsidR="00084F6A" w:rsidRDefault="00084F6A">
      <w:pPr>
        <w:widowControl w:val="0"/>
        <w:spacing w:before="240"/>
        <w:jc w:val="center"/>
        <w:rPr>
          <w:sz w:val="48"/>
          <w:szCs w:val="48"/>
        </w:rPr>
      </w:pPr>
    </w:p>
    <w:p w14:paraId="60BAAAAB" w14:textId="77777777" w:rsidR="00084F6A" w:rsidRDefault="00084F6A">
      <w:pPr>
        <w:widowControl w:val="0"/>
        <w:spacing w:before="240"/>
        <w:jc w:val="center"/>
        <w:rPr>
          <w:sz w:val="48"/>
          <w:szCs w:val="48"/>
        </w:rPr>
      </w:pPr>
    </w:p>
    <w:p w14:paraId="743251D6" w14:textId="77777777" w:rsidR="00084F6A" w:rsidRDefault="009A6B59">
      <w:pPr>
        <w:widowControl w:val="0"/>
        <w:spacing w:line="240" w:lineRule="auto"/>
        <w:jc w:val="center"/>
        <w:rPr>
          <w:sz w:val="28"/>
          <w:szCs w:val="28"/>
        </w:rPr>
      </w:pPr>
      <w:r>
        <w:rPr>
          <w:sz w:val="28"/>
          <w:szCs w:val="28"/>
        </w:rPr>
        <w:t>Business Analytics for Managers (BYBG-7975-001)</w:t>
      </w:r>
    </w:p>
    <w:p w14:paraId="497A7847" w14:textId="77777777" w:rsidR="00084F6A" w:rsidRDefault="009A6B59">
      <w:pPr>
        <w:widowControl w:val="0"/>
        <w:spacing w:line="240" w:lineRule="auto"/>
        <w:jc w:val="center"/>
        <w:rPr>
          <w:sz w:val="28"/>
          <w:szCs w:val="28"/>
        </w:rPr>
      </w:pPr>
      <w:r>
        <w:rPr>
          <w:sz w:val="28"/>
          <w:szCs w:val="28"/>
        </w:rPr>
        <w:t>Prof. RP Raghupathi</w:t>
      </w:r>
    </w:p>
    <w:p w14:paraId="7A65073E" w14:textId="77777777" w:rsidR="00084F6A" w:rsidRDefault="009A6B59">
      <w:pPr>
        <w:widowControl w:val="0"/>
        <w:spacing w:line="360" w:lineRule="auto"/>
        <w:jc w:val="center"/>
        <w:rPr>
          <w:sz w:val="28"/>
          <w:szCs w:val="28"/>
        </w:rPr>
      </w:pPr>
      <w:r>
        <w:rPr>
          <w:sz w:val="28"/>
          <w:szCs w:val="28"/>
        </w:rPr>
        <w:t>April 27th, 2020</w:t>
      </w:r>
    </w:p>
    <w:p w14:paraId="10D3D25B" w14:textId="77777777" w:rsidR="00084F6A" w:rsidRDefault="00084F6A">
      <w:pPr>
        <w:widowControl w:val="0"/>
        <w:spacing w:before="240"/>
        <w:jc w:val="center"/>
        <w:rPr>
          <w:sz w:val="48"/>
          <w:szCs w:val="48"/>
        </w:rPr>
      </w:pPr>
    </w:p>
    <w:p w14:paraId="2939B837" w14:textId="77777777" w:rsidR="00084F6A" w:rsidRDefault="00084F6A">
      <w:pPr>
        <w:widowControl w:val="0"/>
        <w:spacing w:before="240"/>
        <w:jc w:val="center"/>
        <w:rPr>
          <w:sz w:val="48"/>
          <w:szCs w:val="48"/>
        </w:rPr>
      </w:pPr>
    </w:p>
    <w:p w14:paraId="265CD094" w14:textId="77777777" w:rsidR="00084F6A" w:rsidRDefault="00084F6A">
      <w:pPr>
        <w:rPr>
          <w:sz w:val="28"/>
          <w:szCs w:val="28"/>
        </w:rPr>
      </w:pPr>
    </w:p>
    <w:p w14:paraId="51BA72E4" w14:textId="77777777" w:rsidR="00084F6A" w:rsidRDefault="009A6B59">
      <w:pPr>
        <w:widowControl w:val="0"/>
        <w:spacing w:line="360" w:lineRule="auto"/>
        <w:jc w:val="center"/>
        <w:rPr>
          <w:sz w:val="44"/>
          <w:szCs w:val="44"/>
        </w:rPr>
      </w:pPr>
      <w:r>
        <w:rPr>
          <w:sz w:val="44"/>
          <w:szCs w:val="44"/>
        </w:rPr>
        <w:t>Team Hyperion</w:t>
      </w:r>
    </w:p>
    <w:p w14:paraId="78D66659" w14:textId="77777777" w:rsidR="00084F6A" w:rsidRDefault="009A6B59">
      <w:pPr>
        <w:widowControl w:val="0"/>
        <w:spacing w:line="360" w:lineRule="auto"/>
        <w:jc w:val="center"/>
        <w:rPr>
          <w:sz w:val="36"/>
          <w:szCs w:val="36"/>
        </w:rPr>
      </w:pPr>
      <w:r>
        <w:rPr>
          <w:sz w:val="36"/>
          <w:szCs w:val="36"/>
        </w:rPr>
        <w:t>Lu Chen</w:t>
      </w:r>
    </w:p>
    <w:p w14:paraId="54215626" w14:textId="77777777" w:rsidR="00084F6A" w:rsidRDefault="009A6B59">
      <w:pPr>
        <w:widowControl w:val="0"/>
        <w:spacing w:line="360" w:lineRule="auto"/>
        <w:jc w:val="center"/>
        <w:rPr>
          <w:sz w:val="36"/>
          <w:szCs w:val="36"/>
        </w:rPr>
      </w:pPr>
      <w:r>
        <w:rPr>
          <w:sz w:val="36"/>
          <w:szCs w:val="36"/>
        </w:rPr>
        <w:t>Liangrui Yu</w:t>
      </w:r>
    </w:p>
    <w:p w14:paraId="1DF2C659" w14:textId="77777777" w:rsidR="00084F6A" w:rsidRDefault="009A6B59">
      <w:pPr>
        <w:widowControl w:val="0"/>
        <w:spacing w:line="360" w:lineRule="auto"/>
        <w:jc w:val="center"/>
        <w:rPr>
          <w:sz w:val="36"/>
          <w:szCs w:val="36"/>
        </w:rPr>
      </w:pPr>
      <w:r>
        <w:rPr>
          <w:sz w:val="36"/>
          <w:szCs w:val="36"/>
        </w:rPr>
        <w:t xml:space="preserve"> Ryan Waffle</w:t>
      </w:r>
    </w:p>
    <w:p w14:paraId="05B0164F" w14:textId="77777777" w:rsidR="00084F6A" w:rsidRDefault="009A6B59">
      <w:pPr>
        <w:widowControl w:val="0"/>
        <w:spacing w:line="360" w:lineRule="auto"/>
        <w:jc w:val="center"/>
        <w:rPr>
          <w:sz w:val="28"/>
          <w:szCs w:val="28"/>
        </w:rPr>
      </w:pPr>
      <w:r>
        <w:rPr>
          <w:sz w:val="36"/>
          <w:szCs w:val="36"/>
        </w:rPr>
        <w:t>Wooyul Shim</w:t>
      </w:r>
    </w:p>
    <w:p w14:paraId="4F547D3C" w14:textId="77777777" w:rsidR="00084F6A" w:rsidRDefault="00084F6A">
      <w:pPr>
        <w:rPr>
          <w:sz w:val="28"/>
          <w:szCs w:val="28"/>
        </w:rPr>
      </w:pPr>
    </w:p>
    <w:p w14:paraId="77554AE6" w14:textId="77777777" w:rsidR="00084F6A" w:rsidRDefault="00084F6A">
      <w:pPr>
        <w:rPr>
          <w:sz w:val="28"/>
          <w:szCs w:val="28"/>
        </w:rPr>
      </w:pPr>
    </w:p>
    <w:p w14:paraId="1E274D2C" w14:textId="77777777" w:rsidR="00084F6A" w:rsidRDefault="00084F6A">
      <w:pPr>
        <w:jc w:val="center"/>
        <w:rPr>
          <w:rFonts w:ascii="Times New Roman" w:eastAsia="Times New Roman" w:hAnsi="Times New Roman" w:cs="Times New Roman"/>
          <w:b/>
          <w:sz w:val="28"/>
          <w:szCs w:val="28"/>
        </w:rPr>
      </w:pPr>
    </w:p>
    <w:p w14:paraId="64C84EF3" w14:textId="77777777" w:rsidR="00084F6A" w:rsidRDefault="00084F6A">
      <w:pPr>
        <w:jc w:val="center"/>
        <w:rPr>
          <w:rFonts w:ascii="Times New Roman" w:eastAsia="Times New Roman" w:hAnsi="Times New Roman" w:cs="Times New Roman"/>
          <w:b/>
          <w:sz w:val="28"/>
          <w:szCs w:val="28"/>
        </w:rPr>
      </w:pPr>
    </w:p>
    <w:p w14:paraId="7389A26E" w14:textId="77777777" w:rsidR="00084F6A" w:rsidRDefault="009A6B5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Matrix</w:t>
      </w:r>
    </w:p>
    <w:p w14:paraId="02295438" w14:textId="77777777" w:rsidR="00084F6A" w:rsidRDefault="00084F6A">
      <w:pPr>
        <w:spacing w:after="160" w:line="259" w:lineRule="auto"/>
        <w:rPr>
          <w:rFonts w:ascii="Times New Roman" w:eastAsia="Times New Roman" w:hAnsi="Times New Roman" w:cs="Times New Roman"/>
          <w:sz w:val="24"/>
          <w:szCs w:val="24"/>
        </w:rPr>
      </w:pPr>
    </w:p>
    <w:tbl>
      <w:tblPr>
        <w:tblStyle w:val="a"/>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75"/>
        <w:gridCol w:w="900"/>
        <w:gridCol w:w="1665"/>
        <w:gridCol w:w="1140"/>
        <w:gridCol w:w="2490"/>
      </w:tblGrid>
      <w:tr w:rsidR="00084F6A" w14:paraId="1AD292B3" w14:textId="77777777">
        <w:tc>
          <w:tcPr>
            <w:tcW w:w="1560" w:type="dxa"/>
          </w:tcPr>
          <w:p w14:paraId="06909E5F" w14:textId="77777777" w:rsidR="00084F6A" w:rsidRDefault="009A6B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Hypothesis</w:t>
            </w:r>
          </w:p>
        </w:tc>
        <w:tc>
          <w:tcPr>
            <w:tcW w:w="1875" w:type="dxa"/>
          </w:tcPr>
          <w:p w14:paraId="75185490" w14:textId="77777777" w:rsidR="00084F6A" w:rsidRDefault="009A6B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w:t>
            </w:r>
          </w:p>
        </w:tc>
        <w:tc>
          <w:tcPr>
            <w:tcW w:w="900" w:type="dxa"/>
          </w:tcPr>
          <w:p w14:paraId="41711608" w14:textId="77777777" w:rsidR="00084F6A" w:rsidRDefault="009A6B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Analytic type</w:t>
            </w:r>
          </w:p>
        </w:tc>
        <w:tc>
          <w:tcPr>
            <w:tcW w:w="1665" w:type="dxa"/>
          </w:tcPr>
          <w:p w14:paraId="2A671A08" w14:textId="77777777" w:rsidR="00084F6A" w:rsidRDefault="009A6B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Variable(s)</w:t>
            </w:r>
          </w:p>
        </w:tc>
        <w:tc>
          <w:tcPr>
            <w:tcW w:w="1140" w:type="dxa"/>
          </w:tcPr>
          <w:p w14:paraId="505E78AD" w14:textId="77777777" w:rsidR="00084F6A" w:rsidRDefault="009A6B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w:t>
            </w:r>
          </w:p>
        </w:tc>
        <w:tc>
          <w:tcPr>
            <w:tcW w:w="2490" w:type="dxa"/>
          </w:tcPr>
          <w:p w14:paraId="53486188" w14:textId="77777777" w:rsidR="00084F6A" w:rsidRDefault="009A6B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r>
      <w:tr w:rsidR="00084F6A" w14:paraId="376CED6E" w14:textId="77777777">
        <w:trPr>
          <w:trHeight w:val="240"/>
        </w:trPr>
        <w:tc>
          <w:tcPr>
            <w:tcW w:w="1560" w:type="dxa"/>
            <w:vMerge w:val="restart"/>
          </w:tcPr>
          <w:p w14:paraId="1B528CE9"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An increase in weather events from 2010 through 2017 have led to an increase in weather related injuries, death, and damage in the US.</w:t>
            </w:r>
          </w:p>
        </w:tc>
        <w:tc>
          <w:tcPr>
            <w:tcW w:w="1875" w:type="dxa"/>
          </w:tcPr>
          <w:p w14:paraId="48F47CBE" w14:textId="79EA67ED"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Have weather events increased over the </w:t>
            </w:r>
            <w:r w:rsidR="00EB622A">
              <w:rPr>
                <w:rFonts w:ascii="Times New Roman" w:eastAsia="Times New Roman" w:hAnsi="Times New Roman" w:cs="Times New Roman"/>
                <w:sz w:val="24"/>
                <w:szCs w:val="24"/>
              </w:rPr>
              <w:t>8-year</w:t>
            </w:r>
            <w:r>
              <w:rPr>
                <w:rFonts w:ascii="Times New Roman" w:eastAsia="Times New Roman" w:hAnsi="Times New Roman" w:cs="Times New Roman"/>
                <w:sz w:val="24"/>
                <w:szCs w:val="24"/>
              </w:rPr>
              <w:t xml:space="preserve"> period?</w:t>
            </w:r>
          </w:p>
        </w:tc>
        <w:tc>
          <w:tcPr>
            <w:tcW w:w="900" w:type="dxa"/>
          </w:tcPr>
          <w:p w14:paraId="66626468"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w:t>
            </w:r>
          </w:p>
        </w:tc>
        <w:tc>
          <w:tcPr>
            <w:tcW w:w="1665" w:type="dxa"/>
          </w:tcPr>
          <w:p w14:paraId="67B2CC63"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Event_ID, Year</w:t>
            </w:r>
          </w:p>
        </w:tc>
        <w:tc>
          <w:tcPr>
            <w:tcW w:w="1140" w:type="dxa"/>
          </w:tcPr>
          <w:p w14:paraId="5157CD4D"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Line Chart</w:t>
            </w:r>
          </w:p>
        </w:tc>
        <w:tc>
          <w:tcPr>
            <w:tcW w:w="2490" w:type="dxa"/>
          </w:tcPr>
          <w:p w14:paraId="306BECEC"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Weather events have overall slightly decreased over the last 8 years.</w:t>
            </w:r>
          </w:p>
        </w:tc>
      </w:tr>
      <w:tr w:rsidR="00084F6A" w14:paraId="4E8521C5" w14:textId="77777777">
        <w:trPr>
          <w:trHeight w:val="240"/>
        </w:trPr>
        <w:tc>
          <w:tcPr>
            <w:tcW w:w="1560" w:type="dxa"/>
            <w:vMerge/>
          </w:tcPr>
          <w:p w14:paraId="68DD6AAD" w14:textId="77777777" w:rsidR="00084F6A" w:rsidRDefault="00084F6A">
            <w:pPr>
              <w:rPr>
                <w:rFonts w:ascii="Times New Roman" w:eastAsia="Times New Roman" w:hAnsi="Times New Roman" w:cs="Times New Roman"/>
                <w:sz w:val="24"/>
                <w:szCs w:val="24"/>
              </w:rPr>
            </w:pPr>
          </w:p>
        </w:tc>
        <w:tc>
          <w:tcPr>
            <w:tcW w:w="1875" w:type="dxa"/>
          </w:tcPr>
          <w:p w14:paraId="11526743" w14:textId="4C0AB550"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weather events have increased, have weather death, or damage increased over the </w:t>
            </w:r>
            <w:r w:rsidR="00EB622A">
              <w:rPr>
                <w:rFonts w:ascii="Times New Roman" w:eastAsia="Times New Roman" w:hAnsi="Times New Roman" w:cs="Times New Roman"/>
                <w:sz w:val="24"/>
                <w:szCs w:val="24"/>
              </w:rPr>
              <w:t>8-year</w:t>
            </w:r>
            <w:r>
              <w:rPr>
                <w:rFonts w:ascii="Times New Roman" w:eastAsia="Times New Roman" w:hAnsi="Times New Roman" w:cs="Times New Roman"/>
                <w:sz w:val="24"/>
                <w:szCs w:val="24"/>
              </w:rPr>
              <w:t xml:space="preserve"> period?</w:t>
            </w:r>
          </w:p>
        </w:tc>
        <w:tc>
          <w:tcPr>
            <w:tcW w:w="900" w:type="dxa"/>
          </w:tcPr>
          <w:p w14:paraId="215024D9"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w:t>
            </w:r>
          </w:p>
        </w:tc>
        <w:tc>
          <w:tcPr>
            <w:tcW w:w="1665" w:type="dxa"/>
          </w:tcPr>
          <w:p w14:paraId="1AA25274"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Event_ID, Injuries_Indirect, Injuries_Direct, Death_Indirect, Death_Direct, Property_Damage, Crop_Damage</w:t>
            </w:r>
          </w:p>
        </w:tc>
        <w:tc>
          <w:tcPr>
            <w:tcW w:w="1140" w:type="dxa"/>
          </w:tcPr>
          <w:p w14:paraId="6041F9C4"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Dual Lines</w:t>
            </w:r>
          </w:p>
        </w:tc>
        <w:tc>
          <w:tcPr>
            <w:tcW w:w="2490" w:type="dxa"/>
          </w:tcPr>
          <w:p w14:paraId="5E17B4EF"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positive correlation</w:t>
            </w:r>
            <w:r>
              <w:rPr>
                <w:rFonts w:ascii="Times New Roman" w:eastAsia="Times New Roman" w:hAnsi="Times New Roman" w:cs="Times New Roman"/>
                <w:sz w:val="24"/>
                <w:szCs w:val="24"/>
              </w:rPr>
              <w:t xml:space="preserve"> between weather events and total casualties.</w:t>
            </w:r>
          </w:p>
        </w:tc>
      </w:tr>
      <w:tr w:rsidR="00084F6A" w14:paraId="2E00F69D" w14:textId="77777777">
        <w:trPr>
          <w:trHeight w:val="440"/>
        </w:trPr>
        <w:tc>
          <w:tcPr>
            <w:tcW w:w="15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D6073"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Weather related damage differs greatly by region and by event type.</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1A0C78"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distribution of damage caused by weather?</w:t>
            </w:r>
          </w:p>
        </w:tc>
        <w:tc>
          <w:tcPr>
            <w:tcW w:w="9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5D38A1"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523494"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Count of Events, Property_Damage, Crop_Damage</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4B80589"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Bar Chart</w:t>
            </w:r>
          </w:p>
        </w:tc>
        <w:tc>
          <w:tcPr>
            <w:tcW w:w="2490" w:type="dxa"/>
          </w:tcPr>
          <w:p w14:paraId="22B8FE50"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Flash floods caused the most damage, followed by flood, tornado, and hail. </w:t>
            </w:r>
          </w:p>
        </w:tc>
      </w:tr>
      <w:tr w:rsidR="00084F6A" w14:paraId="0A6BFE59" w14:textId="77777777">
        <w:trPr>
          <w:trHeight w:val="440"/>
        </w:trPr>
        <w:tc>
          <w:tcPr>
            <w:tcW w:w="15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601BDAC" w14:textId="77777777" w:rsidR="00084F6A" w:rsidRDefault="00084F6A">
            <w:pPr>
              <w:rPr>
                <w:rFonts w:ascii="Times New Roman" w:eastAsia="Times New Roman" w:hAnsi="Times New Roman" w:cs="Times New Roman"/>
                <w:sz w:val="24"/>
                <w:szCs w:val="24"/>
              </w:rPr>
            </w:pP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D66B1E"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Which weather event type causes the most Property/Corp damage?</w:t>
            </w:r>
          </w:p>
        </w:tc>
        <w:tc>
          <w:tcPr>
            <w:tcW w:w="9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D82CA6"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35B279"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Event Type, Property_Damage, Crop_Damage</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0CA173"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Bubble</w:t>
            </w:r>
            <w:r>
              <w:rPr>
                <w:rFonts w:ascii="Times New Roman" w:eastAsia="Times New Roman" w:hAnsi="Times New Roman" w:cs="Times New Roman"/>
                <w:sz w:val="24"/>
                <w:szCs w:val="24"/>
              </w:rPr>
              <w:t xml:space="preserve"> Chart</w:t>
            </w:r>
          </w:p>
        </w:tc>
        <w:tc>
          <w:tcPr>
            <w:tcW w:w="2490" w:type="dxa"/>
          </w:tcPr>
          <w:p w14:paraId="019A9C49" w14:textId="77777777" w:rsidR="00084F6A" w:rsidRDefault="00084F6A">
            <w:pPr>
              <w:rPr>
                <w:rFonts w:ascii="Times New Roman" w:eastAsia="Times New Roman" w:hAnsi="Times New Roman" w:cs="Times New Roman"/>
                <w:sz w:val="24"/>
                <w:szCs w:val="24"/>
              </w:rPr>
            </w:pPr>
          </w:p>
          <w:p w14:paraId="236A5864" w14:textId="77777777" w:rsidR="00084F6A" w:rsidRDefault="009A6B5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Flash flood mostly led to property damage, and drought contributed most to crop damage.</w:t>
            </w:r>
          </w:p>
          <w:p w14:paraId="41CDACD3" w14:textId="77777777" w:rsidR="00084F6A" w:rsidRDefault="00084F6A">
            <w:pPr>
              <w:rPr>
                <w:rFonts w:ascii="Times New Roman" w:eastAsia="Times New Roman" w:hAnsi="Times New Roman" w:cs="Times New Roman"/>
                <w:sz w:val="24"/>
                <w:szCs w:val="24"/>
              </w:rPr>
            </w:pPr>
          </w:p>
        </w:tc>
      </w:tr>
      <w:tr w:rsidR="00084F6A" w14:paraId="61837C5B" w14:textId="77777777">
        <w:trPr>
          <w:trHeight w:val="1935"/>
        </w:trPr>
        <w:tc>
          <w:tcPr>
            <w:tcW w:w="15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C095679" w14:textId="77777777" w:rsidR="00084F6A" w:rsidRDefault="00084F6A">
            <w:pPr>
              <w:rPr>
                <w:rFonts w:ascii="Times New Roman" w:eastAsia="Times New Roman" w:hAnsi="Times New Roman" w:cs="Times New Roman"/>
                <w:sz w:val="24"/>
                <w:szCs w:val="24"/>
              </w:rPr>
            </w:pP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475E5D" w14:textId="4AA0637A"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state region has had the most </w:t>
            </w:r>
            <w:r w:rsidR="00EB622A">
              <w:rPr>
                <w:rFonts w:ascii="Times New Roman" w:eastAsia="Times New Roman" w:hAnsi="Times New Roman" w:cs="Times New Roman"/>
                <w:sz w:val="24"/>
                <w:szCs w:val="24"/>
              </w:rPr>
              <w:t>weather-related</w:t>
            </w:r>
            <w:r>
              <w:rPr>
                <w:rFonts w:ascii="Times New Roman" w:eastAsia="Times New Roman" w:hAnsi="Times New Roman" w:cs="Times New Roman"/>
                <w:sz w:val="24"/>
                <w:szCs w:val="24"/>
              </w:rPr>
              <w:t xml:space="preserve"> damage?</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FBD9BE"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DD448F"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State_Name, Property_Damage, Crop_Damage</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9C0994"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Map View</w:t>
            </w:r>
          </w:p>
        </w:tc>
        <w:tc>
          <w:tcPr>
            <w:tcW w:w="2490" w:type="dxa"/>
          </w:tcPr>
          <w:p w14:paraId="35282E42" w14:textId="72E8E643"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Gulf Coast region had the most </w:t>
            </w:r>
            <w:r w:rsidR="00EB622A">
              <w:rPr>
                <w:rFonts w:ascii="Times New Roman" w:eastAsia="Times New Roman" w:hAnsi="Times New Roman" w:cs="Times New Roman"/>
                <w:sz w:val="24"/>
                <w:szCs w:val="24"/>
              </w:rPr>
              <w:t>weather-related</w:t>
            </w:r>
            <w:r>
              <w:rPr>
                <w:rFonts w:ascii="Times New Roman" w:eastAsia="Times New Roman" w:hAnsi="Times New Roman" w:cs="Times New Roman"/>
                <w:sz w:val="24"/>
                <w:szCs w:val="24"/>
              </w:rPr>
              <w:t xml:space="preserve"> damage.</w:t>
            </w:r>
          </w:p>
        </w:tc>
      </w:tr>
      <w:tr w:rsidR="00084F6A" w14:paraId="38F12DC9" w14:textId="77777777">
        <w:trPr>
          <w:trHeight w:val="1935"/>
        </w:trPr>
        <w:tc>
          <w:tcPr>
            <w:tcW w:w="15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C469BDC" w14:textId="77777777" w:rsidR="00084F6A" w:rsidRDefault="00084F6A">
            <w:pPr>
              <w:rPr>
                <w:rFonts w:ascii="Times New Roman" w:eastAsia="Times New Roman" w:hAnsi="Times New Roman" w:cs="Times New Roman"/>
                <w:sz w:val="24"/>
                <w:szCs w:val="24"/>
              </w:rPr>
            </w:pP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D5F083" w14:textId="204299DE"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states have the lowest </w:t>
            </w:r>
            <w:r w:rsidR="00EB622A">
              <w:rPr>
                <w:rFonts w:ascii="Times New Roman" w:eastAsia="Times New Roman" w:hAnsi="Times New Roman" w:cs="Times New Roman"/>
                <w:sz w:val="24"/>
                <w:szCs w:val="24"/>
              </w:rPr>
              <w:t>median household</w:t>
            </w:r>
            <w:r>
              <w:rPr>
                <w:rFonts w:ascii="Times New Roman" w:eastAsia="Times New Roman" w:hAnsi="Times New Roman" w:cs="Times New Roman"/>
                <w:sz w:val="24"/>
                <w:szCs w:val="24"/>
              </w:rPr>
              <w:t xml:space="preserve"> income?</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787DCD"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7EDB65"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State_Name, Median Household Income</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B374D4"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Horizontal Bar Chart</w:t>
            </w:r>
          </w:p>
        </w:tc>
        <w:tc>
          <w:tcPr>
            <w:tcW w:w="2490" w:type="dxa"/>
          </w:tcPr>
          <w:p w14:paraId="0695B945"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Mississippi had the lowest average median household income.</w:t>
            </w:r>
          </w:p>
        </w:tc>
      </w:tr>
      <w:tr w:rsidR="00084F6A" w14:paraId="29B344C2" w14:textId="77777777">
        <w:trPr>
          <w:trHeight w:val="1935"/>
        </w:trPr>
        <w:tc>
          <w:tcPr>
            <w:tcW w:w="15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77647D2" w14:textId="77777777" w:rsidR="00084F6A" w:rsidRDefault="00084F6A">
            <w:pPr>
              <w:rPr>
                <w:rFonts w:ascii="Times New Roman" w:eastAsia="Times New Roman" w:hAnsi="Times New Roman" w:cs="Times New Roman"/>
                <w:sz w:val="24"/>
                <w:szCs w:val="24"/>
              </w:rPr>
            </w:pP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E07ED" w14:textId="752CC6C6"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county has experienced the most </w:t>
            </w:r>
            <w:r w:rsidR="00EB622A">
              <w:rPr>
                <w:rFonts w:ascii="Times New Roman" w:eastAsia="Times New Roman" w:hAnsi="Times New Roman" w:cs="Times New Roman"/>
                <w:sz w:val="24"/>
                <w:szCs w:val="24"/>
              </w:rPr>
              <w:t>weather-related</w:t>
            </w:r>
            <w:r>
              <w:rPr>
                <w:rFonts w:ascii="Times New Roman" w:eastAsia="Times New Roman" w:hAnsi="Times New Roman" w:cs="Times New Roman"/>
                <w:sz w:val="24"/>
                <w:szCs w:val="24"/>
              </w:rPr>
              <w:t xml:space="preserve"> damage?</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2D142"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D2B9BA"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County_Name, Property_Damage, Crop_Damage</w:t>
            </w:r>
          </w:p>
          <w:p w14:paraId="342BEBDD" w14:textId="77777777" w:rsidR="00084F6A" w:rsidRDefault="00084F6A">
            <w:pPr>
              <w:spacing w:before="240" w:after="240"/>
              <w:rPr>
                <w:rFonts w:ascii="Times New Roman" w:eastAsia="Times New Roman" w:hAnsi="Times New Roman" w:cs="Times New Roman"/>
                <w:sz w:val="24"/>
                <w:szCs w:val="24"/>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044837"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Heat Map</w:t>
            </w:r>
          </w:p>
        </w:tc>
        <w:tc>
          <w:tcPr>
            <w:tcW w:w="2490" w:type="dxa"/>
          </w:tcPr>
          <w:p w14:paraId="03533209" w14:textId="17FF95A3"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Galveston and Harris County, TX had the most amount of </w:t>
            </w:r>
            <w:r w:rsidR="00EB622A">
              <w:rPr>
                <w:rFonts w:ascii="Times New Roman" w:eastAsia="Times New Roman" w:hAnsi="Times New Roman" w:cs="Times New Roman"/>
                <w:sz w:val="24"/>
                <w:szCs w:val="24"/>
              </w:rPr>
              <w:t>weather-related</w:t>
            </w:r>
            <w:r>
              <w:rPr>
                <w:rFonts w:ascii="Times New Roman" w:eastAsia="Times New Roman" w:hAnsi="Times New Roman" w:cs="Times New Roman"/>
                <w:sz w:val="24"/>
                <w:szCs w:val="24"/>
              </w:rPr>
              <w:t xml:space="preserve"> damage.</w:t>
            </w:r>
          </w:p>
        </w:tc>
      </w:tr>
      <w:tr w:rsidR="00084F6A" w14:paraId="311E28F9" w14:textId="77777777">
        <w:trPr>
          <w:trHeight w:val="1920"/>
        </w:trPr>
        <w:tc>
          <w:tcPr>
            <w:tcW w:w="1560" w:type="dxa"/>
            <w:vMerge w:val="restart"/>
            <w:tcBorders>
              <w:bottom w:val="single" w:sz="8" w:space="0" w:color="000000"/>
              <w:right w:val="single" w:sz="8" w:space="0" w:color="000000"/>
            </w:tcBorders>
            <w:shd w:val="clear" w:color="auto" w:fill="auto"/>
            <w:tcMar>
              <w:top w:w="100" w:type="dxa"/>
              <w:left w:w="100" w:type="dxa"/>
              <w:bottom w:w="100" w:type="dxa"/>
              <w:right w:w="100" w:type="dxa"/>
            </w:tcMar>
          </w:tcPr>
          <w:p w14:paraId="5D6196E0" w14:textId="77777777" w:rsidR="00084F6A" w:rsidRDefault="009A6B59">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Casualties from weather events differ greatly by region and by event type.</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E5FC66"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distribution of casualties and damage caused by weather for each month?</w:t>
            </w:r>
          </w:p>
        </w:tc>
        <w:tc>
          <w:tcPr>
            <w:tcW w:w="9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10938C"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F92810"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Month, Injuries_Indirect, Injuries_Direct, Death_Indirect, Death_Direct, Property Damage, Crop Damage</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082F596"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Boxplot</w:t>
            </w:r>
          </w:p>
        </w:tc>
        <w:tc>
          <w:tcPr>
            <w:tcW w:w="2490" w:type="dxa"/>
          </w:tcPr>
          <w:p w14:paraId="5B143410"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not a normal distribution for casualties and damage for months during 2010-2017. For Total Damage, August is a large outlier.</w:t>
            </w:r>
          </w:p>
        </w:tc>
      </w:tr>
      <w:tr w:rsidR="00084F6A" w14:paraId="1A09A496" w14:textId="77777777">
        <w:trPr>
          <w:trHeight w:val="1995"/>
        </w:trPr>
        <w:tc>
          <w:tcPr>
            <w:tcW w:w="15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D16A628" w14:textId="77777777" w:rsidR="00084F6A" w:rsidRDefault="00084F6A">
            <w:pPr>
              <w:rPr>
                <w:rFonts w:ascii="Times New Roman" w:eastAsia="Times New Roman" w:hAnsi="Times New Roman" w:cs="Times New Roman"/>
                <w:sz w:val="24"/>
                <w:szCs w:val="24"/>
              </w:rPr>
            </w:pP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F1343C"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Which type of events cause most injuries/deaths over the 8 years?</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6DA441"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43563D"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Event type, Injuries_Indirect, Injuries_Direct, Death_Indirect, Death_Direct</w:t>
            </w:r>
          </w:p>
          <w:p w14:paraId="2F50291E"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463E43"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CF6C6D"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7F7481"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Pie Chart</w:t>
            </w:r>
          </w:p>
        </w:tc>
        <w:tc>
          <w:tcPr>
            <w:tcW w:w="2490" w:type="dxa"/>
          </w:tcPr>
          <w:p w14:paraId="02A549B7" w14:textId="77777777" w:rsidR="00084F6A" w:rsidRDefault="009A6B5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Tornado causes most injuries/deaths over the 8 years, which leads to 31.54% deaths an</w:t>
            </w:r>
            <w:r>
              <w:rPr>
                <w:rFonts w:ascii="Times New Roman" w:eastAsia="Times New Roman" w:hAnsi="Times New Roman" w:cs="Times New Roman"/>
                <w:sz w:val="24"/>
                <w:szCs w:val="24"/>
              </w:rPr>
              <w:t>d injuries; then is excessive heat and heat.</w:t>
            </w:r>
          </w:p>
        </w:tc>
      </w:tr>
      <w:tr w:rsidR="00084F6A" w14:paraId="1019E368" w14:textId="77777777">
        <w:trPr>
          <w:trHeight w:val="1920"/>
        </w:trPr>
        <w:tc>
          <w:tcPr>
            <w:tcW w:w="15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EFBBD52" w14:textId="77777777" w:rsidR="00084F6A" w:rsidRDefault="00084F6A">
            <w:pPr>
              <w:rPr>
                <w:rFonts w:ascii="Times New Roman" w:eastAsia="Times New Roman" w:hAnsi="Times New Roman" w:cs="Times New Roman"/>
                <w:sz w:val="24"/>
                <w:szCs w:val="24"/>
              </w:rPr>
            </w:pP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9AF7CA" w14:textId="2CE8E24B"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state region has had the most </w:t>
            </w:r>
            <w:r w:rsidR="00EB622A">
              <w:rPr>
                <w:rFonts w:ascii="Times New Roman" w:eastAsia="Times New Roman" w:hAnsi="Times New Roman" w:cs="Times New Roman"/>
                <w:sz w:val="24"/>
                <w:szCs w:val="24"/>
              </w:rPr>
              <w:t>weather-related</w:t>
            </w:r>
            <w:r>
              <w:rPr>
                <w:rFonts w:ascii="Times New Roman" w:eastAsia="Times New Roman" w:hAnsi="Times New Roman" w:cs="Times New Roman"/>
                <w:sz w:val="24"/>
                <w:szCs w:val="24"/>
              </w:rPr>
              <w:t xml:space="preserve"> casualties?</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20C3BE"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Descriptive</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02352D"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State_Name, Injuries_Indirect, Injuries_Direct, Death_Indirect, Death_Direct</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BEE16D"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Map View</w:t>
            </w:r>
          </w:p>
        </w:tc>
        <w:tc>
          <w:tcPr>
            <w:tcW w:w="2490" w:type="dxa"/>
          </w:tcPr>
          <w:p w14:paraId="0ADB09F6" w14:textId="563B872C"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Midwest US had the most </w:t>
            </w:r>
            <w:r w:rsidR="00EB622A">
              <w:rPr>
                <w:rFonts w:ascii="Times New Roman" w:eastAsia="Times New Roman" w:hAnsi="Times New Roman" w:cs="Times New Roman"/>
                <w:sz w:val="24"/>
                <w:szCs w:val="24"/>
              </w:rPr>
              <w:t>weather-related</w:t>
            </w:r>
            <w:r>
              <w:rPr>
                <w:rFonts w:ascii="Times New Roman" w:eastAsia="Times New Roman" w:hAnsi="Times New Roman" w:cs="Times New Roman"/>
                <w:sz w:val="24"/>
                <w:szCs w:val="24"/>
              </w:rPr>
              <w:t xml:space="preserve"> casualties.</w:t>
            </w:r>
          </w:p>
        </w:tc>
      </w:tr>
      <w:tr w:rsidR="00084F6A" w14:paraId="3B21A335" w14:textId="77777777">
        <w:trPr>
          <w:trHeight w:val="735"/>
        </w:trPr>
        <w:tc>
          <w:tcPr>
            <w:tcW w:w="15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C35D9BB" w14:textId="77777777" w:rsidR="00084F6A" w:rsidRDefault="00084F6A">
            <w:pPr>
              <w:rPr>
                <w:rFonts w:ascii="Times New Roman" w:eastAsia="Times New Roman" w:hAnsi="Times New Roman" w:cs="Times New Roman"/>
                <w:sz w:val="24"/>
                <w:szCs w:val="24"/>
              </w:rPr>
            </w:pP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EEC9AD"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Which states have the lowest rate of insured individuals?</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BBDD86"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2E11D4"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State_Name, Uninsured Rate</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6EDC0B"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Tree Map</w:t>
            </w:r>
          </w:p>
        </w:tc>
        <w:tc>
          <w:tcPr>
            <w:tcW w:w="2490" w:type="dxa"/>
          </w:tcPr>
          <w:p w14:paraId="7AFC464B" w14:textId="77777777" w:rsidR="00084F6A" w:rsidRDefault="009A6B5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Texas, Alaska, Florida, Nevada, Georgia and Oklahoma have the highest average uninsured rate. </w:t>
            </w:r>
          </w:p>
        </w:tc>
      </w:tr>
      <w:tr w:rsidR="00084F6A" w14:paraId="79E649CF" w14:textId="77777777">
        <w:trPr>
          <w:trHeight w:val="1920"/>
        </w:trPr>
        <w:tc>
          <w:tcPr>
            <w:tcW w:w="15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47EFAC1" w14:textId="77777777" w:rsidR="00084F6A" w:rsidRDefault="00084F6A">
            <w:pPr>
              <w:rPr>
                <w:rFonts w:ascii="Times New Roman" w:eastAsia="Times New Roman" w:hAnsi="Times New Roman" w:cs="Times New Roman"/>
                <w:sz w:val="24"/>
                <w:szCs w:val="24"/>
              </w:rPr>
            </w:pP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667110" w14:textId="34EEB660"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county has experienced the most </w:t>
            </w:r>
            <w:r w:rsidR="00EB622A">
              <w:rPr>
                <w:rFonts w:ascii="Times New Roman" w:eastAsia="Times New Roman" w:hAnsi="Times New Roman" w:cs="Times New Roman"/>
                <w:sz w:val="24"/>
                <w:szCs w:val="24"/>
              </w:rPr>
              <w:t>weather-related</w:t>
            </w:r>
            <w:r>
              <w:rPr>
                <w:rFonts w:ascii="Times New Roman" w:eastAsia="Times New Roman" w:hAnsi="Times New Roman" w:cs="Times New Roman"/>
                <w:sz w:val="24"/>
                <w:szCs w:val="24"/>
              </w:rPr>
              <w:t xml:space="preserve"> casualties?</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0C6070"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DC5234"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County_Name, Injuries_Indirect, Injuries_Direct, Death_Indirect, Death_Direct</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4A3A21"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Heat Map</w:t>
            </w:r>
          </w:p>
        </w:tc>
        <w:tc>
          <w:tcPr>
            <w:tcW w:w="2490" w:type="dxa"/>
          </w:tcPr>
          <w:p w14:paraId="69A4FF62" w14:textId="561E6C81"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Counties in Midwest had </w:t>
            </w:r>
            <w:r w:rsidR="00EB622A">
              <w:rPr>
                <w:rFonts w:ascii="Times New Roman" w:eastAsia="Times New Roman" w:hAnsi="Times New Roman" w:cs="Times New Roman"/>
                <w:sz w:val="24"/>
                <w:szCs w:val="24"/>
              </w:rPr>
              <w:t>the greatest</w:t>
            </w:r>
            <w:r>
              <w:rPr>
                <w:rFonts w:ascii="Times New Roman" w:eastAsia="Times New Roman" w:hAnsi="Times New Roman" w:cs="Times New Roman"/>
                <w:sz w:val="24"/>
                <w:szCs w:val="24"/>
              </w:rPr>
              <w:t xml:space="preserve"> </w:t>
            </w:r>
            <w:r w:rsidR="00EB622A">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casualties, specifically Jasper County, MO and C</w:t>
            </w:r>
            <w:r>
              <w:rPr>
                <w:rFonts w:ascii="Times New Roman" w:eastAsia="Times New Roman" w:hAnsi="Times New Roman" w:cs="Times New Roman"/>
                <w:sz w:val="24"/>
                <w:szCs w:val="24"/>
              </w:rPr>
              <w:t>leveland County, OK</w:t>
            </w:r>
          </w:p>
        </w:tc>
      </w:tr>
      <w:tr w:rsidR="00084F6A" w14:paraId="33FE708D" w14:textId="77777777">
        <w:trPr>
          <w:trHeight w:val="2145"/>
        </w:trPr>
        <w:tc>
          <w:tcPr>
            <w:tcW w:w="15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AA8A08"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An increase in weather events has had a positive correlation to an increased population change.</w:t>
            </w:r>
          </w:p>
          <w:p w14:paraId="337E03E3"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67F109" w14:textId="73192FF4"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indicator of the severe level of the severe events influence the population change </w:t>
            </w:r>
            <w:r w:rsidR="00EB622A">
              <w:rPr>
                <w:rFonts w:ascii="Times New Roman" w:eastAsia="Times New Roman" w:hAnsi="Times New Roman" w:cs="Times New Roman"/>
                <w:sz w:val="24"/>
                <w:szCs w:val="24"/>
              </w:rPr>
              <w:t>most? (</w:t>
            </w:r>
            <w:r>
              <w:rPr>
                <w:rFonts w:ascii="Times New Roman" w:eastAsia="Times New Roman" w:hAnsi="Times New Roman" w:cs="Times New Roman"/>
                <w:sz w:val="24"/>
                <w:szCs w:val="24"/>
              </w:rPr>
              <w:t>Deaths directly/ crop damage/ property damage etc.)</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96AA62"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13295A"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State_Name, Population_Change, Injuries_Indirect, Injuries_Direct, Death_Indirect, Death_Direct, </w:t>
            </w:r>
            <w:r>
              <w:rPr>
                <w:rFonts w:ascii="Times New Roman" w:eastAsia="Times New Roman" w:hAnsi="Times New Roman" w:cs="Times New Roman"/>
                <w:sz w:val="24"/>
                <w:szCs w:val="24"/>
              </w:rPr>
              <w:t>Property_Damage, Crop_Damage</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261A91"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Dual combination plot of line and area charts</w:t>
            </w:r>
          </w:p>
        </w:tc>
        <w:tc>
          <w:tcPr>
            <w:tcW w:w="2490" w:type="dxa"/>
          </w:tcPr>
          <w:p w14:paraId="33D60159" w14:textId="77777777" w:rsidR="00084F6A" w:rsidRDefault="009A6B5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total number of direct deaths and injuries caused by the events influence the population change most.</w:t>
            </w:r>
          </w:p>
        </w:tc>
      </w:tr>
      <w:tr w:rsidR="00084F6A" w14:paraId="75EBC653" w14:textId="77777777">
        <w:trPr>
          <w:trHeight w:val="2145"/>
        </w:trPr>
        <w:tc>
          <w:tcPr>
            <w:tcW w:w="15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30940F" w14:textId="77777777" w:rsidR="00084F6A" w:rsidRDefault="00084F6A">
            <w:pPr>
              <w:spacing w:before="240" w:after="240"/>
              <w:rPr>
                <w:rFonts w:ascii="Times New Roman" w:eastAsia="Times New Roman" w:hAnsi="Times New Roman" w:cs="Times New Roman"/>
                <w:sz w:val="24"/>
                <w:szCs w:val="24"/>
              </w:rPr>
            </w:pP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ACDE30"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Population change in which states suffer most from the severe weather events?</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D4B001"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70E4A9"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State_Name, Population_Change, Count of event</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01207C"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Dual combination plot of line and bar charts</w:t>
            </w:r>
          </w:p>
        </w:tc>
        <w:tc>
          <w:tcPr>
            <w:tcW w:w="2490" w:type="dxa"/>
          </w:tcPr>
          <w:p w14:paraId="5147D68A" w14:textId="77777777" w:rsidR="00084F6A" w:rsidRDefault="009A6B5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middle states’ population change suffers most from the extreme events.</w:t>
            </w:r>
          </w:p>
          <w:p w14:paraId="4BFE4D64" w14:textId="77777777" w:rsidR="00084F6A" w:rsidRDefault="00084F6A">
            <w:pPr>
              <w:rPr>
                <w:rFonts w:ascii="Times New Roman" w:eastAsia="Times New Roman" w:hAnsi="Times New Roman" w:cs="Times New Roman"/>
                <w:sz w:val="24"/>
                <w:szCs w:val="24"/>
              </w:rPr>
            </w:pPr>
          </w:p>
        </w:tc>
      </w:tr>
      <w:tr w:rsidR="00084F6A" w14:paraId="311D9361" w14:textId="77777777">
        <w:trPr>
          <w:trHeight w:val="440"/>
        </w:trPr>
        <w:tc>
          <w:tcPr>
            <w:tcW w:w="15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124458D" w14:textId="77777777" w:rsidR="00084F6A" w:rsidRDefault="00084F6A">
            <w:pPr>
              <w:rPr>
                <w:rFonts w:ascii="Times New Roman" w:eastAsia="Times New Roman" w:hAnsi="Times New Roman" w:cs="Times New Roman"/>
                <w:sz w:val="24"/>
                <w:szCs w:val="24"/>
              </w:rPr>
            </w:pP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8D258A"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Which type of events influence the population change most?</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E5E797"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F25822"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Event type, Population change</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2BE6BE"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Bar chart</w:t>
            </w:r>
          </w:p>
        </w:tc>
        <w:tc>
          <w:tcPr>
            <w:tcW w:w="2490" w:type="dxa"/>
          </w:tcPr>
          <w:p w14:paraId="753FF16B" w14:textId="28970D51" w:rsidR="00084F6A" w:rsidRDefault="009A6B5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Dust devil, debris </w:t>
            </w:r>
            <w:r w:rsidR="00EB622A">
              <w:rPr>
                <w:rFonts w:ascii="Times New Roman" w:eastAsia="Times New Roman" w:hAnsi="Times New Roman" w:cs="Times New Roman"/>
                <w:sz w:val="24"/>
                <w:szCs w:val="24"/>
              </w:rPr>
              <w:t>blow,</w:t>
            </w:r>
            <w:r>
              <w:rPr>
                <w:rFonts w:ascii="Times New Roman" w:eastAsia="Times New Roman" w:hAnsi="Times New Roman" w:cs="Times New Roman"/>
                <w:sz w:val="24"/>
                <w:szCs w:val="24"/>
              </w:rPr>
              <w:t xml:space="preserve"> and lightning influence population change most.</w:t>
            </w:r>
          </w:p>
        </w:tc>
      </w:tr>
      <w:tr w:rsidR="00084F6A" w14:paraId="040DC8E4" w14:textId="77777777">
        <w:trPr>
          <w:trHeight w:val="440"/>
        </w:trPr>
        <w:tc>
          <w:tcPr>
            <w:tcW w:w="15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6ABAD4E" w14:textId="77777777" w:rsidR="00084F6A" w:rsidRDefault="00084F6A">
            <w:pPr>
              <w:rPr>
                <w:rFonts w:ascii="Times New Roman" w:eastAsia="Times New Roman" w:hAnsi="Times New Roman" w:cs="Times New Roman"/>
                <w:sz w:val="24"/>
                <w:szCs w:val="24"/>
              </w:rPr>
            </w:pP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24649A"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Can we estimate the net change in migration with current net migration and weather events?</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34248F"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6B8021"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Count of Events, State_Name, Net_Migration</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1F4755" w14:textId="77777777" w:rsidR="00084F6A" w:rsidRDefault="009A6B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Scatter plot + Extrapolation</w:t>
            </w:r>
          </w:p>
        </w:tc>
        <w:tc>
          <w:tcPr>
            <w:tcW w:w="2490" w:type="dxa"/>
          </w:tcPr>
          <w:p w14:paraId="17005D73"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positive correlation between weather events and net migration.</w:t>
            </w:r>
          </w:p>
        </w:tc>
      </w:tr>
      <w:tr w:rsidR="00084F6A" w14:paraId="7B63F5B1" w14:textId="77777777">
        <w:trPr>
          <w:trHeight w:val="163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08A94" w14:textId="77777777" w:rsidR="00084F6A" w:rsidRDefault="00084F6A">
            <w:pPr>
              <w:spacing w:before="240" w:after="240" w:line="276" w:lineRule="auto"/>
              <w:rPr>
                <w:rFonts w:ascii="Times New Roman" w:eastAsia="Times New Roman" w:hAnsi="Times New Roman" w:cs="Times New Roman"/>
                <w:sz w:val="24"/>
                <w:szCs w:val="24"/>
              </w:rPr>
            </w:pPr>
          </w:p>
          <w:p w14:paraId="043108A4" w14:textId="77777777" w:rsidR="00084F6A" w:rsidRDefault="009A6B59">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states’ businesses are not easily influenced by the extreme weather events.</w:t>
            </w: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2529E2"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number of total businesses in a state increases, does crop damage from storms increase?</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C4A6AE"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B4A69"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Business, Crop_Damage</w:t>
            </w:r>
          </w:p>
          <w:p w14:paraId="78A278E1" w14:textId="77777777" w:rsidR="00084F6A" w:rsidRDefault="00084F6A">
            <w:pPr>
              <w:rPr>
                <w:rFonts w:ascii="Times New Roman" w:eastAsia="Times New Roman" w:hAnsi="Times New Roman" w:cs="Times New Roman"/>
                <w:sz w:val="24"/>
                <w:szCs w:val="24"/>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044EAC"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Scatterplot</w:t>
            </w:r>
          </w:p>
        </w:tc>
        <w:tc>
          <w:tcPr>
            <w:tcW w:w="2490" w:type="dxa"/>
          </w:tcPr>
          <w:p w14:paraId="1C4AC493"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total businesses increase, the amount of crop damage caused by storms also increases</w:t>
            </w:r>
          </w:p>
        </w:tc>
      </w:tr>
      <w:tr w:rsidR="00084F6A" w14:paraId="2E9959AA" w14:textId="77777777">
        <w:trPr>
          <w:trHeight w:val="1635"/>
        </w:trPr>
        <w:tc>
          <w:tcPr>
            <w:tcW w:w="1560" w:type="dxa"/>
            <w:vMerge w:val="restart"/>
          </w:tcPr>
          <w:p w14:paraId="44D593A4"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As economic indicato</w:t>
            </w:r>
            <w:r>
              <w:rPr>
                <w:rFonts w:ascii="Times New Roman" w:eastAsia="Times New Roman" w:hAnsi="Times New Roman" w:cs="Times New Roman"/>
                <w:sz w:val="24"/>
                <w:szCs w:val="24"/>
              </w:rPr>
              <w:t xml:space="preserve">rs worsen (high unemployment, low median household income, high poverty rate, </w:t>
            </w:r>
            <w:r>
              <w:rPr>
                <w:rFonts w:ascii="Times New Roman" w:eastAsia="Times New Roman" w:hAnsi="Times New Roman" w:cs="Times New Roman"/>
                <w:sz w:val="24"/>
                <w:szCs w:val="24"/>
              </w:rPr>
              <w:lastRenderedPageBreak/>
              <w:t>low wage quotient), the rate of injury, death, and damage per event increase.</w:t>
            </w:r>
          </w:p>
        </w:tc>
        <w:tc>
          <w:tcPr>
            <w:tcW w:w="1875" w:type="dxa"/>
          </w:tcPr>
          <w:p w14:paraId="508DDCA9"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unemployment rate * poverty rate increases, do weather event casualties per event increase?</w:t>
            </w:r>
          </w:p>
        </w:tc>
        <w:tc>
          <w:tcPr>
            <w:tcW w:w="900" w:type="dxa"/>
          </w:tcPr>
          <w:p w14:paraId="6D571051"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w:t>
            </w:r>
            <w:r>
              <w:rPr>
                <w:rFonts w:ascii="Times New Roman" w:eastAsia="Times New Roman" w:hAnsi="Times New Roman" w:cs="Times New Roman"/>
                <w:sz w:val="24"/>
                <w:szCs w:val="24"/>
              </w:rPr>
              <w:t>ctive</w:t>
            </w:r>
          </w:p>
        </w:tc>
        <w:tc>
          <w:tcPr>
            <w:tcW w:w="1665" w:type="dxa"/>
          </w:tcPr>
          <w:p w14:paraId="4019D3DC"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Unemployment Rate, Poverty Rate, Injuries_Indirect, Injuries_Direct, Death_Indirect, Death_Direct</w:t>
            </w:r>
          </w:p>
        </w:tc>
        <w:tc>
          <w:tcPr>
            <w:tcW w:w="1140" w:type="dxa"/>
          </w:tcPr>
          <w:p w14:paraId="39E17012"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Scatterplot</w:t>
            </w:r>
          </w:p>
        </w:tc>
        <w:tc>
          <w:tcPr>
            <w:tcW w:w="2490" w:type="dxa"/>
          </w:tcPr>
          <w:p w14:paraId="18953184"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positive linear relationship between unemployment rate and weather event casualties, and a positive linear relationship between p</w:t>
            </w:r>
            <w:r>
              <w:rPr>
                <w:rFonts w:ascii="Times New Roman" w:eastAsia="Times New Roman" w:hAnsi="Times New Roman" w:cs="Times New Roman"/>
                <w:sz w:val="24"/>
                <w:szCs w:val="24"/>
              </w:rPr>
              <w:t xml:space="preserve">overty rate and </w:t>
            </w:r>
            <w:r>
              <w:rPr>
                <w:rFonts w:ascii="Times New Roman" w:eastAsia="Times New Roman" w:hAnsi="Times New Roman" w:cs="Times New Roman"/>
                <w:sz w:val="24"/>
                <w:szCs w:val="24"/>
              </w:rPr>
              <w:lastRenderedPageBreak/>
              <w:t>weather event casualties (significant)</w:t>
            </w:r>
          </w:p>
        </w:tc>
      </w:tr>
      <w:tr w:rsidR="00084F6A" w14:paraId="3EF26CBE" w14:textId="77777777">
        <w:trPr>
          <w:trHeight w:val="1635"/>
        </w:trPr>
        <w:tc>
          <w:tcPr>
            <w:tcW w:w="1560" w:type="dxa"/>
            <w:vMerge/>
          </w:tcPr>
          <w:p w14:paraId="4C1197E3" w14:textId="77777777" w:rsidR="00084F6A" w:rsidRDefault="00084F6A">
            <w:pPr>
              <w:rPr>
                <w:rFonts w:ascii="Times New Roman" w:eastAsia="Times New Roman" w:hAnsi="Times New Roman" w:cs="Times New Roman"/>
                <w:sz w:val="24"/>
                <w:szCs w:val="24"/>
              </w:rPr>
            </w:pPr>
          </w:p>
        </w:tc>
        <w:tc>
          <w:tcPr>
            <w:tcW w:w="1875" w:type="dxa"/>
          </w:tcPr>
          <w:p w14:paraId="59FCC418"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As median household income * wage quotient decreases, does weather event casualties per event increase?</w:t>
            </w:r>
          </w:p>
        </w:tc>
        <w:tc>
          <w:tcPr>
            <w:tcW w:w="900" w:type="dxa"/>
          </w:tcPr>
          <w:p w14:paraId="50FBA462"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w:t>
            </w:r>
          </w:p>
        </w:tc>
        <w:tc>
          <w:tcPr>
            <w:tcW w:w="1665" w:type="dxa"/>
          </w:tcPr>
          <w:p w14:paraId="60DE315F"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Median Household Income, Wage Quotient, Crop_Damage, Property Damage</w:t>
            </w:r>
          </w:p>
        </w:tc>
        <w:tc>
          <w:tcPr>
            <w:tcW w:w="1140" w:type="dxa"/>
          </w:tcPr>
          <w:p w14:paraId="4718E752"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Scatterplot </w:t>
            </w:r>
          </w:p>
        </w:tc>
        <w:tc>
          <w:tcPr>
            <w:tcW w:w="2490" w:type="dxa"/>
          </w:tcPr>
          <w:p w14:paraId="216F1E84"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negative linear relationship between median hous</w:t>
            </w:r>
            <w:r>
              <w:rPr>
                <w:rFonts w:ascii="Times New Roman" w:eastAsia="Times New Roman" w:hAnsi="Times New Roman" w:cs="Times New Roman"/>
                <w:sz w:val="24"/>
                <w:szCs w:val="24"/>
              </w:rPr>
              <w:t>ehold income and weather event damage (significant), and a negative linear relationship between wage quotient and weather event damage.</w:t>
            </w:r>
          </w:p>
        </w:tc>
      </w:tr>
      <w:tr w:rsidR="00084F6A" w14:paraId="6B221CD1" w14:textId="77777777">
        <w:trPr>
          <w:trHeight w:val="1635"/>
        </w:trPr>
        <w:tc>
          <w:tcPr>
            <w:tcW w:w="1560" w:type="dxa"/>
          </w:tcPr>
          <w:p w14:paraId="7542971A"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years, people made better preparation for the extreme events to decrease damage.</w:t>
            </w:r>
          </w:p>
        </w:tc>
        <w:tc>
          <w:tcPr>
            <w:tcW w:w="1875" w:type="dxa"/>
          </w:tcPr>
          <w:p w14:paraId="16ABB7BC"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do casualties per event </w:t>
            </w:r>
            <w:r>
              <w:rPr>
                <w:rFonts w:ascii="Times New Roman" w:eastAsia="Times New Roman" w:hAnsi="Times New Roman" w:cs="Times New Roman"/>
                <w:sz w:val="24"/>
                <w:szCs w:val="24"/>
              </w:rPr>
              <w:t xml:space="preserve">change in these years and what will the numbers be in the next few years? </w:t>
            </w:r>
          </w:p>
        </w:tc>
        <w:tc>
          <w:tcPr>
            <w:tcW w:w="900" w:type="dxa"/>
          </w:tcPr>
          <w:p w14:paraId="54B4615E"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w:t>
            </w:r>
          </w:p>
        </w:tc>
        <w:tc>
          <w:tcPr>
            <w:tcW w:w="1665" w:type="dxa"/>
          </w:tcPr>
          <w:p w14:paraId="27082439"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Casualties per event</w:t>
            </w:r>
          </w:p>
        </w:tc>
        <w:tc>
          <w:tcPr>
            <w:tcW w:w="1140" w:type="dxa"/>
          </w:tcPr>
          <w:p w14:paraId="7E6266B6"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Dynamic graph</w:t>
            </w:r>
          </w:p>
        </w:tc>
        <w:tc>
          <w:tcPr>
            <w:tcW w:w="2490" w:type="dxa"/>
          </w:tcPr>
          <w:p w14:paraId="200B4350" w14:textId="77777777" w:rsidR="00084F6A" w:rsidRDefault="009A6B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Compared with the first two years, casualties in the next few years decreased a lot and are predicted to keep in a low level in the next two years. </w:t>
            </w:r>
          </w:p>
        </w:tc>
      </w:tr>
    </w:tbl>
    <w:p w14:paraId="16B86614" w14:textId="77777777" w:rsidR="00084F6A" w:rsidRDefault="00084F6A">
      <w:pPr>
        <w:spacing w:after="160" w:line="259" w:lineRule="auto"/>
        <w:rPr>
          <w:rFonts w:ascii="Times New Roman" w:eastAsia="Times New Roman" w:hAnsi="Times New Roman" w:cs="Times New Roman"/>
          <w:sz w:val="24"/>
          <w:szCs w:val="24"/>
        </w:rPr>
      </w:pPr>
    </w:p>
    <w:p w14:paraId="3B30D353" w14:textId="77777777" w:rsidR="00084F6A" w:rsidRDefault="009A6B59">
      <w:pPr>
        <w:spacing w:after="160" w:line="259"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Statistics: </w:t>
      </w:r>
    </w:p>
    <w:p w14:paraId="5B27EA9F" w14:textId="77777777" w:rsidR="00084F6A" w:rsidRDefault="009A6B5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look to create a correlation matrix using all numeric demographic independent variab</w:t>
      </w:r>
      <w:r>
        <w:rPr>
          <w:rFonts w:ascii="Times New Roman" w:eastAsia="Times New Roman" w:hAnsi="Times New Roman" w:cs="Times New Roman"/>
          <w:sz w:val="24"/>
          <w:szCs w:val="24"/>
        </w:rPr>
        <w:t>les. Given the value of each variable and its correlation to the other variables, we can determine which demographics are most correlated with one another, and if we can expect any similar results for hypotheses using these variables. For example, if a str</w:t>
      </w:r>
      <w:r>
        <w:rPr>
          <w:rFonts w:ascii="Times New Roman" w:eastAsia="Times New Roman" w:hAnsi="Times New Roman" w:cs="Times New Roman"/>
          <w:sz w:val="24"/>
          <w:szCs w:val="24"/>
        </w:rPr>
        <w:t>ong positive correlation exists between unemployment rate and poverty rate, we can expect that an association between unemployment rate and storm deaths should be similar to an association between poverty rate and storm deaths.</w:t>
      </w:r>
    </w:p>
    <w:p w14:paraId="2560BCF1" w14:textId="77777777" w:rsidR="00084F6A" w:rsidRDefault="00084F6A">
      <w:pPr>
        <w:spacing w:after="160" w:line="259" w:lineRule="auto"/>
        <w:rPr>
          <w:rFonts w:ascii="Times New Roman" w:eastAsia="Times New Roman" w:hAnsi="Times New Roman" w:cs="Times New Roman"/>
          <w:sz w:val="24"/>
          <w:szCs w:val="24"/>
        </w:rPr>
      </w:pPr>
    </w:p>
    <w:p w14:paraId="0B3D219A" w14:textId="77777777" w:rsidR="00084F6A" w:rsidRDefault="009A6B59">
      <w:pPr>
        <w:spacing w:after="160" w:line="259"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Machine Learning Model: </w:t>
      </w:r>
    </w:p>
    <w:p w14:paraId="433EBF53" w14:textId="77777777" w:rsidR="00084F6A" w:rsidRDefault="009A6B5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look to run an Artificial Neural Network to determine if the count of weather events, weather event type, and total damages can predict whether or not a death or injury (a death or injury not directly caused by the weather </w:t>
      </w:r>
      <w:r>
        <w:rPr>
          <w:rFonts w:ascii="Times New Roman" w:eastAsia="Times New Roman" w:hAnsi="Times New Roman" w:cs="Times New Roman"/>
          <w:sz w:val="24"/>
          <w:szCs w:val="24"/>
        </w:rPr>
        <w:t>event) can occur in any US county. Using the above variables (county, count events, event type, total damage) as the input variables, we will determine if they will predict if either a death will occur (1) or not (0) in a county over a period of time. We w</w:t>
      </w:r>
      <w:r>
        <w:rPr>
          <w:rFonts w:ascii="Times New Roman" w:eastAsia="Times New Roman" w:hAnsi="Times New Roman" w:cs="Times New Roman"/>
          <w:sz w:val="24"/>
          <w:szCs w:val="24"/>
        </w:rPr>
        <w:t>ill use SPSS Modeler to build the ANN model and output the results.</w:t>
      </w:r>
    </w:p>
    <w:p w14:paraId="593EBDB3" w14:textId="77777777" w:rsidR="00084F6A" w:rsidRDefault="00084F6A">
      <w:pPr>
        <w:rPr>
          <w:rFonts w:ascii="Times New Roman" w:eastAsia="Times New Roman" w:hAnsi="Times New Roman" w:cs="Times New Roman"/>
          <w:b/>
          <w:sz w:val="28"/>
          <w:szCs w:val="28"/>
        </w:rPr>
      </w:pPr>
    </w:p>
    <w:p w14:paraId="5700611B"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Number of Weather Events in the US per Year</w:t>
      </w:r>
    </w:p>
    <w:p w14:paraId="449A23EC"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Figure 1 is a line chart which shows how many weather events happened in the US per year from 2010 to 2017.</w:t>
      </w:r>
    </w:p>
    <w:p w14:paraId="6860E9C7" w14:textId="79913428"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This chart indicates a minor </w:t>
      </w:r>
      <w:r>
        <w:rPr>
          <w:rFonts w:ascii="Times New Roman" w:eastAsia="Times New Roman" w:hAnsi="Times New Roman" w:cs="Times New Roman"/>
          <w:sz w:val="28"/>
          <w:szCs w:val="28"/>
        </w:rPr>
        <w:t xml:space="preserve">downtrend in the number of total weather events from 2010 to 2017 except for 2011, with a peak of 76,889 cases (2011 Tornado outbreak, with hundreds of confirmed tornados in a </w:t>
      </w:r>
      <w:r w:rsidR="00EB622A">
        <w:rPr>
          <w:rFonts w:ascii="Times New Roman" w:eastAsia="Times New Roman" w:hAnsi="Times New Roman" w:cs="Times New Roman"/>
          <w:sz w:val="28"/>
          <w:szCs w:val="28"/>
        </w:rPr>
        <w:t>4-day</w:t>
      </w:r>
      <w:r>
        <w:rPr>
          <w:rFonts w:ascii="Times New Roman" w:eastAsia="Times New Roman" w:hAnsi="Times New Roman" w:cs="Times New Roman"/>
          <w:sz w:val="28"/>
          <w:szCs w:val="28"/>
        </w:rPr>
        <w:t xml:space="preserve"> span).</w:t>
      </w:r>
    </w:p>
    <w:p w14:paraId="68F55759" w14:textId="77777777" w:rsidR="00084F6A" w:rsidRDefault="009A6B59">
      <w:pPr>
        <w:spacing w:after="160" w:line="259" w:lineRule="auto"/>
        <w:rPr>
          <w:sz w:val="24"/>
          <w:szCs w:val="24"/>
        </w:rPr>
      </w:pPr>
      <w:r>
        <w:rPr>
          <w:rFonts w:ascii="Times New Roman" w:eastAsia="Times New Roman" w:hAnsi="Times New Roman" w:cs="Times New Roman"/>
          <w:sz w:val="28"/>
          <w:szCs w:val="28"/>
        </w:rPr>
        <w:t>C. The number of weather events may keep declining slowly or flatte</w:t>
      </w:r>
      <w:r>
        <w:rPr>
          <w:rFonts w:ascii="Times New Roman" w:eastAsia="Times New Roman" w:hAnsi="Times New Roman" w:cs="Times New Roman"/>
          <w:sz w:val="28"/>
          <w:szCs w:val="28"/>
        </w:rPr>
        <w:t>n in the future; however, careful examination of deaths and damage must be considered for policy recommendations.</w:t>
      </w:r>
    </w:p>
    <w:p w14:paraId="2724EC4B" w14:textId="77777777" w:rsidR="00084F6A" w:rsidRDefault="00084F6A">
      <w:pPr>
        <w:rPr>
          <w:sz w:val="24"/>
          <w:szCs w:val="24"/>
        </w:rPr>
      </w:pPr>
    </w:p>
    <w:p w14:paraId="4E89AF7E" w14:textId="77777777" w:rsidR="00084F6A" w:rsidRDefault="00084F6A">
      <w:pPr>
        <w:rPr>
          <w:sz w:val="24"/>
          <w:szCs w:val="24"/>
        </w:rPr>
      </w:pPr>
    </w:p>
    <w:p w14:paraId="131E6219" w14:textId="77777777" w:rsidR="00084F6A" w:rsidRDefault="009A6B59">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EA43D9F" wp14:editId="1DDCB7A8">
            <wp:extent cx="5943600" cy="23368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943600" cy="2336800"/>
                    </a:xfrm>
                    <a:prstGeom prst="rect">
                      <a:avLst/>
                    </a:prstGeom>
                    <a:ln/>
                  </pic:spPr>
                </pic:pic>
              </a:graphicData>
            </a:graphic>
          </wp:inline>
        </w:drawing>
      </w:r>
    </w:p>
    <w:p w14:paraId="0FA60D16" w14:textId="0D570579"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 Line Chart of Number of Weather Events in the US from 2010-2017-</w:t>
      </w:r>
      <w:r w:rsidR="00EB622A">
        <w:rPr>
          <w:rFonts w:ascii="Times New Roman" w:eastAsia="Times New Roman" w:hAnsi="Times New Roman" w:cs="Times New Roman"/>
          <w:sz w:val="28"/>
          <w:szCs w:val="28"/>
        </w:rPr>
        <w:t>Wooyul Shim</w:t>
      </w:r>
    </w:p>
    <w:p w14:paraId="7050BAB7" w14:textId="77777777" w:rsidR="00084F6A" w:rsidRDefault="00084F6A">
      <w:pPr>
        <w:rPr>
          <w:rFonts w:ascii="Times New Roman" w:eastAsia="Times New Roman" w:hAnsi="Times New Roman" w:cs="Times New Roman"/>
          <w:b/>
          <w:sz w:val="28"/>
          <w:szCs w:val="28"/>
        </w:rPr>
      </w:pPr>
    </w:p>
    <w:p w14:paraId="6417E162" w14:textId="77777777" w:rsidR="00084F6A" w:rsidRDefault="00084F6A">
      <w:pPr>
        <w:rPr>
          <w:rFonts w:ascii="Times New Roman" w:eastAsia="Times New Roman" w:hAnsi="Times New Roman" w:cs="Times New Roman"/>
          <w:b/>
          <w:sz w:val="28"/>
          <w:szCs w:val="28"/>
        </w:rPr>
      </w:pPr>
    </w:p>
    <w:p w14:paraId="032E63D1" w14:textId="77777777" w:rsidR="00084F6A" w:rsidRDefault="00084F6A">
      <w:pPr>
        <w:rPr>
          <w:rFonts w:ascii="Times New Roman" w:eastAsia="Times New Roman" w:hAnsi="Times New Roman" w:cs="Times New Roman"/>
          <w:b/>
          <w:sz w:val="28"/>
          <w:szCs w:val="28"/>
        </w:rPr>
      </w:pPr>
    </w:p>
    <w:p w14:paraId="25B7FC07" w14:textId="77777777" w:rsidR="00084F6A" w:rsidRDefault="00084F6A">
      <w:pPr>
        <w:rPr>
          <w:rFonts w:ascii="Times New Roman" w:eastAsia="Times New Roman" w:hAnsi="Times New Roman" w:cs="Times New Roman"/>
          <w:b/>
          <w:sz w:val="28"/>
          <w:szCs w:val="28"/>
        </w:rPr>
      </w:pPr>
    </w:p>
    <w:p w14:paraId="1E4C6DBE" w14:textId="77777777" w:rsidR="00084F6A" w:rsidRDefault="00084F6A">
      <w:pPr>
        <w:rPr>
          <w:rFonts w:ascii="Times New Roman" w:eastAsia="Times New Roman" w:hAnsi="Times New Roman" w:cs="Times New Roman"/>
          <w:b/>
          <w:sz w:val="28"/>
          <w:szCs w:val="28"/>
        </w:rPr>
      </w:pPr>
    </w:p>
    <w:p w14:paraId="751ACA4B" w14:textId="77777777" w:rsidR="00084F6A" w:rsidRDefault="00084F6A">
      <w:pPr>
        <w:rPr>
          <w:rFonts w:ascii="Times New Roman" w:eastAsia="Times New Roman" w:hAnsi="Times New Roman" w:cs="Times New Roman"/>
          <w:b/>
          <w:sz w:val="28"/>
          <w:szCs w:val="28"/>
        </w:rPr>
      </w:pPr>
    </w:p>
    <w:p w14:paraId="1FCF88E6" w14:textId="77777777" w:rsidR="00084F6A" w:rsidRDefault="00084F6A">
      <w:pPr>
        <w:rPr>
          <w:rFonts w:ascii="Times New Roman" w:eastAsia="Times New Roman" w:hAnsi="Times New Roman" w:cs="Times New Roman"/>
          <w:b/>
          <w:sz w:val="28"/>
          <w:szCs w:val="28"/>
        </w:rPr>
      </w:pPr>
    </w:p>
    <w:p w14:paraId="77C39786" w14:textId="77777777" w:rsidR="00084F6A" w:rsidRDefault="00084F6A">
      <w:pPr>
        <w:rPr>
          <w:rFonts w:ascii="Times New Roman" w:eastAsia="Times New Roman" w:hAnsi="Times New Roman" w:cs="Times New Roman"/>
          <w:b/>
          <w:sz w:val="28"/>
          <w:szCs w:val="28"/>
        </w:rPr>
      </w:pPr>
    </w:p>
    <w:p w14:paraId="2598E3D2" w14:textId="77777777" w:rsidR="00084F6A" w:rsidRDefault="00084F6A">
      <w:pPr>
        <w:rPr>
          <w:rFonts w:ascii="Times New Roman" w:eastAsia="Times New Roman" w:hAnsi="Times New Roman" w:cs="Times New Roman"/>
          <w:b/>
          <w:sz w:val="28"/>
          <w:szCs w:val="28"/>
        </w:rPr>
      </w:pPr>
    </w:p>
    <w:p w14:paraId="7568B7BE" w14:textId="77777777" w:rsidR="00084F6A" w:rsidRDefault="00084F6A">
      <w:pPr>
        <w:rPr>
          <w:rFonts w:ascii="Times New Roman" w:eastAsia="Times New Roman" w:hAnsi="Times New Roman" w:cs="Times New Roman"/>
          <w:b/>
          <w:sz w:val="28"/>
          <w:szCs w:val="28"/>
        </w:rPr>
      </w:pPr>
    </w:p>
    <w:p w14:paraId="4D5DE6AA"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Total Casualties and Total Damage caused by Weather Events in the US </w:t>
      </w:r>
    </w:p>
    <w:p w14:paraId="2666DE4D" w14:textId="53689E7F"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Figure 2 is a line chart that shows total </w:t>
      </w:r>
      <w:r w:rsidR="00EB622A">
        <w:rPr>
          <w:rFonts w:ascii="Times New Roman" w:eastAsia="Times New Roman" w:hAnsi="Times New Roman" w:cs="Times New Roman"/>
          <w:sz w:val="28"/>
          <w:szCs w:val="28"/>
        </w:rPr>
        <w:t>casualties (</w:t>
      </w:r>
      <w:r>
        <w:rPr>
          <w:rFonts w:ascii="Times New Roman" w:eastAsia="Times New Roman" w:hAnsi="Times New Roman" w:cs="Times New Roman"/>
          <w:sz w:val="28"/>
          <w:szCs w:val="28"/>
        </w:rPr>
        <w:t>injuries and deaths, both direct and i</w:t>
      </w:r>
      <w:r>
        <w:rPr>
          <w:rFonts w:ascii="Times New Roman" w:eastAsia="Times New Roman" w:hAnsi="Times New Roman" w:cs="Times New Roman"/>
          <w:sz w:val="28"/>
          <w:szCs w:val="28"/>
        </w:rPr>
        <w:t>ndirect) and total damage (property damage and crop damage) in the US from 2010 to 2017.</w:t>
      </w:r>
    </w:p>
    <w:p w14:paraId="536B01F1"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The overall trends of total casualties and total number of weather events are quite similar. However, the total damage number sharply went up to more than 60 billio</w:t>
      </w:r>
      <w:r>
        <w:rPr>
          <w:rFonts w:ascii="Times New Roman" w:eastAsia="Times New Roman" w:hAnsi="Times New Roman" w:cs="Times New Roman"/>
          <w:sz w:val="28"/>
          <w:szCs w:val="28"/>
        </w:rPr>
        <w:t>n in 2017.</w:t>
      </w:r>
    </w:p>
    <w:p w14:paraId="4B366FD0"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w:t>
      </w:r>
    </w:p>
    <w:p w14:paraId="026C62AC" w14:textId="77777777" w:rsidR="00084F6A" w:rsidRDefault="00084F6A">
      <w:pPr>
        <w:jc w:val="center"/>
        <w:rPr>
          <w:rFonts w:ascii="Times New Roman" w:eastAsia="Times New Roman" w:hAnsi="Times New Roman" w:cs="Times New Roman"/>
          <w:b/>
          <w:sz w:val="28"/>
          <w:szCs w:val="28"/>
        </w:rPr>
      </w:pPr>
    </w:p>
    <w:p w14:paraId="13120760" w14:textId="77777777" w:rsidR="00084F6A" w:rsidRDefault="009A6B59">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77E7908" wp14:editId="09F5E8F3">
            <wp:extent cx="5943600" cy="26416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2641600"/>
                    </a:xfrm>
                    <a:prstGeom prst="rect">
                      <a:avLst/>
                    </a:prstGeom>
                    <a:ln/>
                  </pic:spPr>
                </pic:pic>
              </a:graphicData>
            </a:graphic>
          </wp:inline>
        </w:drawing>
      </w:r>
    </w:p>
    <w:p w14:paraId="35B1ABC5" w14:textId="77777777" w:rsidR="00084F6A" w:rsidRDefault="009A6B59">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Figure 2: Line Chart for Weather Related Casualties and Damage in the US from 2010-2017- Lu Chen</w:t>
      </w:r>
    </w:p>
    <w:p w14:paraId="7C177064" w14:textId="77777777" w:rsidR="00084F6A" w:rsidRDefault="00084F6A">
      <w:pPr>
        <w:rPr>
          <w:rFonts w:ascii="Times New Roman" w:eastAsia="Times New Roman" w:hAnsi="Times New Roman" w:cs="Times New Roman"/>
          <w:b/>
          <w:sz w:val="28"/>
          <w:szCs w:val="28"/>
        </w:rPr>
      </w:pPr>
    </w:p>
    <w:p w14:paraId="2A3FA5A4" w14:textId="77777777" w:rsidR="00084F6A" w:rsidRDefault="00084F6A">
      <w:pPr>
        <w:rPr>
          <w:rFonts w:ascii="Times New Roman" w:eastAsia="Times New Roman" w:hAnsi="Times New Roman" w:cs="Times New Roman"/>
          <w:b/>
          <w:sz w:val="28"/>
          <w:szCs w:val="28"/>
        </w:rPr>
      </w:pPr>
    </w:p>
    <w:p w14:paraId="66C23B0D" w14:textId="77777777" w:rsidR="00084F6A" w:rsidRDefault="00084F6A">
      <w:pPr>
        <w:rPr>
          <w:rFonts w:ascii="Times New Roman" w:eastAsia="Times New Roman" w:hAnsi="Times New Roman" w:cs="Times New Roman"/>
          <w:b/>
          <w:sz w:val="28"/>
          <w:szCs w:val="28"/>
        </w:rPr>
      </w:pPr>
    </w:p>
    <w:p w14:paraId="44603D96" w14:textId="77777777" w:rsidR="00084F6A" w:rsidRDefault="00084F6A">
      <w:pPr>
        <w:rPr>
          <w:rFonts w:ascii="Times New Roman" w:eastAsia="Times New Roman" w:hAnsi="Times New Roman" w:cs="Times New Roman"/>
          <w:b/>
          <w:sz w:val="28"/>
          <w:szCs w:val="28"/>
        </w:rPr>
      </w:pPr>
    </w:p>
    <w:p w14:paraId="3B27717E" w14:textId="77777777" w:rsidR="00084F6A" w:rsidRDefault="00084F6A">
      <w:pPr>
        <w:rPr>
          <w:rFonts w:ascii="Times New Roman" w:eastAsia="Times New Roman" w:hAnsi="Times New Roman" w:cs="Times New Roman"/>
          <w:b/>
          <w:sz w:val="28"/>
          <w:szCs w:val="28"/>
        </w:rPr>
      </w:pPr>
    </w:p>
    <w:p w14:paraId="7339CBFB" w14:textId="77777777" w:rsidR="00084F6A" w:rsidRDefault="00084F6A">
      <w:pPr>
        <w:rPr>
          <w:rFonts w:ascii="Times New Roman" w:eastAsia="Times New Roman" w:hAnsi="Times New Roman" w:cs="Times New Roman"/>
          <w:b/>
          <w:sz w:val="28"/>
          <w:szCs w:val="28"/>
        </w:rPr>
      </w:pPr>
    </w:p>
    <w:p w14:paraId="0B535AE4" w14:textId="77777777" w:rsidR="00084F6A" w:rsidRDefault="00084F6A">
      <w:pPr>
        <w:rPr>
          <w:rFonts w:ascii="Times New Roman" w:eastAsia="Times New Roman" w:hAnsi="Times New Roman" w:cs="Times New Roman"/>
          <w:b/>
          <w:sz w:val="28"/>
          <w:szCs w:val="28"/>
        </w:rPr>
      </w:pPr>
    </w:p>
    <w:p w14:paraId="17D2964D" w14:textId="77777777" w:rsidR="00084F6A" w:rsidRDefault="00084F6A">
      <w:pPr>
        <w:rPr>
          <w:rFonts w:ascii="Times New Roman" w:eastAsia="Times New Roman" w:hAnsi="Times New Roman" w:cs="Times New Roman"/>
          <w:b/>
          <w:sz w:val="28"/>
          <w:szCs w:val="28"/>
        </w:rPr>
      </w:pPr>
    </w:p>
    <w:p w14:paraId="04DCC7AA" w14:textId="77777777" w:rsidR="00084F6A" w:rsidRDefault="00084F6A">
      <w:pPr>
        <w:rPr>
          <w:rFonts w:ascii="Times New Roman" w:eastAsia="Times New Roman" w:hAnsi="Times New Roman" w:cs="Times New Roman"/>
          <w:b/>
          <w:sz w:val="28"/>
          <w:szCs w:val="28"/>
        </w:rPr>
      </w:pPr>
    </w:p>
    <w:p w14:paraId="24E4875F" w14:textId="77777777" w:rsidR="00084F6A" w:rsidRDefault="00084F6A">
      <w:pPr>
        <w:rPr>
          <w:rFonts w:ascii="Times New Roman" w:eastAsia="Times New Roman" w:hAnsi="Times New Roman" w:cs="Times New Roman"/>
          <w:b/>
          <w:sz w:val="28"/>
          <w:szCs w:val="28"/>
        </w:rPr>
      </w:pPr>
    </w:p>
    <w:p w14:paraId="446FB51A" w14:textId="77777777" w:rsidR="00EB622A" w:rsidRDefault="00EB622A">
      <w:pPr>
        <w:rPr>
          <w:rFonts w:ascii="Times New Roman" w:eastAsia="Times New Roman" w:hAnsi="Times New Roman" w:cs="Times New Roman"/>
          <w:b/>
          <w:sz w:val="28"/>
          <w:szCs w:val="28"/>
        </w:rPr>
      </w:pPr>
    </w:p>
    <w:p w14:paraId="6E2A0D58" w14:textId="58049FB5"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Total Damage of Each Type of Weather Event</w:t>
      </w:r>
    </w:p>
    <w:p w14:paraId="5E4ECDE5" w14:textId="10418D33"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Figure 3 is a bar chart that shows total </w:t>
      </w:r>
      <w:r w:rsidR="00EB622A">
        <w:rPr>
          <w:rFonts w:ascii="Times New Roman" w:eastAsia="Times New Roman" w:hAnsi="Times New Roman" w:cs="Times New Roman"/>
          <w:sz w:val="28"/>
          <w:szCs w:val="28"/>
        </w:rPr>
        <w:t>damage (</w:t>
      </w:r>
      <w:r>
        <w:rPr>
          <w:rFonts w:ascii="Times New Roman" w:eastAsia="Times New Roman" w:hAnsi="Times New Roman" w:cs="Times New Roman"/>
          <w:sz w:val="28"/>
          <w:szCs w:val="28"/>
        </w:rPr>
        <w:t>property damage and crop damage) caused by each type of weather event, listed in descending order.</w:t>
      </w:r>
    </w:p>
    <w:p w14:paraId="103DBDCF"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This chart indicates that flash floods result in the most damage, followed by flood, tornado, and hail.</w:t>
      </w:r>
    </w:p>
    <w:p w14:paraId="2BA76C17" w14:textId="62189DC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This chart implies that most weather events do not result in significant damage; People should not be </w:t>
      </w:r>
      <w:r w:rsidR="00EB622A">
        <w:rPr>
          <w:rFonts w:ascii="Times New Roman" w:eastAsia="Times New Roman" w:hAnsi="Times New Roman" w:cs="Times New Roman"/>
          <w:sz w:val="28"/>
          <w:szCs w:val="28"/>
        </w:rPr>
        <w:t>overreacting</w:t>
      </w:r>
      <w:r>
        <w:rPr>
          <w:rFonts w:ascii="Times New Roman" w:eastAsia="Times New Roman" w:hAnsi="Times New Roman" w:cs="Times New Roman"/>
          <w:sz w:val="28"/>
          <w:szCs w:val="28"/>
        </w:rPr>
        <w:t xml:space="preserve"> to weather events since about ⅔ types of weather events lead to little damage.</w:t>
      </w:r>
    </w:p>
    <w:p w14:paraId="50EA898B" w14:textId="77777777" w:rsidR="00084F6A" w:rsidRDefault="00084F6A">
      <w:pPr>
        <w:rPr>
          <w:rFonts w:ascii="Times New Roman" w:eastAsia="Times New Roman" w:hAnsi="Times New Roman" w:cs="Times New Roman"/>
          <w:b/>
          <w:sz w:val="28"/>
          <w:szCs w:val="28"/>
        </w:rPr>
      </w:pPr>
    </w:p>
    <w:p w14:paraId="50AB7582" w14:textId="77777777" w:rsidR="00084F6A" w:rsidRDefault="00084F6A">
      <w:pPr>
        <w:jc w:val="center"/>
        <w:rPr>
          <w:rFonts w:ascii="Times New Roman" w:eastAsia="Times New Roman" w:hAnsi="Times New Roman" w:cs="Times New Roman"/>
          <w:b/>
          <w:sz w:val="28"/>
          <w:szCs w:val="28"/>
        </w:rPr>
      </w:pPr>
    </w:p>
    <w:p w14:paraId="5CC7D82A"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9F658DE" wp14:editId="3ABC0508">
            <wp:extent cx="5943600" cy="26416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43600" cy="2641600"/>
                    </a:xfrm>
                    <a:prstGeom prst="rect">
                      <a:avLst/>
                    </a:prstGeom>
                    <a:ln/>
                  </pic:spPr>
                </pic:pic>
              </a:graphicData>
            </a:graphic>
          </wp:inline>
        </w:drawing>
      </w:r>
    </w:p>
    <w:p w14:paraId="79BC9839"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sz w:val="28"/>
          <w:szCs w:val="28"/>
        </w:rPr>
        <w:t>Figure 3: Bar Chart for Total Damage of Each Type of Weather Event - Lu Chen</w:t>
      </w:r>
    </w:p>
    <w:p w14:paraId="5328C229" w14:textId="77777777" w:rsidR="00084F6A" w:rsidRDefault="00084F6A">
      <w:pPr>
        <w:rPr>
          <w:rFonts w:ascii="Times New Roman" w:eastAsia="Times New Roman" w:hAnsi="Times New Roman" w:cs="Times New Roman"/>
          <w:b/>
          <w:sz w:val="28"/>
          <w:szCs w:val="28"/>
        </w:rPr>
      </w:pPr>
    </w:p>
    <w:p w14:paraId="5DAD77AF" w14:textId="77777777" w:rsidR="00084F6A" w:rsidRDefault="00084F6A">
      <w:pPr>
        <w:rPr>
          <w:rFonts w:ascii="Times New Roman" w:eastAsia="Times New Roman" w:hAnsi="Times New Roman" w:cs="Times New Roman"/>
          <w:b/>
          <w:sz w:val="28"/>
          <w:szCs w:val="28"/>
        </w:rPr>
      </w:pPr>
    </w:p>
    <w:p w14:paraId="62D557C7" w14:textId="77777777" w:rsidR="00084F6A" w:rsidRDefault="00084F6A">
      <w:pPr>
        <w:rPr>
          <w:rFonts w:ascii="Times New Roman" w:eastAsia="Times New Roman" w:hAnsi="Times New Roman" w:cs="Times New Roman"/>
          <w:b/>
          <w:sz w:val="28"/>
          <w:szCs w:val="28"/>
        </w:rPr>
      </w:pPr>
    </w:p>
    <w:p w14:paraId="2D955A04" w14:textId="77777777" w:rsidR="00084F6A" w:rsidRDefault="00084F6A">
      <w:pPr>
        <w:rPr>
          <w:rFonts w:ascii="Times New Roman" w:eastAsia="Times New Roman" w:hAnsi="Times New Roman" w:cs="Times New Roman"/>
          <w:b/>
          <w:sz w:val="28"/>
          <w:szCs w:val="28"/>
        </w:rPr>
      </w:pPr>
    </w:p>
    <w:p w14:paraId="55AB146F" w14:textId="77777777" w:rsidR="00084F6A" w:rsidRDefault="00084F6A">
      <w:pPr>
        <w:rPr>
          <w:rFonts w:ascii="Times New Roman" w:eastAsia="Times New Roman" w:hAnsi="Times New Roman" w:cs="Times New Roman"/>
          <w:b/>
          <w:sz w:val="28"/>
          <w:szCs w:val="28"/>
        </w:rPr>
      </w:pPr>
    </w:p>
    <w:p w14:paraId="1F3BBD05" w14:textId="77777777" w:rsidR="00084F6A" w:rsidRDefault="00084F6A">
      <w:pPr>
        <w:rPr>
          <w:rFonts w:ascii="Times New Roman" w:eastAsia="Times New Roman" w:hAnsi="Times New Roman" w:cs="Times New Roman"/>
          <w:b/>
          <w:sz w:val="28"/>
          <w:szCs w:val="28"/>
        </w:rPr>
      </w:pPr>
    </w:p>
    <w:p w14:paraId="51CF225C" w14:textId="77777777" w:rsidR="00084F6A" w:rsidRDefault="00084F6A">
      <w:pPr>
        <w:rPr>
          <w:rFonts w:ascii="Times New Roman" w:eastAsia="Times New Roman" w:hAnsi="Times New Roman" w:cs="Times New Roman"/>
          <w:b/>
          <w:sz w:val="28"/>
          <w:szCs w:val="28"/>
        </w:rPr>
      </w:pPr>
    </w:p>
    <w:p w14:paraId="12661072" w14:textId="77777777" w:rsidR="00084F6A" w:rsidRDefault="00084F6A">
      <w:pPr>
        <w:rPr>
          <w:rFonts w:ascii="Times New Roman" w:eastAsia="Times New Roman" w:hAnsi="Times New Roman" w:cs="Times New Roman"/>
          <w:b/>
          <w:sz w:val="28"/>
          <w:szCs w:val="28"/>
        </w:rPr>
      </w:pPr>
    </w:p>
    <w:p w14:paraId="7091A3E7" w14:textId="77777777" w:rsidR="00084F6A" w:rsidRDefault="00084F6A">
      <w:pPr>
        <w:rPr>
          <w:rFonts w:ascii="Times New Roman" w:eastAsia="Times New Roman" w:hAnsi="Times New Roman" w:cs="Times New Roman"/>
          <w:b/>
          <w:sz w:val="28"/>
          <w:szCs w:val="28"/>
        </w:rPr>
      </w:pPr>
    </w:p>
    <w:p w14:paraId="1E49C17E" w14:textId="77777777" w:rsidR="00084F6A" w:rsidRDefault="00084F6A">
      <w:pPr>
        <w:rPr>
          <w:rFonts w:ascii="Times New Roman" w:eastAsia="Times New Roman" w:hAnsi="Times New Roman" w:cs="Times New Roman"/>
          <w:b/>
          <w:sz w:val="28"/>
          <w:szCs w:val="28"/>
        </w:rPr>
      </w:pPr>
    </w:p>
    <w:p w14:paraId="29B27B27" w14:textId="77777777" w:rsidR="00EB622A" w:rsidRDefault="00EB622A">
      <w:pPr>
        <w:rPr>
          <w:rFonts w:ascii="Times New Roman" w:eastAsia="Times New Roman" w:hAnsi="Times New Roman" w:cs="Times New Roman"/>
          <w:b/>
          <w:sz w:val="28"/>
          <w:szCs w:val="28"/>
        </w:rPr>
      </w:pPr>
    </w:p>
    <w:p w14:paraId="0E90B9E5" w14:textId="0C8371D4"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Property Damage and Crop Damage for Each Type of Weather Event</w:t>
      </w:r>
    </w:p>
    <w:p w14:paraId="613845BB" w14:textId="0EB05FCC"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Figure 4 is a drill down bubble chart showing which type of weather event contributes most to property </w:t>
      </w:r>
      <w:r>
        <w:rPr>
          <w:rFonts w:ascii="Times New Roman" w:eastAsia="Times New Roman" w:hAnsi="Times New Roman" w:cs="Times New Roman"/>
          <w:sz w:val="28"/>
          <w:szCs w:val="28"/>
        </w:rPr>
        <w:t xml:space="preserve">and crop </w:t>
      </w:r>
      <w:r w:rsidR="00EB622A">
        <w:rPr>
          <w:rFonts w:ascii="Times New Roman" w:eastAsia="Times New Roman" w:hAnsi="Times New Roman" w:cs="Times New Roman"/>
          <w:sz w:val="28"/>
          <w:szCs w:val="28"/>
        </w:rPr>
        <w:t>damage,</w:t>
      </w:r>
      <w:r>
        <w:rPr>
          <w:rFonts w:ascii="Times New Roman" w:eastAsia="Times New Roman" w:hAnsi="Times New Roman" w:cs="Times New Roman"/>
          <w:sz w:val="28"/>
          <w:szCs w:val="28"/>
        </w:rPr>
        <w:t xml:space="preserve"> respectively.</w:t>
      </w:r>
    </w:p>
    <w:p w14:paraId="46D7F1F9"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This chart indicates that flash flood mostly leads to property damage, and drought contributes most to crop damage.</w:t>
      </w:r>
    </w:p>
    <w:p w14:paraId="656AAB88"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This chart implies that governors and the federal government should be prepared to deal with severe outc</w:t>
      </w:r>
      <w:r>
        <w:rPr>
          <w:rFonts w:ascii="Times New Roman" w:eastAsia="Times New Roman" w:hAnsi="Times New Roman" w:cs="Times New Roman"/>
          <w:sz w:val="28"/>
          <w:szCs w:val="28"/>
        </w:rPr>
        <w:t>omes of drought and floods, specifically in communities where these types of events are most common.</w:t>
      </w:r>
    </w:p>
    <w:p w14:paraId="48436496" w14:textId="77777777" w:rsidR="00084F6A" w:rsidRDefault="00084F6A">
      <w:pPr>
        <w:rPr>
          <w:rFonts w:ascii="Times New Roman" w:eastAsia="Times New Roman" w:hAnsi="Times New Roman" w:cs="Times New Roman"/>
          <w:b/>
          <w:sz w:val="28"/>
          <w:szCs w:val="28"/>
        </w:rPr>
      </w:pPr>
    </w:p>
    <w:p w14:paraId="5C76A2B6"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A19C937" wp14:editId="2A491D7F">
            <wp:extent cx="5943600" cy="23622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2362200"/>
                    </a:xfrm>
                    <a:prstGeom prst="rect">
                      <a:avLst/>
                    </a:prstGeom>
                    <a:ln/>
                  </pic:spPr>
                </pic:pic>
              </a:graphicData>
            </a:graphic>
          </wp:inline>
        </w:drawing>
      </w:r>
    </w:p>
    <w:p w14:paraId="4E4D0040"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sz w:val="28"/>
          <w:szCs w:val="28"/>
        </w:rPr>
        <w:t>Figure 4: Bubble Chart for Drill down Damage for Each Type of Weather Event - Lu Chen</w:t>
      </w:r>
    </w:p>
    <w:p w14:paraId="7B0F72CF" w14:textId="77777777" w:rsidR="00084F6A" w:rsidRDefault="00084F6A">
      <w:pPr>
        <w:rPr>
          <w:rFonts w:ascii="Times New Roman" w:eastAsia="Times New Roman" w:hAnsi="Times New Roman" w:cs="Times New Roman"/>
          <w:b/>
          <w:sz w:val="28"/>
          <w:szCs w:val="28"/>
        </w:rPr>
      </w:pPr>
    </w:p>
    <w:p w14:paraId="1AB46E0E" w14:textId="77777777" w:rsidR="00084F6A" w:rsidRDefault="00084F6A">
      <w:pPr>
        <w:rPr>
          <w:rFonts w:ascii="Times New Roman" w:eastAsia="Times New Roman" w:hAnsi="Times New Roman" w:cs="Times New Roman"/>
          <w:b/>
          <w:sz w:val="28"/>
          <w:szCs w:val="28"/>
        </w:rPr>
      </w:pPr>
    </w:p>
    <w:p w14:paraId="16EED67F" w14:textId="77777777" w:rsidR="00084F6A" w:rsidRDefault="00084F6A">
      <w:pPr>
        <w:rPr>
          <w:rFonts w:ascii="Times New Roman" w:eastAsia="Times New Roman" w:hAnsi="Times New Roman" w:cs="Times New Roman"/>
          <w:b/>
          <w:sz w:val="28"/>
          <w:szCs w:val="28"/>
        </w:rPr>
      </w:pPr>
    </w:p>
    <w:p w14:paraId="63A77D95" w14:textId="77777777" w:rsidR="00084F6A" w:rsidRDefault="00084F6A">
      <w:pPr>
        <w:rPr>
          <w:rFonts w:ascii="Times New Roman" w:eastAsia="Times New Roman" w:hAnsi="Times New Roman" w:cs="Times New Roman"/>
          <w:b/>
          <w:sz w:val="28"/>
          <w:szCs w:val="28"/>
        </w:rPr>
      </w:pPr>
    </w:p>
    <w:p w14:paraId="2B89A6DB" w14:textId="77777777" w:rsidR="00084F6A" w:rsidRDefault="00084F6A">
      <w:pPr>
        <w:rPr>
          <w:rFonts w:ascii="Times New Roman" w:eastAsia="Times New Roman" w:hAnsi="Times New Roman" w:cs="Times New Roman"/>
          <w:b/>
          <w:sz w:val="28"/>
          <w:szCs w:val="28"/>
        </w:rPr>
      </w:pPr>
    </w:p>
    <w:p w14:paraId="5AD2DE59" w14:textId="77777777" w:rsidR="00084F6A" w:rsidRDefault="00084F6A">
      <w:pPr>
        <w:rPr>
          <w:rFonts w:ascii="Times New Roman" w:eastAsia="Times New Roman" w:hAnsi="Times New Roman" w:cs="Times New Roman"/>
          <w:b/>
          <w:sz w:val="28"/>
          <w:szCs w:val="28"/>
        </w:rPr>
      </w:pPr>
    </w:p>
    <w:p w14:paraId="66A8DE69" w14:textId="77777777" w:rsidR="00084F6A" w:rsidRDefault="00084F6A">
      <w:pPr>
        <w:rPr>
          <w:rFonts w:ascii="Times New Roman" w:eastAsia="Times New Roman" w:hAnsi="Times New Roman" w:cs="Times New Roman"/>
          <w:b/>
          <w:sz w:val="28"/>
          <w:szCs w:val="28"/>
        </w:rPr>
      </w:pPr>
    </w:p>
    <w:p w14:paraId="7769596D" w14:textId="77777777" w:rsidR="00084F6A" w:rsidRDefault="00084F6A">
      <w:pPr>
        <w:rPr>
          <w:rFonts w:ascii="Times New Roman" w:eastAsia="Times New Roman" w:hAnsi="Times New Roman" w:cs="Times New Roman"/>
          <w:b/>
          <w:sz w:val="28"/>
          <w:szCs w:val="28"/>
        </w:rPr>
      </w:pPr>
    </w:p>
    <w:p w14:paraId="1F98B165" w14:textId="3F2B564B" w:rsidR="00084F6A" w:rsidRDefault="00084F6A">
      <w:pPr>
        <w:rPr>
          <w:rFonts w:ascii="Times New Roman" w:eastAsia="Times New Roman" w:hAnsi="Times New Roman" w:cs="Times New Roman"/>
          <w:b/>
          <w:sz w:val="28"/>
          <w:szCs w:val="28"/>
        </w:rPr>
      </w:pPr>
    </w:p>
    <w:p w14:paraId="7C9A4DE3" w14:textId="77777777" w:rsidR="00EB622A" w:rsidRDefault="00EB622A">
      <w:pPr>
        <w:rPr>
          <w:rFonts w:ascii="Times New Roman" w:eastAsia="Times New Roman" w:hAnsi="Times New Roman" w:cs="Times New Roman"/>
          <w:b/>
          <w:sz w:val="28"/>
          <w:szCs w:val="28"/>
        </w:rPr>
      </w:pPr>
    </w:p>
    <w:p w14:paraId="3FDA40D7" w14:textId="77777777" w:rsidR="00084F6A" w:rsidRDefault="00084F6A">
      <w:pPr>
        <w:rPr>
          <w:rFonts w:ascii="Times New Roman" w:eastAsia="Times New Roman" w:hAnsi="Times New Roman" w:cs="Times New Roman"/>
          <w:b/>
          <w:sz w:val="28"/>
          <w:szCs w:val="28"/>
        </w:rPr>
      </w:pPr>
    </w:p>
    <w:p w14:paraId="32F64715" w14:textId="77777777" w:rsidR="00084F6A" w:rsidRDefault="00084F6A">
      <w:pPr>
        <w:spacing w:after="160" w:line="259" w:lineRule="auto"/>
        <w:rPr>
          <w:rFonts w:ascii="Times New Roman" w:eastAsia="Times New Roman" w:hAnsi="Times New Roman" w:cs="Times New Roman"/>
          <w:b/>
          <w:sz w:val="28"/>
          <w:szCs w:val="28"/>
        </w:rPr>
      </w:pPr>
    </w:p>
    <w:p w14:paraId="2D11B557" w14:textId="77777777" w:rsidR="00084F6A" w:rsidRDefault="009A6B5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Total Damage Caused by Weather Events per US Region</w:t>
      </w:r>
    </w:p>
    <w:p w14:paraId="1B6693BD"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Figure 5 is a map which shows the total damage (property and crop) per US Region (East Coast, Gulf Coast, Midwest, Rocky Mountain, West Coast, Alaska &amp; Hawaii) in the US caused by any recorded weather </w:t>
      </w:r>
      <w:r>
        <w:rPr>
          <w:rFonts w:ascii="Times New Roman" w:eastAsia="Times New Roman" w:hAnsi="Times New Roman" w:cs="Times New Roman"/>
          <w:sz w:val="28"/>
          <w:szCs w:val="28"/>
        </w:rPr>
        <w:t>event, from 2010 – 2017.</w:t>
      </w:r>
    </w:p>
    <w:p w14:paraId="493E77ED"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This map indicates that weather events in the US Gulf Coast have been the costliest in their damage, causing over $90 billion in damages during the 8-year span, while no region saw less than $123 million in weather related damag</w:t>
      </w:r>
      <w:r>
        <w:rPr>
          <w:rFonts w:ascii="Times New Roman" w:eastAsia="Times New Roman" w:hAnsi="Times New Roman" w:cs="Times New Roman"/>
          <w:sz w:val="28"/>
          <w:szCs w:val="28"/>
        </w:rPr>
        <w:t>es.</w:t>
      </w:r>
    </w:p>
    <w:p w14:paraId="7C8B96C3" w14:textId="77777777" w:rsidR="00084F6A" w:rsidRDefault="009A6B5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C. The implication from this chart is that gulf coast states are most at risk for damage and most in need of government funding for mitigation and recovery and in need of public planning for evacuations, shelters, and safety.</w:t>
      </w:r>
    </w:p>
    <w:p w14:paraId="1223A49D" w14:textId="77777777" w:rsidR="00084F6A" w:rsidRDefault="009A6B59">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1FD54CC" wp14:editId="7EAAF0C5">
            <wp:extent cx="5943600" cy="3771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771900"/>
                    </a:xfrm>
                    <a:prstGeom prst="rect">
                      <a:avLst/>
                    </a:prstGeom>
                    <a:ln/>
                  </pic:spPr>
                </pic:pic>
              </a:graphicData>
            </a:graphic>
          </wp:inline>
        </w:drawing>
      </w:r>
    </w:p>
    <w:p w14:paraId="7C6ED28E" w14:textId="77777777" w:rsidR="00084F6A" w:rsidRDefault="009A6B59">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5: Map of total w</w:t>
      </w:r>
      <w:r>
        <w:rPr>
          <w:rFonts w:ascii="Times New Roman" w:eastAsia="Times New Roman" w:hAnsi="Times New Roman" w:cs="Times New Roman"/>
          <w:sz w:val="28"/>
          <w:szCs w:val="28"/>
        </w:rPr>
        <w:t>eather damage for 6 US regions from 2010 – 2017 - Wooyul Shim</w:t>
      </w:r>
    </w:p>
    <w:p w14:paraId="42908247" w14:textId="77777777" w:rsidR="00084F6A" w:rsidRDefault="00084F6A">
      <w:pPr>
        <w:jc w:val="center"/>
        <w:rPr>
          <w:rFonts w:ascii="Times New Roman" w:eastAsia="Times New Roman" w:hAnsi="Times New Roman" w:cs="Times New Roman"/>
          <w:sz w:val="28"/>
          <w:szCs w:val="28"/>
        </w:rPr>
      </w:pPr>
    </w:p>
    <w:p w14:paraId="3CE2BED3" w14:textId="77777777" w:rsidR="00084F6A" w:rsidRDefault="00084F6A">
      <w:pPr>
        <w:jc w:val="center"/>
        <w:rPr>
          <w:rFonts w:ascii="Times New Roman" w:eastAsia="Times New Roman" w:hAnsi="Times New Roman" w:cs="Times New Roman"/>
          <w:sz w:val="28"/>
          <w:szCs w:val="28"/>
        </w:rPr>
      </w:pPr>
    </w:p>
    <w:p w14:paraId="61BF871B" w14:textId="77777777" w:rsidR="00084F6A" w:rsidRDefault="00084F6A">
      <w:pPr>
        <w:jc w:val="center"/>
        <w:rPr>
          <w:rFonts w:ascii="Times New Roman" w:eastAsia="Times New Roman" w:hAnsi="Times New Roman" w:cs="Times New Roman"/>
          <w:sz w:val="28"/>
          <w:szCs w:val="28"/>
        </w:rPr>
      </w:pPr>
    </w:p>
    <w:p w14:paraId="0BAF0A94" w14:textId="77777777" w:rsidR="00084F6A" w:rsidRDefault="00084F6A">
      <w:pPr>
        <w:jc w:val="center"/>
        <w:rPr>
          <w:rFonts w:ascii="Times New Roman" w:eastAsia="Times New Roman" w:hAnsi="Times New Roman" w:cs="Times New Roman"/>
          <w:sz w:val="28"/>
          <w:szCs w:val="28"/>
        </w:rPr>
      </w:pPr>
    </w:p>
    <w:p w14:paraId="2AD4E3CC" w14:textId="77777777" w:rsidR="00EB622A" w:rsidRDefault="00EB622A">
      <w:pPr>
        <w:rPr>
          <w:rFonts w:ascii="Times New Roman" w:eastAsia="Times New Roman" w:hAnsi="Times New Roman" w:cs="Times New Roman"/>
          <w:b/>
          <w:sz w:val="28"/>
          <w:szCs w:val="28"/>
        </w:rPr>
      </w:pPr>
    </w:p>
    <w:p w14:paraId="5535753B" w14:textId="46AB0B14"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Average Median Household Income in US per State</w:t>
      </w:r>
    </w:p>
    <w:p w14:paraId="7EDF2B60"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Figure 6 is a horizon bar chart showing the average median household income in each state in the US, listing in ascending order.</w:t>
      </w:r>
    </w:p>
    <w:p w14:paraId="52900500"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This ch</w:t>
      </w:r>
      <w:r>
        <w:rPr>
          <w:rFonts w:ascii="Times New Roman" w:eastAsia="Times New Roman" w:hAnsi="Times New Roman" w:cs="Times New Roman"/>
          <w:sz w:val="28"/>
          <w:szCs w:val="28"/>
        </w:rPr>
        <w:t>art indicates that Mississippi is the state with lowest average median household income.</w:t>
      </w:r>
    </w:p>
    <w:p w14:paraId="7A1CA60A"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Governors of states with low median household incomes, which appear mostly in the south and gulf coast regions of the US, should pay extra attention to reduce or mi</w:t>
      </w:r>
      <w:r>
        <w:rPr>
          <w:rFonts w:ascii="Times New Roman" w:eastAsia="Times New Roman" w:hAnsi="Times New Roman" w:cs="Times New Roman"/>
          <w:sz w:val="28"/>
          <w:szCs w:val="28"/>
        </w:rPr>
        <w:t>tigate damage and injury related to weather events.</w:t>
      </w:r>
    </w:p>
    <w:p w14:paraId="381AD40E"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EE3AD86" wp14:editId="7F84E689">
            <wp:extent cx="5943600" cy="482441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4824413"/>
                    </a:xfrm>
                    <a:prstGeom prst="rect">
                      <a:avLst/>
                    </a:prstGeom>
                    <a:ln/>
                  </pic:spPr>
                </pic:pic>
              </a:graphicData>
            </a:graphic>
          </wp:inline>
        </w:drawing>
      </w:r>
    </w:p>
    <w:p w14:paraId="7845F1D4" w14:textId="77777777" w:rsidR="00084F6A" w:rsidRDefault="009A6B59">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Figure 6: Horizon Bar Chart for Average Median Household Income per State- Lu Chen</w:t>
      </w:r>
    </w:p>
    <w:p w14:paraId="2E5B3C91" w14:textId="77777777" w:rsidR="00084F6A" w:rsidRDefault="00084F6A">
      <w:pPr>
        <w:spacing w:after="160" w:line="259" w:lineRule="auto"/>
        <w:rPr>
          <w:rFonts w:ascii="Times New Roman" w:eastAsia="Times New Roman" w:hAnsi="Times New Roman" w:cs="Times New Roman"/>
          <w:b/>
          <w:sz w:val="28"/>
          <w:szCs w:val="28"/>
        </w:rPr>
      </w:pPr>
    </w:p>
    <w:p w14:paraId="108BB005" w14:textId="77777777" w:rsidR="00EB622A" w:rsidRDefault="00EB622A">
      <w:pPr>
        <w:spacing w:after="160" w:line="259" w:lineRule="auto"/>
        <w:rPr>
          <w:rFonts w:ascii="Times New Roman" w:eastAsia="Times New Roman" w:hAnsi="Times New Roman" w:cs="Times New Roman"/>
          <w:b/>
          <w:sz w:val="28"/>
          <w:szCs w:val="28"/>
        </w:rPr>
      </w:pPr>
    </w:p>
    <w:p w14:paraId="7D2F458A" w14:textId="4433C14E" w:rsidR="00084F6A" w:rsidRDefault="009A6B5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Total Damage Caused by Weather Events in US Gulf Coast</w:t>
      </w:r>
    </w:p>
    <w:p w14:paraId="198BA82F"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Figure 7 is a drilled-down heat map which shows the total damage (property and crop) per county for the Gulf Coast US region caused by any recorded weather event, from 2010 – 2017.</w:t>
      </w:r>
    </w:p>
    <w:p w14:paraId="1DBFE007"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This map indicates that the most amount of damage since 2010 from wea</w:t>
      </w:r>
      <w:r>
        <w:rPr>
          <w:rFonts w:ascii="Times New Roman" w:eastAsia="Times New Roman" w:hAnsi="Times New Roman" w:cs="Times New Roman"/>
          <w:sz w:val="28"/>
          <w:szCs w:val="28"/>
        </w:rPr>
        <w:t>ther events occurred in coastal counties in this region.</w:t>
      </w:r>
    </w:p>
    <w:p w14:paraId="650234EC" w14:textId="77777777" w:rsidR="00084F6A" w:rsidRDefault="009A6B5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C. The implication from this chart is that coast counties are at very high risk of damage, likely from hurricanes, tropical storms, and floods, indicating need for government funding of infrastructur</w:t>
      </w:r>
      <w:r>
        <w:rPr>
          <w:rFonts w:ascii="Times New Roman" w:eastAsia="Times New Roman" w:hAnsi="Times New Roman" w:cs="Times New Roman"/>
          <w:sz w:val="28"/>
          <w:szCs w:val="28"/>
        </w:rPr>
        <w:t>e and policy to respond to these threats, including levy building, property building codes, and shelters.</w:t>
      </w:r>
    </w:p>
    <w:p w14:paraId="20B52D69" w14:textId="77777777" w:rsidR="00084F6A" w:rsidRDefault="009A6B59">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88D1586" wp14:editId="477F83FB">
            <wp:extent cx="5943600" cy="39243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943600" cy="3924300"/>
                    </a:xfrm>
                    <a:prstGeom prst="rect">
                      <a:avLst/>
                    </a:prstGeom>
                    <a:ln/>
                  </pic:spPr>
                </pic:pic>
              </a:graphicData>
            </a:graphic>
          </wp:inline>
        </w:drawing>
      </w:r>
    </w:p>
    <w:p w14:paraId="619BC94B" w14:textId="77777777" w:rsidR="00084F6A" w:rsidRDefault="009A6B59">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Figure 7: Heat Map of total weather damage for US Gulf Coast Region from 2010 – 2017 - Wooyul Shim</w:t>
      </w:r>
    </w:p>
    <w:p w14:paraId="30862C45" w14:textId="77777777" w:rsidR="00084F6A" w:rsidRDefault="00084F6A">
      <w:pPr>
        <w:rPr>
          <w:rFonts w:ascii="Times New Roman" w:eastAsia="Times New Roman" w:hAnsi="Times New Roman" w:cs="Times New Roman"/>
          <w:b/>
          <w:sz w:val="28"/>
          <w:szCs w:val="28"/>
        </w:rPr>
      </w:pPr>
    </w:p>
    <w:p w14:paraId="265D2DBB" w14:textId="59EC6BC2" w:rsidR="00084F6A" w:rsidRDefault="00084F6A">
      <w:pPr>
        <w:rPr>
          <w:rFonts w:ascii="Times New Roman" w:eastAsia="Times New Roman" w:hAnsi="Times New Roman" w:cs="Times New Roman"/>
          <w:b/>
          <w:sz w:val="28"/>
          <w:szCs w:val="28"/>
        </w:rPr>
      </w:pPr>
    </w:p>
    <w:p w14:paraId="5DEED74D" w14:textId="77777777" w:rsidR="00EB622A" w:rsidRDefault="00EB622A">
      <w:pPr>
        <w:rPr>
          <w:rFonts w:ascii="Times New Roman" w:eastAsia="Times New Roman" w:hAnsi="Times New Roman" w:cs="Times New Roman"/>
          <w:b/>
          <w:sz w:val="28"/>
          <w:szCs w:val="28"/>
        </w:rPr>
      </w:pPr>
    </w:p>
    <w:p w14:paraId="5FB03087" w14:textId="77777777" w:rsidR="00084F6A" w:rsidRDefault="00084F6A">
      <w:pPr>
        <w:rPr>
          <w:rFonts w:ascii="Times New Roman" w:eastAsia="Times New Roman" w:hAnsi="Times New Roman" w:cs="Times New Roman"/>
          <w:b/>
          <w:sz w:val="28"/>
          <w:szCs w:val="28"/>
        </w:rPr>
      </w:pPr>
    </w:p>
    <w:p w14:paraId="0542A3D5" w14:textId="77777777" w:rsidR="00084F6A" w:rsidRDefault="009A6B59">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Distribution of Damage and Casualties by Month</w:t>
      </w:r>
    </w:p>
    <w:p w14:paraId="6893CE5C" w14:textId="246A9E9C" w:rsidR="00084F6A" w:rsidRDefault="009A6B59">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Figure 8 is a bar chart that shows the monthly distribution for both </w:t>
      </w:r>
      <w:r w:rsidR="00EB622A">
        <w:rPr>
          <w:rFonts w:ascii="Times New Roman" w:eastAsia="Times New Roman" w:hAnsi="Times New Roman" w:cs="Times New Roman"/>
          <w:sz w:val="28"/>
          <w:szCs w:val="28"/>
        </w:rPr>
        <w:t>weather-related</w:t>
      </w:r>
      <w:r>
        <w:rPr>
          <w:rFonts w:ascii="Times New Roman" w:eastAsia="Times New Roman" w:hAnsi="Times New Roman" w:cs="Times New Roman"/>
          <w:sz w:val="28"/>
          <w:szCs w:val="28"/>
        </w:rPr>
        <w:t xml:space="preserve"> damage and casualties.</w:t>
      </w:r>
    </w:p>
    <w:p w14:paraId="0960912B" w14:textId="77777777" w:rsidR="00084F6A" w:rsidRDefault="009A6B59">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This indicates that August and October are months with the most weather damage, while April and July saw the largest number of casualties.</w:t>
      </w:r>
    </w:p>
    <w:p w14:paraId="58ADC7C1" w14:textId="77777777" w:rsidR="00084F6A" w:rsidRDefault="009A6B59">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C. The implication from this chart is that governments should increase funding and preparedness for these high imp</w:t>
      </w:r>
      <w:r>
        <w:rPr>
          <w:rFonts w:ascii="Times New Roman" w:eastAsia="Times New Roman" w:hAnsi="Times New Roman" w:cs="Times New Roman"/>
          <w:sz w:val="28"/>
          <w:szCs w:val="28"/>
        </w:rPr>
        <w:t>act months.</w:t>
      </w:r>
    </w:p>
    <w:p w14:paraId="1DD52C9A" w14:textId="77777777" w:rsidR="00084F6A" w:rsidRDefault="009A6B59">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1F706E9" wp14:editId="7CD0BA22">
            <wp:extent cx="2476051" cy="4100513"/>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476051" cy="4100513"/>
                    </a:xfrm>
                    <a:prstGeom prst="rect">
                      <a:avLst/>
                    </a:prstGeom>
                    <a:ln/>
                  </pic:spPr>
                </pic:pic>
              </a:graphicData>
            </a:graphic>
          </wp:inline>
        </w:drawing>
      </w:r>
    </w:p>
    <w:p w14:paraId="161CE298" w14:textId="77777777" w:rsidR="00084F6A" w:rsidRDefault="00084F6A">
      <w:pPr>
        <w:jc w:val="center"/>
        <w:rPr>
          <w:rFonts w:ascii="Times New Roman" w:eastAsia="Times New Roman" w:hAnsi="Times New Roman" w:cs="Times New Roman"/>
          <w:b/>
          <w:sz w:val="28"/>
          <w:szCs w:val="28"/>
        </w:rPr>
      </w:pPr>
    </w:p>
    <w:p w14:paraId="6D2DA21B" w14:textId="77777777" w:rsidR="00084F6A" w:rsidRDefault="009A6B59">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Figure 8: Boxplot of Damage and Casualties per Month -Wooyul Shim</w:t>
      </w:r>
    </w:p>
    <w:p w14:paraId="0AB0CB31" w14:textId="77777777" w:rsidR="00084F6A" w:rsidRDefault="00084F6A">
      <w:pPr>
        <w:spacing w:after="160" w:line="259" w:lineRule="auto"/>
        <w:jc w:val="both"/>
        <w:rPr>
          <w:rFonts w:ascii="Times New Roman" w:eastAsia="Times New Roman" w:hAnsi="Times New Roman" w:cs="Times New Roman"/>
          <w:b/>
          <w:sz w:val="28"/>
          <w:szCs w:val="28"/>
        </w:rPr>
      </w:pPr>
    </w:p>
    <w:p w14:paraId="3B6FC123" w14:textId="77777777" w:rsidR="00084F6A" w:rsidRDefault="00084F6A">
      <w:pPr>
        <w:spacing w:after="160" w:line="259" w:lineRule="auto"/>
        <w:jc w:val="both"/>
        <w:rPr>
          <w:rFonts w:ascii="Times New Roman" w:eastAsia="Times New Roman" w:hAnsi="Times New Roman" w:cs="Times New Roman"/>
          <w:b/>
          <w:sz w:val="28"/>
          <w:szCs w:val="28"/>
        </w:rPr>
      </w:pPr>
    </w:p>
    <w:p w14:paraId="4951273E" w14:textId="77777777" w:rsidR="00084F6A" w:rsidRDefault="00084F6A">
      <w:pPr>
        <w:spacing w:after="160" w:line="259" w:lineRule="auto"/>
        <w:jc w:val="both"/>
        <w:rPr>
          <w:rFonts w:ascii="Times New Roman" w:eastAsia="Times New Roman" w:hAnsi="Times New Roman" w:cs="Times New Roman"/>
          <w:b/>
          <w:sz w:val="28"/>
          <w:szCs w:val="28"/>
        </w:rPr>
      </w:pPr>
    </w:p>
    <w:p w14:paraId="495B52F5" w14:textId="77777777" w:rsidR="00084F6A" w:rsidRDefault="00084F6A">
      <w:pPr>
        <w:spacing w:after="160" w:line="259" w:lineRule="auto"/>
        <w:jc w:val="both"/>
        <w:rPr>
          <w:rFonts w:ascii="Times New Roman" w:eastAsia="Times New Roman" w:hAnsi="Times New Roman" w:cs="Times New Roman"/>
          <w:b/>
          <w:sz w:val="28"/>
          <w:szCs w:val="28"/>
        </w:rPr>
      </w:pPr>
    </w:p>
    <w:p w14:paraId="14DE2AFB" w14:textId="77777777" w:rsidR="00EB622A" w:rsidRDefault="00EB622A">
      <w:pPr>
        <w:spacing w:after="160" w:line="259" w:lineRule="auto"/>
        <w:jc w:val="both"/>
        <w:rPr>
          <w:rFonts w:ascii="Times New Roman" w:eastAsia="Times New Roman" w:hAnsi="Times New Roman" w:cs="Times New Roman"/>
          <w:b/>
          <w:sz w:val="28"/>
          <w:szCs w:val="28"/>
        </w:rPr>
      </w:pPr>
    </w:p>
    <w:p w14:paraId="4F8A6E40" w14:textId="2EC69F68" w:rsidR="00084F6A" w:rsidRDefault="009A6B59">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Comparison of deaths and injuries caused by different types of events</w:t>
      </w:r>
    </w:p>
    <w:p w14:paraId="0CB460A6" w14:textId="77777777" w:rsidR="00084F6A" w:rsidRDefault="009A6B59">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Figure 9 is a pie chart which shows the count and percentage of total deaths and injuries caused b</w:t>
      </w:r>
      <w:r>
        <w:rPr>
          <w:rFonts w:ascii="Times New Roman" w:eastAsia="Times New Roman" w:hAnsi="Times New Roman" w:cs="Times New Roman"/>
          <w:sz w:val="28"/>
          <w:szCs w:val="28"/>
        </w:rPr>
        <w:t>y different types of weather events, from 2010 – 2017.</w:t>
      </w:r>
    </w:p>
    <w:p w14:paraId="7EEC7A25" w14:textId="77777777" w:rsidR="00084F6A" w:rsidRDefault="009A6B59">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This map indicates that the most amount of deaths and injuries in total since 2010 was caused by Tornado, which leads to 31.54% deaths and injuries; then is excessive heat and heat.</w:t>
      </w:r>
    </w:p>
    <w:p w14:paraId="5116E656" w14:textId="77777777" w:rsidR="00084F6A" w:rsidRDefault="009A6B59">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C. The implicati</w:t>
      </w:r>
      <w:r>
        <w:rPr>
          <w:rFonts w:ascii="Times New Roman" w:eastAsia="Times New Roman" w:hAnsi="Times New Roman" w:cs="Times New Roman"/>
          <w:sz w:val="28"/>
          <w:szCs w:val="28"/>
        </w:rPr>
        <w:t>on from this chart is that tornadoes, excessive heat, heat and winter weather threaten lives most. This indicates the need for forecasting and making preparation for these extreme events.</w:t>
      </w:r>
    </w:p>
    <w:p w14:paraId="768F45AF"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E81B1F9" wp14:editId="00958589">
            <wp:extent cx="5943600" cy="48133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4813300"/>
                    </a:xfrm>
                    <a:prstGeom prst="rect">
                      <a:avLst/>
                    </a:prstGeom>
                    <a:ln/>
                  </pic:spPr>
                </pic:pic>
              </a:graphicData>
            </a:graphic>
          </wp:inline>
        </w:drawing>
      </w:r>
    </w:p>
    <w:p w14:paraId="71713F9C" w14:textId="77777777" w:rsidR="00084F6A" w:rsidRDefault="00084F6A">
      <w:pPr>
        <w:jc w:val="center"/>
        <w:rPr>
          <w:rFonts w:ascii="Times New Roman" w:eastAsia="Times New Roman" w:hAnsi="Times New Roman" w:cs="Times New Roman"/>
          <w:b/>
          <w:sz w:val="28"/>
          <w:szCs w:val="28"/>
        </w:rPr>
      </w:pPr>
    </w:p>
    <w:p w14:paraId="20A23963" w14:textId="77777777" w:rsidR="00084F6A" w:rsidRDefault="009A6B59">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Figure 9: Pie Chart of count of Deaths and Injuries caused by different Events from 2010 – 2017 -Liangrui Yu</w:t>
      </w:r>
    </w:p>
    <w:p w14:paraId="333C7DDE" w14:textId="77777777" w:rsidR="00EB622A" w:rsidRDefault="00EB622A">
      <w:pPr>
        <w:spacing w:after="160" w:line="259" w:lineRule="auto"/>
        <w:rPr>
          <w:rFonts w:ascii="Times New Roman" w:eastAsia="Times New Roman" w:hAnsi="Times New Roman" w:cs="Times New Roman"/>
          <w:b/>
          <w:sz w:val="28"/>
          <w:szCs w:val="28"/>
        </w:rPr>
      </w:pPr>
    </w:p>
    <w:p w14:paraId="0A804C3B" w14:textId="2A239CA0" w:rsidR="00084F6A" w:rsidRDefault="009A6B5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Total Casualties by Weather Events per US Region</w:t>
      </w:r>
    </w:p>
    <w:p w14:paraId="76F92EEC"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Figure 10 is a map which shows the total casualties (injuries and deaths, both direct and indir</w:t>
      </w:r>
      <w:r>
        <w:rPr>
          <w:rFonts w:ascii="Times New Roman" w:eastAsia="Times New Roman" w:hAnsi="Times New Roman" w:cs="Times New Roman"/>
          <w:sz w:val="28"/>
          <w:szCs w:val="28"/>
        </w:rPr>
        <w:t>ect) per US Region (East Coast, Gulf Coast, Midwest, Rocky Mountain, West Coast, Alaska &amp; Hawaii) in the US caused by any recorded weather event, from 2010 – 2017.</w:t>
      </w:r>
    </w:p>
    <w:p w14:paraId="508A1C7A" w14:textId="3A7313D9"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This map indicates that weather events in the Midwest have resulted in </w:t>
      </w:r>
      <w:r w:rsidR="00EB622A">
        <w:rPr>
          <w:rFonts w:ascii="Times New Roman" w:eastAsia="Times New Roman" w:hAnsi="Times New Roman" w:cs="Times New Roman"/>
          <w:sz w:val="28"/>
          <w:szCs w:val="28"/>
        </w:rPr>
        <w:t>the greatest</w:t>
      </w:r>
      <w:r>
        <w:rPr>
          <w:rFonts w:ascii="Times New Roman" w:eastAsia="Times New Roman" w:hAnsi="Times New Roman" w:cs="Times New Roman"/>
          <w:sz w:val="28"/>
          <w:szCs w:val="28"/>
        </w:rPr>
        <w:t xml:space="preserve"> number of</w:t>
      </w:r>
      <w:r>
        <w:rPr>
          <w:rFonts w:ascii="Times New Roman" w:eastAsia="Times New Roman" w:hAnsi="Times New Roman" w:cs="Times New Roman"/>
          <w:sz w:val="28"/>
          <w:szCs w:val="28"/>
        </w:rPr>
        <w:t xml:space="preserve"> injuries and loss of life, with over 12,000 deaths over the </w:t>
      </w:r>
      <w:r w:rsidR="00EB622A">
        <w:rPr>
          <w:rFonts w:ascii="Times New Roman" w:eastAsia="Times New Roman" w:hAnsi="Times New Roman" w:cs="Times New Roman"/>
          <w:sz w:val="28"/>
          <w:szCs w:val="28"/>
        </w:rPr>
        <w:t>8-year</w:t>
      </w:r>
      <w:r>
        <w:rPr>
          <w:rFonts w:ascii="Times New Roman" w:eastAsia="Times New Roman" w:hAnsi="Times New Roman" w:cs="Times New Roman"/>
          <w:sz w:val="28"/>
          <w:szCs w:val="28"/>
        </w:rPr>
        <w:t xml:space="preserve"> period, while no region saw fewer than 100 injuries and deaths.</w:t>
      </w:r>
    </w:p>
    <w:p w14:paraId="5D736131" w14:textId="77777777" w:rsidR="00084F6A" w:rsidRDefault="009A6B5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C. This chart suggests the significant need for hospitals and medical care funding in the Midwest as both direct and indirec</w:t>
      </w:r>
      <w:r>
        <w:rPr>
          <w:rFonts w:ascii="Times New Roman" w:eastAsia="Times New Roman" w:hAnsi="Times New Roman" w:cs="Times New Roman"/>
          <w:sz w:val="28"/>
          <w:szCs w:val="28"/>
        </w:rPr>
        <w:t>t casualties are common in the Midwest from weather events. An extended wait for an ambulance, lengthy travel time for medical care, or lack of medical insurance can result in a preventable casualty.</w:t>
      </w:r>
    </w:p>
    <w:p w14:paraId="2E646BB8" w14:textId="77777777" w:rsidR="00084F6A" w:rsidRDefault="009A6B59">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33097CA" wp14:editId="7A3BCAA4">
            <wp:extent cx="5943600" cy="37719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3771900"/>
                    </a:xfrm>
                    <a:prstGeom prst="rect">
                      <a:avLst/>
                    </a:prstGeom>
                    <a:ln/>
                  </pic:spPr>
                </pic:pic>
              </a:graphicData>
            </a:graphic>
          </wp:inline>
        </w:drawing>
      </w:r>
    </w:p>
    <w:p w14:paraId="5D85404B" w14:textId="0B398C8E" w:rsidR="00084F6A" w:rsidRDefault="009A6B59">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Figure 10: Map of total weather casualties for 6 US re</w:t>
      </w:r>
      <w:r>
        <w:rPr>
          <w:rFonts w:ascii="Times New Roman" w:eastAsia="Times New Roman" w:hAnsi="Times New Roman" w:cs="Times New Roman"/>
          <w:sz w:val="28"/>
          <w:szCs w:val="28"/>
        </w:rPr>
        <w:t xml:space="preserve">gions from 2010 – 2017 </w:t>
      </w:r>
      <w:r w:rsidR="00EB622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EB622A">
        <w:rPr>
          <w:rFonts w:ascii="Times New Roman" w:eastAsia="Times New Roman" w:hAnsi="Times New Roman" w:cs="Times New Roman"/>
          <w:sz w:val="28"/>
          <w:szCs w:val="28"/>
        </w:rPr>
        <w:t>Ryan Waffle</w:t>
      </w:r>
    </w:p>
    <w:p w14:paraId="5C005DE7" w14:textId="77777777" w:rsidR="00084F6A" w:rsidRDefault="00084F6A">
      <w:pPr>
        <w:rPr>
          <w:rFonts w:ascii="Times New Roman" w:eastAsia="Times New Roman" w:hAnsi="Times New Roman" w:cs="Times New Roman"/>
          <w:b/>
          <w:sz w:val="28"/>
          <w:szCs w:val="28"/>
        </w:rPr>
      </w:pPr>
    </w:p>
    <w:p w14:paraId="151F4CE6" w14:textId="77777777" w:rsidR="00084F6A" w:rsidRDefault="00084F6A">
      <w:pPr>
        <w:spacing w:after="160" w:line="259" w:lineRule="auto"/>
        <w:jc w:val="both"/>
        <w:rPr>
          <w:rFonts w:ascii="Times New Roman" w:eastAsia="Times New Roman" w:hAnsi="Times New Roman" w:cs="Times New Roman"/>
          <w:b/>
          <w:sz w:val="28"/>
          <w:szCs w:val="28"/>
        </w:rPr>
      </w:pPr>
    </w:p>
    <w:p w14:paraId="7763CBDE" w14:textId="77777777" w:rsidR="00EB622A" w:rsidRDefault="00EB622A">
      <w:pPr>
        <w:spacing w:after="160" w:line="259" w:lineRule="auto"/>
        <w:jc w:val="both"/>
        <w:rPr>
          <w:rFonts w:ascii="Times New Roman" w:eastAsia="Times New Roman" w:hAnsi="Times New Roman" w:cs="Times New Roman"/>
          <w:b/>
          <w:sz w:val="28"/>
          <w:szCs w:val="28"/>
        </w:rPr>
      </w:pPr>
    </w:p>
    <w:p w14:paraId="6CD5CF32" w14:textId="32B57C06" w:rsidR="00084F6A" w:rsidRDefault="009A6B59">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Uninsured rate of different states</w:t>
      </w:r>
    </w:p>
    <w:p w14:paraId="617AA17B" w14:textId="77777777" w:rsidR="00084F6A" w:rsidRDefault="009A6B59">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Figure 11is a tree map which shows the average uninsured rate of different states from 2010 to 2017.</w:t>
      </w:r>
    </w:p>
    <w:p w14:paraId="3891D050" w14:textId="77777777" w:rsidR="00084F6A" w:rsidRDefault="009A6B59">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This map indicates that Texas, Alaska, Florida, Nevada, Georgia and Oklahom</w:t>
      </w:r>
      <w:r>
        <w:rPr>
          <w:rFonts w:ascii="Times New Roman" w:eastAsia="Times New Roman" w:hAnsi="Times New Roman" w:cs="Times New Roman"/>
          <w:sz w:val="28"/>
          <w:szCs w:val="28"/>
        </w:rPr>
        <w:t>a have the highest average uninsured rate, while Massachusetts, District of Columbia, Hawaii, Vermont, Minnesota have the lowest average uninsured rate.</w:t>
      </w:r>
    </w:p>
    <w:p w14:paraId="4CF164BA" w14:textId="77777777" w:rsidR="00084F6A" w:rsidRDefault="009A6B59">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C. The implication from this chart is that typically, the southern states have higher uninsured rates t</w:t>
      </w:r>
      <w:r>
        <w:rPr>
          <w:rFonts w:ascii="Times New Roman" w:eastAsia="Times New Roman" w:hAnsi="Times New Roman" w:cs="Times New Roman"/>
          <w:sz w:val="28"/>
          <w:szCs w:val="28"/>
        </w:rPr>
        <w:t>han the northern states (except for Alaska and Hawaii), putting their residents at higher risk of indirect injury and death, due to a lack of access and means to pay for medical care.</w:t>
      </w:r>
    </w:p>
    <w:p w14:paraId="63B22157" w14:textId="7E01CDC8" w:rsidR="00084F6A" w:rsidRDefault="00EB622A">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6405B88" wp14:editId="2E28625D">
            <wp:extent cx="5943600" cy="3893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e Map of Uninsured Rate per Sta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p w14:paraId="43B5E46A" w14:textId="5E79B74A" w:rsidR="00084F6A" w:rsidRDefault="00084F6A">
      <w:pPr>
        <w:jc w:val="center"/>
        <w:rPr>
          <w:rFonts w:ascii="Times New Roman" w:eastAsia="Times New Roman" w:hAnsi="Times New Roman" w:cs="Times New Roman"/>
          <w:b/>
          <w:sz w:val="28"/>
          <w:szCs w:val="28"/>
        </w:rPr>
      </w:pPr>
    </w:p>
    <w:p w14:paraId="3408A03C" w14:textId="77777777" w:rsidR="00084F6A" w:rsidRDefault="009A6B59">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Figure 11: Tree Map of uninsured rate of different states-Liangrui Yu</w:t>
      </w:r>
    </w:p>
    <w:p w14:paraId="49F7DC96" w14:textId="77777777" w:rsidR="00084F6A" w:rsidRDefault="00084F6A">
      <w:pPr>
        <w:rPr>
          <w:rFonts w:ascii="Times New Roman" w:eastAsia="Times New Roman" w:hAnsi="Times New Roman" w:cs="Times New Roman"/>
          <w:b/>
          <w:sz w:val="28"/>
          <w:szCs w:val="28"/>
        </w:rPr>
      </w:pPr>
    </w:p>
    <w:p w14:paraId="44D64893" w14:textId="77777777" w:rsidR="00084F6A" w:rsidRDefault="00084F6A">
      <w:pPr>
        <w:rPr>
          <w:rFonts w:ascii="Times New Roman" w:eastAsia="Times New Roman" w:hAnsi="Times New Roman" w:cs="Times New Roman"/>
          <w:b/>
          <w:sz w:val="28"/>
          <w:szCs w:val="28"/>
        </w:rPr>
      </w:pPr>
    </w:p>
    <w:p w14:paraId="6BAB0053" w14:textId="77777777" w:rsidR="00084F6A" w:rsidRDefault="00084F6A">
      <w:pPr>
        <w:rPr>
          <w:rFonts w:ascii="Times New Roman" w:eastAsia="Times New Roman" w:hAnsi="Times New Roman" w:cs="Times New Roman"/>
          <w:b/>
          <w:sz w:val="28"/>
          <w:szCs w:val="28"/>
        </w:rPr>
      </w:pPr>
    </w:p>
    <w:p w14:paraId="34FD9A05" w14:textId="77777777" w:rsidR="00EB622A" w:rsidRDefault="00EB622A">
      <w:pPr>
        <w:spacing w:after="160" w:line="259" w:lineRule="auto"/>
        <w:rPr>
          <w:rFonts w:ascii="Times New Roman" w:eastAsia="Times New Roman" w:hAnsi="Times New Roman" w:cs="Times New Roman"/>
          <w:b/>
          <w:sz w:val="28"/>
          <w:szCs w:val="28"/>
        </w:rPr>
      </w:pPr>
    </w:p>
    <w:p w14:paraId="1A385096" w14:textId="4A90EDBF" w:rsidR="00084F6A" w:rsidRDefault="009A6B5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Total Casualties Caused by Weather Events in US Midwest region</w:t>
      </w:r>
    </w:p>
    <w:p w14:paraId="7D785BA3"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Figure 4 is a drilled-down heat map which shows the total casualties (property and crop) per county for the Midwest US region caused by any recorded weather event, from 2010 – 2017.</w:t>
      </w:r>
    </w:p>
    <w:p w14:paraId="0D60718E"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T</w:t>
      </w:r>
      <w:r>
        <w:rPr>
          <w:rFonts w:ascii="Times New Roman" w:eastAsia="Times New Roman" w:hAnsi="Times New Roman" w:cs="Times New Roman"/>
          <w:sz w:val="28"/>
          <w:szCs w:val="28"/>
        </w:rPr>
        <w:t>his map indicates that the most amount of damage since 2010 from weather events has occurred in counties in Kansas, Missouri and Oklahoma, which are a part of the ‘Tornado Alley’ region of the US.</w:t>
      </w:r>
    </w:p>
    <w:p w14:paraId="47F11972" w14:textId="77777777" w:rsidR="00084F6A" w:rsidRDefault="009A6B5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C. The implication from this chart is the Midwest is highly</w:t>
      </w:r>
      <w:r>
        <w:rPr>
          <w:rFonts w:ascii="Times New Roman" w:eastAsia="Times New Roman" w:hAnsi="Times New Roman" w:cs="Times New Roman"/>
          <w:sz w:val="28"/>
          <w:szCs w:val="28"/>
        </w:rPr>
        <w:t xml:space="preserve"> susceptible to death and injury from certain events, most notably Tornados. This indicates the need for funding for warning systems, shelters, and increased funding for hospitals and health care overall.</w:t>
      </w:r>
    </w:p>
    <w:p w14:paraId="076A017C" w14:textId="77777777" w:rsidR="00084F6A" w:rsidRDefault="009A6B59">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B4D2BCF" wp14:editId="0A969E90">
            <wp:extent cx="5943600" cy="38989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3600" cy="3898900"/>
                    </a:xfrm>
                    <a:prstGeom prst="rect">
                      <a:avLst/>
                    </a:prstGeom>
                    <a:ln/>
                  </pic:spPr>
                </pic:pic>
              </a:graphicData>
            </a:graphic>
          </wp:inline>
        </w:drawing>
      </w:r>
    </w:p>
    <w:p w14:paraId="08C7A813" w14:textId="1653DB67" w:rsidR="00084F6A" w:rsidRDefault="009A6B59">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Figure 12: Heat Map of total </w:t>
      </w:r>
      <w:r w:rsidR="00EB622A">
        <w:rPr>
          <w:rFonts w:ascii="Times New Roman" w:eastAsia="Times New Roman" w:hAnsi="Times New Roman" w:cs="Times New Roman"/>
          <w:sz w:val="28"/>
          <w:szCs w:val="28"/>
        </w:rPr>
        <w:t>weather-related</w:t>
      </w:r>
      <w:r>
        <w:rPr>
          <w:rFonts w:ascii="Times New Roman" w:eastAsia="Times New Roman" w:hAnsi="Times New Roman" w:cs="Times New Roman"/>
          <w:sz w:val="28"/>
          <w:szCs w:val="28"/>
        </w:rPr>
        <w:t xml:space="preserve"> casualties for US Midwest Region from 2010 – 2017 </w:t>
      </w:r>
      <w:r w:rsidR="00EB622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EB622A">
        <w:rPr>
          <w:rFonts w:ascii="Times New Roman" w:eastAsia="Times New Roman" w:hAnsi="Times New Roman" w:cs="Times New Roman"/>
          <w:sz w:val="28"/>
          <w:szCs w:val="28"/>
        </w:rPr>
        <w:t>Ryan Waffle</w:t>
      </w:r>
    </w:p>
    <w:p w14:paraId="6E8792F4" w14:textId="77777777" w:rsidR="00084F6A" w:rsidRDefault="00084F6A">
      <w:pPr>
        <w:spacing w:after="160" w:line="259" w:lineRule="auto"/>
        <w:rPr>
          <w:rFonts w:ascii="Times New Roman" w:eastAsia="Times New Roman" w:hAnsi="Times New Roman" w:cs="Times New Roman"/>
          <w:b/>
          <w:sz w:val="28"/>
          <w:szCs w:val="28"/>
        </w:rPr>
      </w:pPr>
    </w:p>
    <w:p w14:paraId="621D815E" w14:textId="77777777" w:rsidR="00084F6A" w:rsidRDefault="00084F6A">
      <w:pPr>
        <w:spacing w:after="160" w:line="259" w:lineRule="auto"/>
        <w:rPr>
          <w:rFonts w:ascii="Times New Roman" w:eastAsia="Times New Roman" w:hAnsi="Times New Roman" w:cs="Times New Roman"/>
          <w:b/>
          <w:sz w:val="28"/>
          <w:szCs w:val="28"/>
        </w:rPr>
      </w:pPr>
    </w:p>
    <w:p w14:paraId="2DC2330B" w14:textId="77777777" w:rsidR="00EB622A" w:rsidRDefault="00EB622A">
      <w:pPr>
        <w:spacing w:after="160" w:line="259" w:lineRule="auto"/>
        <w:rPr>
          <w:rFonts w:ascii="Times New Roman" w:eastAsia="Times New Roman" w:hAnsi="Times New Roman" w:cs="Times New Roman"/>
          <w:b/>
          <w:sz w:val="28"/>
          <w:szCs w:val="28"/>
        </w:rPr>
      </w:pPr>
    </w:p>
    <w:p w14:paraId="20F8CE30" w14:textId="000A7F4C" w:rsidR="00084F6A" w:rsidRDefault="009A6B5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Indicator caused by the extreme events that influence population change most</w:t>
      </w:r>
    </w:p>
    <w:p w14:paraId="040AD584"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Figure 13 is a dual combination plot of line and area chart which shows the different indicators (Crop damage, Direct deaths and injuries, indirect deaths and injuries) caused by the extreme events from 2010 to 2017.</w:t>
      </w:r>
    </w:p>
    <w:p w14:paraId="2EADE6C5"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This plot shows that among the in</w:t>
      </w:r>
      <w:r>
        <w:rPr>
          <w:rFonts w:ascii="Times New Roman" w:eastAsia="Times New Roman" w:hAnsi="Times New Roman" w:cs="Times New Roman"/>
          <w:sz w:val="28"/>
          <w:szCs w:val="28"/>
        </w:rPr>
        <w:t>dicators, the total number of direct deaths and injuries caused by the events influence the population change most.</w:t>
      </w:r>
    </w:p>
    <w:p w14:paraId="607AE7C9" w14:textId="77777777" w:rsidR="00084F6A" w:rsidRDefault="009A6B5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C. The implication from this chart is that after the first two years, the crop damage and direct deaths and injuries declined significantly,</w:t>
      </w:r>
      <w:r>
        <w:rPr>
          <w:rFonts w:ascii="Times New Roman" w:eastAsia="Times New Roman" w:hAnsi="Times New Roman" w:cs="Times New Roman"/>
          <w:sz w:val="28"/>
          <w:szCs w:val="28"/>
        </w:rPr>
        <w:t xml:space="preserve"> which indicates that the society made great advance in preparing for the extreme events.</w:t>
      </w:r>
    </w:p>
    <w:p w14:paraId="661AEA27" w14:textId="77777777" w:rsidR="00084F6A" w:rsidRDefault="00084F6A">
      <w:pPr>
        <w:jc w:val="center"/>
        <w:rPr>
          <w:rFonts w:ascii="Times New Roman" w:eastAsia="Times New Roman" w:hAnsi="Times New Roman" w:cs="Times New Roman"/>
          <w:b/>
          <w:sz w:val="28"/>
          <w:szCs w:val="28"/>
        </w:rPr>
      </w:pPr>
    </w:p>
    <w:p w14:paraId="3195B5BB" w14:textId="596CFF74" w:rsidR="00084F6A" w:rsidRDefault="00737A08">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590FBFA" wp14:editId="646BDC2B">
            <wp:extent cx="5943600" cy="3813175"/>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ual Combination Plot of Indicators That Influence Population Change Mo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57699F6C" w14:textId="51565ED6" w:rsidR="00084F6A" w:rsidRDefault="00084F6A">
      <w:pPr>
        <w:jc w:val="center"/>
        <w:rPr>
          <w:rFonts w:ascii="Times New Roman" w:eastAsia="Times New Roman" w:hAnsi="Times New Roman" w:cs="Times New Roman"/>
          <w:b/>
          <w:sz w:val="28"/>
          <w:szCs w:val="28"/>
        </w:rPr>
      </w:pPr>
    </w:p>
    <w:p w14:paraId="0A15DFEF" w14:textId="77777777" w:rsidR="00084F6A" w:rsidRDefault="009A6B5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13 - Dual Combination Plot of indicator that influence population change most -Liangrui Yu</w:t>
      </w:r>
    </w:p>
    <w:p w14:paraId="043C844F" w14:textId="77777777" w:rsidR="00084F6A" w:rsidRDefault="00084F6A">
      <w:pPr>
        <w:jc w:val="center"/>
        <w:rPr>
          <w:rFonts w:ascii="Times New Roman" w:eastAsia="Times New Roman" w:hAnsi="Times New Roman" w:cs="Times New Roman"/>
          <w:b/>
          <w:sz w:val="28"/>
          <w:szCs w:val="28"/>
        </w:rPr>
      </w:pPr>
    </w:p>
    <w:p w14:paraId="20AC6BD2" w14:textId="77777777" w:rsidR="00084F6A" w:rsidRDefault="00084F6A">
      <w:pPr>
        <w:jc w:val="center"/>
        <w:rPr>
          <w:rFonts w:ascii="Times New Roman" w:eastAsia="Times New Roman" w:hAnsi="Times New Roman" w:cs="Times New Roman"/>
          <w:b/>
          <w:sz w:val="28"/>
          <w:szCs w:val="28"/>
        </w:rPr>
      </w:pPr>
    </w:p>
    <w:p w14:paraId="11B115B5" w14:textId="77777777" w:rsidR="00084F6A" w:rsidRDefault="00084F6A">
      <w:pPr>
        <w:jc w:val="center"/>
        <w:rPr>
          <w:rFonts w:ascii="Times New Roman" w:eastAsia="Times New Roman" w:hAnsi="Times New Roman" w:cs="Times New Roman"/>
          <w:b/>
          <w:sz w:val="28"/>
          <w:szCs w:val="28"/>
        </w:rPr>
      </w:pPr>
    </w:p>
    <w:p w14:paraId="6EC5920F" w14:textId="77777777" w:rsidR="00EB622A" w:rsidRDefault="00EB622A">
      <w:pPr>
        <w:spacing w:after="160" w:line="259" w:lineRule="auto"/>
        <w:rPr>
          <w:rFonts w:ascii="Times New Roman" w:eastAsia="Times New Roman" w:hAnsi="Times New Roman" w:cs="Times New Roman"/>
          <w:b/>
          <w:sz w:val="28"/>
          <w:szCs w:val="28"/>
        </w:rPr>
      </w:pPr>
    </w:p>
    <w:p w14:paraId="701D4F08" w14:textId="1CAAA3FF" w:rsidR="00084F6A" w:rsidRDefault="009A6B5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States’ population change </w:t>
      </w:r>
      <w:r w:rsidR="00EB622A">
        <w:rPr>
          <w:rFonts w:ascii="Times New Roman" w:eastAsia="Times New Roman" w:hAnsi="Times New Roman" w:cs="Times New Roman"/>
          <w:b/>
          <w:sz w:val="28"/>
          <w:szCs w:val="28"/>
        </w:rPr>
        <w:t>suffers</w:t>
      </w:r>
      <w:r>
        <w:rPr>
          <w:rFonts w:ascii="Times New Roman" w:eastAsia="Times New Roman" w:hAnsi="Times New Roman" w:cs="Times New Roman"/>
          <w:b/>
          <w:sz w:val="28"/>
          <w:szCs w:val="28"/>
        </w:rPr>
        <w:t xml:space="preserve"> most from the extreme weat</w:t>
      </w:r>
      <w:r>
        <w:rPr>
          <w:rFonts w:ascii="Times New Roman" w:eastAsia="Times New Roman" w:hAnsi="Times New Roman" w:cs="Times New Roman"/>
          <w:b/>
          <w:sz w:val="28"/>
          <w:szCs w:val="28"/>
        </w:rPr>
        <w:t>her events</w:t>
      </w:r>
    </w:p>
    <w:p w14:paraId="2F6DC897" w14:textId="77777777" w:rsidR="00084F6A" w:rsidRDefault="009A6B59">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Figure is a dual combination plot of line and bar chart which shows which states suffer most from the extreme weather events using the indicator of direct deaths and injuries from 2010 to 2017.</w:t>
      </w:r>
    </w:p>
    <w:p w14:paraId="21B504E0" w14:textId="77777777" w:rsidR="00084F6A" w:rsidRDefault="009A6B59">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This plot shows that some middle states’ popu</w:t>
      </w:r>
      <w:r>
        <w:rPr>
          <w:rFonts w:ascii="Times New Roman" w:eastAsia="Times New Roman" w:hAnsi="Times New Roman" w:cs="Times New Roman"/>
          <w:sz w:val="28"/>
          <w:szCs w:val="28"/>
        </w:rPr>
        <w:t>lation change suffers most from the extreme events.</w:t>
      </w:r>
    </w:p>
    <w:p w14:paraId="3888CBCF" w14:textId="23E24F9D" w:rsidR="00084F6A" w:rsidRDefault="009A6B59">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C. The implication from this chart is that compared with other states, middle states have a </w:t>
      </w:r>
      <w:r w:rsidR="00EB622A">
        <w:rPr>
          <w:rFonts w:ascii="Times New Roman" w:eastAsia="Times New Roman" w:hAnsi="Times New Roman" w:cs="Times New Roman"/>
          <w:sz w:val="28"/>
          <w:szCs w:val="28"/>
        </w:rPr>
        <w:t>simpler</w:t>
      </w:r>
      <w:r>
        <w:rPr>
          <w:rFonts w:ascii="Times New Roman" w:eastAsia="Times New Roman" w:hAnsi="Times New Roman" w:cs="Times New Roman"/>
          <w:sz w:val="28"/>
          <w:szCs w:val="28"/>
        </w:rPr>
        <w:t xml:space="preserve"> economic mix, and the income of the residents rely less on the geographic. Moreover, most middle sta</w:t>
      </w:r>
      <w:r>
        <w:rPr>
          <w:rFonts w:ascii="Times New Roman" w:eastAsia="Times New Roman" w:hAnsi="Times New Roman" w:cs="Times New Roman"/>
          <w:sz w:val="28"/>
          <w:szCs w:val="28"/>
        </w:rPr>
        <w:t>tes are agricultural states and are more easily influenced by the extreme events.</w:t>
      </w:r>
    </w:p>
    <w:p w14:paraId="72FF9425" w14:textId="6CD4563C" w:rsidR="00084F6A" w:rsidRDefault="00737A08">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8FD2C0B" wp14:editId="600B648A">
            <wp:extent cx="5943600" cy="3582035"/>
            <wp:effectExtent l="0" t="0" r="0" b="0"/>
            <wp:docPr id="26" name="Picture 26" descr="A picture containing text, map, table,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ual Combination Plot of Net Migration vs Casualti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51E34860" w14:textId="79812AC1" w:rsidR="00084F6A" w:rsidRDefault="00084F6A">
      <w:pPr>
        <w:jc w:val="center"/>
        <w:rPr>
          <w:rFonts w:ascii="Times New Roman" w:eastAsia="Times New Roman" w:hAnsi="Times New Roman" w:cs="Times New Roman"/>
          <w:b/>
          <w:sz w:val="28"/>
          <w:szCs w:val="28"/>
        </w:rPr>
      </w:pPr>
    </w:p>
    <w:p w14:paraId="175C6B4F" w14:textId="77777777" w:rsidR="00084F6A" w:rsidRDefault="009A6B5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14 - Dual Combination Plot of Population Changes in which states are influenced by deaths and injuries most - Liangrui Yu</w:t>
      </w:r>
    </w:p>
    <w:p w14:paraId="4F8D86C5" w14:textId="77777777" w:rsidR="00084F6A" w:rsidRDefault="00084F6A">
      <w:pPr>
        <w:jc w:val="center"/>
        <w:rPr>
          <w:rFonts w:ascii="Times New Roman" w:eastAsia="Times New Roman" w:hAnsi="Times New Roman" w:cs="Times New Roman"/>
          <w:b/>
          <w:sz w:val="28"/>
          <w:szCs w:val="28"/>
        </w:rPr>
      </w:pPr>
    </w:p>
    <w:p w14:paraId="037821F1" w14:textId="77777777" w:rsidR="00084F6A" w:rsidRDefault="00084F6A">
      <w:pPr>
        <w:jc w:val="center"/>
        <w:rPr>
          <w:rFonts w:ascii="Times New Roman" w:eastAsia="Times New Roman" w:hAnsi="Times New Roman" w:cs="Times New Roman"/>
          <w:b/>
          <w:sz w:val="28"/>
          <w:szCs w:val="28"/>
        </w:rPr>
      </w:pPr>
    </w:p>
    <w:p w14:paraId="32BABD05" w14:textId="77777777" w:rsidR="00084F6A" w:rsidRDefault="00084F6A">
      <w:pPr>
        <w:jc w:val="center"/>
        <w:rPr>
          <w:rFonts w:ascii="Times New Roman" w:eastAsia="Times New Roman" w:hAnsi="Times New Roman" w:cs="Times New Roman"/>
          <w:b/>
          <w:sz w:val="28"/>
          <w:szCs w:val="28"/>
        </w:rPr>
      </w:pPr>
    </w:p>
    <w:p w14:paraId="40F23192" w14:textId="77777777" w:rsidR="00084F6A" w:rsidRDefault="00084F6A">
      <w:pPr>
        <w:jc w:val="center"/>
        <w:rPr>
          <w:rFonts w:ascii="Times New Roman" w:eastAsia="Times New Roman" w:hAnsi="Times New Roman" w:cs="Times New Roman"/>
          <w:b/>
          <w:sz w:val="28"/>
          <w:szCs w:val="28"/>
        </w:rPr>
      </w:pPr>
    </w:p>
    <w:p w14:paraId="2D25232F" w14:textId="77777777" w:rsidR="00EB622A" w:rsidRDefault="00EB622A">
      <w:pPr>
        <w:spacing w:after="160" w:line="259" w:lineRule="auto"/>
        <w:rPr>
          <w:rFonts w:ascii="Times New Roman" w:eastAsia="Times New Roman" w:hAnsi="Times New Roman" w:cs="Times New Roman"/>
          <w:b/>
          <w:sz w:val="28"/>
          <w:szCs w:val="28"/>
        </w:rPr>
      </w:pPr>
    </w:p>
    <w:p w14:paraId="26649631" w14:textId="307C5712" w:rsidR="00084F6A" w:rsidRDefault="009A6B5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Events type that influence population change most</w:t>
      </w:r>
    </w:p>
    <w:p w14:paraId="7BE29BB5" w14:textId="77777777" w:rsidR="00084F6A" w:rsidRDefault="009A6B59">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Figure 15 is a bar chart which shows average population change that is affected by different types of events.</w:t>
      </w:r>
    </w:p>
    <w:p w14:paraId="3F7C5AA7" w14:textId="500D5363" w:rsidR="00084F6A" w:rsidRDefault="009A6B59">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This chart shows that dust devil, debris </w:t>
      </w:r>
      <w:r w:rsidR="00EB622A">
        <w:rPr>
          <w:rFonts w:ascii="Times New Roman" w:eastAsia="Times New Roman" w:hAnsi="Times New Roman" w:cs="Times New Roman"/>
          <w:sz w:val="28"/>
          <w:szCs w:val="28"/>
        </w:rPr>
        <w:t>blow,</w:t>
      </w:r>
      <w:r>
        <w:rPr>
          <w:rFonts w:ascii="Times New Roman" w:eastAsia="Times New Roman" w:hAnsi="Times New Roman" w:cs="Times New Roman"/>
          <w:sz w:val="28"/>
          <w:szCs w:val="28"/>
        </w:rPr>
        <w:t xml:space="preserve"> and lightning influence population change mo</w:t>
      </w:r>
      <w:r>
        <w:rPr>
          <w:rFonts w:ascii="Times New Roman" w:eastAsia="Times New Roman" w:hAnsi="Times New Roman" w:cs="Times New Roman"/>
          <w:sz w:val="28"/>
          <w:szCs w:val="28"/>
        </w:rPr>
        <w:t>st.</w:t>
      </w:r>
    </w:p>
    <w:p w14:paraId="20AE81BA" w14:textId="77777777" w:rsidR="00084F6A" w:rsidRDefault="009A6B59">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C. The implication from this chart is that compared with some more severe events like tornadoes, events that are more common influence the population change more.</w:t>
      </w:r>
    </w:p>
    <w:p w14:paraId="61B373DE" w14:textId="77777777" w:rsidR="00084F6A" w:rsidRDefault="00084F6A">
      <w:pPr>
        <w:rPr>
          <w:rFonts w:ascii="Times New Roman" w:eastAsia="Times New Roman" w:hAnsi="Times New Roman" w:cs="Times New Roman"/>
          <w:b/>
          <w:sz w:val="28"/>
          <w:szCs w:val="28"/>
        </w:rPr>
      </w:pPr>
    </w:p>
    <w:p w14:paraId="3C70E770" w14:textId="61A5094B" w:rsidR="00084F6A" w:rsidRDefault="00737A08">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3627EB4" wp14:editId="7A238D9F">
            <wp:extent cx="5943600" cy="3634105"/>
            <wp:effectExtent l="0" t="0" r="0" b="4445"/>
            <wp:docPr id="27" name="Picture 27" descr="A picture containing table, building, red,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r Chart Event Type vs Net Migr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inline>
        </w:drawing>
      </w:r>
    </w:p>
    <w:p w14:paraId="526B7AB8" w14:textId="6B522758" w:rsidR="00084F6A" w:rsidRDefault="00084F6A">
      <w:pPr>
        <w:jc w:val="center"/>
        <w:rPr>
          <w:rFonts w:ascii="Times New Roman" w:eastAsia="Times New Roman" w:hAnsi="Times New Roman" w:cs="Times New Roman"/>
          <w:b/>
          <w:sz w:val="28"/>
          <w:szCs w:val="28"/>
        </w:rPr>
      </w:pPr>
    </w:p>
    <w:p w14:paraId="004FC62E" w14:textId="77777777" w:rsidR="00084F6A" w:rsidRDefault="009A6B5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15 - Bar Chart of Population Change influenced by Event Type-Liangrui Yu</w:t>
      </w:r>
    </w:p>
    <w:p w14:paraId="0F728451" w14:textId="77777777" w:rsidR="00084F6A" w:rsidRDefault="00084F6A">
      <w:pPr>
        <w:rPr>
          <w:rFonts w:ascii="Times New Roman" w:eastAsia="Times New Roman" w:hAnsi="Times New Roman" w:cs="Times New Roman"/>
          <w:b/>
          <w:sz w:val="28"/>
          <w:szCs w:val="28"/>
        </w:rPr>
      </w:pPr>
    </w:p>
    <w:p w14:paraId="374AD458" w14:textId="77777777" w:rsidR="00084F6A" w:rsidRDefault="00084F6A">
      <w:pPr>
        <w:rPr>
          <w:rFonts w:ascii="Times New Roman" w:eastAsia="Times New Roman" w:hAnsi="Times New Roman" w:cs="Times New Roman"/>
          <w:b/>
          <w:sz w:val="28"/>
          <w:szCs w:val="28"/>
        </w:rPr>
      </w:pPr>
    </w:p>
    <w:p w14:paraId="4CC10FA9" w14:textId="77777777" w:rsidR="00084F6A" w:rsidRDefault="00084F6A">
      <w:pPr>
        <w:rPr>
          <w:rFonts w:ascii="Times New Roman" w:eastAsia="Times New Roman" w:hAnsi="Times New Roman" w:cs="Times New Roman"/>
          <w:b/>
          <w:sz w:val="28"/>
          <w:szCs w:val="28"/>
        </w:rPr>
      </w:pPr>
    </w:p>
    <w:p w14:paraId="2582B4B1" w14:textId="77777777" w:rsidR="00084F6A" w:rsidRDefault="00084F6A">
      <w:pPr>
        <w:rPr>
          <w:rFonts w:ascii="Times New Roman" w:eastAsia="Times New Roman" w:hAnsi="Times New Roman" w:cs="Times New Roman"/>
          <w:b/>
          <w:sz w:val="28"/>
          <w:szCs w:val="28"/>
        </w:rPr>
      </w:pPr>
    </w:p>
    <w:p w14:paraId="225AAC2A" w14:textId="77777777" w:rsidR="00084F6A" w:rsidRDefault="00084F6A">
      <w:pPr>
        <w:rPr>
          <w:rFonts w:ascii="Times New Roman" w:eastAsia="Times New Roman" w:hAnsi="Times New Roman" w:cs="Times New Roman"/>
          <w:b/>
          <w:sz w:val="28"/>
          <w:szCs w:val="28"/>
        </w:rPr>
      </w:pPr>
    </w:p>
    <w:p w14:paraId="0B8B9423" w14:textId="77777777" w:rsidR="00084F6A" w:rsidRDefault="00084F6A">
      <w:pPr>
        <w:rPr>
          <w:rFonts w:ascii="Times New Roman" w:eastAsia="Times New Roman" w:hAnsi="Times New Roman" w:cs="Times New Roman"/>
          <w:b/>
          <w:sz w:val="28"/>
          <w:szCs w:val="28"/>
        </w:rPr>
      </w:pPr>
    </w:p>
    <w:p w14:paraId="04BEC422" w14:textId="77777777" w:rsidR="00084F6A" w:rsidRDefault="00084F6A">
      <w:pPr>
        <w:rPr>
          <w:rFonts w:ascii="Times New Roman" w:eastAsia="Times New Roman" w:hAnsi="Times New Roman" w:cs="Times New Roman"/>
          <w:b/>
          <w:sz w:val="28"/>
          <w:szCs w:val="28"/>
        </w:rPr>
      </w:pPr>
    </w:p>
    <w:p w14:paraId="2576EF6C" w14:textId="04C38D28"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Number of Weather Events and Net Migration per State </w:t>
      </w:r>
    </w:p>
    <w:p w14:paraId="5ECBB602" w14:textId="77777777"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A. Figure 16 is a scatter plot showing the number of weather events and net migration in each state from 2010-2017.</w:t>
      </w:r>
    </w:p>
    <w:p w14:paraId="48125846" w14:textId="1BB9EFC9"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B. This chart indicates that with the number of weather events increasing, the numbe</w:t>
      </w:r>
      <w:r>
        <w:rPr>
          <w:rFonts w:ascii="Times New Roman" w:eastAsia="Times New Roman" w:hAnsi="Times New Roman" w:cs="Times New Roman"/>
          <w:sz w:val="28"/>
          <w:szCs w:val="28"/>
        </w:rPr>
        <w:t xml:space="preserve">r of net </w:t>
      </w:r>
      <w:r w:rsidR="00EB622A">
        <w:rPr>
          <w:rFonts w:ascii="Times New Roman" w:eastAsia="Times New Roman" w:hAnsi="Times New Roman" w:cs="Times New Roman"/>
          <w:sz w:val="28"/>
          <w:szCs w:val="28"/>
        </w:rPr>
        <w:t>migrations</w:t>
      </w:r>
      <w:r>
        <w:rPr>
          <w:rFonts w:ascii="Times New Roman" w:eastAsia="Times New Roman" w:hAnsi="Times New Roman" w:cs="Times New Roman"/>
          <w:sz w:val="28"/>
          <w:szCs w:val="28"/>
        </w:rPr>
        <w:t xml:space="preserve"> will increase too.</w:t>
      </w:r>
    </w:p>
    <w:p w14:paraId="02D13E57" w14:textId="0F0498C7"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C. The implication from this chart is that there may be some other more significant factors that influence migration.</w:t>
      </w:r>
    </w:p>
    <w:p w14:paraId="3E65CBC8" w14:textId="77777777" w:rsidR="00EB622A" w:rsidRDefault="00EB622A">
      <w:pPr>
        <w:rPr>
          <w:rFonts w:ascii="Times New Roman" w:eastAsia="Times New Roman" w:hAnsi="Times New Roman" w:cs="Times New Roman"/>
          <w:sz w:val="28"/>
          <w:szCs w:val="28"/>
        </w:rPr>
      </w:pPr>
    </w:p>
    <w:p w14:paraId="6D3B571A" w14:textId="18896E5E" w:rsidR="00EB622A" w:rsidRDefault="009A6B59">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5683D19" wp14:editId="3AFCE177">
            <wp:extent cx="5943600" cy="43307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943600" cy="4330700"/>
                    </a:xfrm>
                    <a:prstGeom prst="rect">
                      <a:avLst/>
                    </a:prstGeom>
                    <a:ln/>
                  </pic:spPr>
                </pic:pic>
              </a:graphicData>
            </a:graphic>
          </wp:inline>
        </w:drawing>
      </w:r>
    </w:p>
    <w:p w14:paraId="37033FC3" w14:textId="7770CA7D"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16: Scatter Plot of Number of weather Events and Net Migration per State from 2010-2017</w:t>
      </w:r>
      <w:r w:rsidR="00EB622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EB622A">
        <w:rPr>
          <w:rFonts w:ascii="Times New Roman" w:eastAsia="Times New Roman" w:hAnsi="Times New Roman" w:cs="Times New Roman"/>
          <w:sz w:val="28"/>
          <w:szCs w:val="28"/>
        </w:rPr>
        <w:t>Lu Chen</w:t>
      </w:r>
    </w:p>
    <w:p w14:paraId="12B1F921" w14:textId="77777777" w:rsidR="00084F6A" w:rsidRDefault="00084F6A">
      <w:pPr>
        <w:rPr>
          <w:rFonts w:ascii="Times New Roman" w:eastAsia="Times New Roman" w:hAnsi="Times New Roman" w:cs="Times New Roman"/>
          <w:b/>
          <w:sz w:val="28"/>
          <w:szCs w:val="28"/>
        </w:rPr>
      </w:pPr>
    </w:p>
    <w:p w14:paraId="50AF1FEF" w14:textId="77777777" w:rsidR="00084F6A" w:rsidRDefault="00084F6A">
      <w:pPr>
        <w:rPr>
          <w:rFonts w:ascii="Times New Roman" w:eastAsia="Times New Roman" w:hAnsi="Times New Roman" w:cs="Times New Roman"/>
          <w:b/>
          <w:sz w:val="28"/>
          <w:szCs w:val="28"/>
        </w:rPr>
      </w:pPr>
    </w:p>
    <w:p w14:paraId="6968EF76" w14:textId="77777777" w:rsidR="00084F6A" w:rsidRDefault="00084F6A">
      <w:pPr>
        <w:rPr>
          <w:rFonts w:ascii="Times New Roman" w:eastAsia="Times New Roman" w:hAnsi="Times New Roman" w:cs="Times New Roman"/>
          <w:b/>
          <w:sz w:val="28"/>
          <w:szCs w:val="28"/>
        </w:rPr>
      </w:pPr>
    </w:p>
    <w:p w14:paraId="79B76153" w14:textId="77777777" w:rsidR="00084F6A" w:rsidRDefault="00084F6A">
      <w:pPr>
        <w:rPr>
          <w:rFonts w:ascii="Times New Roman" w:eastAsia="Times New Roman" w:hAnsi="Times New Roman" w:cs="Times New Roman"/>
          <w:b/>
          <w:sz w:val="28"/>
          <w:szCs w:val="28"/>
        </w:rPr>
      </w:pPr>
    </w:p>
    <w:p w14:paraId="0B1D96BB" w14:textId="77777777" w:rsidR="00084F6A" w:rsidRDefault="00084F6A">
      <w:pPr>
        <w:rPr>
          <w:rFonts w:ascii="Times New Roman" w:eastAsia="Times New Roman" w:hAnsi="Times New Roman" w:cs="Times New Roman"/>
          <w:b/>
          <w:sz w:val="28"/>
          <w:szCs w:val="28"/>
        </w:rPr>
      </w:pPr>
    </w:p>
    <w:p w14:paraId="092C34DE" w14:textId="77777777" w:rsidR="00084F6A" w:rsidRDefault="00084F6A">
      <w:pPr>
        <w:rPr>
          <w:rFonts w:ascii="Times New Roman" w:eastAsia="Times New Roman" w:hAnsi="Times New Roman" w:cs="Times New Roman"/>
          <w:b/>
          <w:sz w:val="28"/>
          <w:szCs w:val="28"/>
        </w:rPr>
      </w:pPr>
    </w:p>
    <w:p w14:paraId="2FF25F3A" w14:textId="77777777" w:rsidR="00EB622A" w:rsidRDefault="00EB622A">
      <w:pPr>
        <w:rPr>
          <w:rFonts w:ascii="Times New Roman" w:eastAsia="Times New Roman" w:hAnsi="Times New Roman" w:cs="Times New Roman"/>
          <w:b/>
          <w:sz w:val="28"/>
          <w:szCs w:val="28"/>
        </w:rPr>
      </w:pPr>
    </w:p>
    <w:p w14:paraId="7FF4CD36" w14:textId="06EC3D25"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Scatter plot of Total Business vs Crop Damage</w:t>
      </w:r>
    </w:p>
    <w:p w14:paraId="6D718308" w14:textId="32E1CCEF"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Figure 17 is a scatter plot showing the total number of businesses per state vs the total </w:t>
      </w:r>
      <w:r w:rsidR="00EB622A">
        <w:rPr>
          <w:rFonts w:ascii="Times New Roman" w:eastAsia="Times New Roman" w:hAnsi="Times New Roman" w:cs="Times New Roman"/>
          <w:sz w:val="28"/>
          <w:szCs w:val="28"/>
        </w:rPr>
        <w:t>weather-related</w:t>
      </w:r>
      <w:r>
        <w:rPr>
          <w:rFonts w:ascii="Times New Roman" w:eastAsia="Times New Roman" w:hAnsi="Times New Roman" w:cs="Times New Roman"/>
          <w:sz w:val="28"/>
          <w:szCs w:val="28"/>
        </w:rPr>
        <w:t xml:space="preserve"> crop damage per state.</w:t>
      </w:r>
    </w:p>
    <w:p w14:paraId="36BCB1D5" w14:textId="77777777"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B. This chart shows a positive relationship between total businesses and crop damage, i.e. as the total number of businesses</w:t>
      </w:r>
      <w:r>
        <w:rPr>
          <w:rFonts w:ascii="Times New Roman" w:eastAsia="Times New Roman" w:hAnsi="Times New Roman" w:cs="Times New Roman"/>
          <w:sz w:val="28"/>
          <w:szCs w:val="28"/>
        </w:rPr>
        <w:t xml:space="preserve"> increases, crop damage from storms increases.</w:t>
      </w:r>
    </w:p>
    <w:p w14:paraId="7FFF0FD1" w14:textId="77777777"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C. The implication from this chart is that areas with a large number of businesses are at high risk of having crops damaged. This calls for a need to have businesses increase protection of their crops.</w:t>
      </w:r>
    </w:p>
    <w:p w14:paraId="770EC427" w14:textId="77777777" w:rsidR="00084F6A" w:rsidRDefault="00084F6A">
      <w:pPr>
        <w:rPr>
          <w:rFonts w:ascii="Times New Roman" w:eastAsia="Times New Roman" w:hAnsi="Times New Roman" w:cs="Times New Roman"/>
          <w:b/>
          <w:sz w:val="28"/>
          <w:szCs w:val="28"/>
        </w:rPr>
      </w:pPr>
    </w:p>
    <w:p w14:paraId="0C87F67F"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26275F7" wp14:editId="66542F23">
            <wp:extent cx="5943600" cy="4776788"/>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4776788"/>
                    </a:xfrm>
                    <a:prstGeom prst="rect">
                      <a:avLst/>
                    </a:prstGeom>
                    <a:ln/>
                  </pic:spPr>
                </pic:pic>
              </a:graphicData>
            </a:graphic>
          </wp:inline>
        </w:drawing>
      </w:r>
    </w:p>
    <w:p w14:paraId="57081005"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sz w:val="28"/>
          <w:szCs w:val="28"/>
        </w:rPr>
        <w:t>Figu</w:t>
      </w:r>
      <w:r>
        <w:rPr>
          <w:rFonts w:ascii="Times New Roman" w:eastAsia="Times New Roman" w:hAnsi="Times New Roman" w:cs="Times New Roman"/>
          <w:sz w:val="28"/>
          <w:szCs w:val="28"/>
        </w:rPr>
        <w:t>re 17: Scatter Plot of Number of weather Events and Net Migration per State from 2010-2017- Ryan Waffle</w:t>
      </w:r>
    </w:p>
    <w:p w14:paraId="6B5B7E42" w14:textId="77777777" w:rsidR="00084F6A" w:rsidRDefault="00084F6A">
      <w:pPr>
        <w:rPr>
          <w:rFonts w:ascii="Times New Roman" w:eastAsia="Times New Roman" w:hAnsi="Times New Roman" w:cs="Times New Roman"/>
          <w:b/>
          <w:sz w:val="28"/>
          <w:szCs w:val="28"/>
        </w:rPr>
      </w:pPr>
    </w:p>
    <w:p w14:paraId="194DA812" w14:textId="77777777" w:rsidR="00EB622A" w:rsidRDefault="00EB622A">
      <w:pPr>
        <w:rPr>
          <w:rFonts w:ascii="Times New Roman" w:eastAsia="Times New Roman" w:hAnsi="Times New Roman" w:cs="Times New Roman"/>
          <w:b/>
          <w:sz w:val="28"/>
          <w:szCs w:val="28"/>
        </w:rPr>
      </w:pPr>
    </w:p>
    <w:p w14:paraId="3007A024" w14:textId="533583AB"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Scatter Plot of Unemployment Rate and Poverty Rate vs Total Casualties</w:t>
      </w:r>
    </w:p>
    <w:p w14:paraId="2F9749CA" w14:textId="10F50DEC"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A. Figure 18 is a scatter plot showing unemployment rate and poverty rate vs tot</w:t>
      </w:r>
      <w:r>
        <w:rPr>
          <w:rFonts w:ascii="Times New Roman" w:eastAsia="Times New Roman" w:hAnsi="Times New Roman" w:cs="Times New Roman"/>
          <w:sz w:val="28"/>
          <w:szCs w:val="28"/>
        </w:rPr>
        <w:t xml:space="preserve">al </w:t>
      </w:r>
      <w:r w:rsidR="00EB622A">
        <w:rPr>
          <w:rFonts w:ascii="Times New Roman" w:eastAsia="Times New Roman" w:hAnsi="Times New Roman" w:cs="Times New Roman"/>
          <w:sz w:val="28"/>
          <w:szCs w:val="28"/>
        </w:rPr>
        <w:t>weather-related</w:t>
      </w:r>
      <w:r>
        <w:rPr>
          <w:rFonts w:ascii="Times New Roman" w:eastAsia="Times New Roman" w:hAnsi="Times New Roman" w:cs="Times New Roman"/>
          <w:sz w:val="28"/>
          <w:szCs w:val="28"/>
        </w:rPr>
        <w:t xml:space="preserve"> casualties.</w:t>
      </w:r>
    </w:p>
    <w:p w14:paraId="59F69383" w14:textId="3B7B3A3A"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This chart shows a positive correlation between unemployment rate and </w:t>
      </w:r>
      <w:r w:rsidR="00EB622A">
        <w:rPr>
          <w:rFonts w:ascii="Times New Roman" w:eastAsia="Times New Roman" w:hAnsi="Times New Roman" w:cs="Times New Roman"/>
          <w:sz w:val="28"/>
          <w:szCs w:val="28"/>
        </w:rPr>
        <w:t>weather-related</w:t>
      </w:r>
      <w:r>
        <w:rPr>
          <w:rFonts w:ascii="Times New Roman" w:eastAsia="Times New Roman" w:hAnsi="Times New Roman" w:cs="Times New Roman"/>
          <w:sz w:val="28"/>
          <w:szCs w:val="28"/>
        </w:rPr>
        <w:t xml:space="preserve"> casualties and poverty rate and </w:t>
      </w:r>
      <w:r w:rsidR="00EB622A">
        <w:rPr>
          <w:rFonts w:ascii="Times New Roman" w:eastAsia="Times New Roman" w:hAnsi="Times New Roman" w:cs="Times New Roman"/>
          <w:sz w:val="28"/>
          <w:szCs w:val="28"/>
        </w:rPr>
        <w:t>weather-related</w:t>
      </w:r>
      <w:r>
        <w:rPr>
          <w:rFonts w:ascii="Times New Roman" w:eastAsia="Times New Roman" w:hAnsi="Times New Roman" w:cs="Times New Roman"/>
          <w:sz w:val="28"/>
          <w:szCs w:val="28"/>
        </w:rPr>
        <w:t xml:space="preserve"> casualties. The latter is statistically significant.</w:t>
      </w:r>
    </w:p>
    <w:p w14:paraId="6385ED37" w14:textId="77777777"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C. The implication from this chart is that areas with high unemployment and poverty rates are susceptible to weather related injuries and death, calling for local and state governments to provide funding for vulnerable populations.</w:t>
      </w:r>
    </w:p>
    <w:p w14:paraId="23EA5503"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6A14A93" wp14:editId="34B6C2B8">
            <wp:extent cx="6072378" cy="29194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6072378" cy="2919413"/>
                    </a:xfrm>
                    <a:prstGeom prst="rect">
                      <a:avLst/>
                    </a:prstGeom>
                    <a:ln/>
                  </pic:spPr>
                </pic:pic>
              </a:graphicData>
            </a:graphic>
          </wp:inline>
        </w:drawing>
      </w:r>
    </w:p>
    <w:p w14:paraId="6FCC1B7E"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sz w:val="28"/>
          <w:szCs w:val="28"/>
        </w:rPr>
        <w:t>Figure 18: Scatter Plo</w:t>
      </w:r>
      <w:r>
        <w:rPr>
          <w:rFonts w:ascii="Times New Roman" w:eastAsia="Times New Roman" w:hAnsi="Times New Roman" w:cs="Times New Roman"/>
          <w:sz w:val="28"/>
          <w:szCs w:val="28"/>
        </w:rPr>
        <w:t xml:space="preserve">t of Number of weather Events and Net Migration per State from 2010-2017 - Ryan Waffle </w:t>
      </w:r>
    </w:p>
    <w:p w14:paraId="0447B4F3" w14:textId="77777777" w:rsidR="00084F6A" w:rsidRDefault="00084F6A">
      <w:pPr>
        <w:rPr>
          <w:rFonts w:ascii="Times New Roman" w:eastAsia="Times New Roman" w:hAnsi="Times New Roman" w:cs="Times New Roman"/>
          <w:b/>
          <w:sz w:val="28"/>
          <w:szCs w:val="28"/>
        </w:rPr>
      </w:pPr>
    </w:p>
    <w:p w14:paraId="4DF591A3" w14:textId="77777777" w:rsidR="00084F6A" w:rsidRDefault="00084F6A">
      <w:pPr>
        <w:rPr>
          <w:rFonts w:ascii="Times New Roman" w:eastAsia="Times New Roman" w:hAnsi="Times New Roman" w:cs="Times New Roman"/>
          <w:b/>
          <w:sz w:val="28"/>
          <w:szCs w:val="28"/>
        </w:rPr>
      </w:pPr>
    </w:p>
    <w:p w14:paraId="60E0FF5E" w14:textId="77777777" w:rsidR="00084F6A" w:rsidRDefault="00084F6A">
      <w:pPr>
        <w:rPr>
          <w:rFonts w:ascii="Times New Roman" w:eastAsia="Times New Roman" w:hAnsi="Times New Roman" w:cs="Times New Roman"/>
          <w:b/>
          <w:sz w:val="28"/>
          <w:szCs w:val="28"/>
        </w:rPr>
      </w:pPr>
    </w:p>
    <w:p w14:paraId="32B19B3B" w14:textId="77777777" w:rsidR="00084F6A" w:rsidRDefault="00084F6A">
      <w:pPr>
        <w:rPr>
          <w:rFonts w:ascii="Times New Roman" w:eastAsia="Times New Roman" w:hAnsi="Times New Roman" w:cs="Times New Roman"/>
          <w:b/>
          <w:sz w:val="28"/>
          <w:szCs w:val="28"/>
        </w:rPr>
      </w:pPr>
    </w:p>
    <w:p w14:paraId="629CF75B" w14:textId="77777777" w:rsidR="00084F6A" w:rsidRDefault="00084F6A">
      <w:pPr>
        <w:rPr>
          <w:rFonts w:ascii="Times New Roman" w:eastAsia="Times New Roman" w:hAnsi="Times New Roman" w:cs="Times New Roman"/>
          <w:b/>
          <w:sz w:val="28"/>
          <w:szCs w:val="28"/>
        </w:rPr>
      </w:pPr>
    </w:p>
    <w:p w14:paraId="3ACA3E7E" w14:textId="77777777" w:rsidR="00084F6A" w:rsidRDefault="00084F6A">
      <w:pPr>
        <w:rPr>
          <w:rFonts w:ascii="Times New Roman" w:eastAsia="Times New Roman" w:hAnsi="Times New Roman" w:cs="Times New Roman"/>
          <w:b/>
          <w:sz w:val="28"/>
          <w:szCs w:val="28"/>
        </w:rPr>
      </w:pPr>
    </w:p>
    <w:p w14:paraId="7BCC38D8" w14:textId="77777777" w:rsidR="00084F6A" w:rsidRDefault="00084F6A">
      <w:pPr>
        <w:rPr>
          <w:rFonts w:ascii="Times New Roman" w:eastAsia="Times New Roman" w:hAnsi="Times New Roman" w:cs="Times New Roman"/>
          <w:b/>
          <w:sz w:val="28"/>
          <w:szCs w:val="28"/>
        </w:rPr>
      </w:pPr>
    </w:p>
    <w:p w14:paraId="64ADA4D6" w14:textId="77777777" w:rsidR="00084F6A" w:rsidRDefault="00084F6A">
      <w:pPr>
        <w:rPr>
          <w:rFonts w:ascii="Times New Roman" w:eastAsia="Times New Roman" w:hAnsi="Times New Roman" w:cs="Times New Roman"/>
          <w:b/>
          <w:sz w:val="28"/>
          <w:szCs w:val="28"/>
        </w:rPr>
      </w:pPr>
    </w:p>
    <w:p w14:paraId="74999502" w14:textId="77777777" w:rsidR="00084F6A" w:rsidRDefault="00084F6A">
      <w:pPr>
        <w:rPr>
          <w:rFonts w:ascii="Times New Roman" w:eastAsia="Times New Roman" w:hAnsi="Times New Roman" w:cs="Times New Roman"/>
          <w:b/>
          <w:sz w:val="28"/>
          <w:szCs w:val="28"/>
        </w:rPr>
      </w:pPr>
    </w:p>
    <w:p w14:paraId="63DC94C7" w14:textId="77777777" w:rsidR="00EB622A" w:rsidRDefault="00EB622A">
      <w:pPr>
        <w:rPr>
          <w:rFonts w:ascii="Times New Roman" w:eastAsia="Times New Roman" w:hAnsi="Times New Roman" w:cs="Times New Roman"/>
          <w:b/>
          <w:sz w:val="28"/>
          <w:szCs w:val="28"/>
        </w:rPr>
      </w:pPr>
    </w:p>
    <w:p w14:paraId="42F663D0" w14:textId="45A19BA3"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Scatter Plot of Median Household Income and Wage Quotient vs Total Weather Damages</w:t>
      </w:r>
    </w:p>
    <w:p w14:paraId="01600699" w14:textId="05A4FB11"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A. Figure 19 is a scatter plot showing median household income and wage quot</w:t>
      </w:r>
      <w:r>
        <w:rPr>
          <w:rFonts w:ascii="Times New Roman" w:eastAsia="Times New Roman" w:hAnsi="Times New Roman" w:cs="Times New Roman"/>
          <w:sz w:val="28"/>
          <w:szCs w:val="28"/>
        </w:rPr>
        <w:t xml:space="preserve">ient vs total </w:t>
      </w:r>
      <w:r w:rsidR="00EB622A">
        <w:rPr>
          <w:rFonts w:ascii="Times New Roman" w:eastAsia="Times New Roman" w:hAnsi="Times New Roman" w:cs="Times New Roman"/>
          <w:sz w:val="28"/>
          <w:szCs w:val="28"/>
        </w:rPr>
        <w:t>weather-related</w:t>
      </w:r>
      <w:r>
        <w:rPr>
          <w:rFonts w:ascii="Times New Roman" w:eastAsia="Times New Roman" w:hAnsi="Times New Roman" w:cs="Times New Roman"/>
          <w:sz w:val="28"/>
          <w:szCs w:val="28"/>
        </w:rPr>
        <w:t xml:space="preserve"> damages.</w:t>
      </w:r>
    </w:p>
    <w:p w14:paraId="5BE9BB80" w14:textId="190E5CF0"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This chart shows a negative correlation both independent variables and total </w:t>
      </w:r>
      <w:r w:rsidR="00EB622A">
        <w:rPr>
          <w:rFonts w:ascii="Times New Roman" w:eastAsia="Times New Roman" w:hAnsi="Times New Roman" w:cs="Times New Roman"/>
          <w:sz w:val="28"/>
          <w:szCs w:val="28"/>
        </w:rPr>
        <w:t>weather-related</w:t>
      </w:r>
      <w:r>
        <w:rPr>
          <w:rFonts w:ascii="Times New Roman" w:eastAsia="Times New Roman" w:hAnsi="Times New Roman" w:cs="Times New Roman"/>
          <w:sz w:val="28"/>
          <w:szCs w:val="28"/>
        </w:rPr>
        <w:t xml:space="preserve"> damages, with the median household income vs total </w:t>
      </w:r>
      <w:r w:rsidR="00EB622A">
        <w:rPr>
          <w:rFonts w:ascii="Times New Roman" w:eastAsia="Times New Roman" w:hAnsi="Times New Roman" w:cs="Times New Roman"/>
          <w:sz w:val="28"/>
          <w:szCs w:val="28"/>
        </w:rPr>
        <w:t>weather-related</w:t>
      </w:r>
      <w:r>
        <w:rPr>
          <w:rFonts w:ascii="Times New Roman" w:eastAsia="Times New Roman" w:hAnsi="Times New Roman" w:cs="Times New Roman"/>
          <w:sz w:val="28"/>
          <w:szCs w:val="28"/>
        </w:rPr>
        <w:t xml:space="preserve"> damages as statistically significant.</w:t>
      </w:r>
    </w:p>
    <w:p w14:paraId="30CB05E1" w14:textId="77777777"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C. The implication from this chart is that poorer communities are more likely to experience a high cost of weather events. Poorer communities often provide fewer taxes for government expenditure, leading to inadequate procedures, shelters and overall infra</w:t>
      </w:r>
      <w:r>
        <w:rPr>
          <w:rFonts w:ascii="Times New Roman" w:eastAsia="Times New Roman" w:hAnsi="Times New Roman" w:cs="Times New Roman"/>
          <w:sz w:val="28"/>
          <w:szCs w:val="28"/>
        </w:rPr>
        <w:t>structure.</w:t>
      </w:r>
    </w:p>
    <w:p w14:paraId="77AD48A6" w14:textId="77777777" w:rsidR="00084F6A" w:rsidRDefault="00084F6A">
      <w:pPr>
        <w:rPr>
          <w:rFonts w:ascii="Times New Roman" w:eastAsia="Times New Roman" w:hAnsi="Times New Roman" w:cs="Times New Roman"/>
          <w:sz w:val="28"/>
          <w:szCs w:val="28"/>
        </w:rPr>
      </w:pPr>
    </w:p>
    <w:p w14:paraId="4DC9062F"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258D419" wp14:editId="04CDB953">
            <wp:extent cx="5943600" cy="27559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2755900"/>
                    </a:xfrm>
                    <a:prstGeom prst="rect">
                      <a:avLst/>
                    </a:prstGeom>
                    <a:ln/>
                  </pic:spPr>
                </pic:pic>
              </a:graphicData>
            </a:graphic>
          </wp:inline>
        </w:drawing>
      </w:r>
    </w:p>
    <w:p w14:paraId="33FF18E9" w14:textId="77777777"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19: Scatter Plot of Number of weather Events and Net Migration per State from 2010-2017- Ryan Waffle</w:t>
      </w:r>
    </w:p>
    <w:p w14:paraId="5C6B6255" w14:textId="77777777" w:rsidR="00084F6A" w:rsidRDefault="00084F6A">
      <w:pPr>
        <w:rPr>
          <w:rFonts w:ascii="Times New Roman" w:eastAsia="Times New Roman" w:hAnsi="Times New Roman" w:cs="Times New Roman"/>
          <w:sz w:val="28"/>
          <w:szCs w:val="28"/>
        </w:rPr>
      </w:pPr>
    </w:p>
    <w:p w14:paraId="1EA83FDB" w14:textId="77777777" w:rsidR="00084F6A" w:rsidRDefault="00084F6A">
      <w:pPr>
        <w:rPr>
          <w:rFonts w:ascii="Times New Roman" w:eastAsia="Times New Roman" w:hAnsi="Times New Roman" w:cs="Times New Roman"/>
          <w:sz w:val="28"/>
          <w:szCs w:val="28"/>
        </w:rPr>
      </w:pPr>
    </w:p>
    <w:p w14:paraId="37A67A65" w14:textId="77777777" w:rsidR="00084F6A" w:rsidRDefault="00084F6A">
      <w:pPr>
        <w:rPr>
          <w:rFonts w:ascii="Times New Roman" w:eastAsia="Times New Roman" w:hAnsi="Times New Roman" w:cs="Times New Roman"/>
          <w:sz w:val="28"/>
          <w:szCs w:val="28"/>
        </w:rPr>
      </w:pPr>
    </w:p>
    <w:p w14:paraId="08B23343" w14:textId="77777777" w:rsidR="00084F6A" w:rsidRDefault="00084F6A">
      <w:pPr>
        <w:rPr>
          <w:rFonts w:ascii="Times New Roman" w:eastAsia="Times New Roman" w:hAnsi="Times New Roman" w:cs="Times New Roman"/>
          <w:sz w:val="28"/>
          <w:szCs w:val="28"/>
        </w:rPr>
      </w:pPr>
    </w:p>
    <w:p w14:paraId="37653827" w14:textId="77777777" w:rsidR="00084F6A" w:rsidRDefault="00084F6A">
      <w:pPr>
        <w:rPr>
          <w:rFonts w:ascii="Times New Roman" w:eastAsia="Times New Roman" w:hAnsi="Times New Roman" w:cs="Times New Roman"/>
          <w:sz w:val="28"/>
          <w:szCs w:val="28"/>
        </w:rPr>
      </w:pPr>
    </w:p>
    <w:p w14:paraId="41280D74" w14:textId="77777777" w:rsidR="00084F6A" w:rsidRDefault="00084F6A">
      <w:pPr>
        <w:rPr>
          <w:rFonts w:ascii="Times New Roman" w:eastAsia="Times New Roman" w:hAnsi="Times New Roman" w:cs="Times New Roman"/>
          <w:sz w:val="28"/>
          <w:szCs w:val="28"/>
        </w:rPr>
      </w:pPr>
    </w:p>
    <w:p w14:paraId="3898FA73" w14:textId="77777777" w:rsidR="00084F6A" w:rsidRDefault="00084F6A">
      <w:pPr>
        <w:rPr>
          <w:rFonts w:ascii="Times New Roman" w:eastAsia="Times New Roman" w:hAnsi="Times New Roman" w:cs="Times New Roman"/>
          <w:sz w:val="28"/>
          <w:szCs w:val="28"/>
        </w:rPr>
      </w:pPr>
    </w:p>
    <w:p w14:paraId="0093ABBB" w14:textId="77777777" w:rsidR="00EB622A" w:rsidRDefault="00EB622A">
      <w:pPr>
        <w:rPr>
          <w:rFonts w:ascii="Times New Roman" w:eastAsia="Times New Roman" w:hAnsi="Times New Roman" w:cs="Times New Roman"/>
          <w:b/>
          <w:sz w:val="28"/>
          <w:szCs w:val="28"/>
        </w:rPr>
      </w:pPr>
    </w:p>
    <w:p w14:paraId="0FDC24DC" w14:textId="77777777" w:rsidR="00EB622A" w:rsidRDefault="00EB622A">
      <w:pPr>
        <w:rPr>
          <w:rFonts w:ascii="Times New Roman" w:eastAsia="Times New Roman" w:hAnsi="Times New Roman" w:cs="Times New Roman"/>
          <w:b/>
          <w:sz w:val="28"/>
          <w:szCs w:val="28"/>
        </w:rPr>
      </w:pPr>
    </w:p>
    <w:p w14:paraId="5FCCE96A" w14:textId="3C2FC66D"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Count of casualties per event every year and in the future two years </w:t>
      </w:r>
    </w:p>
    <w:p w14:paraId="532366F7" w14:textId="77777777" w:rsidR="00084F6A" w:rsidRDefault="009A6B59">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Figure 20 is a dynamic graph which shows the count of </w:t>
      </w:r>
      <w:r>
        <w:rPr>
          <w:rFonts w:ascii="Times New Roman" w:eastAsia="Times New Roman" w:hAnsi="Times New Roman" w:cs="Times New Roman"/>
          <w:sz w:val="28"/>
          <w:szCs w:val="28"/>
        </w:rPr>
        <w:t>casualties from 2010-2017 and also predicts the number in 2018 and 2019.</w:t>
      </w:r>
    </w:p>
    <w:p w14:paraId="1031FB4F" w14:textId="0969161D" w:rsidR="00084F6A" w:rsidRDefault="009A6B59">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This chart indicates that since 2011, the casualties per event has decreased significantly. </w:t>
      </w:r>
      <w:r w:rsidR="00EB622A">
        <w:rPr>
          <w:rFonts w:ascii="Times New Roman" w:eastAsia="Times New Roman" w:hAnsi="Times New Roman" w:cs="Times New Roman"/>
          <w:sz w:val="28"/>
          <w:szCs w:val="28"/>
        </w:rPr>
        <w:t>Also,</w:t>
      </w:r>
      <w:r>
        <w:rPr>
          <w:rFonts w:ascii="Times New Roman" w:eastAsia="Times New Roman" w:hAnsi="Times New Roman" w:cs="Times New Roman"/>
          <w:sz w:val="28"/>
          <w:szCs w:val="28"/>
        </w:rPr>
        <w:t xml:space="preserve"> the number will be about 0.0610 in the next two years.</w:t>
      </w:r>
    </w:p>
    <w:p w14:paraId="6882B68D" w14:textId="77777777" w:rsidR="00084F6A" w:rsidRDefault="009A6B59">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C. The implication from this</w:t>
      </w:r>
      <w:r>
        <w:rPr>
          <w:rFonts w:ascii="Times New Roman" w:eastAsia="Times New Roman" w:hAnsi="Times New Roman" w:cs="Times New Roman"/>
          <w:sz w:val="28"/>
          <w:szCs w:val="28"/>
        </w:rPr>
        <w:t xml:space="preserve"> chart is that casualties per event have been kept steady down and are predicted to keep smooth in the next two years, which shows the ability to prevent casualties has increased a lot.</w:t>
      </w:r>
    </w:p>
    <w:p w14:paraId="79A2298B" w14:textId="77777777" w:rsidR="00084F6A" w:rsidRDefault="00084F6A">
      <w:pPr>
        <w:rPr>
          <w:rFonts w:ascii="Times New Roman" w:eastAsia="Times New Roman" w:hAnsi="Times New Roman" w:cs="Times New Roman"/>
          <w:b/>
          <w:sz w:val="28"/>
          <w:szCs w:val="28"/>
        </w:rPr>
      </w:pPr>
    </w:p>
    <w:p w14:paraId="5D20B008" w14:textId="3493164C" w:rsidR="00084F6A" w:rsidRDefault="00737A08">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9CB3F80" wp14:editId="0EEC4F29">
            <wp:extent cx="5943600" cy="3582035"/>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ynamic Graph Casualty Predic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4A0E0A88" w14:textId="77777777" w:rsidR="00084F6A" w:rsidRDefault="00084F6A">
      <w:pPr>
        <w:rPr>
          <w:rFonts w:ascii="Times New Roman" w:eastAsia="Times New Roman" w:hAnsi="Times New Roman" w:cs="Times New Roman"/>
          <w:b/>
          <w:sz w:val="28"/>
          <w:szCs w:val="28"/>
        </w:rPr>
      </w:pPr>
    </w:p>
    <w:p w14:paraId="17B6E544" w14:textId="0DEECE33"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sz w:val="28"/>
          <w:szCs w:val="28"/>
        </w:rPr>
        <w:t>Figure 20: Dynamic graph of casualties per event every year and in</w:t>
      </w:r>
      <w:r>
        <w:rPr>
          <w:rFonts w:ascii="Times New Roman" w:eastAsia="Times New Roman" w:hAnsi="Times New Roman" w:cs="Times New Roman"/>
          <w:sz w:val="28"/>
          <w:szCs w:val="28"/>
        </w:rPr>
        <w:t xml:space="preserve"> the future two years- </w:t>
      </w:r>
      <w:r w:rsidR="00EB622A">
        <w:rPr>
          <w:rFonts w:ascii="Times New Roman" w:eastAsia="Times New Roman" w:hAnsi="Times New Roman" w:cs="Times New Roman"/>
          <w:sz w:val="28"/>
          <w:szCs w:val="28"/>
        </w:rPr>
        <w:t>Wooyul Shim</w:t>
      </w:r>
    </w:p>
    <w:p w14:paraId="5E861DB8" w14:textId="77777777" w:rsidR="00084F6A" w:rsidRDefault="00084F6A">
      <w:pPr>
        <w:rPr>
          <w:rFonts w:ascii="Times New Roman" w:eastAsia="Times New Roman" w:hAnsi="Times New Roman" w:cs="Times New Roman"/>
          <w:b/>
          <w:sz w:val="28"/>
          <w:szCs w:val="28"/>
        </w:rPr>
      </w:pPr>
    </w:p>
    <w:p w14:paraId="5F5BA517" w14:textId="77777777" w:rsidR="00737A08" w:rsidRDefault="00737A08">
      <w:pPr>
        <w:jc w:val="center"/>
        <w:rPr>
          <w:rFonts w:ascii="Times New Roman" w:eastAsia="Times New Roman" w:hAnsi="Times New Roman" w:cs="Times New Roman"/>
          <w:b/>
          <w:sz w:val="28"/>
          <w:szCs w:val="28"/>
        </w:rPr>
      </w:pPr>
    </w:p>
    <w:p w14:paraId="02014B51" w14:textId="77777777" w:rsidR="00737A08" w:rsidRDefault="00737A08">
      <w:pPr>
        <w:jc w:val="center"/>
        <w:rPr>
          <w:rFonts w:ascii="Times New Roman" w:eastAsia="Times New Roman" w:hAnsi="Times New Roman" w:cs="Times New Roman"/>
          <w:b/>
          <w:sz w:val="28"/>
          <w:szCs w:val="28"/>
        </w:rPr>
      </w:pPr>
    </w:p>
    <w:p w14:paraId="205EC4F4" w14:textId="77777777" w:rsidR="00737A08" w:rsidRDefault="00737A08">
      <w:pPr>
        <w:jc w:val="center"/>
        <w:rPr>
          <w:rFonts w:ascii="Times New Roman" w:eastAsia="Times New Roman" w:hAnsi="Times New Roman" w:cs="Times New Roman"/>
          <w:b/>
          <w:sz w:val="28"/>
          <w:szCs w:val="28"/>
        </w:rPr>
      </w:pPr>
    </w:p>
    <w:p w14:paraId="6E746FAE" w14:textId="77777777" w:rsidR="00737A08" w:rsidRDefault="00737A08">
      <w:pPr>
        <w:jc w:val="center"/>
        <w:rPr>
          <w:rFonts w:ascii="Times New Roman" w:eastAsia="Times New Roman" w:hAnsi="Times New Roman" w:cs="Times New Roman"/>
          <w:b/>
          <w:sz w:val="28"/>
          <w:szCs w:val="28"/>
        </w:rPr>
      </w:pPr>
    </w:p>
    <w:p w14:paraId="451746E9" w14:textId="77777777" w:rsidR="00737A08" w:rsidRDefault="00737A08">
      <w:pPr>
        <w:jc w:val="center"/>
        <w:rPr>
          <w:rFonts w:ascii="Times New Roman" w:eastAsia="Times New Roman" w:hAnsi="Times New Roman" w:cs="Times New Roman"/>
          <w:b/>
          <w:sz w:val="28"/>
          <w:szCs w:val="28"/>
        </w:rPr>
      </w:pPr>
    </w:p>
    <w:p w14:paraId="3ABC2E43" w14:textId="77777777" w:rsidR="00737A08" w:rsidRDefault="00737A08">
      <w:pPr>
        <w:jc w:val="center"/>
        <w:rPr>
          <w:rFonts w:ascii="Times New Roman" w:eastAsia="Times New Roman" w:hAnsi="Times New Roman" w:cs="Times New Roman"/>
          <w:b/>
          <w:sz w:val="28"/>
          <w:szCs w:val="28"/>
        </w:rPr>
      </w:pPr>
    </w:p>
    <w:p w14:paraId="5A2F08A3" w14:textId="290833E9" w:rsidR="00084F6A" w:rsidRDefault="009A6B5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Statistical Model</w:t>
      </w:r>
    </w:p>
    <w:p w14:paraId="596B4B86"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Demographic and Economic Independent Variable Correlation Matrix</w:t>
      </w:r>
    </w:p>
    <w:p w14:paraId="043D4C9E" w14:textId="77777777" w:rsidR="00084F6A" w:rsidRDefault="00084F6A">
      <w:pPr>
        <w:rPr>
          <w:rFonts w:ascii="Times New Roman" w:eastAsia="Times New Roman" w:hAnsi="Times New Roman" w:cs="Times New Roman"/>
          <w:b/>
          <w:sz w:val="28"/>
          <w:szCs w:val="28"/>
        </w:rPr>
      </w:pPr>
    </w:p>
    <w:p w14:paraId="3EB10352" w14:textId="77777777" w:rsidR="00084F6A" w:rsidRDefault="009A6B59">
      <w:pPr>
        <w:rPr>
          <w:rFonts w:ascii="Times New Roman" w:eastAsia="Times New Roman" w:hAnsi="Times New Roman" w:cs="Times New Roman"/>
          <w:sz w:val="28"/>
          <w:szCs w:val="28"/>
        </w:rPr>
      </w:pPr>
      <w:r>
        <w:rPr>
          <w:rFonts w:ascii="Times New Roman" w:eastAsia="Times New Roman" w:hAnsi="Times New Roman" w:cs="Times New Roman"/>
          <w:sz w:val="28"/>
          <w:szCs w:val="28"/>
        </w:rPr>
        <w:t>Hypothesis: There is a strong positive correlation between many of the demographic and economic independent variables, specifically between the Poverty, Unemployment, and Uninsured figures.</w:t>
      </w:r>
    </w:p>
    <w:p w14:paraId="27D923ED" w14:textId="77777777" w:rsidR="00084F6A" w:rsidRDefault="00084F6A">
      <w:pPr>
        <w:rPr>
          <w:rFonts w:ascii="Times New Roman" w:eastAsia="Times New Roman" w:hAnsi="Times New Roman" w:cs="Times New Roman"/>
          <w:b/>
          <w:sz w:val="28"/>
          <w:szCs w:val="28"/>
        </w:rPr>
      </w:pPr>
    </w:p>
    <w:p w14:paraId="50440B58" w14:textId="5B3FA154"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Figure 21 is a correlation matrix between all independent vari</w:t>
      </w:r>
      <w:r>
        <w:rPr>
          <w:rFonts w:ascii="Times New Roman" w:eastAsia="Times New Roman" w:hAnsi="Times New Roman" w:cs="Times New Roman"/>
          <w:sz w:val="28"/>
          <w:szCs w:val="28"/>
        </w:rPr>
        <w:t xml:space="preserve">ables </w:t>
      </w:r>
      <w:r w:rsidR="00EB622A">
        <w:rPr>
          <w:rFonts w:ascii="Times New Roman" w:eastAsia="Times New Roman" w:hAnsi="Times New Roman" w:cs="Times New Roman"/>
          <w:sz w:val="28"/>
          <w:szCs w:val="28"/>
        </w:rPr>
        <w:t>in regard to</w:t>
      </w:r>
      <w:r>
        <w:rPr>
          <w:rFonts w:ascii="Times New Roman" w:eastAsia="Times New Roman" w:hAnsi="Times New Roman" w:cs="Times New Roman"/>
          <w:sz w:val="28"/>
          <w:szCs w:val="28"/>
        </w:rPr>
        <w:t xml:space="preserve"> county demographic and economic data.</w:t>
      </w:r>
    </w:p>
    <w:p w14:paraId="5D741D69"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Figure 21 shows that there are strong positive correlations between many of the independent variables. The strongest correlations are between number employed, number unemployed, number insured, n</w:t>
      </w:r>
      <w:r>
        <w:rPr>
          <w:rFonts w:ascii="Times New Roman" w:eastAsia="Times New Roman" w:hAnsi="Times New Roman" w:cs="Times New Roman"/>
          <w:sz w:val="28"/>
          <w:szCs w:val="28"/>
        </w:rPr>
        <w:t>umber uninsured, and poverty estimates.</w:t>
      </w:r>
    </w:p>
    <w:p w14:paraId="4A993B4E"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Unsurprisingly, wealth demographics are often correlated to one another - areas with higher wages and wealth are likely to have lower unemployment, higher insurance rates etc. This would suggest that any further m</w:t>
      </w:r>
      <w:r>
        <w:rPr>
          <w:rFonts w:ascii="Times New Roman" w:eastAsia="Times New Roman" w:hAnsi="Times New Roman" w:cs="Times New Roman"/>
          <w:sz w:val="28"/>
          <w:szCs w:val="28"/>
        </w:rPr>
        <w:t>odels may see some duplication from using these variables, and that correlated indicators likely will show similar associations to target variables.</w:t>
      </w:r>
    </w:p>
    <w:p w14:paraId="73850A55" w14:textId="77777777" w:rsidR="00084F6A" w:rsidRDefault="009A6B59">
      <w:pPr>
        <w:rPr>
          <w:rFonts w:ascii="Times New Roman" w:eastAsia="Times New Roman" w:hAnsi="Times New Roman" w:cs="Times New Roman"/>
          <w:i/>
          <w:sz w:val="28"/>
          <w:szCs w:val="28"/>
        </w:rPr>
      </w:pPr>
      <w:r>
        <w:rPr>
          <w:rFonts w:ascii="Times New Roman" w:eastAsia="Times New Roman" w:hAnsi="Times New Roman" w:cs="Times New Roman"/>
          <w:b/>
          <w:noProof/>
          <w:sz w:val="28"/>
          <w:szCs w:val="28"/>
        </w:rPr>
        <w:drawing>
          <wp:inline distT="114300" distB="114300" distL="114300" distR="114300" wp14:anchorId="5948690F" wp14:editId="49F33838">
            <wp:extent cx="5943600" cy="22479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2247900"/>
                    </a:xfrm>
                    <a:prstGeom prst="rect">
                      <a:avLst/>
                    </a:prstGeom>
                    <a:ln/>
                  </pic:spPr>
                </pic:pic>
              </a:graphicData>
            </a:graphic>
          </wp:inline>
        </w:drawing>
      </w:r>
    </w:p>
    <w:p w14:paraId="51EA4767" w14:textId="77777777" w:rsidR="00084F6A" w:rsidRDefault="009A6B59">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Figure 21: Correlation matrix between all independent variables</w:t>
      </w:r>
    </w:p>
    <w:p w14:paraId="23C2233F" w14:textId="77777777" w:rsidR="00084F6A" w:rsidRDefault="00084F6A">
      <w:pPr>
        <w:jc w:val="center"/>
        <w:rPr>
          <w:rFonts w:ascii="Times New Roman" w:eastAsia="Times New Roman" w:hAnsi="Times New Roman" w:cs="Times New Roman"/>
          <w:b/>
          <w:sz w:val="28"/>
          <w:szCs w:val="28"/>
        </w:rPr>
      </w:pPr>
    </w:p>
    <w:p w14:paraId="69CEDFC8" w14:textId="77777777" w:rsidR="00084F6A" w:rsidRDefault="00084F6A">
      <w:pPr>
        <w:jc w:val="center"/>
        <w:rPr>
          <w:rFonts w:ascii="Times New Roman" w:eastAsia="Times New Roman" w:hAnsi="Times New Roman" w:cs="Times New Roman"/>
          <w:b/>
          <w:sz w:val="28"/>
          <w:szCs w:val="28"/>
        </w:rPr>
      </w:pPr>
    </w:p>
    <w:p w14:paraId="406BE8D4" w14:textId="77777777" w:rsidR="00084F6A" w:rsidRDefault="00084F6A">
      <w:pPr>
        <w:jc w:val="center"/>
        <w:rPr>
          <w:rFonts w:ascii="Times New Roman" w:eastAsia="Times New Roman" w:hAnsi="Times New Roman" w:cs="Times New Roman"/>
          <w:b/>
          <w:sz w:val="28"/>
          <w:szCs w:val="28"/>
        </w:rPr>
      </w:pPr>
    </w:p>
    <w:p w14:paraId="06CFD972" w14:textId="77777777" w:rsidR="00084F6A" w:rsidRDefault="00084F6A">
      <w:pPr>
        <w:jc w:val="center"/>
        <w:rPr>
          <w:rFonts w:ascii="Times New Roman" w:eastAsia="Times New Roman" w:hAnsi="Times New Roman" w:cs="Times New Roman"/>
          <w:b/>
          <w:sz w:val="28"/>
          <w:szCs w:val="28"/>
        </w:rPr>
      </w:pPr>
    </w:p>
    <w:p w14:paraId="18E61934" w14:textId="77777777" w:rsidR="00EB622A" w:rsidRDefault="00EB622A">
      <w:pPr>
        <w:jc w:val="center"/>
        <w:rPr>
          <w:rFonts w:ascii="Times New Roman" w:eastAsia="Times New Roman" w:hAnsi="Times New Roman" w:cs="Times New Roman"/>
          <w:b/>
          <w:sz w:val="28"/>
          <w:szCs w:val="28"/>
        </w:rPr>
      </w:pPr>
    </w:p>
    <w:p w14:paraId="11AF9FB1" w14:textId="77777777" w:rsidR="00EB622A" w:rsidRDefault="00EB622A">
      <w:pPr>
        <w:jc w:val="center"/>
        <w:rPr>
          <w:rFonts w:ascii="Times New Roman" w:eastAsia="Times New Roman" w:hAnsi="Times New Roman" w:cs="Times New Roman"/>
          <w:b/>
          <w:sz w:val="28"/>
          <w:szCs w:val="28"/>
        </w:rPr>
      </w:pPr>
    </w:p>
    <w:p w14:paraId="6ED5A861" w14:textId="4E619C22" w:rsidR="00084F6A" w:rsidRDefault="009A6B5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Machine Learning Model</w:t>
      </w:r>
    </w:p>
    <w:p w14:paraId="15A97366" w14:textId="77777777" w:rsidR="00084F6A" w:rsidRDefault="009A6B5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Neu</w:t>
      </w:r>
      <w:r>
        <w:rPr>
          <w:rFonts w:ascii="Times New Roman" w:eastAsia="Times New Roman" w:hAnsi="Times New Roman" w:cs="Times New Roman"/>
          <w:b/>
          <w:sz w:val="28"/>
          <w:szCs w:val="28"/>
        </w:rPr>
        <w:t>ral Network - Using the count of weather events, their weather event type, and total damages per county to predict whether or not a county will experience a direct weather-related death or injury.</w:t>
      </w:r>
    </w:p>
    <w:p w14:paraId="20BCC1BC" w14:textId="77777777" w:rsidR="00084F6A" w:rsidRDefault="00084F6A">
      <w:pPr>
        <w:rPr>
          <w:rFonts w:ascii="Times New Roman" w:eastAsia="Times New Roman" w:hAnsi="Times New Roman" w:cs="Times New Roman"/>
          <w:b/>
          <w:sz w:val="28"/>
          <w:szCs w:val="28"/>
        </w:rPr>
      </w:pPr>
    </w:p>
    <w:p w14:paraId="04610D30"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Hypothesis: The count of weather events per type and the t</w:t>
      </w:r>
      <w:r>
        <w:rPr>
          <w:rFonts w:ascii="Times New Roman" w:eastAsia="Times New Roman" w:hAnsi="Times New Roman" w:cs="Times New Roman"/>
          <w:sz w:val="28"/>
          <w:szCs w:val="28"/>
        </w:rPr>
        <w:t>otal damages for all weather events in any county can be used to predict whether or not a direct death or injury will occur in a county, with greater than 60% accuracy.</w:t>
      </w:r>
    </w:p>
    <w:p w14:paraId="1A438D48" w14:textId="77777777" w:rsidR="00084F6A" w:rsidRDefault="00084F6A">
      <w:pPr>
        <w:spacing w:after="160" w:line="259" w:lineRule="auto"/>
        <w:rPr>
          <w:rFonts w:ascii="Times New Roman" w:eastAsia="Times New Roman" w:hAnsi="Times New Roman" w:cs="Times New Roman"/>
          <w:sz w:val="28"/>
          <w:szCs w:val="28"/>
        </w:rPr>
      </w:pPr>
    </w:p>
    <w:p w14:paraId="2C8FC864"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Model</w:t>
      </w:r>
      <w:r>
        <w:rPr>
          <w:rFonts w:ascii="Times New Roman" w:eastAsia="Times New Roman" w:hAnsi="Times New Roman" w:cs="Times New Roman"/>
          <w:sz w:val="28"/>
          <w:szCs w:val="28"/>
        </w:rPr>
        <w:t>: Artificial Neural Network in SPSS Modeler</w:t>
      </w:r>
    </w:p>
    <w:p w14:paraId="230777E0"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Variables</w:t>
      </w:r>
      <w:r>
        <w:rPr>
          <w:rFonts w:ascii="Times New Roman" w:eastAsia="Times New Roman" w:hAnsi="Times New Roman" w:cs="Times New Roman"/>
          <w:sz w:val="28"/>
          <w:szCs w:val="28"/>
        </w:rPr>
        <w:t>: Count of Event ID for each Event Type, Sum of Injuries Direct, Sum of Deaths Direct, Sum of Crop Damage, Sum of Property Damage, Direct Casualty Occurred (1 = Yes, 0 = No) [Target Variable]</w:t>
      </w:r>
    </w:p>
    <w:p w14:paraId="708E9427"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Training vs Testing Split</w:t>
      </w:r>
      <w:r>
        <w:rPr>
          <w:rFonts w:ascii="Times New Roman" w:eastAsia="Times New Roman" w:hAnsi="Times New Roman" w:cs="Times New Roman"/>
          <w:sz w:val="28"/>
          <w:szCs w:val="28"/>
        </w:rPr>
        <w:t>: 70:30</w:t>
      </w:r>
    </w:p>
    <w:p w14:paraId="28D69CD2" w14:textId="77777777" w:rsidR="00084F6A" w:rsidRDefault="00084F6A">
      <w:pPr>
        <w:spacing w:after="160" w:line="259" w:lineRule="auto"/>
        <w:rPr>
          <w:rFonts w:ascii="Times New Roman" w:eastAsia="Times New Roman" w:hAnsi="Times New Roman" w:cs="Times New Roman"/>
          <w:sz w:val="28"/>
          <w:szCs w:val="28"/>
        </w:rPr>
      </w:pPr>
    </w:p>
    <w:p w14:paraId="4C4AF97B"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Figures 22 and 23 are a con</w:t>
      </w:r>
      <w:r>
        <w:rPr>
          <w:rFonts w:ascii="Times New Roman" w:eastAsia="Times New Roman" w:hAnsi="Times New Roman" w:cs="Times New Roman"/>
          <w:sz w:val="28"/>
          <w:szCs w:val="28"/>
        </w:rPr>
        <w:t>fusion matrix and ROC plot for the machine learning model, respectively.</w:t>
      </w:r>
    </w:p>
    <w:p w14:paraId="7351D1AD" w14:textId="77777777"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Figure 22 shows that the model had an accuracy of 75% in whether or not a death would occur in a county, based on the chosen variables. From Figure 22 and 23, we can see that the m</w:t>
      </w:r>
      <w:r>
        <w:rPr>
          <w:rFonts w:ascii="Times New Roman" w:eastAsia="Times New Roman" w:hAnsi="Times New Roman" w:cs="Times New Roman"/>
          <w:sz w:val="28"/>
          <w:szCs w:val="28"/>
        </w:rPr>
        <w:t>odel had an area under curve of 0.832.</w:t>
      </w:r>
    </w:p>
    <w:p w14:paraId="24E5CC91" w14:textId="7A87EE2C" w:rsidR="00084F6A" w:rsidRDefault="009A6B5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The model may be useful for counties and states to predict whether or not they may see direct death or injury from a </w:t>
      </w:r>
      <w:r w:rsidR="00EB622A">
        <w:rPr>
          <w:rFonts w:ascii="Times New Roman" w:eastAsia="Times New Roman" w:hAnsi="Times New Roman" w:cs="Times New Roman"/>
          <w:sz w:val="28"/>
          <w:szCs w:val="28"/>
        </w:rPr>
        <w:t>weather-related</w:t>
      </w:r>
      <w:r>
        <w:rPr>
          <w:rFonts w:ascii="Times New Roman" w:eastAsia="Times New Roman" w:hAnsi="Times New Roman" w:cs="Times New Roman"/>
          <w:sz w:val="28"/>
          <w:szCs w:val="28"/>
        </w:rPr>
        <w:t xml:space="preserve"> event, based on upcoming weather forecasts. Such a model, if improved on a more g</w:t>
      </w:r>
      <w:r>
        <w:rPr>
          <w:rFonts w:ascii="Times New Roman" w:eastAsia="Times New Roman" w:hAnsi="Times New Roman" w:cs="Times New Roman"/>
          <w:sz w:val="28"/>
          <w:szCs w:val="28"/>
        </w:rPr>
        <w:t>ranular level, could allow local governments to adequately prepare rescue or medical resources for an upcoming storm or other weather event.</w:t>
      </w:r>
    </w:p>
    <w:p w14:paraId="1EE58DC0" w14:textId="77777777" w:rsidR="00084F6A" w:rsidRDefault="00084F6A">
      <w:pPr>
        <w:spacing w:after="160" w:line="259" w:lineRule="auto"/>
        <w:rPr>
          <w:rFonts w:ascii="Times New Roman" w:eastAsia="Times New Roman" w:hAnsi="Times New Roman" w:cs="Times New Roman"/>
          <w:sz w:val="28"/>
          <w:szCs w:val="28"/>
        </w:rPr>
      </w:pPr>
    </w:p>
    <w:p w14:paraId="677BC5A1" w14:textId="77777777" w:rsidR="00084F6A" w:rsidRDefault="009A6B59">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C09908" wp14:editId="01BB95D6">
            <wp:extent cx="4176713" cy="2835893"/>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176713" cy="2835893"/>
                    </a:xfrm>
                    <a:prstGeom prst="rect">
                      <a:avLst/>
                    </a:prstGeom>
                    <a:ln/>
                  </pic:spPr>
                </pic:pic>
              </a:graphicData>
            </a:graphic>
          </wp:inline>
        </w:drawing>
      </w:r>
    </w:p>
    <w:p w14:paraId="1259AB40" w14:textId="77777777" w:rsidR="00084F6A" w:rsidRDefault="009A6B5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22: Confusion matrix for Artificial Neural Network model</w:t>
      </w:r>
    </w:p>
    <w:p w14:paraId="150B7019" w14:textId="77777777" w:rsidR="00084F6A" w:rsidRDefault="00084F6A">
      <w:pPr>
        <w:jc w:val="center"/>
        <w:rPr>
          <w:rFonts w:ascii="Times New Roman" w:eastAsia="Times New Roman" w:hAnsi="Times New Roman" w:cs="Times New Roman"/>
          <w:sz w:val="28"/>
          <w:szCs w:val="28"/>
        </w:rPr>
      </w:pPr>
    </w:p>
    <w:p w14:paraId="72D82B3F" w14:textId="77777777" w:rsidR="00084F6A" w:rsidRDefault="009A6B59">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46FE2A0" wp14:editId="2355CA3A">
            <wp:extent cx="4414838" cy="413891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414838" cy="4138910"/>
                    </a:xfrm>
                    <a:prstGeom prst="rect">
                      <a:avLst/>
                    </a:prstGeom>
                    <a:ln/>
                  </pic:spPr>
                </pic:pic>
              </a:graphicData>
            </a:graphic>
          </wp:inline>
        </w:drawing>
      </w:r>
    </w:p>
    <w:p w14:paraId="6A000A9E" w14:textId="77777777" w:rsidR="00084F6A" w:rsidRDefault="009A6B5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23: ROC Curve for Artificial Neural Network model</w:t>
      </w:r>
    </w:p>
    <w:sectPr w:rsidR="00084F6A">
      <w:headerReference w:type="default" r:id="rId29"/>
      <w:headerReference w:type="first" r:id="rId3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96F05" w14:textId="77777777" w:rsidR="009A6B59" w:rsidRDefault="009A6B59">
      <w:pPr>
        <w:spacing w:line="240" w:lineRule="auto"/>
      </w:pPr>
      <w:r>
        <w:separator/>
      </w:r>
    </w:p>
  </w:endnote>
  <w:endnote w:type="continuationSeparator" w:id="0">
    <w:p w14:paraId="26BA2EC0" w14:textId="77777777" w:rsidR="009A6B59" w:rsidRDefault="009A6B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C3292" w14:textId="77777777" w:rsidR="009A6B59" w:rsidRDefault="009A6B59">
      <w:pPr>
        <w:spacing w:line="240" w:lineRule="auto"/>
      </w:pPr>
      <w:r>
        <w:separator/>
      </w:r>
    </w:p>
  </w:footnote>
  <w:footnote w:type="continuationSeparator" w:id="0">
    <w:p w14:paraId="7F610E8D" w14:textId="77777777" w:rsidR="009A6B59" w:rsidRDefault="009A6B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420A1" w14:textId="77777777" w:rsidR="00084F6A" w:rsidRDefault="009A6B59">
    <w:pPr>
      <w:jc w:val="right"/>
      <w:rPr>
        <w:rFonts w:ascii="Times New Roman" w:eastAsia="Times New Roman" w:hAnsi="Times New Roman" w:cs="Times New Roman"/>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PAGE</w:instrText>
    </w:r>
    <w:r w:rsidR="00EB622A">
      <w:rPr>
        <w:rFonts w:ascii="Times New Roman" w:eastAsia="Times New Roman" w:hAnsi="Times New Roman" w:cs="Times New Roman"/>
        <w:sz w:val="28"/>
        <w:szCs w:val="28"/>
      </w:rPr>
      <w:fldChar w:fldCharType="separate"/>
    </w:r>
    <w:r w:rsidR="00EB622A">
      <w:rPr>
        <w:rFonts w:ascii="Times New Roman" w:eastAsia="Times New Roman" w:hAnsi="Times New Roman" w:cs="Times New Roman"/>
        <w:noProof/>
        <w:sz w:val="28"/>
        <w:szCs w:val="28"/>
      </w:rPr>
      <w:t>1</w:t>
    </w:r>
    <w:r>
      <w:rPr>
        <w:rFonts w:ascii="Times New Roman" w:eastAsia="Times New Roman" w:hAnsi="Times New Roman" w:cs="Times New Roman"/>
        <w:sz w:val="28"/>
        <w:szCs w:val="2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BBB8F" w14:textId="77777777" w:rsidR="00084F6A" w:rsidRDefault="00084F6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F6A"/>
    <w:rsid w:val="00084F6A"/>
    <w:rsid w:val="00737A08"/>
    <w:rsid w:val="009A6B59"/>
    <w:rsid w:val="00EB6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D16E9"/>
  <w15:docId w15:val="{23056BAB-4E64-4759-88B2-E1DFB971A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29</Pages>
  <Words>3579</Words>
  <Characters>20404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Waffle</cp:lastModifiedBy>
  <cp:revision>2</cp:revision>
  <dcterms:created xsi:type="dcterms:W3CDTF">2020-04-28T03:32:00Z</dcterms:created>
  <dcterms:modified xsi:type="dcterms:W3CDTF">2020-04-28T03:49:00Z</dcterms:modified>
</cp:coreProperties>
</file>