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rpw_final</w:t>
      </w:r>
    </w:p>
    <w:p>
      <w:pPr>
        <w:pStyle w:val="SourceCode"/>
      </w:pPr>
      <w:r>
        <w:rPr>
          <w:rStyle w:val="KeywordTok"/>
        </w:rPr>
        <w:t xml:space="preserve">setwd</w:t>
      </w:r>
      <w:r>
        <w:rPr>
          <w:rStyle w:val="NormalTok"/>
        </w:rPr>
        <w:t xml:space="preserve">(</w:t>
      </w:r>
      <w:r>
        <w:rPr>
          <w:rStyle w:val="StringTok"/>
        </w:rPr>
        <w:t xml:space="preserve">"/Users/Ryan/Desktop/Spring/EDAV/EDAV_HW1"</w:t>
      </w:r>
      <w:r>
        <w:rPr>
          <w:rStyle w:val="NormalTok"/>
        </w:rPr>
        <w:t xml:space="preserve">)</w:t>
      </w:r>
      <w:r>
        <w:br w:type="textWrapping"/>
      </w:r>
      <w:r>
        <w:rPr>
          <w:rStyle w:val="NormalTok"/>
        </w:rPr>
        <w:t xml:space="preserve">survey &lt;-</w:t>
      </w:r>
      <w:r>
        <w:rPr>
          <w:rStyle w:val="StringTok"/>
        </w:rPr>
        <w:t xml:space="preserve"> </w:t>
      </w:r>
      <w:r>
        <w:rPr>
          <w:rStyle w:val="KeywordTok"/>
        </w:rPr>
        <w:t xml:space="preserve">read.csv</w:t>
      </w:r>
      <w:r>
        <w:rPr>
          <w:rStyle w:val="NormalTok"/>
        </w:rPr>
        <w:t xml:space="preserve">(</w:t>
      </w:r>
      <w:r>
        <w:rPr>
          <w:rStyle w:val="StringTok"/>
        </w:rPr>
        <w:t xml:space="preserve">"Survey+Response.csv"</w:t>
      </w:r>
      <w:r>
        <w:rPr>
          <w:rStyle w:val="NormalTok"/>
        </w:rPr>
        <w:t xml:space="preserve">)</w:t>
      </w:r>
      <w:r>
        <w:br w:type="textWrapping"/>
      </w:r>
      <w:r>
        <w:br w:type="textWrapping"/>
      </w:r>
      <w:r>
        <w:rPr>
          <w:rStyle w:val="CommentTok"/>
        </w:rPr>
        <w:t xml:space="preserve">#naming vars and removing empty columns</w:t>
      </w:r>
      <w:r>
        <w:br w:type="textWrapping"/>
      </w:r>
      <w:r>
        <w:rPr>
          <w:rStyle w:val="KeywordTok"/>
        </w:rPr>
        <w:t xml:space="preserve">names</w:t>
      </w:r>
      <w:r>
        <w:rPr>
          <w:rStyle w:val="NormalTok"/>
        </w:rPr>
        <w:t xml:space="preserve">(survey) &lt;-</w:t>
      </w:r>
      <w:r>
        <w:rPr>
          <w:rStyle w:val="StringTok"/>
        </w:rPr>
        <w:t xml:space="preserve"> </w:t>
      </w:r>
      <w:r>
        <w:rPr>
          <w:rStyle w:val="KeywordTok"/>
        </w:rPr>
        <w:t xml:space="preserve">c</w:t>
      </w:r>
      <w:r>
        <w:rPr>
          <w:rStyle w:val="NormalTok"/>
        </w:rPr>
        <w:t xml:space="preserve">(</w:t>
      </w:r>
      <w:r>
        <w:rPr>
          <w:rStyle w:val="StringTok"/>
        </w:rPr>
        <w:t xml:space="preserve">"waitlist"</w:t>
      </w:r>
      <w:r>
        <w:rPr>
          <w:rStyle w:val="NormalTok"/>
        </w:rPr>
        <w:t xml:space="preserve">,</w:t>
      </w:r>
      <w:r>
        <w:rPr>
          <w:rStyle w:val="StringTok"/>
        </w:rPr>
        <w:t xml:space="preserve">"program"</w:t>
      </w:r>
      <w:r>
        <w:rPr>
          <w:rStyle w:val="NormalTok"/>
        </w:rPr>
        <w:t xml:space="preserve">,</w:t>
      </w:r>
      <w:r>
        <w:rPr>
          <w:rStyle w:val="StringTok"/>
        </w:rPr>
        <w:t xml:space="preserve">"tools"</w:t>
      </w:r>
      <w:r>
        <w:rPr>
          <w:rStyle w:val="NormalTok"/>
        </w:rPr>
        <w:t xml:space="preserve">,</w:t>
      </w:r>
      <w:r>
        <w:rPr>
          <w:rStyle w:val="StringTok"/>
        </w:rPr>
        <w:t xml:space="preserve">"exp.Rmodeling"</w:t>
      </w:r>
      <w:r>
        <w:rPr>
          <w:rStyle w:val="NormalTok"/>
        </w:rPr>
        <w:t xml:space="preserve">,</w:t>
      </w:r>
      <w:r>
        <w:rPr>
          <w:rStyle w:val="StringTok"/>
        </w:rPr>
        <w:t xml:space="preserve">"b5"</w:t>
      </w:r>
      <w:r>
        <w:rPr>
          <w:rStyle w:val="NormalTok"/>
        </w:rPr>
        <w:t xml:space="preserve">,</w:t>
      </w:r>
      <w:r>
        <w:rPr>
          <w:rStyle w:val="StringTok"/>
        </w:rPr>
        <w:t xml:space="preserve">"b6"</w:t>
      </w:r>
      <w:r>
        <w:rPr>
          <w:rStyle w:val="NormalTok"/>
        </w:rPr>
        <w:t xml:space="preserve">,</w:t>
      </w:r>
      <w:r>
        <w:rPr>
          <w:rStyle w:val="StringTok"/>
        </w:rPr>
        <w:t xml:space="preserve">"b7"</w:t>
      </w:r>
      <w:r>
        <w:rPr>
          <w:rStyle w:val="NormalTok"/>
        </w:rPr>
        <w:t xml:space="preserve">,</w:t>
      </w:r>
      <w:r>
        <w:rPr>
          <w:rStyle w:val="StringTok"/>
        </w:rPr>
        <w:t xml:space="preserve">"b8"</w:t>
      </w:r>
      <w:r>
        <w:rPr>
          <w:rStyle w:val="NormalTok"/>
        </w:rPr>
        <w:t xml:space="preserve">,</w:t>
      </w:r>
      <w:r>
        <w:rPr>
          <w:rStyle w:val="StringTok"/>
        </w:rPr>
        <w:t xml:space="preserve">"b9"</w:t>
      </w:r>
      <w:r>
        <w:rPr>
          <w:rStyle w:val="NormalTok"/>
        </w:rPr>
        <w:t xml:space="preserve">,</w:t>
      </w:r>
      <w:r>
        <w:rPr>
          <w:rStyle w:val="StringTok"/>
        </w:rPr>
        <w:t xml:space="preserve">"b10"</w:t>
      </w:r>
      <w:r>
        <w:rPr>
          <w:rStyle w:val="NormalTok"/>
        </w:rPr>
        <w:t xml:space="preserve">,</w:t>
      </w:r>
      <w:r>
        <w:rPr>
          <w:rStyle w:val="StringTok"/>
        </w:rPr>
        <w:t xml:space="preserve">"b11"</w:t>
      </w:r>
      <w:r>
        <w:rPr>
          <w:rStyle w:val="NormalTok"/>
        </w:rPr>
        <w:t xml:space="preserve">,</w:t>
      </w:r>
      <w:r>
        <w:rPr>
          <w:rStyle w:val="StringTok"/>
        </w:rPr>
        <w:t xml:space="preserve">"gender"</w:t>
      </w:r>
      <w:r>
        <w:rPr>
          <w:rStyle w:val="NormalTok"/>
        </w:rPr>
        <w:t xml:space="preserve">,</w:t>
      </w:r>
      <w:r>
        <w:rPr>
          <w:rStyle w:val="StringTok"/>
        </w:rPr>
        <w:t xml:space="preserve">"primaryeditor"</w:t>
      </w:r>
      <w:r>
        <w:rPr>
          <w:rStyle w:val="NormalTok"/>
        </w:rPr>
        <w:t xml:space="preserve">,</w:t>
      </w:r>
      <w:r>
        <w:rPr>
          <w:rStyle w:val="StringTok"/>
        </w:rPr>
        <w:t xml:space="preserve">"exp.Rgraphics"</w:t>
      </w:r>
      <w:r>
        <w:rPr>
          <w:rStyle w:val="NormalTok"/>
        </w:rPr>
        <w:t xml:space="preserve">,</w:t>
      </w:r>
      <w:r>
        <w:rPr>
          <w:rStyle w:val="StringTok"/>
        </w:rPr>
        <w:t xml:space="preserve">"exp.Radvanced"</w:t>
      </w:r>
      <w:r>
        <w:rPr>
          <w:rStyle w:val="NormalTok"/>
        </w:rPr>
        <w:t xml:space="preserve">,</w:t>
      </w:r>
      <w:r>
        <w:rPr>
          <w:rStyle w:val="StringTok"/>
        </w:rPr>
        <w:t xml:space="preserve">"exp.documentation"</w:t>
      </w:r>
      <w:r>
        <w:rPr>
          <w:rStyle w:val="NormalTok"/>
        </w:rPr>
        <w:t xml:space="preserve">,</w:t>
      </w:r>
      <w:r>
        <w:rPr>
          <w:rStyle w:val="StringTok"/>
        </w:rPr>
        <w:t xml:space="preserve">"exp.Matlab"</w:t>
      </w:r>
      <w:r>
        <w:rPr>
          <w:rStyle w:val="NormalTok"/>
        </w:rPr>
        <w:t xml:space="preserve">,</w:t>
      </w:r>
      <w:r>
        <w:rPr>
          <w:rStyle w:val="StringTok"/>
        </w:rPr>
        <w:t xml:space="preserve">"exp.Github"</w:t>
      </w:r>
      <w:r>
        <w:rPr>
          <w:rStyle w:val="NormalTok"/>
        </w:rPr>
        <w:t xml:space="preserve">,</w:t>
      </w:r>
      <w:r>
        <w:rPr>
          <w:rStyle w:val="StringTok"/>
        </w:rPr>
        <w:t xml:space="preserve">"b19"</w:t>
      </w:r>
      <w:r>
        <w:rPr>
          <w:rStyle w:val="NormalTok"/>
        </w:rPr>
        <w:t xml:space="preserve">,</w:t>
      </w:r>
      <w:r>
        <w:rPr>
          <w:rStyle w:val="StringTok"/>
        </w:rPr>
        <w:t xml:space="preserve">"b20"</w:t>
      </w:r>
      <w:r>
        <w:rPr>
          <w:rStyle w:val="NormalTok"/>
        </w:rPr>
        <w:t xml:space="preserve">,</w:t>
      </w:r>
      <w:r>
        <w:rPr>
          <w:rStyle w:val="StringTok"/>
        </w:rPr>
        <w:t xml:space="preserve">"b21"</w:t>
      </w:r>
      <w:r>
        <w:rPr>
          <w:rStyle w:val="NormalTok"/>
        </w:rPr>
        <w:t xml:space="preserve">,</w:t>
      </w:r>
      <w:r>
        <w:rPr>
          <w:rStyle w:val="StringTok"/>
        </w:rPr>
        <w:t xml:space="preserve">"b22"</w:t>
      </w:r>
      <w:r>
        <w:rPr>
          <w:rStyle w:val="NormalTok"/>
        </w:rPr>
        <w:t xml:space="preserve">,</w:t>
      </w:r>
      <w:r>
        <w:rPr>
          <w:rStyle w:val="StringTok"/>
        </w:rPr>
        <w:t xml:space="preserve">"b23"</w:t>
      </w:r>
      <w:r>
        <w:rPr>
          <w:rStyle w:val="NormalTok"/>
        </w:rPr>
        <w:t xml:space="preserve">,</w:t>
      </w:r>
      <w:r>
        <w:rPr>
          <w:rStyle w:val="StringTok"/>
        </w:rPr>
        <w:t xml:space="preserve">"b24"</w:t>
      </w:r>
      <w:r>
        <w:rPr>
          <w:rStyle w:val="NormalTok"/>
        </w:rPr>
        <w:t xml:space="preserve">,</w:t>
      </w:r>
      <w:r>
        <w:rPr>
          <w:rStyle w:val="StringTok"/>
        </w:rPr>
        <w:t xml:space="preserve">"b25"</w:t>
      </w:r>
      <w:r>
        <w:rPr>
          <w:rStyle w:val="NormalTok"/>
        </w:rPr>
        <w:t xml:space="preserve">,</w:t>
      </w:r>
      <w:r>
        <w:rPr>
          <w:rStyle w:val="StringTok"/>
        </w:rPr>
        <w:t xml:space="preserve">"b26"</w:t>
      </w:r>
      <w:r>
        <w:rPr>
          <w:rStyle w:val="NormalTok"/>
        </w:rPr>
        <w:t xml:space="preserve">,</w:t>
      </w:r>
      <w:r>
        <w:rPr>
          <w:rStyle w:val="StringTok"/>
        </w:rPr>
        <w:t xml:space="preserve">"b27"</w:t>
      </w:r>
      <w:r>
        <w:rPr>
          <w:rStyle w:val="NormalTok"/>
        </w:rPr>
        <w:t xml:space="preserve">,</w:t>
      </w:r>
      <w:r>
        <w:rPr>
          <w:rStyle w:val="StringTok"/>
        </w:rPr>
        <w:t xml:space="preserve">"b28"</w:t>
      </w:r>
      <w:r>
        <w:rPr>
          <w:rStyle w:val="NormalTok"/>
        </w:rPr>
        <w:t xml:space="preserve">,</w:t>
      </w:r>
      <w:r>
        <w:rPr>
          <w:rStyle w:val="StringTok"/>
        </w:rPr>
        <w:t xml:space="preserve">"b29"</w:t>
      </w:r>
      <w:r>
        <w:rPr>
          <w:rStyle w:val="NormalTok"/>
        </w:rPr>
        <w:t xml:space="preserve">,</w:t>
      </w:r>
      <w:r>
        <w:rPr>
          <w:rStyle w:val="StringTok"/>
        </w:rPr>
        <w:t xml:space="preserve">"b30"</w:t>
      </w:r>
      <w:r>
        <w:rPr>
          <w:rStyle w:val="NormalTok"/>
        </w:rPr>
        <w:t xml:space="preserve">,</w:t>
      </w:r>
      <w:r>
        <w:rPr>
          <w:rStyle w:val="StringTok"/>
        </w:rPr>
        <w:t xml:space="preserve">"b31"</w:t>
      </w:r>
      <w:r>
        <w:rPr>
          <w:rStyle w:val="NormalTok"/>
        </w:rPr>
        <w:t xml:space="preserve">,</w:t>
      </w:r>
      <w:r>
        <w:rPr>
          <w:rStyle w:val="StringTok"/>
        </w:rPr>
        <w:t xml:space="preserve">"b32"</w:t>
      </w:r>
      <w:r>
        <w:rPr>
          <w:rStyle w:val="NormalTok"/>
        </w:rPr>
        <w:t xml:space="preserve">,</w:t>
      </w:r>
      <w:r>
        <w:rPr>
          <w:rStyle w:val="StringTok"/>
        </w:rPr>
        <w:t xml:space="preserve">"b33"</w:t>
      </w:r>
      <w:r>
        <w:rPr>
          <w:rStyle w:val="NormalTok"/>
        </w:rPr>
        <w:t xml:space="preserve">,</w:t>
      </w:r>
      <w:r>
        <w:rPr>
          <w:rStyle w:val="StringTok"/>
        </w:rPr>
        <w:t xml:space="preserve">"b34"</w:t>
      </w:r>
      <w:r>
        <w:rPr>
          <w:rStyle w:val="NormalTok"/>
        </w:rPr>
        <w:t xml:space="preserve">,</w:t>
      </w:r>
      <w:r>
        <w:rPr>
          <w:rStyle w:val="StringTok"/>
        </w:rPr>
        <w:t xml:space="preserve">"b35"</w:t>
      </w:r>
      <w:r>
        <w:rPr>
          <w:rStyle w:val="NormalTok"/>
        </w:rPr>
        <w:t xml:space="preserve">,</w:t>
      </w:r>
      <w:r>
        <w:rPr>
          <w:rStyle w:val="StringTok"/>
        </w:rPr>
        <w:t xml:space="preserve">"b36"</w:t>
      </w:r>
      <w:r>
        <w:rPr>
          <w:rStyle w:val="NormalTok"/>
        </w:rPr>
        <w:t xml:space="preserve">,</w:t>
      </w:r>
      <w:r>
        <w:rPr>
          <w:rStyle w:val="StringTok"/>
        </w:rPr>
        <w:t xml:space="preserve">"b37"</w:t>
      </w:r>
      <w:r>
        <w:rPr>
          <w:rStyle w:val="NormalTok"/>
        </w:rPr>
        <w:t xml:space="preserve">,</w:t>
      </w:r>
      <w:r>
        <w:rPr>
          <w:rStyle w:val="StringTok"/>
        </w:rPr>
        <w:t xml:space="preserve">"b38"</w:t>
      </w:r>
      <w:r>
        <w:rPr>
          <w:rStyle w:val="NormalTok"/>
        </w:rPr>
        <w:t xml:space="preserve">)</w:t>
      </w:r>
      <w:r>
        <w:br w:type="textWrapping"/>
      </w:r>
      <w:r>
        <w:rPr>
          <w:rStyle w:val="NormalTok"/>
        </w:rPr>
        <w:t xml:space="preserve">survey &lt;-</w:t>
      </w:r>
      <w:r>
        <w:rPr>
          <w:rStyle w:val="StringTok"/>
        </w:rPr>
        <w:t xml:space="preserve"> </w:t>
      </w:r>
      <w:r>
        <w:rPr>
          <w:rStyle w:val="NormalTok"/>
        </w:rPr>
        <w:t xml:space="preserve">survey[,</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19</w:t>
      </w:r>
      <w:r>
        <w:rPr>
          <w:rStyle w:val="NormalTok"/>
        </w:rPr>
        <w:t xml:space="preserve">:-</w:t>
      </w:r>
      <w:r>
        <w:rPr>
          <w:rStyle w:val="DecValTok"/>
        </w:rPr>
        <w:t xml:space="preserve">38</w:t>
      </w:r>
      <w:r>
        <w:rPr>
          <w:rStyle w:val="NormalTok"/>
        </w:rPr>
        <w:t xml:space="preserve">)]</w:t>
      </w:r>
      <w:r>
        <w:br w:type="textWrapping"/>
      </w:r>
      <w:r>
        <w:br w:type="textWrapping"/>
      </w:r>
      <w:r>
        <w:rPr>
          <w:rStyle w:val="CommentTok"/>
        </w:rPr>
        <w:t xml:space="preserve">#dummy variables for each language/tool in tools</w:t>
      </w:r>
      <w:r>
        <w:br w:type="textWrapping"/>
      </w:r>
      <w:r>
        <w:rPr>
          <w:rStyle w:val="NormalTok"/>
        </w:rPr>
        <w:t xml:space="preserve">tooldummies =</w:t>
      </w:r>
      <w:r>
        <w:rPr>
          <w:rStyle w:val="StringTok"/>
        </w:rPr>
        <w:t xml:space="preserve"> </w:t>
      </w:r>
      <w:r>
        <w:rPr>
          <w:rStyle w:val="KeywordTok"/>
        </w:rPr>
        <w:t xml:space="preserve">c</w:t>
      </w:r>
      <w:r>
        <w:rPr>
          <w:rStyle w:val="NormalTok"/>
        </w:rPr>
        <w:t xml:space="preserve">()</w:t>
      </w:r>
      <w:r>
        <w:br w:type="textWrapping"/>
      </w:r>
      <w:r>
        <w:rPr>
          <w:rStyle w:val="NormalTok"/>
        </w:rPr>
        <w:t xml:space="preserve">toolList &lt;-</w:t>
      </w:r>
      <w:r>
        <w:rPr>
          <w:rStyle w:val="StringTok"/>
        </w:rPr>
        <w:t xml:space="preserve"> </w:t>
      </w:r>
      <w:r>
        <w:rPr>
          <w:rStyle w:val="KeywordTok"/>
        </w:rPr>
        <w:t xml:space="preserve">c</w:t>
      </w:r>
      <w:r>
        <w:rPr>
          <w:rStyle w:val="NormalTok"/>
        </w:rPr>
        <w:t xml:space="preserve">(</w:t>
      </w:r>
      <w:r>
        <w:rPr>
          <w:rStyle w:val="StringTok"/>
        </w:rPr>
        <w:t xml:space="preserve">"Matlab"</w:t>
      </w:r>
      <w:r>
        <w:rPr>
          <w:rStyle w:val="NormalTok"/>
        </w:rPr>
        <w:t xml:space="preserve">,</w:t>
      </w:r>
      <w:r>
        <w:rPr>
          <w:rStyle w:val="StringTok"/>
        </w:rPr>
        <w:t xml:space="preserve">"lattice"</w:t>
      </w:r>
      <w:r>
        <w:rPr>
          <w:rStyle w:val="NormalTok"/>
        </w:rPr>
        <w:t xml:space="preserve">,</w:t>
      </w:r>
      <w:r>
        <w:rPr>
          <w:rStyle w:val="StringTok"/>
        </w:rPr>
        <w:t xml:space="preserve">"Github"</w:t>
      </w:r>
      <w:r>
        <w:rPr>
          <w:rStyle w:val="NormalTok"/>
        </w:rPr>
        <w:t xml:space="preserve">,</w:t>
      </w:r>
      <w:r>
        <w:rPr>
          <w:rStyle w:val="StringTok"/>
        </w:rPr>
        <w:t xml:space="preserve">"Excel"</w:t>
      </w:r>
      <w:r>
        <w:rPr>
          <w:rStyle w:val="NormalTok"/>
        </w:rPr>
        <w:t xml:space="preserve">,</w:t>
      </w:r>
      <w:r>
        <w:rPr>
          <w:rStyle w:val="StringTok"/>
        </w:rPr>
        <w:t xml:space="preserve">"SQL"</w:t>
      </w:r>
      <w:r>
        <w:rPr>
          <w:rStyle w:val="NormalTok"/>
        </w:rPr>
        <w:t xml:space="preserve">,</w:t>
      </w:r>
      <w:r>
        <w:rPr>
          <w:rStyle w:val="StringTok"/>
        </w:rPr>
        <w:t xml:space="preserve">"RStudio"</w:t>
      </w:r>
      <w:r>
        <w:rPr>
          <w:rStyle w:val="NormalTok"/>
        </w:rPr>
        <w:t xml:space="preserve">,</w:t>
      </w:r>
      <w:r>
        <w:rPr>
          <w:rStyle w:val="StringTok"/>
        </w:rPr>
        <w:t xml:space="preserve">"ggplot2"</w:t>
      </w:r>
      <w:r>
        <w:rPr>
          <w:rStyle w:val="NormalTok"/>
        </w:rPr>
        <w:t xml:space="preserve">,</w:t>
      </w:r>
      <w:r>
        <w:rPr>
          <w:rStyle w:val="StringTok"/>
        </w:rPr>
        <w:t xml:space="preserve">"shell"</w:t>
      </w:r>
      <w:r>
        <w:rPr>
          <w:rStyle w:val="NormalTok"/>
        </w:rPr>
        <w:t xml:space="preserve">, </w:t>
      </w:r>
      <w:r>
        <w:rPr>
          <w:rStyle w:val="StringTok"/>
        </w:rPr>
        <w:t xml:space="preserve">"C/C"</w:t>
      </w:r>
      <w:r>
        <w:rPr>
          <w:rStyle w:val="NormalTok"/>
        </w:rPr>
        <w:t xml:space="preserve">,</w:t>
      </w:r>
      <w:r>
        <w:rPr>
          <w:rStyle w:val="StringTok"/>
        </w:rPr>
        <w:t xml:space="preserve">"Python"</w:t>
      </w:r>
      <w:r>
        <w:rPr>
          <w:rStyle w:val="NormalTok"/>
        </w:rPr>
        <w:t xml:space="preserve">,</w:t>
      </w:r>
      <w:r>
        <w:rPr>
          <w:rStyle w:val="StringTok"/>
        </w:rPr>
        <w:t xml:space="preserve">"LaTeX"</w:t>
      </w:r>
      <w:r>
        <w:rPr>
          <w:rStyle w:val="NormalTok"/>
        </w:rPr>
        <w:t xml:space="preserve">,</w:t>
      </w:r>
      <w:r>
        <w:rPr>
          <w:rStyle w:val="StringTok"/>
        </w:rPr>
        <w:t xml:space="preserve">"(grep)"</w:t>
      </w:r>
      <w:r>
        <w:rPr>
          <w:rStyle w:val="NormalTok"/>
        </w:rPr>
        <w:t xml:space="preserve">,</w:t>
      </w:r>
      <w:r>
        <w:rPr>
          <w:rStyle w:val="StringTok"/>
        </w:rPr>
        <w:t xml:space="preserve">"Sweave/knitr"</w:t>
      </w:r>
      <w:r>
        <w:rPr>
          <w:rStyle w:val="NormalTok"/>
        </w:rPr>
        <w:t xml:space="preserve">,</w:t>
      </w:r>
      <w:r>
        <w:rPr>
          <w:rStyle w:val="StringTok"/>
        </w:rPr>
        <w:t xml:space="preserve">"XML"</w:t>
      </w:r>
      <w:r>
        <w:rPr>
          <w:rStyle w:val="NormalTok"/>
        </w:rPr>
        <w:t xml:space="preserve">,</w:t>
      </w:r>
      <w:r>
        <w:rPr>
          <w:rStyle w:val="StringTok"/>
        </w:rPr>
        <w:t xml:space="preserve">"Web: html css js"</w:t>
      </w:r>
      <w:r>
        <w:rPr>
          <w:rStyle w:val="NormalTok"/>
        </w:rPr>
        <w:t xml:space="preserve">,</w:t>
      </w:r>
      <w:r>
        <w:rPr>
          <w:rStyle w:val="StringTok"/>
        </w:rPr>
        <w:t xml:space="preserve">"dropbox"</w:t>
      </w:r>
      <w:r>
        <w:rPr>
          <w:rStyle w:val="NormalTok"/>
        </w:rPr>
        <w:t xml:space="preserve">,</w:t>
      </w:r>
      <w:r>
        <w:rPr>
          <w:rStyle w:val="StringTok"/>
        </w:rPr>
        <w:t xml:space="preserve">"google drive"</w:t>
      </w:r>
      <w:r>
        <w:rPr>
          <w:rStyle w:val="NormalTok"/>
        </w:rPr>
        <w:t xml:space="preserve">,</w:t>
      </w:r>
      <w:r>
        <w:rPr>
          <w:rStyle w:val="StringTok"/>
        </w:rPr>
        <w:t xml:space="preserve">"SPSS"</w:t>
      </w:r>
      <w:r>
        <w:rPr>
          <w:rStyle w:val="NormalTok"/>
        </w:rPr>
        <w:t xml:space="preserve">,</w:t>
      </w:r>
      <w:r>
        <w:rPr>
          <w:rStyle w:val="StringTok"/>
        </w:rPr>
        <w:t xml:space="preserve">"Stata"</w:t>
      </w:r>
      <w:r>
        <w:rPr>
          <w:rStyle w:val="NormalTok"/>
        </w:rPr>
        <w:t xml:space="preserve">)</w:t>
      </w:r>
      <w:r>
        <w:br w:type="textWrapping"/>
      </w:r>
      <w:r>
        <w:rPr>
          <w:rStyle w:val="NormalTok"/>
        </w:rPr>
        <w:t xml:space="preserve">for(t in toolList){</w:t>
      </w:r>
      <w:r>
        <w:br w:type="textWrapping"/>
      </w:r>
      <w:r>
        <w:rPr>
          <w:rStyle w:val="NormalTok"/>
        </w:rPr>
        <w:t xml:space="preserve"> </w:t>
      </w:r>
      <w:r>
        <w:rPr>
          <w:rStyle w:val="NormalTok"/>
        </w:rPr>
        <w:t xml:space="preserve"> </w:t>
      </w:r>
      <w:r>
        <w:rPr>
          <w:rStyle w:val="NormalTok"/>
        </w:rPr>
        <w:t xml:space="preserve">tooldummies &lt;-</w:t>
      </w:r>
      <w:r>
        <w:rPr>
          <w:rStyle w:val="StringTok"/>
        </w:rPr>
        <w:t xml:space="preserve"> </w:t>
      </w:r>
      <w:r>
        <w:rPr>
          <w:rStyle w:val="KeywordTok"/>
        </w:rPr>
        <w:t xml:space="preserve">cbind</w:t>
      </w:r>
      <w:r>
        <w:rPr>
          <w:rStyle w:val="NormalTok"/>
        </w:rPr>
        <w:t xml:space="preserve">(tooldummies,</w:t>
      </w:r>
      <w:r>
        <w:rPr>
          <w:rStyle w:val="KeywordTok"/>
        </w:rPr>
        <w:t xml:space="preserve">grepl</w:t>
      </w:r>
      <w:r>
        <w:rPr>
          <w:rStyle w:val="NormalTok"/>
        </w:rPr>
        <w:t xml:space="preserve">(t,survey$tools))</w:t>
      </w:r>
      <w:r>
        <w:br w:type="textWrapping"/>
      </w:r>
      <w:r>
        <w:rPr>
          <w:rStyle w:val="NormalTok"/>
        </w:rPr>
        <w:t xml:space="preserve">}</w:t>
      </w:r>
      <w:r>
        <w:br w:type="textWrapping"/>
      </w:r>
      <w:r>
        <w:rPr>
          <w:rStyle w:val="NormalTok"/>
        </w:rPr>
        <w:t xml:space="preserve">tooldummies &lt;-</w:t>
      </w:r>
      <w:r>
        <w:rPr>
          <w:rStyle w:val="StringTok"/>
        </w:rPr>
        <w:t xml:space="preserve"> </w:t>
      </w:r>
      <w:r>
        <w:rPr>
          <w:rStyle w:val="KeywordTok"/>
        </w:rPr>
        <w:t xml:space="preserve">cbind</w:t>
      </w:r>
      <w:r>
        <w:rPr>
          <w:rStyle w:val="NormalTok"/>
        </w:rPr>
        <w:t xml:space="preserve">(tooldummies,(</w:t>
      </w:r>
      <w:r>
        <w:rPr>
          <w:rStyle w:val="KeywordTok"/>
        </w:rPr>
        <w:t xml:space="preserve">grepl</w:t>
      </w:r>
      <w:r>
        <w:rPr>
          <w:rStyle w:val="NormalTok"/>
        </w:rPr>
        <w:t xml:space="preserve">(</w:t>
      </w:r>
      <w:r>
        <w:rPr>
          <w:rStyle w:val="StringTok"/>
        </w:rPr>
        <w:t xml:space="preserve">"R,"</w:t>
      </w:r>
      <w:r>
        <w:rPr>
          <w:rStyle w:val="NormalTok"/>
        </w:rPr>
        <w:t xml:space="preserve">,survey$tools)==</w:t>
      </w:r>
      <w:r>
        <w:rPr>
          <w:rStyle w:val="OtherTok"/>
        </w:rPr>
        <w:t xml:space="preserve">TRUE</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grepl</w:t>
      </w:r>
      <w:r>
        <w:rPr>
          <w:rStyle w:val="NormalTok"/>
        </w:rPr>
        <w:t xml:space="preserve">(</w:t>
      </w:r>
      <w:r>
        <w:rPr>
          <w:rStyle w:val="StringTok"/>
        </w:rPr>
        <w:t xml:space="preserve">"R"</w:t>
      </w:r>
      <w:r>
        <w:rPr>
          <w:rStyle w:val="NormalTok"/>
        </w:rPr>
        <w:t xml:space="preserve">,survey$tools)==</w:t>
      </w:r>
      <w:r>
        <w:rPr>
          <w:rStyle w:val="OtherTok"/>
        </w:rPr>
        <w:t xml:space="preserve">TRUE</w:t>
      </w:r>
      <w:r>
        <w:rPr>
          <w:rStyle w:val="NormalTok"/>
        </w:rPr>
        <w:t xml:space="preserve"> </w:t>
      </w:r>
      <w:r>
        <w:rPr>
          <w:rStyle w:val="NormalTok"/>
        </w:rPr>
        <w:t xml:space="preserve">&amp;</w:t>
      </w:r>
      <w:r>
        <w:rPr>
          <w:rStyle w:val="StringTok"/>
        </w:rPr>
        <w:t xml:space="preserve"> </w:t>
      </w:r>
      <w:r>
        <w:rPr>
          <w:rStyle w:val="KeywordTok"/>
        </w:rPr>
        <w:t xml:space="preserve">grepl</w:t>
      </w:r>
      <w:r>
        <w:rPr>
          <w:rStyle w:val="NormalTok"/>
        </w:rPr>
        <w:t xml:space="preserve">(</w:t>
      </w:r>
      <w:r>
        <w:rPr>
          <w:rStyle w:val="StringTok"/>
        </w:rPr>
        <w:t xml:space="preserve">"RStudio"</w:t>
      </w:r>
      <w:r>
        <w:rPr>
          <w:rStyle w:val="NormalTok"/>
        </w:rPr>
        <w:t xml:space="preserve">,survey$tools)==</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(tooldummies) &lt;-</w:t>
      </w:r>
      <w:r>
        <w:rPr>
          <w:rStyle w:val="StringTok"/>
        </w:rPr>
        <w:t xml:space="preserve"> </w:t>
      </w:r>
      <w:r>
        <w:rPr>
          <w:rStyle w:val="KeywordTok"/>
        </w:rPr>
        <w:t xml:space="preserve">c</w:t>
      </w:r>
      <w:r>
        <w:rPr>
          <w:rStyle w:val="NormalTok"/>
        </w:rPr>
        <w:t xml:space="preserve">(</w:t>
      </w:r>
      <w:r>
        <w:rPr>
          <w:rStyle w:val="StringTok"/>
        </w:rPr>
        <w:t xml:space="preserve">"Matlab"</w:t>
      </w:r>
      <w:r>
        <w:rPr>
          <w:rStyle w:val="NormalTok"/>
        </w:rPr>
        <w:t xml:space="preserve">,</w:t>
      </w:r>
      <w:r>
        <w:rPr>
          <w:rStyle w:val="StringTok"/>
        </w:rPr>
        <w:t xml:space="preserve">"lattice"</w:t>
      </w:r>
      <w:r>
        <w:rPr>
          <w:rStyle w:val="NormalTok"/>
        </w:rPr>
        <w:t xml:space="preserve">,</w:t>
      </w:r>
      <w:r>
        <w:rPr>
          <w:rStyle w:val="StringTok"/>
        </w:rPr>
        <w:t xml:space="preserve">"GitHub"</w:t>
      </w:r>
      <w:r>
        <w:rPr>
          <w:rStyle w:val="NormalTok"/>
        </w:rPr>
        <w:t xml:space="preserve">,</w:t>
      </w:r>
      <w:r>
        <w:rPr>
          <w:rStyle w:val="StringTok"/>
        </w:rPr>
        <w:t xml:space="preserve">"Excel"</w:t>
      </w:r>
      <w:r>
        <w:rPr>
          <w:rStyle w:val="NormalTok"/>
        </w:rPr>
        <w:t xml:space="preserve">,</w:t>
      </w:r>
      <w:r>
        <w:rPr>
          <w:rStyle w:val="StringTok"/>
        </w:rPr>
        <w:t xml:space="preserve">"SQL"</w:t>
      </w:r>
      <w:r>
        <w:rPr>
          <w:rStyle w:val="NormalTok"/>
        </w:rPr>
        <w:t xml:space="preserve">,</w:t>
      </w:r>
      <w:r>
        <w:rPr>
          <w:rStyle w:val="StringTok"/>
        </w:rPr>
        <w:t xml:space="preserve">"RStudio"</w:t>
      </w:r>
      <w:r>
        <w:rPr>
          <w:rStyle w:val="NormalTok"/>
        </w:rPr>
        <w:t xml:space="preserve">,</w:t>
      </w:r>
      <w:r>
        <w:rPr>
          <w:rStyle w:val="StringTok"/>
        </w:rPr>
        <w:t xml:space="preserve">"ggplot2"</w:t>
      </w:r>
      <w:r>
        <w:rPr>
          <w:rStyle w:val="NormalTok"/>
        </w:rPr>
        <w:t xml:space="preserve">,</w:t>
      </w:r>
      <w:r>
        <w:rPr>
          <w:rStyle w:val="StringTok"/>
        </w:rPr>
        <w:t xml:space="preserve">"shell"</w:t>
      </w:r>
      <w:r>
        <w:rPr>
          <w:rStyle w:val="NormalTok"/>
        </w:rPr>
        <w:t xml:space="preserve">, </w:t>
      </w:r>
      <w:r>
        <w:rPr>
          <w:rStyle w:val="StringTok"/>
        </w:rPr>
        <w:t xml:space="preserve">"C"</w:t>
      </w:r>
      <w:r>
        <w:rPr>
          <w:rStyle w:val="NormalTok"/>
        </w:rPr>
        <w:t xml:space="preserve">,</w:t>
      </w:r>
      <w:r>
        <w:rPr>
          <w:rStyle w:val="StringTok"/>
        </w:rPr>
        <w:t xml:space="preserve">"Python"</w:t>
      </w:r>
      <w:r>
        <w:rPr>
          <w:rStyle w:val="NormalTok"/>
        </w:rPr>
        <w:t xml:space="preserve">,</w:t>
      </w:r>
      <w:r>
        <w:rPr>
          <w:rStyle w:val="StringTok"/>
        </w:rPr>
        <w:t xml:space="preserve">"LaTeX"</w:t>
      </w:r>
      <w:r>
        <w:rPr>
          <w:rStyle w:val="NormalTok"/>
        </w:rPr>
        <w:t xml:space="preserve">,</w:t>
      </w:r>
      <w:r>
        <w:rPr>
          <w:rStyle w:val="StringTok"/>
        </w:rPr>
        <w:t xml:space="preserve">"grep"</w:t>
      </w:r>
      <w:r>
        <w:rPr>
          <w:rStyle w:val="NormalTok"/>
        </w:rPr>
        <w:t xml:space="preserve">,</w:t>
      </w:r>
      <w:r>
        <w:rPr>
          <w:rStyle w:val="StringTok"/>
        </w:rPr>
        <w:t xml:space="preserve">"Sweave"</w:t>
      </w:r>
      <w:r>
        <w:rPr>
          <w:rStyle w:val="NormalTok"/>
        </w:rPr>
        <w:t xml:space="preserve">,</w:t>
      </w:r>
      <w:r>
        <w:rPr>
          <w:rStyle w:val="StringTok"/>
        </w:rPr>
        <w:t xml:space="preserve">"XML"</w:t>
      </w:r>
      <w:r>
        <w:rPr>
          <w:rStyle w:val="NormalTok"/>
        </w:rPr>
        <w:t xml:space="preserve">,</w:t>
      </w:r>
      <w:r>
        <w:rPr>
          <w:rStyle w:val="StringTok"/>
        </w:rPr>
        <w:t xml:space="preserve">"Web"</w:t>
      </w:r>
      <w:r>
        <w:rPr>
          <w:rStyle w:val="NormalTok"/>
        </w:rPr>
        <w:t xml:space="preserve">,</w:t>
      </w:r>
      <w:r>
        <w:rPr>
          <w:rStyle w:val="StringTok"/>
        </w:rPr>
        <w:t xml:space="preserve">"dropbox"</w:t>
      </w:r>
      <w:r>
        <w:rPr>
          <w:rStyle w:val="NormalTok"/>
        </w:rPr>
        <w:t xml:space="preserve">,</w:t>
      </w:r>
      <w:r>
        <w:rPr>
          <w:rStyle w:val="StringTok"/>
        </w:rPr>
        <w:t xml:space="preserve">"googledrive"</w:t>
      </w:r>
      <w:r>
        <w:rPr>
          <w:rStyle w:val="NormalTok"/>
        </w:rPr>
        <w:t xml:space="preserve">,</w:t>
      </w:r>
      <w:r>
        <w:rPr>
          <w:rStyle w:val="StringTok"/>
        </w:rPr>
        <w:t xml:space="preserve">"SPSS"</w:t>
      </w:r>
      <w:r>
        <w:rPr>
          <w:rStyle w:val="NormalTok"/>
        </w:rPr>
        <w:t xml:space="preserve">,</w:t>
      </w:r>
      <w:r>
        <w:rPr>
          <w:rStyle w:val="StringTok"/>
        </w:rPr>
        <w:t xml:space="preserve">"Stata"</w:t>
      </w:r>
      <w:r>
        <w:rPr>
          <w:rStyle w:val="NormalTok"/>
        </w:rPr>
        <w:t xml:space="preserve">,</w:t>
      </w:r>
      <w:r>
        <w:rPr>
          <w:rStyle w:val="StringTok"/>
        </w:rPr>
        <w:t xml:space="preserve">"R"</w:t>
      </w:r>
      <w:r>
        <w:rPr>
          <w:rStyle w:val="NormalTok"/>
        </w:rPr>
        <w:t xml:space="preserve">)</w:t>
      </w:r>
      <w:r>
        <w:br w:type="textWrapping"/>
      </w:r>
      <w:r>
        <w:rPr>
          <w:rStyle w:val="NormalTok"/>
        </w:rPr>
        <w:t xml:space="preserve">survey &lt;-</w:t>
      </w:r>
      <w:r>
        <w:rPr>
          <w:rStyle w:val="StringTok"/>
        </w:rPr>
        <w:t xml:space="preserve"> </w:t>
      </w:r>
      <w:r>
        <w:rPr>
          <w:rStyle w:val="KeywordTok"/>
        </w:rPr>
        <w:t xml:space="preserve">cbind</w:t>
      </w:r>
      <w:r>
        <w:rPr>
          <w:rStyle w:val="NormalTok"/>
        </w:rPr>
        <w:t xml:space="preserve">(survey,tooldummies)</w:t>
      </w:r>
    </w:p>
    <w:p>
      <w:pPr>
        <w:pStyle w:val="SourceCode"/>
      </w:pP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3.2.3</w:t>
      </w:r>
    </w:p>
    <w:p>
      <w:pPr>
        <w:pStyle w:val="SourceCode"/>
      </w:pPr>
      <w:r>
        <w:rPr>
          <w:rStyle w:val="KeywordTok"/>
        </w:rPr>
        <w:t xml:space="preserve">install_github</w:t>
      </w:r>
      <w:r>
        <w:rPr>
          <w:rStyle w:val="NormalTok"/>
        </w:rPr>
        <w:t xml:space="preserve">(</w:t>
      </w:r>
      <w:r>
        <w:rPr>
          <w:rStyle w:val="StringTok"/>
        </w:rPr>
        <w:t xml:space="preserve">"carlosespino11/ggthemes"</w:t>
      </w:r>
      <w:r>
        <w:rPr>
          <w:rStyle w:val="NormalTok"/>
        </w:rPr>
        <w:t xml:space="preserve">)</w:t>
      </w:r>
    </w:p>
    <w:p>
      <w:pPr>
        <w:pStyle w:val="SourceCode"/>
      </w:pPr>
      <w:r>
        <w:rPr>
          <w:rStyle w:val="VerbatimChar"/>
        </w:rPr>
        <w:t xml:space="preserve">## Skipping install for github remote, the SHA1 (4a6509f6)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KeywordTok"/>
        </w:rPr>
        <w:t xml:space="preserve">library</w:t>
      </w:r>
      <w:r>
        <w:rPr>
          <w:rStyle w:val="NormalTok"/>
        </w:rPr>
        <w:t xml:space="preserve">(scales)</w:t>
      </w:r>
      <w:r>
        <w:br w:type="textWrapping"/>
      </w:r>
      <w:r>
        <w:rPr>
          <w:rStyle w:val="NormalTok"/>
        </w:rPr>
        <w:t xml:space="preserve">order =</w:t>
      </w:r>
      <w:r>
        <w:rPr>
          <w:rStyle w:val="StringTok"/>
        </w:rPr>
        <w:t xml:space="preserve"> </w:t>
      </w:r>
      <w:r>
        <w:rPr>
          <w:rStyle w:val="KeywordTok"/>
        </w:rPr>
        <w:t xml:space="preserve">sort</w:t>
      </w:r>
      <w:r>
        <w:rPr>
          <w:rStyle w:val="NormalTok"/>
        </w:rPr>
        <w:t xml:space="preserve">(</w:t>
      </w:r>
      <w:r>
        <w:rPr>
          <w:rStyle w:val="KeywordTok"/>
        </w:rPr>
        <w:t xml:space="preserve">apply</w:t>
      </w:r>
      <w:r>
        <w:rPr>
          <w:rStyle w:val="NormalTok"/>
        </w:rPr>
        <w:t xml:space="preserve">(survey[,</w:t>
      </w:r>
      <w:r>
        <w:rPr>
          <w:rStyle w:val="DecValTok"/>
        </w:rPr>
        <w:t xml:space="preserve">12</w:t>
      </w:r>
      <w:r>
        <w:rPr>
          <w:rStyle w:val="NormalTok"/>
        </w:rPr>
        <w:t xml:space="preserve">:</w:t>
      </w:r>
      <w:r>
        <w:rPr>
          <w:rStyle w:val="DecValTok"/>
        </w:rPr>
        <w:t xml:space="preserve">31</w:t>
      </w:r>
      <w:r>
        <w:rPr>
          <w:rStyle w:val="NormalTok"/>
        </w:rPr>
        <w:t xml:space="preserve">],</w:t>
      </w:r>
      <w:r>
        <w:rPr>
          <w:rStyle w:val="DecValTok"/>
        </w:rPr>
        <w:t xml:space="preserve">2</w:t>
      </w:r>
      <w:r>
        <w:rPr>
          <w:rStyle w:val="NormalTok"/>
        </w:rPr>
        <w:t xml:space="preserve">,mean),</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plotdata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names</w:t>
      </w:r>
      <w:r>
        <w:rPr>
          <w:rStyle w:val="NormalTok"/>
        </w:rPr>
        <w:t xml:space="preserve">(order),</w:t>
      </w:r>
      <w:r>
        <w:rPr>
          <w:rStyle w:val="KeywordTok"/>
        </w:rPr>
        <w:t xml:space="preserve">apply</w:t>
      </w:r>
      <w:r>
        <w:rPr>
          <w:rStyle w:val="NormalTok"/>
        </w:rPr>
        <w:t xml:space="preserve">(survey[,</w:t>
      </w:r>
      <w:r>
        <w:rPr>
          <w:rStyle w:val="KeywordTok"/>
        </w:rPr>
        <w:t xml:space="preserve">names</w:t>
      </w:r>
      <w:r>
        <w:rPr>
          <w:rStyle w:val="NormalTok"/>
        </w:rPr>
        <w:t xml:space="preserve">(order)],</w:t>
      </w:r>
      <w:r>
        <w:rPr>
          <w:rStyle w:val="DecValTok"/>
        </w:rPr>
        <w:t xml:space="preserve">2</w:t>
      </w:r>
      <w:r>
        <w:rPr>
          <w:rStyle w:val="NormalTok"/>
        </w:rPr>
        <w:t xml:space="preserve">,mean)))</w:t>
      </w:r>
      <w:r>
        <w:br w:type="textWrapping"/>
      </w:r>
      <w:r>
        <w:rPr>
          <w:rStyle w:val="KeywordTok"/>
        </w:rPr>
        <w:t xml:space="preserve">names</w:t>
      </w:r>
      <w:r>
        <w:rPr>
          <w:rStyle w:val="NormalTok"/>
        </w:rPr>
        <w:t xml:space="preserve">(plotdata) &lt;-</w:t>
      </w:r>
      <w:r>
        <w:rPr>
          <w:rStyle w:val="StringTok"/>
        </w:rPr>
        <w:t xml:space="preserve"> </w:t>
      </w:r>
      <w:r>
        <w:rPr>
          <w:rStyle w:val="KeywordTok"/>
        </w:rPr>
        <w:t xml:space="preserve">c</w:t>
      </w:r>
      <w:r>
        <w:rPr>
          <w:rStyle w:val="NormalTok"/>
        </w:rPr>
        <w:t xml:space="preserve">(</w:t>
      </w:r>
      <w:r>
        <w:rPr>
          <w:rStyle w:val="StringTok"/>
        </w:rPr>
        <w:t xml:space="preserve">'tool'</w:t>
      </w:r>
      <w:r>
        <w:rPr>
          <w:rStyle w:val="NormalTok"/>
        </w:rPr>
        <w:t xml:space="preserve">,</w:t>
      </w:r>
      <w:r>
        <w:rPr>
          <w:rStyle w:val="StringTok"/>
        </w:rPr>
        <w:t xml:space="preserve">'prop'</w:t>
      </w:r>
      <w:r>
        <w:rPr>
          <w:rStyle w:val="NormalTok"/>
        </w:rPr>
        <w:t xml:space="preserve">)</w:t>
      </w:r>
      <w:r>
        <w:br w:type="textWrapping"/>
      </w:r>
      <w:r>
        <w:rPr>
          <w:rStyle w:val="NormalTok"/>
        </w:rPr>
        <w:t xml:space="preserve">plotdata$proportion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(plotdata$prop))</w:t>
      </w:r>
      <w:r>
        <w:br w:type="textWrapping"/>
      </w:r>
      <w:r>
        <w:rPr>
          <w:rStyle w:val="NormalTok"/>
        </w:rPr>
        <w:t xml:space="preserve">plotdata$tool &lt;-</w:t>
      </w:r>
      <w:r>
        <w:rPr>
          <w:rStyle w:val="StringTok"/>
        </w:rPr>
        <w:t xml:space="preserve"> </w:t>
      </w:r>
      <w:r>
        <w:rPr>
          <w:rStyle w:val="KeywordTok"/>
        </w:rPr>
        <w:t xml:space="preserve">factor</w:t>
      </w:r>
      <w:r>
        <w:rPr>
          <w:rStyle w:val="NormalTok"/>
        </w:rPr>
        <w:t xml:space="preserve">(plotdata$tool,</w:t>
      </w:r>
      <w:r>
        <w:rPr>
          <w:rStyle w:val="DataTypeTok"/>
        </w:rPr>
        <w:t xml:space="preserve">levels=</w:t>
      </w:r>
      <w:r>
        <w:rPr>
          <w:rStyle w:val="KeywordTok"/>
        </w:rPr>
        <w:t xml:space="preserve">names</w:t>
      </w:r>
      <w:r>
        <w:rPr>
          <w:rStyle w:val="NormalTok"/>
        </w:rPr>
        <w:t xml:space="preserve">(order))</w:t>
      </w:r>
      <w:r>
        <w:br w:type="textWrapping"/>
      </w:r>
      <w:r>
        <w:rPr>
          <w:rStyle w:val="KeywordTok"/>
        </w:rPr>
        <w:t xml:space="preserve">ggplot</w:t>
      </w:r>
      <w:r>
        <w:rPr>
          <w:rStyle w:val="NormalTok"/>
        </w:rPr>
        <w:t xml:space="preserve">(plotdata,</w:t>
      </w:r>
      <w:r>
        <w:rPr>
          <w:rStyle w:val="KeywordTok"/>
        </w:rPr>
        <w:t xml:space="preserve">aes</w:t>
      </w:r>
      <w:r>
        <w:rPr>
          <w:rStyle w:val="NormalTok"/>
        </w:rPr>
        <w:t xml:space="preserve">(tool,proportion))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theme_fivethirtyeight</w:t>
      </w:r>
      <w:r>
        <w:rPr>
          <w:rStyle w:val="NormalTok"/>
        </w:rPr>
        <w:t xml:space="preserve">() +</w:t>
      </w:r>
      <w:r>
        <w:rPr>
          <w:rStyle w:val="StringTok"/>
        </w:rPr>
        <w:t xml:space="preserve"> </w:t>
      </w:r>
      <w:r>
        <w:rPr>
          <w:rStyle w:val="KeywordTok"/>
        </w:rPr>
        <w:t xml:space="preserve">scale_color_tableau</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'Survey Tool Familiarity'</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percent,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write-up_rpw_files/figure-docx/unnamed-chunk-2-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Tool Clusters</w:t>
      </w:r>
    </w:p>
    <w:p>
      <w:pPr>
        <w:pStyle w:val="SourceCode"/>
      </w:pPr>
      <w:r>
        <w:rPr>
          <w:rStyle w:val="CommentTok"/>
        </w:rPr>
        <w:t xml:space="preserve">#Correlation plot</w:t>
      </w:r>
      <w:r>
        <w:br w:type="textWrapping"/>
      </w: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(survey[,</w:t>
      </w:r>
      <w:r>
        <w:rPr>
          <w:rStyle w:val="KeywordTok"/>
        </w:rPr>
        <w:t xml:space="preserve">sort</w:t>
      </w:r>
      <w:r>
        <w:rPr>
          <w:rStyle w:val="NormalTok"/>
        </w:rPr>
        <w:t xml:space="preserve">(</w:t>
      </w:r>
      <w:r>
        <w:rPr>
          <w:rStyle w:val="KeywordTok"/>
        </w:rPr>
        <w:t xml:space="preserve">names</w:t>
      </w:r>
      <w:r>
        <w:rPr>
          <w:rStyle w:val="NormalTok"/>
        </w:rPr>
        <w:t xml:space="preserve">(order))]),</w:t>
      </w:r>
      <w:r>
        <w:rPr>
          <w:rStyle w:val="DataTypeTok"/>
        </w:rPr>
        <w:t xml:space="preserve">method=</w:t>
      </w:r>
      <w:r>
        <w:rPr>
          <w:rStyle w:val="StringTok"/>
        </w:rPr>
        <w:t xml:space="preserve">'square'</w:t>
      </w:r>
      <w:r>
        <w:rPr>
          <w:rStyle w:val="NormalTok"/>
        </w:rPr>
        <w:t xml:space="preserve">,</w:t>
      </w:r>
      <w:r>
        <w:rPr>
          <w:rStyle w:val="DataTypeTok"/>
        </w:rPr>
        <w:t xml:space="preserve">diag =</w:t>
      </w:r>
      <w:r>
        <w:rPr>
          <w:rStyle w:val="NormalTok"/>
        </w:rPr>
        <w:t xml:space="preserve"> </w:t>
      </w:r>
      <w:r>
        <w:rPr>
          <w:rStyle w:val="OtherTok"/>
        </w:rPr>
        <w:t xml:space="preserve">FALSE</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main =</w:t>
      </w:r>
      <w:r>
        <w:rPr>
          <w:rStyle w:val="NormalTok"/>
        </w:rPr>
        <w:t xml:space="preserve"> </w:t>
      </w:r>
      <w:r>
        <w:rPr>
          <w:rStyle w:val="StringTok"/>
        </w:rPr>
        <w:t xml:space="preserve">'          Tool Correlations'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write-up_rpw_files/figure-docx/unnamed-chunk-3-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This table displays the pairwise correlation of familiarity with each tool. A positive correlation between a pair indicates that an individual that knows one tool means that it is more likely the individual knows the second language then the class as a whole. The table can help reveal what tools are often learned together or that may rely on each other. For example, R and RStudio has the highest (positive) correlation which is unsurprising since familiarity with RStudio would suggest familiarity with R, and the two are typically used in combination. Other highly correlated tools are google drive and dropbox (both collaboration/cloud storage services), lattice and sweave (both R libraries), and shell and SQL. Looking at whole rows (or columns) reveals which tools tend to be known by individuals with a larger set of tools. For example, SQL and shell have multiple tools with a positive correlation suggesting that if someone knows SQL or shell, they probably know a larger number of tools than the class average. Conversely, someone who knows Stata, SPSS, or MatLab probably does not know more tools than typical. Overall, most correlations are positive suggesting knowing a specific tool means that you are more likely to know a greater number of otehr tools.</w:t>
      </w:r>
    </w:p>
    <w:p>
      <w:pPr>
        <w:pStyle w:val="SourceCode"/>
      </w:pPr>
      <w:r>
        <w:rPr>
          <w:rStyle w:val="CommentTok"/>
        </w:rPr>
        <w:t xml:space="preserve">#heirarchical</w:t>
      </w:r>
      <w:r>
        <w:br w:type="textWrapping"/>
      </w:r>
      <w:r>
        <w:rPr>
          <w:rStyle w:val="NormalTok"/>
        </w:rPr>
        <w:t xml:space="preserve">dist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(tooldummies))</w:t>
      </w:r>
      <w:r>
        <w:br w:type="textWrapping"/>
      </w:r>
      <w:r>
        <w:rPr>
          <w:rStyle w:val="NormalTok"/>
        </w:rPr>
        <w:t xml:space="preserve">clust &lt;-</w:t>
      </w:r>
      <w:r>
        <w:rPr>
          <w:rStyle w:val="StringTok"/>
        </w:rPr>
        <w:t xml:space="preserve"> </w:t>
      </w:r>
      <w:r>
        <w:rPr>
          <w:rStyle w:val="KeywordTok"/>
        </w:rPr>
        <w:t xml:space="preserve">hclust</w:t>
      </w:r>
      <w:r>
        <w:rPr>
          <w:rStyle w:val="NormalTok"/>
        </w:rPr>
        <w:t xml:space="preserve">(dist,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(clust, </w:t>
      </w:r>
      <w:r>
        <w:rPr>
          <w:rStyle w:val="DataTypeTok"/>
        </w:rPr>
        <w:t xml:space="preserve">main =</w:t>
      </w:r>
      <w:r>
        <w:rPr>
          <w:rStyle w:val="NormalTok"/>
        </w:rPr>
        <w:t xml:space="preserve"> </w:t>
      </w:r>
      <w:r>
        <w:rPr>
          <w:rStyle w:val="StringTok"/>
        </w:rPr>
        <w:t xml:space="preserve">'Tool Cluster Dendrogram'</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write-up_rpw_files/figure-docx/unnamed-chunk-4-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This dendrogram shows the agglomerative clustering using average linkage for the twenty tools. The dendrogram includes some expected pairings based on the correlation table with highly correlated pairs grouped next to each other, but it is surprising that the very first split seperates R from the different R libraries. It seems like the first split may be a split between common and uncommon tools since the six tools on the right branch are the six most commonly known tool in the survey.</w:t>
      </w:r>
    </w:p>
    <w:p>
      <w:pPr>
        <w:pStyle w:val="SourceCode"/>
      </w:pPr>
      <w:r>
        <w:rPr>
          <w:rStyle w:val="CommentTok"/>
        </w:rPr>
        <w:t xml:space="preserve">#PCA biplot</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toolcount =</w:t>
      </w:r>
      <w:r>
        <w:rPr>
          <w:rStyle w:val="StringTok"/>
        </w:rPr>
        <w:t xml:space="preserve"> </w:t>
      </w:r>
      <w:r>
        <w:rPr>
          <w:rStyle w:val="KeywordTok"/>
        </w:rPr>
        <w:t xml:space="preserve">apply</w:t>
      </w:r>
      <w:r>
        <w:rPr>
          <w:rStyle w:val="NormalTok"/>
        </w:rPr>
        <w:t xml:space="preserve">(survey[,</w:t>
      </w:r>
      <w:r>
        <w:rPr>
          <w:rStyle w:val="DecValTok"/>
        </w:rPr>
        <w:t xml:space="preserve">12</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br w:type="textWrapping"/>
      </w:r>
      <w:r>
        <w:rPr>
          <w:rStyle w:val="KeywordTok"/>
        </w:rPr>
        <w:t xml:space="preserve">biplot</w:t>
      </w:r>
      <w:r>
        <w:rPr>
          <w:rStyle w:val="NormalTok"/>
        </w:rPr>
        <w:t xml:space="preserve">(</w:t>
      </w:r>
      <w:r>
        <w:rPr>
          <w:rStyle w:val="KeywordTok"/>
        </w:rPr>
        <w:t xml:space="preserve">princomp</w:t>
      </w:r>
      <w:r>
        <w:rPr>
          <w:rStyle w:val="NormalTok"/>
        </w:rPr>
        <w:t xml:space="preserve">(</w:t>
      </w:r>
      <w:r>
        <w:rPr>
          <w:rStyle w:val="KeywordTok"/>
        </w:rPr>
        <w:t xml:space="preserve">cbind</w:t>
      </w:r>
      <w:r>
        <w:rPr>
          <w:rStyle w:val="NormalTok"/>
        </w:rPr>
        <w:t xml:space="preserve">(tooldummies,toolcount),</w:t>
      </w:r>
      <w:r>
        <w:rPr>
          <w:rStyle w:val="DataTypeTok"/>
        </w:rPr>
        <w:t xml:space="preserve">scale =</w:t>
      </w:r>
      <w:r>
        <w:rPr>
          <w:rStyle w:val="NormalTok"/>
        </w:rPr>
        <w:t xml:space="preserve"> </w:t>
      </w:r>
      <w:r>
        <w:rPr>
          <w:rStyle w:val="OtherTok"/>
        </w:rPr>
        <w:t xml:space="preserve">TRUE</w:t>
      </w:r>
      <w:r>
        <w:rPr>
          <w:rStyle w:val="NormalTok"/>
        </w:rPr>
        <w:t xml:space="preserve">),</w:t>
      </w:r>
      <w:r>
        <w:rPr>
          <w:rStyle w:val="DataTypeTok"/>
        </w:rPr>
        <w:t xml:space="preserve">xlabs=</w:t>
      </w:r>
      <w:r>
        <w:rPr>
          <w:rStyle w:val="KeywordTok"/>
        </w:rPr>
        <w:t xml:space="preserve">rep</w:t>
      </w:r>
      <w:r>
        <w:rPr>
          <w:rStyle w:val="NormalTok"/>
        </w:rPr>
        <w:t xml:space="preserve">(</w:t>
      </w:r>
      <w:r>
        <w:rPr>
          <w:rStyle w:val="StringTok"/>
        </w:rPr>
        <w:t xml:space="preserve">""</w:t>
      </w:r>
      <w:r>
        <w:rPr>
          <w:rStyle w:val="NormalTok"/>
        </w:rPr>
        <w:t xml:space="preserve">,</w:t>
      </w:r>
      <w:r>
        <w:rPr>
          <w:rStyle w:val="DecValTok"/>
        </w:rPr>
        <w:t xml:space="preserve">114</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rPr>
          <w:rStyle w:val="DataTypeTok"/>
        </w:rPr>
        <w:t xml:space="preserve">col =</w:t>
      </w:r>
      <w:r>
        <w:rPr>
          <w:rStyle w:val="NormalTok"/>
        </w:rPr>
        <w:t xml:space="preserve"> </w:t>
      </w:r>
      <w:r>
        <w:rPr>
          <w:rStyle w:val="StringTok"/>
        </w:rPr>
        <w:t xml:space="preserve">'#f8766d'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02</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11</w:t>
      </w:r>
      <w:r>
        <w:rPr>
          <w:rStyle w:val="NormalTok"/>
        </w:rPr>
        <w:t xml:space="preserve">),</w:t>
      </w:r>
      <w:r>
        <w:rPr>
          <w:rStyle w:val="DataTypeTok"/>
        </w:rPr>
        <w:t xml:space="preserve">main =</w:t>
      </w:r>
      <w:r>
        <w:rPr>
          <w:rStyle w:val="NormalTok"/>
        </w:rPr>
        <w:t xml:space="preserve"> </w:t>
      </w:r>
      <w:r>
        <w:rPr>
          <w:rStyle w:val="StringTok"/>
        </w:rPr>
        <w:t xml:space="preserve">'Biplot from PCA of Tool Familiarity'</w:t>
      </w:r>
      <w:r>
        <w:rPr>
          <w:rStyle w:val="NormalTok"/>
        </w:rPr>
        <w:t xml:space="preserve">,</w:t>
      </w:r>
      <w:r>
        <w:rPr>
          <w:rStyle w:val="DataTypeTok"/>
        </w:rPr>
        <w:t xml:space="preserve">bg =</w:t>
      </w:r>
      <w:r>
        <w:rPr>
          <w:rStyle w:val="NormalTok"/>
        </w:rPr>
        <w:t xml:space="preserve"> </w:t>
      </w:r>
      <w:r>
        <w:rPr>
          <w:rStyle w:val="StringTok"/>
        </w:rPr>
        <w:t xml:space="preserve">'grey'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write-up_rpw_files/figure-docx/unnamed-chunk-5-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This biplot is formed from a principal components analysis of the twenty tools as well as a total count of the tools. Most of the tools either point toward the top left or the bottom left, and the split is similar to the first split in the clustering with Python being a noticeable exception. The first principal component seems to be primarily overall tool expertise. This is supported by the fact that toolcount points directly to the left, and most tools point to the left half since knowing one tool means that you are more likely to know other tools. The exceptions to that are the same as from the correlation plot with Matlab, Stata, and SPSS all suggesting that familiarity with these tools doesn't make it more likely to know other tools. SQL and shell have the most negative scores on the x-axis which also agrees with the correlation plot in that knowing one of these tools suggest knowlege of a wider array of other tools. The second principal component is more difficult to interpret. Tools with high scores on the second principal component (C, shell, and Matlab) are all scripting languages that may be more common among students with an engineering background. The tools with the lowest score (googledrive, dropbox, Excel) are not scripting languages and are known by a more general group of people with or without programming experience. Then, in the middle, are statistical languages and packages such as R, Stata, and 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46d9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rpw_final</dc:title>
  <dc:creator/>
</cp:coreProperties>
</file>