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7812E" w14:textId="77777777" w:rsidR="00BA023E" w:rsidRDefault="00103213">
      <w:pPr>
        <w:pStyle w:val="Heading1"/>
        <w:jc w:val="center"/>
      </w:pPr>
      <w:r>
        <w:t>IEX Escalations - Detailed Status Report</w:t>
      </w:r>
    </w:p>
    <w:p w14:paraId="5C87812F" w14:textId="77777777" w:rsidR="00BA023E" w:rsidRDefault="00103213">
      <w:pPr>
        <w:jc w:val="center"/>
      </w:pPr>
      <w:r>
        <w:rPr>
          <w:color w:val="666666"/>
          <w:sz w:val="22"/>
          <w:szCs w:val="22"/>
        </w:rPr>
        <w:t>Report Date: June 8, 2026</w:t>
      </w:r>
    </w:p>
    <w:p w14:paraId="5C878130" w14:textId="77777777" w:rsidR="00BA023E" w:rsidRDefault="00BA023E"/>
    <w:p w14:paraId="5C878131" w14:textId="77777777" w:rsidR="00BA023E" w:rsidRDefault="00103213">
      <w:pPr>
        <w:pStyle w:val="Heading2"/>
      </w:pPr>
      <w:r>
        <w:t>Executive Summary</w:t>
      </w:r>
    </w:p>
    <w:p w14:paraId="5C878132" w14:textId="77777777" w:rsidR="00BA023E" w:rsidRDefault="00103213">
      <w:r>
        <w:t>Total escalations: 7</w:t>
      </w:r>
    </w:p>
    <w:p w14:paraId="5C878133" w14:textId="77777777" w:rsidR="00BA023E" w:rsidRDefault="00103213">
      <w:r>
        <w:t>Critical findings: 2 escalations have linked bug fixes with confirmed fix versions</w:t>
      </w:r>
    </w:p>
    <w:p w14:paraId="5C878134" w14:textId="77777777" w:rsidR="00BA023E" w:rsidRDefault="00BA023E"/>
    <w:p w14:paraId="5C878135" w14:textId="77777777" w:rsidR="00BA023E" w:rsidRDefault="00103213">
      <w:pPr>
        <w:pStyle w:val="Heading3"/>
      </w:pPr>
      <w:r>
        <w:t>Status Distribution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BA023E" w14:paraId="5C878138" w14:textId="77777777">
        <w:tc>
          <w:tcPr>
            <w:tcW w:w="5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878136" w14:textId="77777777" w:rsidR="00BA023E" w:rsidRDefault="00103213">
            <w:r>
              <w:rPr>
                <w:b/>
                <w:bCs/>
                <w:color w:val="FFFFFF"/>
              </w:rPr>
              <w:t>Status</w:t>
            </w:r>
          </w:p>
        </w:tc>
        <w:tc>
          <w:tcPr>
            <w:tcW w:w="5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878137" w14:textId="77777777" w:rsidR="00BA023E" w:rsidRDefault="00103213">
            <w:r>
              <w:rPr>
                <w:b/>
                <w:bCs/>
                <w:color w:val="FFFFFF"/>
              </w:rPr>
              <w:t>Count</w:t>
            </w:r>
          </w:p>
        </w:tc>
      </w:tr>
      <w:tr w:rsidR="00BA023E" w14:paraId="5C87813B" w14:textId="77777777">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78139" w14:textId="77777777" w:rsidR="00BA023E" w:rsidRDefault="00103213">
            <w:r>
              <w:t>In Progress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7813A" w14:textId="77777777" w:rsidR="00BA023E" w:rsidRDefault="00103213">
            <w:r>
              <w:t>3</w:t>
            </w:r>
          </w:p>
        </w:tc>
      </w:tr>
      <w:tr w:rsidR="00BA023E" w14:paraId="5C87813E" w14:textId="77777777">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7813C" w14:textId="77777777" w:rsidR="00BA023E" w:rsidRDefault="00103213">
            <w:r>
              <w:t>Pending Support</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7813D" w14:textId="77777777" w:rsidR="00BA023E" w:rsidRDefault="00103213">
            <w:r>
              <w:t>3</w:t>
            </w:r>
          </w:p>
        </w:tc>
      </w:tr>
      <w:tr w:rsidR="00BA023E" w14:paraId="5C878141" w14:textId="77777777">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7813F" w14:textId="77777777" w:rsidR="00BA023E" w:rsidRDefault="00103213">
            <w:r>
              <w:t>Refresh Components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78140" w14:textId="77777777" w:rsidR="00BA023E" w:rsidRDefault="00103213">
            <w:r>
              <w:t>1</w:t>
            </w:r>
          </w:p>
        </w:tc>
      </w:tr>
    </w:tbl>
    <w:p w14:paraId="5C878142" w14:textId="77777777" w:rsidR="00BA023E" w:rsidRDefault="00BA023E"/>
    <w:p w14:paraId="5C878143" w14:textId="77777777" w:rsidR="00BA023E" w:rsidRDefault="00103213">
      <w:pPr>
        <w:pStyle w:val="Heading3"/>
      </w:pPr>
      <w:r>
        <w:t>Critical Callouts</w:t>
      </w:r>
    </w:p>
    <w:p w14:paraId="5C878144" w14:textId="77777777" w:rsidR="00BA023E" w:rsidRDefault="00103213">
      <w:r>
        <w:t>• WFM-176906 (BET365): Zendesk extractor OOM issue - Bug fix targeted for version 26.3 (June 30, 2026)</w:t>
      </w:r>
    </w:p>
    <w:p w14:paraId="5C878145" w14:textId="77777777" w:rsidR="00BA023E" w:rsidRDefault="00103213">
      <w:r>
        <w:t>• WFM-176982 (Assurant): Invalid queue records affecting estimated staff calculations - awaiting customer input</w:t>
      </w:r>
    </w:p>
    <w:p w14:paraId="5C878146" w14:textId="77777777" w:rsidR="00BA023E" w:rsidRDefault="00103213">
      <w:r>
        <w:t>• WFM-176333, WFM-176414: RTA/integration connectivity issues requiring immediate attention</w:t>
      </w:r>
    </w:p>
    <w:p w14:paraId="5C878147" w14:textId="77777777" w:rsidR="00BA023E" w:rsidRDefault="00BA023E"/>
    <w:p w14:paraId="5C878148" w14:textId="77777777" w:rsidR="00BA023E" w:rsidRDefault="00103213">
      <w:r>
        <w:br w:type="page"/>
      </w:r>
    </w:p>
    <w:p w14:paraId="5C878149" w14:textId="77777777" w:rsidR="00BA023E" w:rsidRDefault="00103213">
      <w:pPr>
        <w:pStyle w:val="Heading2"/>
      </w:pPr>
      <w:r>
        <w:lastRenderedPageBreak/>
        <w:t>Individual Escalation Details</w:t>
      </w:r>
    </w:p>
    <w:p w14:paraId="5C87814A" w14:textId="77777777" w:rsidR="00BA023E" w:rsidRDefault="00BA023E"/>
    <w:p w14:paraId="5C87814B" w14:textId="77777777" w:rsidR="00BA023E" w:rsidRDefault="00103213">
      <w:pPr>
        <w:pStyle w:val="Heading3"/>
      </w:pPr>
      <w:r>
        <w:t>WFM-170739 - EVERSOURCE ENERGY – RTA Standby Activity Recognition Issue</w:t>
      </w:r>
    </w:p>
    <w:p w14:paraId="5C87814C" w14:textId="77777777" w:rsidR="00BA023E" w:rsidRDefault="00103213">
      <w:r>
        <w:rPr>
          <w:b/>
          <w:bCs/>
        </w:rPr>
        <w:t>Description:</w:t>
      </w:r>
    </w:p>
    <w:p w14:paraId="5C87814D" w14:textId="77777777" w:rsidR="00BA023E" w:rsidRDefault="00103213">
      <w:r>
        <w:t>Standby activity code scheduled prior to agent shifts is not being recognized in Real-Time Adherence (RTA). When agents are scheduled with Standby from 12:00 AM until their shift start, RTA shows them as "Unscheduled" and marks them incorrectly out of adherence. The issue persists until the schedule is manually edited (even adjusting by one minute). Once adjusted, RTA immediately recognizes the schedule correctly. Affects both desktop client and web interface. Customer using WFM 8.1.2.0 on Linux with Postgres database.</w:t>
      </w:r>
    </w:p>
    <w:p w14:paraId="5C87814E" w14:textId="77777777" w:rsidR="00BA023E" w:rsidRDefault="00BA023E"/>
    <w:p w14:paraId="5C87814F" w14:textId="77777777" w:rsidR="00BA023E" w:rsidRDefault="00103213">
      <w:r>
        <w:rPr>
          <w:b/>
          <w:bCs/>
        </w:rPr>
        <w:t>Current Status:</w:t>
      </w:r>
      <w:r>
        <w:t xml:space="preserve"> In Progress | Assignee: Sanket Nikam</w:t>
      </w:r>
    </w:p>
    <w:p w14:paraId="5C878150" w14:textId="77777777" w:rsidR="00BA023E" w:rsidRDefault="00BA023E"/>
    <w:p w14:paraId="5C878151" w14:textId="77777777" w:rsidR="00BA023E" w:rsidRDefault="00103213">
      <w:r>
        <w:rPr>
          <w:b/>
          <w:bCs/>
        </w:rPr>
        <w:t>Work Done:</w:t>
      </w:r>
    </w:p>
    <w:p w14:paraId="454ECAE6" w14:textId="7E47851E" w:rsidR="00971967" w:rsidRDefault="00103213">
      <w:r>
        <w:t>Issue reproduced on customer call. Root cause investigation ongoing. The problem appears related to how RTA processes or recognizes the Standby activity code when scheduled at the beginning of the day. Similar cases have been reported where scheduled activities show as "Unscheduled" in RTA. R&amp;D consultation raised and tech team requested to raise task for deeper investigation. SWXEVD App1 and App2 logs shared on GDPR.</w:t>
      </w:r>
    </w:p>
    <w:p w14:paraId="5C878153" w14:textId="77777777" w:rsidR="00BA023E" w:rsidRDefault="00BA023E"/>
    <w:p w14:paraId="5C878154" w14:textId="77777777" w:rsidR="00BA023E" w:rsidRDefault="00103213">
      <w:r>
        <w:rPr>
          <w:b/>
          <w:bCs/>
        </w:rPr>
        <w:t>Fix Version &amp; Bug Analysis:</w:t>
      </w:r>
    </w:p>
    <w:p w14:paraId="5C878155" w14:textId="77777777" w:rsidR="00BA023E" w:rsidRDefault="00103213">
      <w:r>
        <w:t>No "is fixed by" linked issue found. No bug IDs referenced in comments. Fix version not determinable from current Jira data. Requires R&amp;D investigation to determine if this is related to Standby activity processing, RTA cache initialization, or schedule activation logic.</w:t>
      </w:r>
    </w:p>
    <w:p w14:paraId="5C878156" w14:textId="77777777" w:rsidR="00BA023E" w:rsidRDefault="00BA023E"/>
    <w:p w14:paraId="5C878157" w14:textId="77777777" w:rsidR="00BA023E" w:rsidRDefault="00103213">
      <w:r>
        <w:rPr>
          <w:b/>
          <w:bCs/>
        </w:rPr>
        <w:t>Next Steps:</w:t>
      </w:r>
    </w:p>
    <w:p w14:paraId="5C878158" w14:textId="77777777" w:rsidR="00BA023E" w:rsidRDefault="00103213">
      <w:r>
        <w:t>1. R&amp;D to investigate why Standby scheduled before shift start fails to register as valid scheduled activity in RTA</w:t>
      </w:r>
    </w:p>
    <w:p w14:paraId="5C878159" w14:textId="77777777" w:rsidR="00BA023E" w:rsidRDefault="00103213">
      <w:r>
        <w:t>2. Determine if issue is related to Standby activity processing, RTA cache initialization, or schedule activation logic</w:t>
      </w:r>
    </w:p>
    <w:p w14:paraId="5C87815A" w14:textId="77777777" w:rsidR="00BA023E" w:rsidRDefault="00103213">
      <w:r>
        <w:t>3. Identify permanent corrective action to ensure Standby is automatically recognized without daily manual intervention</w:t>
      </w:r>
    </w:p>
    <w:p w14:paraId="5C87815B" w14:textId="77777777" w:rsidR="00BA023E" w:rsidRDefault="00BA023E"/>
    <w:p w14:paraId="5C87815C" w14:textId="77777777" w:rsidR="00BA023E" w:rsidRDefault="00103213">
      <w:r>
        <w:br w:type="page"/>
      </w:r>
    </w:p>
    <w:p w14:paraId="5C87815D" w14:textId="77777777" w:rsidR="00BA023E" w:rsidRDefault="00103213">
      <w:pPr>
        <w:pStyle w:val="Heading3"/>
      </w:pPr>
      <w:r>
        <w:lastRenderedPageBreak/>
        <w:t>WFM-176333 - CHHJ Franchising LLC – Lost RTA Feed After Scheduled Maintenance</w:t>
      </w:r>
    </w:p>
    <w:p w14:paraId="5C87815E" w14:textId="77777777" w:rsidR="00BA023E" w:rsidRDefault="00103213">
      <w:r>
        <w:rPr>
          <w:b/>
          <w:bCs/>
        </w:rPr>
        <w:t>Description:</w:t>
      </w:r>
    </w:p>
    <w:p w14:paraId="5C87815F" w14:textId="77777777" w:rsidR="00BA023E" w:rsidRDefault="00103213">
      <w:r>
        <w:t>Customer lost the RTA feed after scheduled cloud maintenance. This issue has occurred multiple times over the past 8 months since going live, impacting day-to-day productivity. Currently affecting MUs 1001-1008 and 2001-2002. Customer reports this recurring pattern is unacceptable and should not require opening a ticket every single time after scheduled maintenance.</w:t>
      </w:r>
    </w:p>
    <w:p w14:paraId="5C878160" w14:textId="77777777" w:rsidR="00BA023E" w:rsidRDefault="00BA023E"/>
    <w:p w14:paraId="5C878161" w14:textId="77777777" w:rsidR="00BA023E" w:rsidRDefault="00103213">
      <w:r>
        <w:rPr>
          <w:b/>
          <w:bCs/>
        </w:rPr>
        <w:t>Current Status:</w:t>
      </w:r>
      <w:r>
        <w:t xml:space="preserve"> Pending Support | Assignee: Kaushal Bajaj</w:t>
      </w:r>
    </w:p>
    <w:p w14:paraId="5C878162" w14:textId="77777777" w:rsidR="00BA023E" w:rsidRDefault="00BA023E"/>
    <w:p w14:paraId="5C878163" w14:textId="77777777" w:rsidR="00BA023E" w:rsidRDefault="00103213">
      <w:r>
        <w:rPr>
          <w:b/>
          <w:bCs/>
        </w:rPr>
        <w:t>Work Done:</w:t>
      </w:r>
    </w:p>
    <w:p w14:paraId="5C878164" w14:textId="77777777" w:rsidR="00BA023E" w:rsidRDefault="00103213">
      <w:r>
        <w:t>Issue documented as recurring problem following scheduled maintenance windows. Pattern identified: RTA feed consistently drops after cloud maintenance activities. Investigation needed to determine why RTA connections do not automatically re-establish post-maintenance and what preventive measures can be implemented to ensure automatic recovery.</w:t>
      </w:r>
    </w:p>
    <w:p w14:paraId="5C878165" w14:textId="77777777" w:rsidR="00BA023E" w:rsidRDefault="00BA023E"/>
    <w:p w14:paraId="5C878166" w14:textId="77777777" w:rsidR="00BA023E" w:rsidRDefault="00103213">
      <w:r>
        <w:rPr>
          <w:b/>
          <w:bCs/>
        </w:rPr>
        <w:t>Fix Version &amp; Bug Analysis:</w:t>
      </w:r>
    </w:p>
    <w:p w14:paraId="5C878167" w14:textId="77777777" w:rsidR="00BA023E" w:rsidRDefault="00103213">
      <w:r>
        <w:t>No "is fixed by" linked issue found. No bug IDs referenced in comments. Fix version not determinable from current Jira data. Requires investigation into maintenance procedures and RTA connection resilience.</w:t>
      </w:r>
    </w:p>
    <w:p w14:paraId="5C878168" w14:textId="77777777" w:rsidR="00BA023E" w:rsidRDefault="00BA023E"/>
    <w:p w14:paraId="5C878169" w14:textId="77777777" w:rsidR="00BA023E" w:rsidRDefault="00103213">
      <w:r>
        <w:rPr>
          <w:b/>
          <w:bCs/>
        </w:rPr>
        <w:t>Next Steps:</w:t>
      </w:r>
    </w:p>
    <w:p w14:paraId="5C87816A" w14:textId="77777777" w:rsidR="00BA023E" w:rsidRDefault="00103213">
      <w:r>
        <w:t>1. Investigate why RTA feed does not automatically reconnect after scheduled maintenance</w:t>
      </w:r>
    </w:p>
    <w:p w14:paraId="5C87816B" w14:textId="77777777" w:rsidR="00BA023E" w:rsidRDefault="00103213">
      <w:r>
        <w:t>2. Review maintenance procedures to identify what is disrupting RTA connections</w:t>
      </w:r>
    </w:p>
    <w:p w14:paraId="5C87816C" w14:textId="77777777" w:rsidR="00BA023E" w:rsidRDefault="00103213">
      <w:r>
        <w:t>3. Implement automated RTA connection health checks and recovery mechanism post-maintenance</w:t>
      </w:r>
    </w:p>
    <w:p w14:paraId="5C87816D" w14:textId="77777777" w:rsidR="00BA023E" w:rsidRDefault="00103213">
      <w:r>
        <w:t>4. Identify if similar pattern affects other customers to determine if systemic fix is needed</w:t>
      </w:r>
    </w:p>
    <w:p w14:paraId="5C87816E" w14:textId="77777777" w:rsidR="00BA023E" w:rsidRDefault="00BA023E"/>
    <w:p w14:paraId="5C87816F" w14:textId="77777777" w:rsidR="00BA023E" w:rsidRDefault="00103213">
      <w:r>
        <w:br w:type="page"/>
      </w:r>
    </w:p>
    <w:p w14:paraId="5C878170" w14:textId="7AC59F8E" w:rsidR="00BA023E" w:rsidRDefault="00103213">
      <w:pPr>
        <w:pStyle w:val="Heading3"/>
      </w:pPr>
      <w:r>
        <w:lastRenderedPageBreak/>
        <w:t>WFM-176414 - TELUS Health Singapore – IEX/Amazon Connect Integration Failure</w:t>
      </w:r>
      <w:r w:rsidR="009D5E5D">
        <w:t xml:space="preserve"> - </w:t>
      </w:r>
      <w:r w:rsidR="009D5E5D" w:rsidRPr="00B15FAD">
        <w:rPr>
          <w:highlight w:val="yellow"/>
        </w:rPr>
        <w:t>Closed</w:t>
      </w:r>
    </w:p>
    <w:p w14:paraId="5C878171" w14:textId="77777777" w:rsidR="00BA023E" w:rsidRDefault="00103213">
      <w:r>
        <w:rPr>
          <w:b/>
          <w:bCs/>
        </w:rPr>
        <w:t>Description:</w:t>
      </w:r>
    </w:p>
    <w:p w14:paraId="5C878172" w14:textId="77777777" w:rsidR="00BA023E" w:rsidRDefault="00103213">
      <w:r>
        <w:t>The link between IEX and the Amazon Connect instance is not working. All agent statuses show as unknown. The customer shares the IEX server with RBS, and RBS's RTA view still works correctly, indicating the issue is isolated to the North American ES teams' connection to Amazon Connect.</w:t>
      </w:r>
    </w:p>
    <w:p w14:paraId="5C878173" w14:textId="77777777" w:rsidR="00BA023E" w:rsidRDefault="00BA023E"/>
    <w:p w14:paraId="5C878174" w14:textId="77777777" w:rsidR="00BA023E" w:rsidRDefault="00103213">
      <w:r>
        <w:rPr>
          <w:b/>
          <w:bCs/>
        </w:rPr>
        <w:t>Current Status:</w:t>
      </w:r>
      <w:r>
        <w:t xml:space="preserve"> Refresh Components | Assignee: Kaushal Bajaj</w:t>
      </w:r>
    </w:p>
    <w:p w14:paraId="5C878175" w14:textId="77777777" w:rsidR="00BA023E" w:rsidRDefault="00BA023E"/>
    <w:p w14:paraId="5C878176" w14:textId="77777777" w:rsidR="00BA023E" w:rsidRDefault="00103213">
      <w:r>
        <w:rPr>
          <w:b/>
          <w:bCs/>
        </w:rPr>
        <w:t>Work Done:</w:t>
      </w:r>
    </w:p>
    <w:p w14:paraId="5C878177" w14:textId="77777777" w:rsidR="00BA023E" w:rsidRDefault="00103213">
      <w:r>
        <w:t>Issue identified as specific to TELUS Health North American ES teams while RBS connection remains functional on same IEX server. This suggests configuration or credential issue specific to the affected teams' Amazon Connect integration rather than server-wide problem. Investigation needed into Amazon Connect credentials, API access, and team-specific configuration differences between working (RBS) and non-working (TELUS NA ES) integrations.</w:t>
      </w:r>
    </w:p>
    <w:p w14:paraId="5C878178" w14:textId="77777777" w:rsidR="00BA023E" w:rsidRDefault="00BA023E"/>
    <w:p w14:paraId="5C878179" w14:textId="77777777" w:rsidR="00BA023E" w:rsidRDefault="00103213">
      <w:r>
        <w:rPr>
          <w:b/>
          <w:bCs/>
        </w:rPr>
        <w:t>Fix Version &amp; Bug Analysis:</w:t>
      </w:r>
    </w:p>
    <w:p w14:paraId="5C87817A" w14:textId="77777777" w:rsidR="00BA023E" w:rsidRDefault="00103213">
      <w:r>
        <w:t>No "is fixed by" linked issue found. No bug IDs referenced in comments. Fix version not determinable from current Jira data. Configuration or credential issue suspected rather than code defect.</w:t>
      </w:r>
    </w:p>
    <w:p w14:paraId="5C87817B" w14:textId="77777777" w:rsidR="00BA023E" w:rsidRDefault="00BA023E"/>
    <w:p w14:paraId="5C87817C" w14:textId="77777777" w:rsidR="00BA023E" w:rsidRDefault="00103213">
      <w:r>
        <w:rPr>
          <w:b/>
          <w:bCs/>
        </w:rPr>
        <w:t>Next Steps:</w:t>
      </w:r>
    </w:p>
    <w:p w14:paraId="5C87817D" w14:textId="77777777" w:rsidR="00BA023E" w:rsidRDefault="00103213">
      <w:r>
        <w:t>1. Verify Amazon Connect API credentials and permissions for affected North American ES teams</w:t>
      </w:r>
    </w:p>
    <w:p w14:paraId="5C87817E" w14:textId="77777777" w:rsidR="00BA023E" w:rsidRDefault="00103213">
      <w:r>
        <w:t>2. Compare configuration differences between working RBS integration and non-working TELUS NA ES integration</w:t>
      </w:r>
    </w:p>
    <w:p w14:paraId="5C87817F" w14:textId="77777777" w:rsidR="00BA023E" w:rsidRDefault="00103213">
      <w:r>
        <w:t>3. Check for any Amazon Connect instance changes or access restrictions that may have been introduced</w:t>
      </w:r>
    </w:p>
    <w:p w14:paraId="5C878180" w14:textId="77777777" w:rsidR="00BA023E" w:rsidRDefault="00103213">
      <w:r>
        <w:t>4. Refresh Amazon Connect integration components per ticket status</w:t>
      </w:r>
    </w:p>
    <w:p w14:paraId="5C878181" w14:textId="77777777" w:rsidR="00BA023E" w:rsidRDefault="00BA023E"/>
    <w:p w14:paraId="5C878182" w14:textId="77777777" w:rsidR="00BA023E" w:rsidRDefault="00103213">
      <w:r>
        <w:br w:type="page"/>
      </w:r>
    </w:p>
    <w:p w14:paraId="5C878183" w14:textId="77777777" w:rsidR="00BA023E" w:rsidRDefault="00103213">
      <w:pPr>
        <w:pStyle w:val="Heading3"/>
      </w:pPr>
      <w:r>
        <w:lastRenderedPageBreak/>
        <w:t>WFM-176641 - Chewy, Inc – Genesys Callback Routing Issue</w:t>
      </w:r>
    </w:p>
    <w:p w14:paraId="5C878184" w14:textId="77777777" w:rsidR="00BA023E" w:rsidRDefault="00103213">
      <w:r>
        <w:rPr>
          <w:b/>
          <w:bCs/>
        </w:rPr>
        <w:t>Description:</w:t>
      </w:r>
    </w:p>
    <w:p w14:paraId="5C878185" w14:textId="77777777" w:rsidR="00BA023E" w:rsidRDefault="00103213">
      <w:r>
        <w:t>Genesys is configured to record callback as an inbound call but the system is creating the interval file and marking the callback call as outbound. R&amp;D Consultation confirmed that ASC version 1.10.0 properly handles callbacks and that callback.enabled=true and flowout.enabled=false are the only property items needed to cause callbacks to be reported as inbound, yet callbacks are still being incorrectly classified.</w:t>
      </w:r>
    </w:p>
    <w:p w14:paraId="5C878186" w14:textId="77777777" w:rsidR="00BA023E" w:rsidRDefault="00BA023E"/>
    <w:p w14:paraId="5C878187" w14:textId="77777777" w:rsidR="00BA023E" w:rsidRDefault="00103213">
      <w:r>
        <w:rPr>
          <w:b/>
          <w:bCs/>
        </w:rPr>
        <w:t>Current Status:</w:t>
      </w:r>
      <w:r>
        <w:t xml:space="preserve"> In Progress | Assignee: Ritesh Pawar</w:t>
      </w:r>
    </w:p>
    <w:p w14:paraId="5C878188" w14:textId="77777777" w:rsidR="00BA023E" w:rsidRDefault="00BA023E"/>
    <w:p w14:paraId="5C878189" w14:textId="77777777" w:rsidR="00BA023E" w:rsidRDefault="00103213">
      <w:r>
        <w:rPr>
          <w:b/>
          <w:bCs/>
        </w:rPr>
        <w:t>Work Done:</w:t>
      </w:r>
    </w:p>
    <w:p w14:paraId="5C87818A" w14:textId="77777777" w:rsidR="00BA023E" w:rsidRDefault="00103213">
      <w:r>
        <w:t>R&amp;D Consultation confirmed ASC 1.10.0 has proper callback handling capability. Configuration verified: callback.enabled=true and flowout.enabled=false are set correctly. Despite correct configuration and ASC version that should support callback-as-inbound routing, callbacks continue to be classified as outbound in interval files. Root cause investigation needed to determine if this is a Genesys-side routing issue, an ASC parsing issue with Genesys callback metadata, or a configuration gap not covered by the two documented properties.</w:t>
      </w:r>
    </w:p>
    <w:p w14:paraId="5C87818B" w14:textId="77777777" w:rsidR="00BA023E" w:rsidRDefault="00BA023E"/>
    <w:p w14:paraId="5C87818C" w14:textId="77777777" w:rsidR="00BA023E" w:rsidRDefault="00103213">
      <w:r>
        <w:rPr>
          <w:b/>
          <w:bCs/>
        </w:rPr>
        <w:t>Fix Version &amp; Bug Analysis:</w:t>
      </w:r>
    </w:p>
    <w:p w14:paraId="5C87818D" w14:textId="77777777" w:rsidR="00BA023E" w:rsidRDefault="00103213">
      <w:r>
        <w:t>No "is fixed by" linked issue found. No bug IDs referenced in comments. Fix version not determinable from current Jira data. Requires investigation into ASC callback detection logic and Genesys callback metadata.</w:t>
      </w:r>
    </w:p>
    <w:p w14:paraId="5C87818E" w14:textId="77777777" w:rsidR="00BA023E" w:rsidRDefault="00BA023E"/>
    <w:p w14:paraId="5C87818F" w14:textId="77777777" w:rsidR="00BA023E" w:rsidRDefault="00103213">
      <w:r>
        <w:rPr>
          <w:b/>
          <w:bCs/>
        </w:rPr>
        <w:t>Next Steps:</w:t>
      </w:r>
    </w:p>
    <w:p w14:paraId="5C878190" w14:textId="77777777" w:rsidR="00BA023E" w:rsidRDefault="00103213">
      <w:r>
        <w:t>1. Obtain sample Genesys callback call records showing metadata being sent to ASC</w:t>
      </w:r>
    </w:p>
    <w:p w14:paraId="5C878191" w14:textId="77777777" w:rsidR="00BA023E" w:rsidRDefault="00103213">
      <w:r>
        <w:t>2. Review ASC callback detection logic to determine how it identifies callbacks in Genesys data</w:t>
      </w:r>
    </w:p>
    <w:p w14:paraId="5C878192" w14:textId="77777777" w:rsidR="00BA023E" w:rsidRDefault="00103213">
      <w:r>
        <w:t>3. Verify if additional Genesys configuration or metadata fields are required beyond the two documented properties</w:t>
      </w:r>
    </w:p>
    <w:p w14:paraId="5C878193" w14:textId="77777777" w:rsidR="00BA023E" w:rsidRDefault="00103213">
      <w:r>
        <w:t>4. Determine if this is a defect in ASC 1.10.0 callback handling or a gap in callback identification logic</w:t>
      </w:r>
    </w:p>
    <w:p w14:paraId="5C878194" w14:textId="77777777" w:rsidR="00BA023E" w:rsidRDefault="00BA023E"/>
    <w:p w14:paraId="5C878195" w14:textId="77777777" w:rsidR="00BA023E" w:rsidRDefault="00103213">
      <w:r>
        <w:br w:type="page"/>
      </w:r>
    </w:p>
    <w:p w14:paraId="5C878196" w14:textId="77777777" w:rsidR="00BA023E" w:rsidRDefault="00103213">
      <w:pPr>
        <w:pStyle w:val="Heading3"/>
      </w:pPr>
      <w:r>
        <w:lastRenderedPageBreak/>
        <w:t>WFM-176906 - BET365 GROUP LIMITED – Zendesk Extractor OOM Issue Fixed in 26.3</w:t>
      </w:r>
    </w:p>
    <w:p w14:paraId="5C878197" w14:textId="77777777" w:rsidR="00BA023E" w:rsidRDefault="00103213">
      <w:r>
        <w:rPr>
          <w:b/>
          <w:bCs/>
        </w:rPr>
        <w:t>Description:</w:t>
      </w:r>
    </w:p>
    <w:p w14:paraId="5C878198" w14:textId="77777777" w:rsidR="00BA023E" w:rsidRDefault="00103213">
      <w:r>
        <w:t>Zendesk-related problem affecting BET365 on Cloud 8.1 but specifically relates to the on-premise extractor service running version 2.5.1. The system is frequently missing CSV files being sent to the transformer server and experiencing out-of-memory (OOM) errors in the extractor. Customer environment has 30,000 to 200,000 active (non-closed) Zendesk tickets at any given time, with typical ticket lifecycle of 24 hours to 7 days. Extractor job runs every 5 minutes. Issue reproduced in both UAT and production on version 8.0.5.</w:t>
      </w:r>
    </w:p>
    <w:p w14:paraId="5C878199" w14:textId="77777777" w:rsidR="00BA023E" w:rsidRDefault="00BA023E"/>
    <w:p w14:paraId="5C87819A" w14:textId="77777777" w:rsidR="00BA023E" w:rsidRDefault="00103213">
      <w:r>
        <w:rPr>
          <w:b/>
          <w:bCs/>
        </w:rPr>
        <w:t>Current Status:</w:t>
      </w:r>
      <w:r>
        <w:t xml:space="preserve"> In Progress | Assignee: Sanket Nikam</w:t>
      </w:r>
    </w:p>
    <w:p w14:paraId="5C87819B" w14:textId="77777777" w:rsidR="00BA023E" w:rsidRDefault="00BA023E"/>
    <w:p w14:paraId="5C87819C" w14:textId="77777777" w:rsidR="00BA023E" w:rsidRDefault="00103213">
      <w:r>
        <w:rPr>
          <w:b/>
          <w:bCs/>
        </w:rPr>
        <w:t>Work Done:</w:t>
      </w:r>
    </w:p>
    <w:p w14:paraId="5C87819D" w14:textId="77777777" w:rsidR="00BA023E" w:rsidRDefault="00103213">
      <w:r>
        <w:rPr>
          <w:b/>
          <w:bCs/>
        </w:rPr>
        <w:t>Root Cause Identified:</w:t>
      </w:r>
      <w:r>
        <w:t xml:space="preserve"> The extractor maintains an in-memory map (TicketsMap) to track Zendesk tickets across processing cycles. This map grows unboundedly: (1) Entries accumulate permanently for non-closed tickets - only removed on "closed" or "deleted" status. Tickets in open/pending/hold/solved states stay in map for JVM lifetime. Log evidence confirms the map reached 48,624 records with 0 removals right before OOM crash. (2) Unconfigured channels worsen the leak - tickets from channels not configured in properties (e.g., side_conversation) are logged as "ignored" but TicketEntity already created in map. These never get queue ID, never reach CSV write, never marked for deletion - permanent leak. (3) Internal audit tracking data per ticket never cleared - auditsHavingCustomQPropChangeMap inside each TicketEntity accumulates audit data across every cycle, never purged. (4) Redundant JSON parsing (3× per ticket) and heavy use of toString().contains() for field matching amplify transient GC pressure. Combined, 8GB heap fills within 3-11 hours, triggering GC overhead → OOM → restart → data loss.</w:t>
      </w:r>
    </w:p>
    <w:p w14:paraId="5C87819E" w14:textId="77777777" w:rsidR="00BA023E" w:rsidRDefault="00BA023E"/>
    <w:p w14:paraId="5C87819F" w14:textId="77777777" w:rsidR="00BA023E" w:rsidRDefault="00103213">
      <w:r>
        <w:rPr>
          <w:b/>
          <w:bCs/>
        </w:rPr>
        <w:t>Customer Data:</w:t>
      </w:r>
      <w:r>
        <w:t xml:space="preserve"> Ticket lifecycle: 24 hours to 7 days. Active tickets: 30,000-200,000 (World Cup approaching, volume expected to surge). Job frequency: every 5 minutes. Configured channels: email, web, sla, api, system, native_messaging, instagram_dm, rule (8 total). Side_conversation not configured but Zendesk has ~99 channel types that could theoretically be used. Defect raised to address code-level fixes in extractor.</w:t>
      </w:r>
    </w:p>
    <w:p w14:paraId="5C8781A0" w14:textId="77777777" w:rsidR="00BA023E" w:rsidRDefault="00BA023E"/>
    <w:p w14:paraId="5C8781A1" w14:textId="77777777" w:rsidR="00BA023E" w:rsidRDefault="00103213">
      <w:r>
        <w:rPr>
          <w:b/>
          <w:bCs/>
        </w:rPr>
        <w:t>Fix Version &amp; Bug Analysis:</w:t>
      </w:r>
    </w:p>
    <w:p w14:paraId="5C8781A2" w14:textId="77777777" w:rsidR="00BA023E" w:rsidRDefault="00103213">
      <w:r>
        <w:rPr>
          <w:b/>
          <w:bCs/>
        </w:rPr>
        <w:t>Bug: WFM-177178</w:t>
      </w:r>
      <w:r>
        <w:t xml:space="preserve"> – Zendesk Historic Extractor — Unbounded in-memory Tickets Map causes OOM crashes and data loss</w:t>
      </w:r>
    </w:p>
    <w:p w14:paraId="5C8781A3" w14:textId="77777777" w:rsidR="00BA023E" w:rsidRDefault="00103213">
      <w:r>
        <w:rPr>
          <w:b/>
          <w:bCs/>
        </w:rPr>
        <w:t xml:space="preserve">Status: </w:t>
      </w:r>
      <w:r>
        <w:t>New (To Do)</w:t>
      </w:r>
    </w:p>
    <w:p w14:paraId="5C8781A4" w14:textId="77777777" w:rsidR="00BA023E" w:rsidRDefault="00103213">
      <w:r>
        <w:rPr>
          <w:b/>
          <w:bCs/>
        </w:rPr>
        <w:t xml:space="preserve">Fix Version(s): </w:t>
      </w:r>
      <w:r>
        <w:t>26.3 (Release Date: June 30, 2026)</w:t>
      </w:r>
    </w:p>
    <w:p w14:paraId="5C8781A5" w14:textId="77777777" w:rsidR="00BA023E" w:rsidRDefault="00103213">
      <w:r>
        <w:rPr>
          <w:b/>
          <w:bCs/>
        </w:rPr>
        <w:t xml:space="preserve">Source: </w:t>
      </w:r>
      <w:r>
        <w:t>Linked via "is fixed by"</w:t>
      </w:r>
    </w:p>
    <w:p w14:paraId="5C8781A6" w14:textId="77777777" w:rsidR="00BA023E" w:rsidRDefault="00103213">
      <w:r>
        <w:rPr>
          <w:b/>
          <w:bCs/>
        </w:rPr>
        <w:t xml:space="preserve">Root Cause (from bug): </w:t>
      </w:r>
      <w:r>
        <w:t>The Zendesk Historic Extractor's in-memory ticket tracking map (TicketsMap) grows unboundedly, causing repeated GC overhead limit exceeded OOM crashes and loss of CSV data destined for the transformer.</w:t>
      </w:r>
    </w:p>
    <w:p w14:paraId="5C8781A7" w14:textId="77777777" w:rsidR="00BA023E" w:rsidRDefault="00103213">
      <w:r>
        <w:rPr>
          <w:b/>
          <w:bCs/>
        </w:rPr>
        <w:t xml:space="preserve">Components Affected: </w:t>
      </w:r>
      <w:r>
        <w:t>Historic Extractor</w:t>
      </w:r>
    </w:p>
    <w:p w14:paraId="5C8781A8" w14:textId="77777777" w:rsidR="00BA023E" w:rsidRDefault="00103213">
      <w:r>
        <w:rPr>
          <w:b/>
          <w:bCs/>
        </w:rPr>
        <w:t xml:space="preserve">Additional Context: </w:t>
      </w:r>
      <w:r>
        <w:t>Bug logged to implement TTL-based eviction for non-closed tickets, proper cleanup of unconfigured channel entries, audit data purging, and JSON parsing optimization. Customer information gathered on ticket volumes and lifecycle to inform fix design.</w:t>
      </w:r>
    </w:p>
    <w:p w14:paraId="5C8781A9" w14:textId="77777777" w:rsidR="00BA023E" w:rsidRDefault="00BA023E"/>
    <w:p w14:paraId="5C8781AA" w14:textId="77777777" w:rsidR="00BA023E" w:rsidRDefault="00103213">
      <w:r>
        <w:rPr>
          <w:b/>
          <w:bCs/>
        </w:rPr>
        <w:t>Next Steps:</w:t>
      </w:r>
    </w:p>
    <w:p w14:paraId="5C8781AB" w14:textId="77777777" w:rsidR="00BA023E" w:rsidRDefault="00103213">
      <w:r>
        <w:t>1. Monitor bug WFM-177178 progress toward version 26.3 release (June 30, 2026)</w:t>
      </w:r>
    </w:p>
    <w:p w14:paraId="5C8781AC" w14:textId="77777777" w:rsidR="00BA023E" w:rsidRDefault="00103213">
      <w:r>
        <w:t>2. Implement TTL-based eviction mechanism for in-memory TicketsMap to prevent unbounded growth</w:t>
      </w:r>
    </w:p>
    <w:p w14:paraId="5C8781AD" w14:textId="77777777" w:rsidR="00BA023E" w:rsidRDefault="00103213">
      <w:r>
        <w:t>3. Add proper cleanup logic for tickets from unconfigured channels to prevent memory leaks</w:t>
      </w:r>
    </w:p>
    <w:p w14:paraId="5C8781AE" w14:textId="77777777" w:rsidR="00BA023E" w:rsidRDefault="00103213">
      <w:r>
        <w:t>4. Implement audit data purging mechanism within TicketEntity</w:t>
      </w:r>
    </w:p>
    <w:p w14:paraId="5C8781AF" w14:textId="77777777" w:rsidR="00BA023E" w:rsidRDefault="00103213">
      <w:r>
        <w:lastRenderedPageBreak/>
        <w:t>5. Coordinate with customer for version 26.3 deployment planning given World Cup timing</w:t>
      </w:r>
    </w:p>
    <w:p w14:paraId="5C8781B0" w14:textId="77777777" w:rsidR="00BA023E" w:rsidRDefault="00BA023E"/>
    <w:p w14:paraId="5C8781B1" w14:textId="77777777" w:rsidR="00BA023E" w:rsidRDefault="00103213">
      <w:r>
        <w:br w:type="page"/>
      </w:r>
    </w:p>
    <w:p w14:paraId="5C8781B2" w14:textId="4DA013E4" w:rsidR="00BA023E" w:rsidRDefault="00103213">
      <w:pPr>
        <w:pStyle w:val="Heading3"/>
      </w:pPr>
      <w:r>
        <w:lastRenderedPageBreak/>
        <w:t>WFM-176982 - Assurant Inc – Invalid Queue Records in r_agtqueuestats (Bug Pending Investigation)</w:t>
      </w:r>
      <w:r w:rsidR="00085829">
        <w:t xml:space="preserve"> – 8.1.6</w:t>
      </w:r>
    </w:p>
    <w:p w14:paraId="5C8781B3" w14:textId="77777777" w:rsidR="00BA023E" w:rsidRDefault="00103213">
      <w:r>
        <w:rPr>
          <w:b/>
          <w:bCs/>
        </w:rPr>
        <w:t>Description:</w:t>
      </w:r>
    </w:p>
    <w:p w14:paraId="5C8781B4" w14:textId="77777777" w:rsidR="00BA023E" w:rsidRDefault="00103213">
      <w:r>
        <w:t>Agent/timestamp records discovered in r_agtqueuestats table for queue that appears to have invalid queue assignments. Queue 10023 (queueOid 'as.ntt.qu.10023') was de-assigned from a CT in May 2024, but ongoing records continue being inserted into r_agtqueuestats table. This is not expected behavior and affects calculations of estimated staff values in MU Results exporter, which relies on r_agtqueuestats data accuracy.</w:t>
      </w:r>
    </w:p>
    <w:p w14:paraId="5C8781B5" w14:textId="77777777" w:rsidR="00BA023E" w:rsidRDefault="00BA023E"/>
    <w:p w14:paraId="5C8781B6" w14:textId="77777777" w:rsidR="00BA023E" w:rsidRDefault="00103213">
      <w:r>
        <w:rPr>
          <w:b/>
          <w:bCs/>
        </w:rPr>
        <w:t>Current Status:</w:t>
      </w:r>
      <w:r>
        <w:t xml:space="preserve"> Pending Support | Assignee: Sanket Nikam</w:t>
      </w:r>
    </w:p>
    <w:p w14:paraId="5C8781B7" w14:textId="77777777" w:rsidR="00BA023E" w:rsidRDefault="00BA023E"/>
    <w:p w14:paraId="5C8781B8" w14:textId="77777777" w:rsidR="00BA023E" w:rsidRDefault="00103213">
      <w:r>
        <w:rPr>
          <w:b/>
          <w:bCs/>
        </w:rPr>
        <w:t>Work Done:</w:t>
      </w:r>
    </w:p>
    <w:p w14:paraId="5C8781B9" w14:textId="77777777" w:rsidR="00BA023E" w:rsidRDefault="00103213">
      <w:r>
        <w:t>Investigation required to determine what caused Cisco file processing job in SWXIFACE to insert invalid records into database without proper entity assignments. Records for queue 10023 exist only in MU 6000100 for subset of 15 agents, though MU is associated with 3 CTs and none have this queue assigned. Such values in r_agtqueuestats cause incorrect estimated staff calculations. Two related issues identified: (1) query modification with additional joins - fixed as part of related bug WFM-173234, (2) incorrect records in r_agtqueuestats requiring integration team investigation.</w:t>
      </w:r>
    </w:p>
    <w:p w14:paraId="5C8781BA" w14:textId="77777777" w:rsidR="00BA023E" w:rsidRDefault="00BA023E"/>
    <w:p w14:paraId="5C8781BB" w14:textId="77777777" w:rsidR="00BA023E" w:rsidRDefault="00103213">
      <w:r>
        <w:rPr>
          <w:b/>
          <w:bCs/>
        </w:rPr>
        <w:t>Information Requested from Support:</w:t>
      </w:r>
    </w:p>
    <w:p w14:paraId="5C8781BC" w14:textId="77777777" w:rsidR="00BA023E" w:rsidRDefault="00103213">
      <w:r>
        <w:t>1. Is queue 10023 still active on Cisco ACD side and handling contacts?</w:t>
      </w:r>
    </w:p>
    <w:p w14:paraId="5C8781BD" w14:textId="77777777" w:rsidR="00BA023E" w:rsidRDefault="00103213">
      <w:r>
        <w:t>2. When was queue 10023 de-assigned and was it intentional? Confirm customer intended to remove it from CT but keep it as queue (no WFM stats expected going forward). Are those stats still being received in historic file?</w:t>
      </w:r>
    </w:p>
    <w:p w14:paraId="5C8781BE" w14:textId="77777777" w:rsidR="00BA023E" w:rsidRDefault="00103213">
      <w:r>
        <w:t>3. Are there other queues in same situation (de-assigned from all CTs but still appearing in r_agtqueuestats) for Assurant?</w:t>
      </w:r>
    </w:p>
    <w:p w14:paraId="5C8781BF" w14:textId="77777777" w:rsidR="00BA023E" w:rsidRDefault="00103213">
      <w:r>
        <w:t>4. Provide one Cisco UCCE input file for interval where queue 10023 appears with agent/queue rows.</w:t>
      </w:r>
    </w:p>
    <w:p w14:paraId="5C8781C0" w14:textId="77777777" w:rsidR="00BA023E" w:rsidRDefault="00BA023E"/>
    <w:p w14:paraId="5C8781C1" w14:textId="77777777" w:rsidR="00BA023E" w:rsidRDefault="00103213">
      <w:r>
        <w:rPr>
          <w:b/>
          <w:bCs/>
        </w:rPr>
        <w:t>Fix Version &amp; Bug Analysis:</w:t>
      </w:r>
    </w:p>
    <w:p w14:paraId="5C8781C2" w14:textId="77777777" w:rsidR="00BA023E" w:rsidRDefault="00103213">
      <w:r>
        <w:rPr>
          <w:b/>
          <w:bCs/>
        </w:rPr>
        <w:t>Bug: WFM-173234</w:t>
      </w:r>
      <w:r>
        <w:t xml:space="preserve"> – Unexpected r_agtqueuestats records appearing in table for queue that is not assigned to any CT</w:t>
      </w:r>
    </w:p>
    <w:p w14:paraId="5C8781C3" w14:textId="77777777" w:rsidR="00BA023E" w:rsidRDefault="00103213">
      <w:r>
        <w:rPr>
          <w:b/>
          <w:bCs/>
        </w:rPr>
        <w:t xml:space="preserve">Status: </w:t>
      </w:r>
      <w:r>
        <w:t>New (To Do)</w:t>
      </w:r>
    </w:p>
    <w:p w14:paraId="5C8781C4" w14:textId="77777777" w:rsidR="00BA023E" w:rsidRDefault="00103213">
      <w:r>
        <w:rPr>
          <w:b/>
          <w:bCs/>
        </w:rPr>
        <w:t xml:space="preserve">Fix Version(s): </w:t>
      </w:r>
      <w:r>
        <w:t>8.1.Future</w:t>
      </w:r>
    </w:p>
    <w:p w14:paraId="5C8781C5" w14:textId="77777777" w:rsidR="00BA023E" w:rsidRDefault="00103213">
      <w:r>
        <w:rPr>
          <w:b/>
          <w:bCs/>
        </w:rPr>
        <w:t xml:space="preserve">Source: </w:t>
      </w:r>
      <w:r>
        <w:t>Linked via "is fixed by" and referenced in description</w:t>
      </w:r>
    </w:p>
    <w:p w14:paraId="5C8781C6" w14:textId="77777777" w:rsidR="00BA023E" w:rsidRDefault="00103213">
      <w:r>
        <w:rPr>
          <w:b/>
          <w:bCs/>
        </w:rPr>
        <w:t xml:space="preserve">Root Cause (from bug): </w:t>
      </w:r>
      <w:r>
        <w:t>SWXIFACE Cisco file processing inserting records for queues that were de-assigned from CTs. Records should not appear for queue 10023 which was de-assigned May 2024, but records continue being inserted. Affects MU Results exporter estimated staff calculations which rely on r_agtqueuestats accuracy.</w:t>
      </w:r>
    </w:p>
    <w:p w14:paraId="5C8781C7" w14:textId="77777777" w:rsidR="00BA023E" w:rsidRDefault="00103213">
      <w:r>
        <w:rPr>
          <w:b/>
          <w:bCs/>
        </w:rPr>
        <w:t xml:space="preserve">Components Affected: </w:t>
      </w:r>
      <w:r>
        <w:t>SWXIFACE (Cisco UCCE file processing)</w:t>
      </w:r>
    </w:p>
    <w:p w14:paraId="5C8781C8" w14:textId="77777777" w:rsidR="00BA023E" w:rsidRDefault="00103213">
      <w:r>
        <w:rPr>
          <w:b/>
          <w:bCs/>
        </w:rPr>
        <w:t xml:space="preserve">Additional Context: </w:t>
      </w:r>
      <w:r>
        <w:t>Bug filed separately for integration team investigation. Problem occurs infrequently but causes estimated staff calculation issues whenever present. Related bug addressed query modification with additional joins, but this separate issue requires SWXIFACE investigation.</w:t>
      </w:r>
    </w:p>
    <w:p w14:paraId="5C8781C9" w14:textId="77777777" w:rsidR="00BA023E" w:rsidRDefault="00BA023E"/>
    <w:p w14:paraId="5C8781CA" w14:textId="77777777" w:rsidR="00BA023E" w:rsidRDefault="00103213">
      <w:r>
        <w:rPr>
          <w:b/>
          <w:bCs/>
        </w:rPr>
        <w:t>Next Steps:</w:t>
      </w:r>
    </w:p>
    <w:p w14:paraId="5C8781CB" w14:textId="77777777" w:rsidR="00BA023E" w:rsidRDefault="00103213">
      <w:r>
        <w:t>1. Await customer response to information requests regarding queue 10023 status and Cisco input files</w:t>
      </w:r>
    </w:p>
    <w:p w14:paraId="5C8781CC" w14:textId="77777777" w:rsidR="00BA023E" w:rsidRDefault="00103213">
      <w:r>
        <w:t>2. Once customer data received, analyze Cisco UCCE file to determine why SWXIFACE is processing queue 10023</w:t>
      </w:r>
    </w:p>
    <w:p w14:paraId="5C8781CD" w14:textId="77777777" w:rsidR="00BA023E" w:rsidRDefault="00103213">
      <w:r>
        <w:t>3. Investigate SWXIFACE logic to understand why de-assigned queues continue generating r_agtqueuestats entries</w:t>
      </w:r>
    </w:p>
    <w:p w14:paraId="5C8781CE" w14:textId="77777777" w:rsidR="00BA023E" w:rsidRDefault="00103213">
      <w:r>
        <w:lastRenderedPageBreak/>
        <w:t>4. Implement validation in SWXIFACE to prevent insertion of records for queues not assigned to any CT</w:t>
      </w:r>
    </w:p>
    <w:p w14:paraId="5C8781CF" w14:textId="77777777" w:rsidR="00BA023E" w:rsidRDefault="00103213">
      <w:r>
        <w:t>5. Coordinate with integration team on bug WFM-173234 investigation and fix timeline</w:t>
      </w:r>
    </w:p>
    <w:p w14:paraId="5C8781D0" w14:textId="77777777" w:rsidR="00BA023E" w:rsidRDefault="00BA023E"/>
    <w:p w14:paraId="5C8781D1" w14:textId="77777777" w:rsidR="00BA023E" w:rsidRDefault="00103213">
      <w:r>
        <w:br w:type="page"/>
      </w:r>
    </w:p>
    <w:p w14:paraId="5C8781D2" w14:textId="77777777" w:rsidR="00BA023E" w:rsidRDefault="00103213">
      <w:pPr>
        <w:pStyle w:val="Heading3"/>
      </w:pPr>
      <w:r>
        <w:lastRenderedPageBreak/>
        <w:t>WFM-177334 - CCI IT Ireland LTD – Metro Historical Data Missing AWT Time</w:t>
      </w:r>
    </w:p>
    <w:p w14:paraId="5C8781D3" w14:textId="77777777" w:rsidR="00BA023E" w:rsidRDefault="00103213">
      <w:r>
        <w:rPr>
          <w:b/>
          <w:bCs/>
        </w:rPr>
        <w:t>Description:</w:t>
      </w:r>
    </w:p>
    <w:p w14:paraId="5C8781D4" w14:textId="77777777" w:rsidR="00BA023E" w:rsidRDefault="00103213">
      <w:r>
        <w:t>Metro historical data does not include AWT (After Work Time) time, which is impacting accuracy of AHT (Average Handle Time) calculations. Intraday intervals reflect as Red due to the missing data.</w:t>
      </w:r>
    </w:p>
    <w:p w14:paraId="5C8781D5" w14:textId="77777777" w:rsidR="00BA023E" w:rsidRDefault="00BA023E"/>
    <w:p w14:paraId="5C8781D6" w14:textId="77777777" w:rsidR="00BA023E" w:rsidRDefault="00103213">
      <w:r>
        <w:rPr>
          <w:b/>
          <w:bCs/>
        </w:rPr>
        <w:t>Current Status:</w:t>
      </w:r>
      <w:r>
        <w:t xml:space="preserve"> Pending Support | Assignee: Ritesh Pawar</w:t>
      </w:r>
    </w:p>
    <w:p w14:paraId="5C8781D7" w14:textId="77777777" w:rsidR="00BA023E" w:rsidRDefault="00BA023E"/>
    <w:p w14:paraId="5C8781D8" w14:textId="77777777" w:rsidR="00BA023E" w:rsidRDefault="00103213">
      <w:r>
        <w:rPr>
          <w:b/>
          <w:bCs/>
        </w:rPr>
        <w:t>Work Done:</w:t>
      </w:r>
    </w:p>
    <w:p w14:paraId="5C8781D9" w14:textId="77777777" w:rsidR="00BA023E" w:rsidRDefault="00103213">
      <w:r>
        <w:t>Issue identified: Metro historical integration is not capturing or reporting AWT time component. Since AHT calculation requires talk time + work time (after-work/wrap-up), missing AWT data causes inaccurate AHT metrics and red intervals in intraday reporting. Investigation needed to determine if this is a Metro ACD configuration issue (AWT data not being provided in export), a Metro historical integration parsing issue (AWT field not being extracted), or a data mapping issue (AWT being sent but not mapped to correct WFM field).</w:t>
      </w:r>
    </w:p>
    <w:p w14:paraId="5C8781DA" w14:textId="77777777" w:rsidR="00BA023E" w:rsidRDefault="00BA023E"/>
    <w:p w14:paraId="5C8781DB" w14:textId="77777777" w:rsidR="00BA023E" w:rsidRDefault="00103213">
      <w:r>
        <w:rPr>
          <w:b/>
          <w:bCs/>
        </w:rPr>
        <w:t>Fix Version &amp; Bug Analysis:</w:t>
      </w:r>
    </w:p>
    <w:p w14:paraId="5C8781DC" w14:textId="77777777" w:rsidR="00BA023E" w:rsidRDefault="00103213">
      <w:r>
        <w:t>No "is fixed by" linked issue found. No bug IDs referenced in comments. Fix version not determinable from current Jira data. Requires investigation into Metro historical integration data mapping.</w:t>
      </w:r>
    </w:p>
    <w:p w14:paraId="5C8781DD" w14:textId="77777777" w:rsidR="00BA023E" w:rsidRDefault="00BA023E"/>
    <w:p w14:paraId="5C8781DE" w14:textId="77777777" w:rsidR="00BA023E" w:rsidRDefault="00103213">
      <w:r>
        <w:rPr>
          <w:b/>
          <w:bCs/>
        </w:rPr>
        <w:t>Next Steps:</w:t>
      </w:r>
    </w:p>
    <w:p w14:paraId="5C8781DF" w14:textId="77777777" w:rsidR="00BA023E" w:rsidRDefault="00103213">
      <w:r>
        <w:t>1. Review Metro ACD historical data export to verify AWT time is included in source data</w:t>
      </w:r>
    </w:p>
    <w:p w14:paraId="5C8781E0" w14:textId="77777777" w:rsidR="00BA023E" w:rsidRDefault="00103213">
      <w:r>
        <w:t>2. Examine Metro historical integration parsing logic to confirm AWT field extraction</w:t>
      </w:r>
    </w:p>
    <w:p w14:paraId="5C8781E1" w14:textId="77777777" w:rsidR="00BA023E" w:rsidRDefault="00103213">
      <w:r>
        <w:t>3. Verify WFM data mapping for Metro AWT field to ensure correct database column assignment</w:t>
      </w:r>
    </w:p>
    <w:p w14:paraId="5C8781E2" w14:textId="77777777" w:rsidR="00BA023E" w:rsidRDefault="00103213">
      <w:r>
        <w:t>4. Test AHT calculations after AWT data inclusion to confirm accuracy improvement</w:t>
      </w:r>
    </w:p>
    <w:p w14:paraId="5C8781E3" w14:textId="77777777" w:rsidR="00BA023E" w:rsidRDefault="00BA023E"/>
    <w:p w14:paraId="5C8781E4" w14:textId="77777777" w:rsidR="00BA023E" w:rsidRDefault="00103213">
      <w:r>
        <w:br w:type="page"/>
      </w:r>
    </w:p>
    <w:p w14:paraId="5C8781E5" w14:textId="77777777" w:rsidR="00BA023E" w:rsidRDefault="00103213">
      <w:pPr>
        <w:pStyle w:val="Heading2"/>
      </w:pPr>
      <w:r>
        <w:lastRenderedPageBreak/>
        <w:t>Critical Actions Required</w:t>
      </w:r>
    </w:p>
    <w:p w14:paraId="5C8781E6" w14:textId="77777777" w:rsidR="00BA023E" w:rsidRDefault="00BA023E"/>
    <w:p w14:paraId="5C8781E7" w14:textId="77777777" w:rsidR="00BA023E" w:rsidRDefault="00103213">
      <w:r>
        <w:rPr>
          <w:b/>
          <w:bCs/>
          <w:color w:val="C00000"/>
        </w:rPr>
        <w:t>URGENT:</w:t>
      </w:r>
      <w:r>
        <w:t xml:space="preserve"> RTA/Integration Connectivity Issues</w:t>
      </w:r>
    </w:p>
    <w:p w14:paraId="5C8781E8" w14:textId="77777777" w:rsidR="00BA023E" w:rsidRDefault="00103213">
      <w:r>
        <w:t>• WFM-176333 (CHHJ Franchising): Implement automated RTA reconnection mechanism post-maintenance</w:t>
      </w:r>
    </w:p>
    <w:p w14:paraId="5C8781E9" w14:textId="77777777" w:rsidR="00BA023E" w:rsidRDefault="00103213">
      <w:r>
        <w:t>• WFM-176414 (TELUS Health): Resolve Amazon Connect integration failure affecting all North American ES teams</w:t>
      </w:r>
    </w:p>
    <w:p w14:paraId="5C8781EA" w14:textId="77777777" w:rsidR="00BA023E" w:rsidRDefault="00BA023E"/>
    <w:p w14:paraId="5C8781EB" w14:textId="77777777" w:rsidR="00BA023E" w:rsidRDefault="00103213">
      <w:r>
        <w:rPr>
          <w:b/>
          <w:bCs/>
          <w:color w:val="FF6600"/>
        </w:rPr>
        <w:t>HIGH PRIORITY:</w:t>
      </w:r>
      <w:r>
        <w:t xml:space="preserve"> Confirmed Bug Fixes</w:t>
      </w:r>
    </w:p>
    <w:p w14:paraId="5C8781EC" w14:textId="77777777" w:rsidR="00BA023E" w:rsidRDefault="00103213">
      <w:r>
        <w:t>• WFM-176906 (BET365): Monitor bug WFM-177178 progress toward version 26.3 (June 30, 2026). Coordinate deployment planning with customer given World Cup timing and expected volume surge.</w:t>
      </w:r>
    </w:p>
    <w:p w14:paraId="5C8781ED" w14:textId="77777777" w:rsidR="00BA023E" w:rsidRDefault="00103213">
      <w:r>
        <w:t>• WFM-176982 (Assurant): Awaiting customer response on queue 10023 status and Cisco input files. Follow up to prevent investigation delays on bug WFM-173234.</w:t>
      </w:r>
    </w:p>
    <w:p w14:paraId="5C8781EE" w14:textId="77777777" w:rsidR="00BA023E" w:rsidRDefault="00BA023E"/>
    <w:p w14:paraId="5C8781EF" w14:textId="77777777" w:rsidR="00BA023E" w:rsidRDefault="00103213">
      <w:r>
        <w:t>Regular Priority:</w:t>
      </w:r>
    </w:p>
    <w:p w14:paraId="5C8781F0" w14:textId="77777777" w:rsidR="00BA023E" w:rsidRDefault="00103213">
      <w:r>
        <w:t>• WFM-170739 (EVERSOURCE): R&amp;D investigation of RTA Standby activity recognition logic</w:t>
      </w:r>
    </w:p>
    <w:p w14:paraId="5C8781F1" w14:textId="77777777" w:rsidR="00BA023E" w:rsidRDefault="00103213">
      <w:r>
        <w:t>• WFM-176641 (Chewy): ASC callback routing investigation with Genesys metadata analysis</w:t>
      </w:r>
    </w:p>
    <w:p w14:paraId="5C8781F2" w14:textId="77777777" w:rsidR="00BA023E" w:rsidRDefault="00103213">
      <w:r>
        <w:t>• WFM-177334 (CCI IT Ireland): Metro AWT data mapping verification and correction</w:t>
      </w:r>
    </w:p>
    <w:p w14:paraId="5C8781F3" w14:textId="77777777" w:rsidR="00BA023E" w:rsidRDefault="00BA023E"/>
    <w:p w14:paraId="5C8781F4" w14:textId="77777777" w:rsidR="00BA023E" w:rsidRDefault="00103213">
      <w:r>
        <w:rPr>
          <w:b/>
          <w:bCs/>
        </w:rPr>
        <w:t>Key Themes Identified:</w:t>
      </w:r>
    </w:p>
    <w:p w14:paraId="5C8781F5" w14:textId="77777777" w:rsidR="00BA023E" w:rsidRDefault="00103213">
      <w:r>
        <w:t>1. RTA/Integration Stability: Multiple customers experiencing RTA feed loss and integration connection failures</w:t>
      </w:r>
    </w:p>
    <w:p w14:paraId="5C8781F6" w14:textId="77777777" w:rsidR="00BA023E" w:rsidRDefault="00103213">
      <w:r>
        <w:t>2. Memory Management: Zendesk extractor unbounded memory growth affecting high-volume customers</w:t>
      </w:r>
    </w:p>
    <w:p w14:paraId="5C8781F7" w14:textId="77777777" w:rsidR="00BA023E" w:rsidRDefault="00103213">
      <w:r>
        <w:t>3. Data Accuracy: Invalid queue records and missing AWT time impacting workforce metrics calculations</w:t>
      </w:r>
    </w:p>
    <w:p w14:paraId="5C8781F8" w14:textId="77777777" w:rsidR="00BA023E" w:rsidRDefault="00BA023E"/>
    <w:p w14:paraId="5C8781F9" w14:textId="77777777" w:rsidR="00BA023E" w:rsidRDefault="00103213">
      <w:r>
        <w:t>---</w:t>
      </w:r>
    </w:p>
    <w:p w14:paraId="5C8781FA" w14:textId="77777777" w:rsidR="00BA023E" w:rsidRDefault="00103213">
      <w:r>
        <w:rPr>
          <w:i/>
          <w:iCs/>
          <w:sz w:val="20"/>
          <w:szCs w:val="20"/>
        </w:rPr>
        <w:t>Report Generated: June 8, 2026</w:t>
      </w:r>
    </w:p>
    <w:p w14:paraId="5C8781FB" w14:textId="77777777" w:rsidR="00BA023E" w:rsidRDefault="00103213">
      <w:r>
        <w:rPr>
          <w:i/>
          <w:iCs/>
          <w:sz w:val="20"/>
          <w:szCs w:val="20"/>
        </w:rPr>
        <w:t>Co-Authored-By: Claude Sonnet 4.5 (1M context) &lt;noreply@anthropic.com&gt;</w:t>
      </w:r>
    </w:p>
    <w:sectPr w:rsidR="00BA023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35195"/>
    <w:multiLevelType w:val="hybridMultilevel"/>
    <w:tmpl w:val="F8C41B1E"/>
    <w:lvl w:ilvl="0" w:tplc="95F68A4E">
      <w:start w:val="1"/>
      <w:numFmt w:val="bullet"/>
      <w:lvlText w:val="●"/>
      <w:lvlJc w:val="left"/>
      <w:pPr>
        <w:ind w:left="720" w:hanging="360"/>
      </w:pPr>
    </w:lvl>
    <w:lvl w:ilvl="1" w:tplc="37E6DB40">
      <w:start w:val="1"/>
      <w:numFmt w:val="bullet"/>
      <w:lvlText w:val="○"/>
      <w:lvlJc w:val="left"/>
      <w:pPr>
        <w:ind w:left="1440" w:hanging="360"/>
      </w:pPr>
    </w:lvl>
    <w:lvl w:ilvl="2" w:tplc="E6ACF0A8">
      <w:start w:val="1"/>
      <w:numFmt w:val="bullet"/>
      <w:lvlText w:val="■"/>
      <w:lvlJc w:val="left"/>
      <w:pPr>
        <w:ind w:left="2160" w:hanging="360"/>
      </w:pPr>
    </w:lvl>
    <w:lvl w:ilvl="3" w:tplc="E534AFA8">
      <w:start w:val="1"/>
      <w:numFmt w:val="bullet"/>
      <w:lvlText w:val="●"/>
      <w:lvlJc w:val="left"/>
      <w:pPr>
        <w:ind w:left="2880" w:hanging="360"/>
      </w:pPr>
    </w:lvl>
    <w:lvl w:ilvl="4" w:tplc="2C4003BC">
      <w:start w:val="1"/>
      <w:numFmt w:val="bullet"/>
      <w:lvlText w:val="○"/>
      <w:lvlJc w:val="left"/>
      <w:pPr>
        <w:ind w:left="3600" w:hanging="360"/>
      </w:pPr>
    </w:lvl>
    <w:lvl w:ilvl="5" w:tplc="B910193C">
      <w:start w:val="1"/>
      <w:numFmt w:val="bullet"/>
      <w:lvlText w:val="■"/>
      <w:lvlJc w:val="left"/>
      <w:pPr>
        <w:ind w:left="4320" w:hanging="360"/>
      </w:pPr>
    </w:lvl>
    <w:lvl w:ilvl="6" w:tplc="5094B652">
      <w:start w:val="1"/>
      <w:numFmt w:val="bullet"/>
      <w:lvlText w:val="●"/>
      <w:lvlJc w:val="left"/>
      <w:pPr>
        <w:ind w:left="5040" w:hanging="360"/>
      </w:pPr>
    </w:lvl>
    <w:lvl w:ilvl="7" w:tplc="F1781830">
      <w:start w:val="1"/>
      <w:numFmt w:val="bullet"/>
      <w:lvlText w:val="●"/>
      <w:lvlJc w:val="left"/>
      <w:pPr>
        <w:ind w:left="5760" w:hanging="360"/>
      </w:pPr>
    </w:lvl>
    <w:lvl w:ilvl="8" w:tplc="34C6E192">
      <w:start w:val="1"/>
      <w:numFmt w:val="bullet"/>
      <w:lvlText w:val="●"/>
      <w:lvlJc w:val="left"/>
      <w:pPr>
        <w:ind w:left="6480" w:hanging="360"/>
      </w:pPr>
    </w:lvl>
  </w:abstractNum>
  <w:num w:numId="1" w16cid:durableId="2015448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23E"/>
    <w:rsid w:val="00085829"/>
    <w:rsid w:val="00103213"/>
    <w:rsid w:val="0018344A"/>
    <w:rsid w:val="00723F55"/>
    <w:rsid w:val="00971967"/>
    <w:rsid w:val="009D5E5D"/>
    <w:rsid w:val="00B15FAD"/>
    <w:rsid w:val="00BA0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7812E"/>
  <w15:docId w15:val="{1FD582E3-81EC-4CB5-B6B8-2E107854E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2E75B6"/>
      <w:sz w:val="32"/>
      <w:szCs w:val="32"/>
    </w:rPr>
  </w:style>
  <w:style w:type="paragraph" w:styleId="Heading2">
    <w:name w:val="heading 2"/>
    <w:uiPriority w:val="9"/>
    <w:unhideWhenUsed/>
    <w:qFormat/>
    <w:pPr>
      <w:spacing w:before="180" w:after="180"/>
      <w:outlineLvl w:val="1"/>
    </w:pPr>
    <w:rPr>
      <w:b/>
      <w:bCs/>
      <w:color w:val="2E75B6"/>
      <w:sz w:val="28"/>
      <w:szCs w:val="28"/>
    </w:rPr>
  </w:style>
  <w:style w:type="paragraph" w:styleId="Heading3">
    <w:name w:val="heading 3"/>
    <w:uiPriority w:val="9"/>
    <w:unhideWhenUsed/>
    <w:qFormat/>
    <w:pPr>
      <w:spacing w:before="140" w:after="14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11</Pages>
  <Words>2484</Words>
  <Characters>14160</Characters>
  <Application>Microsoft Office Word</Application>
  <DocSecurity>0</DocSecurity>
  <Lines>118</Lines>
  <Paragraphs>33</Paragraphs>
  <ScaleCrop>false</ScaleCrop>
  <Company/>
  <LinksUpToDate>false</LinksUpToDate>
  <CharactersWithSpaces>16611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Walunj</cp:lastModifiedBy>
  <cp:revision>5</cp:revision>
  <dcterms:created xsi:type="dcterms:W3CDTF">2026-06-08T04:29:00Z</dcterms:created>
  <dcterms:modified xsi:type="dcterms:W3CDTF">2026-06-08T06:39:00Z</dcterms:modified>
</cp:coreProperties>
</file>