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ratings import — handoff to Hristijan</w:t>
      </w:r>
    </w:p>
    <w:p>
      <w:pPr>
        <w:pStyle w:val="Heading1"/>
      </w:pPr>
      <w:r>
        <w:t>RateHawk connection assumed working</w:t>
      </w:r>
    </w:p>
    <w:p>
      <w:pPr>
        <w:spacing w:after="160"/>
      </w:pPr>
      <w:r>
        <w:t xml:space="preserve">This handoff assumes you already have a working RateHawk </w:t>
      </w:r>
      <w:r>
        <w:rPr>
          <w:b/>
        </w:rPr>
        <w:t>test production</w:t>
      </w:r>
      <w:r>
        <w:t xml:space="preserve"> connection set up — the same </w:t>
      </w:r>
      <w:r>
        <w:rPr>
          <w:rFonts w:ascii="Consolas" w:hAnsi="Consolas"/>
          <w:color w:val="B03060"/>
          <w:sz w:val="19"/>
        </w:rPr>
        <w:t>RATEHAWK_PRODUCTION_KEY_ID</w:t>
      </w:r>
      <w:r>
        <w:t xml:space="preserve"> / </w:t>
      </w:r>
      <w:r>
        <w:rPr>
          <w:rFonts w:ascii="Consolas" w:hAnsi="Consolas"/>
          <w:color w:val="B03060"/>
          <w:sz w:val="19"/>
        </w:rPr>
        <w:t>RATEHAWK_PRODUCTION_API_KEY</w:t>
      </w:r>
      <w:r>
        <w:t xml:space="preserve"> credential tier used by the existing </w:t>
      </w:r>
      <w:r>
        <w:rPr>
          <w:rFonts w:ascii="Consolas" w:hAnsi="Consolas"/>
          <w:color w:val="B03060"/>
          <w:sz w:val="19"/>
        </w:rPr>
        <w:t>import_hotels_poc.js</w:t>
      </w:r>
      <w:r>
        <w:t>/</w:t>
      </w:r>
      <w:r>
        <w:rPr>
          <w:rFonts w:ascii="Consolas" w:hAnsi="Consolas"/>
          <w:color w:val="B03060"/>
          <w:sz w:val="19"/>
        </w:rPr>
        <w:t>import_hotels_incremental.js</w:t>
      </w:r>
      <w:r>
        <w:t xml:space="preserve"> scripts, reached through the shared AWS static-IP relay (</w:t>
      </w:r>
      <w:r>
        <w:rPr>
          <w:rFonts w:ascii="Consolas" w:hAnsi="Consolas"/>
          <w:color w:val="B03060"/>
          <w:sz w:val="19"/>
        </w:rPr>
        <w:t>RATEHAWK_PROXY_URL</w:t>
      </w:r>
      <w:r>
        <w:t>).</w:t>
      </w:r>
    </w:p>
    <w:p>
      <w:pPr>
        <w:spacing w:after="160"/>
      </w:pPr>
      <w:r>
        <w:t>One thing worth knowing in case it resurfaces: as of 2026-09-21, that relay had a real, confirmed outage — the front door responded but authenticated calls hung for ~20s then timed out. If you run this and see it hang for ~20s per batch and then fail with "relay timeout," that's this same class of infra issue, not a bug in the script below — check with Ray on the relay's status before spending time debugging the script itself.</w:t>
      </w:r>
    </w:p>
    <w:p>
      <w:pPr>
        <w:pStyle w:val="Heading1"/>
      </w:pPr>
      <w:r>
        <w:t>What's been done</w:t>
      </w:r>
    </w:p>
    <w:p>
      <w:pPr>
        <w:pStyle w:val="ListBullet"/>
      </w:pPr>
      <w:r>
        <w:rPr>
          <w:b/>
        </w:rPr>
        <w:t>Migration applied already</w:t>
      </w:r>
      <w:r>
        <w:t xml:space="preserve"> (2026-09-21): </w:t>
      </w:r>
      <w:r>
        <w:rPr>
          <w:rFonts w:ascii="Consolas" w:hAnsi="Consolas"/>
          <w:color w:val="B03060"/>
          <w:sz w:val="19"/>
        </w:rPr>
        <w:t>hotel_ratings</w:t>
      </w:r>
      <w:r>
        <w:t xml:space="preserve"> table exists in </w:t>
      </w:r>
      <w:r>
        <w:rPr>
          <w:rFonts w:ascii="Consolas" w:hAnsi="Consolas"/>
          <w:color w:val="B03060"/>
          <w:sz w:val="19"/>
        </w:rPr>
        <w:t>balkanea_hotels_poc_v2</w:t>
      </w:r>
      <w:r>
        <w:t xml:space="preserve">, partitioned by </w:t>
      </w:r>
      <w:r>
        <w:rPr>
          <w:rFonts w:ascii="Consolas" w:hAnsi="Consolas"/>
          <w:color w:val="B03060"/>
          <w:sz w:val="19"/>
        </w:rPr>
        <w:t>country_code</w:t>
      </w:r>
      <w:r>
        <w:t xml:space="preserve"> to match </w:t>
      </w:r>
      <w:r>
        <w:rPr>
          <w:rFonts w:ascii="Consolas" w:hAnsi="Consolas"/>
          <w:color w:val="B03060"/>
          <w:sz w:val="19"/>
        </w:rPr>
        <w:t>hotels</w:t>
      </w:r>
      <w:r>
        <w:t>/</w:t>
      </w:r>
      <w:r>
        <w:rPr>
          <w:rFonts w:ascii="Consolas" w:hAnsi="Consolas"/>
          <w:color w:val="B03060"/>
          <w:sz w:val="19"/>
        </w:rPr>
        <w:t>rooms</w:t>
      </w:r>
      <w:r>
        <w:t xml:space="preserve">, FK'd to </w:t>
      </w:r>
      <w:r>
        <w:rPr>
          <w:rFonts w:ascii="Consolas" w:hAnsi="Consolas"/>
          <w:color w:val="B03060"/>
          <w:sz w:val="19"/>
        </w:rPr>
        <w:t>hotels</w:t>
      </w:r>
      <w:r>
        <w:t xml:space="preserve">. See </w:t>
      </w:r>
      <w:r>
        <w:rPr>
          <w:rFonts w:ascii="Consolas" w:hAnsi="Consolas"/>
          <w:color w:val="B03060"/>
          <w:sz w:val="19"/>
        </w:rPr>
        <w:t>supabase/migrations/20260921000000_hotel_ratings_schema.sql</w:t>
      </w:r>
      <w:r>
        <w:t xml:space="preserve"> for the exact SQL (already run against the real DB, not just written).</w:t>
      </w:r>
    </w:p>
    <w:p>
      <w:pPr>
        <w:pStyle w:val="ListBullet"/>
      </w:pPr>
      <w:r>
        <w:rPr>
          <w:b/>
        </w:rPr>
        <w:t>Import script written</w:t>
      </w:r>
      <w:r>
        <w:t xml:space="preserve">: </w:t>
      </w:r>
      <w:r>
        <w:rPr>
          <w:rFonts w:ascii="Consolas" w:hAnsi="Consolas"/>
          <w:color w:val="B03060"/>
          <w:sz w:val="19"/>
        </w:rPr>
        <w:t>scripts/import_hotel_ratings.js</w:t>
      </w:r>
      <w:r>
        <w:t>.</w:t>
      </w:r>
    </w:p>
    <w:p>
      <w:pPr>
        <w:pStyle w:val="ListBullet"/>
      </w:pPr>
      <w:r>
        <w:rPr>
          <w:b/>
        </w:rPr>
        <w:t>What's NOT done</w:t>
      </w:r>
      <w:r>
        <w:t>: the script has never been run against a real RateHawk reviews file. It's written entirely from RateHawk's public docs (fetched 2026-09-21) plus a synthetic-data test against the real DB (proves the slug-lookup/upsert SQL works; does NOT prove the real file's shape matches what the script expects). The first real run IS the actual test — see "What to watch for" below.</w:t>
      </w:r>
    </w:p>
    <w:p>
      <w:pPr>
        <w:pStyle w:val="Heading1"/>
      </w:pPr>
      <w:r>
        <w:t>How to run it</w:t>
      </w:r>
    </w:p>
    <w:p>
      <w:pPr>
        <w:shd w:val="clear" w:color="auto" w:fill="F0F0F0"/>
        <w:spacing w:before="80" w:after="160"/>
        <w:ind w:left="360"/>
      </w:pPr>
      <w:r>
        <w:rPr>
          <w:rFonts w:ascii="Consolas" w:hAnsi="Consolas"/>
          <w:sz w:val="19"/>
        </w:rPr>
        <w:t>cd Mobile/supabase-hotels</w:t>
        <w:br/>
        <w:t>node scripts/import_hotel_ratings.js        # defaults to language=en</w:t>
        <w:br/>
        <w:t>node scripts/import_hotel_ratings.js de     # or any other RateHawk-supported language code</w:t>
      </w:r>
    </w:p>
    <w:p>
      <w:pPr>
        <w:spacing w:after="160"/>
      </w:pPr>
      <w:r>
        <w:t xml:space="preserve">Needs the same </w:t>
      </w:r>
      <w:r>
        <w:rPr>
          <w:rFonts w:ascii="Consolas" w:hAnsi="Consolas"/>
          <w:color w:val="B03060"/>
          <w:sz w:val="19"/>
        </w:rPr>
        <w:t>.env</w:t>
      </w:r>
      <w:r>
        <w:t xml:space="preserve"> as the other import scripts here (</w:t>
      </w:r>
      <w:r>
        <w:rPr>
          <w:rFonts w:ascii="Consolas" w:hAnsi="Consolas"/>
          <w:color w:val="B03060"/>
          <w:sz w:val="19"/>
        </w:rPr>
        <w:t>vercel env pull</w:t>
      </w:r>
      <w:r>
        <w:t xml:space="preserve"> from the Balkanea project gets you all of these): </w:t>
      </w:r>
      <w:r>
        <w:rPr>
          <w:rFonts w:ascii="Consolas" w:hAnsi="Consolas"/>
          <w:color w:val="B03060"/>
          <w:sz w:val="19"/>
        </w:rPr>
        <w:t>SUPABASE_HOTELS_POC_DB_URL</w:t>
      </w:r>
      <w:r>
        <w:t xml:space="preserve">, </w:t>
      </w:r>
      <w:r>
        <w:rPr>
          <w:rFonts w:ascii="Consolas" w:hAnsi="Consolas"/>
          <w:color w:val="B03060"/>
          <w:sz w:val="19"/>
        </w:rPr>
        <w:t>RATEHAWK_PROXY_URL</w:t>
      </w:r>
      <w:r>
        <w:t xml:space="preserve">, </w:t>
      </w:r>
      <w:r>
        <w:rPr>
          <w:rFonts w:ascii="Consolas" w:hAnsi="Consolas"/>
          <w:color w:val="B03060"/>
          <w:sz w:val="19"/>
        </w:rPr>
        <w:t>RATEHAWK_PROXY_SECRET</w:t>
      </w:r>
      <w:r>
        <w:t xml:space="preserve">, </w:t>
      </w:r>
      <w:r>
        <w:rPr>
          <w:rFonts w:ascii="Consolas" w:hAnsi="Consolas"/>
          <w:color w:val="B03060"/>
          <w:sz w:val="19"/>
        </w:rPr>
        <w:t>RATEHAWK_PRODUCTION_KEY_ID</w:t>
      </w:r>
      <w:r>
        <w:t xml:space="preserve">, </w:t>
      </w:r>
      <w:r>
        <w:rPr>
          <w:rFonts w:ascii="Consolas" w:hAnsi="Consolas"/>
          <w:color w:val="B03060"/>
          <w:sz w:val="19"/>
        </w:rPr>
        <w:t>RATEHAWK_PRODUCTION_API_KEY</w:t>
      </w:r>
      <w:r>
        <w:t>.</w:t>
      </w:r>
    </w:p>
    <w:p>
      <w:pPr>
        <w:pStyle w:val="Heading1"/>
      </w:pPr>
      <w:r>
        <w:t>What to watch for on the first real run</w:t>
      </w:r>
    </w:p>
    <w:p>
      <w:pPr>
        <w:spacing w:after="160"/>
      </w:pPr>
      <w:r>
        <w:t xml:space="preserve">The script logs progress every 50,000 lines: </w:t>
      </w:r>
      <w:r>
        <w:rPr>
          <w:rFonts w:ascii="Consolas" w:hAnsi="Consolas"/>
          <w:color w:val="B03060"/>
          <w:sz w:val="19"/>
        </w:rPr>
        <w:t>scanned</w:t>
      </w:r>
      <w:r>
        <w:t xml:space="preserve">, </w:t>
      </w:r>
      <w:r>
        <w:rPr>
          <w:rFonts w:ascii="Consolas" w:hAnsi="Consolas"/>
          <w:color w:val="B03060"/>
          <w:sz w:val="19"/>
        </w:rPr>
        <w:t>matched</w:t>
      </w:r>
      <w:r>
        <w:t xml:space="preserve"> (with a </w:t>
      </w:r>
      <w:r>
        <w:rPr>
          <w:rFonts w:ascii="Consolas" w:hAnsi="Consolas"/>
          <w:color w:val="B03060"/>
          <w:sz w:val="19"/>
        </w:rPr>
        <w:t>same-hid-resolved</w:t>
      </w:r>
      <w:r>
        <w:t xml:space="preserve"> sub-count), </w:t>
      </w:r>
      <w:r>
        <w:rPr>
          <w:rFonts w:ascii="Consolas" w:hAnsi="Consolas"/>
          <w:color w:val="B03060"/>
          <w:sz w:val="19"/>
        </w:rPr>
        <w:t>no-match</w:t>
      </w:r>
      <w:r>
        <w:t xml:space="preserve">, </w:t>
      </w:r>
      <w:r>
        <w:rPr>
          <w:rFonts w:ascii="Consolas" w:hAnsi="Consolas"/>
          <w:color w:val="B03060"/>
          <w:sz w:val="19"/>
        </w:rPr>
        <w:t>ambiguous</w:t>
      </w:r>
      <w:r>
        <w:t xml:space="preserve">, </w:t>
      </w:r>
      <w:r>
        <w:rPr>
          <w:rFonts w:ascii="Consolas" w:hAnsi="Consolas"/>
          <w:color w:val="B03060"/>
          <w:sz w:val="19"/>
        </w:rPr>
        <w:t>non-array reviews</w:t>
      </w:r>
      <w:r>
        <w:t xml:space="preserve">, </w:t>
      </w:r>
      <w:r>
        <w:rPr>
          <w:rFonts w:ascii="Consolas" w:hAnsi="Consolas"/>
          <w:color w:val="B03060"/>
          <w:sz w:val="19"/>
        </w:rPr>
        <w:t>parse errors</w:t>
      </w:r>
      <w:r>
        <w:t>. On a real run:</w:t>
      </w:r>
    </w:p>
    <w:p>
      <w:pPr>
        <w:pStyle w:val="ListBullet"/>
      </w:pPr>
      <w:r>
        <w:rPr>
          <w:b/>
        </w:rPr>
        <w:t>If `matched` stays at 0 (and `same-hid-resolved` is also 0) once `scanned` passes 5,000</w:t>
      </w:r>
      <w:r>
        <w:t>, the script aborts itself on purpose with an explicit error. That means the file isn't one-JSON-object-per-line the way every other RateHawk dump in this codebase is — go look at the raw decompressed file by hand before changing anything in the script blindly.</w:t>
      </w:r>
    </w:p>
    <w:p>
      <w:pPr>
        <w:pStyle w:val="ListBullet"/>
      </w:pPr>
      <w:r>
        <w:rPr>
          <w:b/>
        </w:rPr>
        <w:t>`no-match` and `ambiguous` are expected to both be nonzero, not bugs</w:t>
      </w:r>
      <w:r>
        <w:t xml:space="preserve">: RateHawk's review coverage won't perfectly overlap our ~3.49M-hotel content snapshot (different sourcing, different point in time), and slug isn't a perfectly unique key (98 confirmed duplicate slugs in </w:t>
      </w:r>
      <w:r>
        <w:rPr>
          <w:rFonts w:ascii="Consolas" w:hAnsi="Consolas"/>
          <w:color w:val="B03060"/>
          <w:sz w:val="19"/>
        </w:rPr>
        <w:t>hotels</w:t>
      </w:r>
      <w:r>
        <w:t xml:space="preserve"> as of 2026-09-21). Most of those duplicates turned out to be the same hotel under two </w:t>
      </w:r>
      <w:r>
        <w:rPr>
          <w:rFonts w:ascii="Consolas" w:hAnsi="Consolas"/>
          <w:color w:val="B03060"/>
          <w:sz w:val="19"/>
        </w:rPr>
        <w:t>country_code</w:t>
      </w:r>
      <w:r>
        <w:t xml:space="preserve">s (a stale row from a region reassignment between import runs) — the script resolves those automatically (see </w:t>
      </w:r>
      <w:r>
        <w:rPr>
          <w:rFonts w:ascii="Consolas" w:hAnsi="Consolas"/>
          <w:color w:val="B03060"/>
          <w:sz w:val="19"/>
        </w:rPr>
        <w:t>same-hid-resolved</w:t>
      </w:r>
      <w:r>
        <w:t xml:space="preserve">) rather than skipping them. Only a slug matching genuinely different hids is skipped as </w:t>
      </w:r>
      <w:r>
        <w:rPr>
          <w:rFonts w:ascii="Consolas" w:hAnsi="Consolas"/>
          <w:color w:val="B03060"/>
          <w:sz w:val="19"/>
        </w:rPr>
        <w:t>ambiguous</w:t>
      </w:r>
      <w:r>
        <w:t xml:space="preserve"> — that's deliberate, see the migration file's column comments, not something to "fix" by guessing which hotel is right.</w:t>
      </w:r>
    </w:p>
    <w:p>
      <w:pPr>
        <w:pStyle w:val="ListBullet"/>
      </w:pPr>
      <w:r>
        <w:rPr>
          <w:b/>
        </w:rPr>
        <w:t>`non-array reviews` should be 0.</w:t>
      </w:r>
      <w:r>
        <w:t xml:space="preserve"> If it's not, the real dump's </w:t>
      </w:r>
      <w:r>
        <w:rPr>
          <w:rFonts w:ascii="Consolas" w:hAnsi="Consolas"/>
          <w:color w:val="B03060"/>
          <w:sz w:val="19"/>
        </w:rPr>
        <w:t>reviews</w:t>
      </w:r>
      <w:r>
        <w:t xml:space="preserve"> field isn't shaped like an array for at least one hotel — those rows get written with </w:t>
      </w:r>
      <w:r>
        <w:rPr>
          <w:rFonts w:ascii="Consolas" w:hAnsi="Consolas"/>
          <w:color w:val="B03060"/>
          <w:sz w:val="19"/>
        </w:rPr>
        <w:t>reviews: []</w:t>
      </w:r>
      <w:r>
        <w:t xml:space="preserve"> rather than crashing, but the real shape needs a look before trusting the data.</w:t>
      </w:r>
    </w:p>
    <w:p>
      <w:pPr>
        <w:pStyle w:val="ListBullet"/>
      </w:pPr>
      <w:r>
        <w:rPr>
          <w:b/>
        </w:rPr>
        <w:t>Expected runtime</w:t>
      </w:r>
      <w:r>
        <w:t>: unknown — no way to size the real reviews file without the relay working. The hotel-content full dump (a much bigger file, ~4M hotels/26GB) took ~8 hours; reviews should be smaller since RateHawk only has reviews for a subset of hotels, but treat that as a guess, not a number to plan around.</w:t>
      </w:r>
    </w:p>
    <w:p>
      <w:pPr>
        <w:pStyle w:val="ListBullet"/>
      </w:pPr>
      <w:r>
        <w:rPr>
          <w:b/>
        </w:rPr>
        <w:t>Re-running is safe</w:t>
      </w:r>
      <w:r>
        <w:t xml:space="preserve">: every row is upserted by </w:t>
      </w:r>
      <w:r>
        <w:rPr>
          <w:rFonts w:ascii="Consolas" w:hAnsi="Consolas"/>
          <w:color w:val="B03060"/>
          <w:sz w:val="19"/>
        </w:rPr>
        <w:t>(country_code, hid)</w:t>
      </w:r>
      <w:r>
        <w:t xml:space="preserve">, and each hotel's </w:t>
      </w:r>
      <w:r>
        <w:rPr>
          <w:rFonts w:ascii="Consolas" w:hAnsi="Consolas"/>
          <w:color w:val="B03060"/>
          <w:sz w:val="19"/>
        </w:rPr>
        <w:t>reviews</w:t>
      </w:r>
      <w:r>
        <w:t xml:space="preserve"> array is fully replaced (not merged) on every run — RateHawk's dump has no review-level id, so there's no reliable way to merge individual reviews in anyway. Re-running just gets you whatever RateHawk's dump currently reflects.</w:t>
      </w:r>
    </w:p>
    <w:p>
      <w:pPr>
        <w:pStyle w:val="Heading1"/>
      </w:pPr>
      <w:r>
        <w:t>If the file format assumption is wrong</w:t>
      </w:r>
    </w:p>
    <w:p>
      <w:pPr>
        <w:spacing w:after="160"/>
      </w:pPr>
      <w:r>
        <w:t xml:space="preserve">The script assumes the decompressed file is </w:t>
      </w:r>
      <w:r>
        <w:rPr>
          <w:b/>
        </w:rPr>
        <w:t>gzip</w:t>
      </w:r>
      <w:r>
        <w:t xml:space="preserve"> (RateHawk's own docs page says so explicitly, unlike the hotel-content dump which is </w:t>
      </w:r>
      <w:r>
        <w:rPr>
          <w:rFonts w:ascii="Consolas" w:hAnsi="Consolas"/>
          <w:color w:val="B03060"/>
          <w:sz w:val="19"/>
        </w:rPr>
        <w:t>.jsonl.zst</w:t>
      </w:r>
      <w:r>
        <w:t xml:space="preserve">/zstd). If </w:t>
      </w:r>
      <w:r>
        <w:rPr>
          <w:rFonts w:ascii="Consolas" w:hAnsi="Consolas"/>
          <w:color w:val="B03060"/>
          <w:sz w:val="19"/>
        </w:rPr>
        <w:t>zlib.createGunzip()</w:t>
      </w:r>
      <w:r>
        <w:t xml:space="preserve"> throws immediately on a real response, the file may actually be zstd despite what the docs say — swap in </w:t>
      </w:r>
      <w:r>
        <w:rPr>
          <w:rFonts w:ascii="Consolas" w:hAnsi="Consolas"/>
          <w:color w:val="B03060"/>
          <w:sz w:val="19"/>
        </w:rPr>
        <w:t>zstd-napi</w:t>
      </w:r>
      <w:r>
        <w:t xml:space="preserve">'s </w:t>
      </w:r>
      <w:r>
        <w:rPr>
          <w:rFonts w:ascii="Consolas" w:hAnsi="Consolas"/>
          <w:color w:val="B03060"/>
          <w:sz w:val="19"/>
        </w:rPr>
        <w:t>DecompressStream</w:t>
      </w:r>
      <w:r>
        <w:t xml:space="preserve"> (already a dependency, see </w:t>
      </w:r>
      <w:r>
        <w:rPr>
          <w:rFonts w:ascii="Consolas" w:hAnsi="Consolas"/>
          <w:color w:val="B03060"/>
          <w:sz w:val="19"/>
        </w:rPr>
        <w:t>import_hotels_poc.js</w:t>
      </w:r>
      <w:r>
        <w:t xml:space="preserve"> for the exact pattern) as the fix.</w:t>
      </w:r>
    </w:p>
    <w:p>
      <w:pPr>
        <w:pStyle w:val="Heading1"/>
      </w:pPr>
      <w:r>
        <w:t>Open items not covered by this handoff</w:t>
      </w:r>
    </w:p>
    <w:p>
      <w:pPr>
        <w:pStyle w:val="ListBullet"/>
      </w:pPr>
      <w:r>
        <w:t>No decision made yet on whether/how real ratings should surface on search-result cards vs. only the hotel detail page — that's a product question for Ray, not something to decide while doing this import.</w:t>
      </w:r>
    </w:p>
    <w:p>
      <w:pPr>
        <w:pStyle w:val="ListBullet"/>
      </w:pPr>
      <w:r>
        <w:t>No legal/compliance review done on displaying RateHawk's review text publicly ("reviews indexing isn't allowed" was flagged as an open question in an earlier call) — don't wire review text into any user-facing page without checking that first.</w:t>
      </w:r>
    </w:p>
    <w:p>
      <w:pPr>
        <w:pStyle w:val="ListBullet"/>
      </w:pPr>
      <w:r>
        <w:t>The incremental reviews dump endpoint (</w:t>
      </w:r>
      <w:r>
        <w:rPr>
          <w:rFonts w:ascii="Consolas" w:hAnsi="Consolas"/>
          <w:color w:val="B03060"/>
          <w:sz w:val="19"/>
        </w:rPr>
        <w:t>hotel/incremental_reviews/dump/</w:t>
      </w:r>
      <w:r>
        <w:t xml:space="preserve">) is out of scope here — this is the full-dump importer only, matching the pattern of </w:t>
      </w:r>
      <w:r>
        <w:rPr>
          <w:rFonts w:ascii="Consolas" w:hAnsi="Consolas"/>
          <w:color w:val="B03060"/>
          <w:sz w:val="19"/>
        </w:rPr>
        <w:t>import_hotels_poc.js</w:t>
      </w:r>
      <w:r>
        <w:t xml:space="preserve"> (full) vs </w:t>
      </w:r>
      <w:r>
        <w:rPr>
          <w:rFonts w:ascii="Consolas" w:hAnsi="Consolas"/>
          <w:color w:val="B03060"/>
          <w:sz w:val="19"/>
        </w:rPr>
        <w:t>import_hotels_incremental.js</w:t>
      </w:r>
      <w:r>
        <w:t xml:space="preserve"> (daily delta) for hotel content. A daily incremental ratings importer would be a separate follow-up, once the full import has actually run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