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leftFromText="141" w:rightFromText="141" w:vertAnchor="text" w:horzAnchor="margin" w:tblpY="741"/>
        <w:tblW w:w="0" w:type="auto"/>
        <w:tblLook w:val="04A0" w:firstRow="1" w:lastRow="0" w:firstColumn="1" w:lastColumn="0" w:noHBand="0" w:noVBand="1"/>
      </w:tblPr>
      <w:tblGrid>
        <w:gridCol w:w="1980"/>
        <w:gridCol w:w="6951"/>
      </w:tblGrid>
      <w:tr w:rsidR="0025490D" w14:paraId="354BAEF5" w14:textId="77777777" w:rsidTr="009C6DBC">
        <w:trPr>
          <w:trHeight w:val="454"/>
        </w:trPr>
        <w:tc>
          <w:tcPr>
            <w:tcW w:w="1980" w:type="dxa"/>
            <w:tcBorders>
              <w:top w:val="nil"/>
              <w:left w:val="nil"/>
              <w:bottom w:val="nil"/>
            </w:tcBorders>
          </w:tcPr>
          <w:p w14:paraId="53406531" w14:textId="42997DAF" w:rsidR="0025490D" w:rsidRDefault="02CF646A" w:rsidP="009C6DBC">
            <w:r>
              <w:t xml:space="preserve">Naam leerling </w:t>
            </w:r>
          </w:p>
        </w:tc>
        <w:tc>
          <w:tcPr>
            <w:tcW w:w="6951" w:type="dxa"/>
          </w:tcPr>
          <w:p w14:paraId="6876EC14" w14:textId="51BB6D48" w:rsidR="0025490D" w:rsidRDefault="00FE6788" w:rsidP="009C6DBC">
            <w:r>
              <w:t>xxx</w:t>
            </w:r>
          </w:p>
        </w:tc>
      </w:tr>
      <w:tr w:rsidR="0025490D" w14:paraId="083D5316" w14:textId="77777777" w:rsidTr="009C6DBC">
        <w:trPr>
          <w:trHeight w:val="454"/>
        </w:trPr>
        <w:tc>
          <w:tcPr>
            <w:tcW w:w="1980" w:type="dxa"/>
            <w:tcBorders>
              <w:top w:val="nil"/>
              <w:left w:val="nil"/>
              <w:bottom w:val="nil"/>
            </w:tcBorders>
          </w:tcPr>
          <w:p w14:paraId="3383B1DD" w14:textId="77777777" w:rsidR="0025490D" w:rsidRDefault="0025490D" w:rsidP="009C6DBC">
            <w:r>
              <w:t>School</w:t>
            </w:r>
          </w:p>
        </w:tc>
        <w:tc>
          <w:tcPr>
            <w:tcW w:w="6951" w:type="dxa"/>
          </w:tcPr>
          <w:p w14:paraId="5E4B425A" w14:textId="2BB29AEC" w:rsidR="0025490D" w:rsidRDefault="00FE6788" w:rsidP="009C6DBC">
            <w:r>
              <w:t>xxx</w:t>
            </w:r>
          </w:p>
        </w:tc>
      </w:tr>
    </w:tbl>
    <w:p w14:paraId="7E7A8969" w14:textId="2CD8DD48" w:rsidR="0025490D" w:rsidRDefault="007871F0" w:rsidP="0025490D">
      <w:pPr>
        <w:pStyle w:val="Kop3"/>
      </w:pPr>
      <w:r>
        <w:t>Eindopdracht</w:t>
      </w:r>
      <w:r w:rsidR="4AEAE325">
        <w:t xml:space="preserve"> E1: </w:t>
      </w:r>
      <w:r w:rsidR="00C97601">
        <w:t>Stel je eigen PC samen</w:t>
      </w:r>
    </w:p>
    <w:tbl>
      <w:tblPr>
        <w:tblStyle w:val="Tabelraster"/>
        <w:tblpPr w:leftFromText="141" w:rightFromText="141" w:vertAnchor="page" w:horzAnchor="margin" w:tblpY="4231"/>
        <w:tblW w:w="9072" w:type="dxa"/>
        <w:tblLook w:val="04A0" w:firstRow="1" w:lastRow="0" w:firstColumn="1" w:lastColumn="0" w:noHBand="0" w:noVBand="1"/>
      </w:tblPr>
      <w:tblGrid>
        <w:gridCol w:w="3018"/>
        <w:gridCol w:w="6054"/>
      </w:tblGrid>
      <w:tr w:rsidR="004C71F8" w14:paraId="71091A59" w14:textId="77777777" w:rsidTr="009C6DBC">
        <w:tc>
          <w:tcPr>
            <w:tcW w:w="9072" w:type="dxa"/>
            <w:gridSpan w:val="2"/>
            <w:tcBorders>
              <w:top w:val="nil"/>
              <w:left w:val="nil"/>
              <w:right w:val="nil"/>
            </w:tcBorders>
          </w:tcPr>
          <w:p w14:paraId="18B4F433" w14:textId="31DEC327" w:rsidR="00567A5B" w:rsidRDefault="2424C2BE" w:rsidP="009C6DBC">
            <w:pPr>
              <w:spacing w:line="259" w:lineRule="auto"/>
              <w:rPr>
                <w:b/>
                <w:bCs/>
              </w:rPr>
            </w:pPr>
            <w:r w:rsidRPr="2424C2BE">
              <w:rPr>
                <w:b/>
                <w:bCs/>
              </w:rPr>
              <w:t>Beschrijf hoe je bij de keuze van je nieuwe computer bent gekomen en hoe die eruit komt te zien</w:t>
            </w:r>
          </w:p>
        </w:tc>
      </w:tr>
      <w:tr w:rsidR="00D36A68" w14:paraId="5578244D" w14:textId="77777777" w:rsidTr="009C6DBC">
        <w:trPr>
          <w:trHeight w:val="907"/>
        </w:trPr>
        <w:tc>
          <w:tcPr>
            <w:tcW w:w="2760" w:type="dxa"/>
          </w:tcPr>
          <w:p w14:paraId="40D21404" w14:textId="6CAC8FB1" w:rsidR="00D36A68" w:rsidRDefault="006229B9" w:rsidP="009C6DBC">
            <w:pPr>
              <w:spacing w:line="259" w:lineRule="auto"/>
            </w:pPr>
            <w:r>
              <w:t>Wat wil je (of je klant) met de nieuwe PC (kunnen) doen?</w:t>
            </w:r>
          </w:p>
        </w:tc>
        <w:tc>
          <w:tcPr>
            <w:tcW w:w="6312" w:type="dxa"/>
          </w:tcPr>
          <w:p w14:paraId="5656A801" w14:textId="3AE66A27" w:rsidR="00D36A68" w:rsidRDefault="00320BC2" w:rsidP="009C6DBC">
            <w:r>
              <w:t>Ik wil kunnen gamen op de nieuwe PC en gewoon school dingen.</w:t>
            </w:r>
          </w:p>
        </w:tc>
      </w:tr>
      <w:tr w:rsidR="00D36A68" w14:paraId="6F64A405" w14:textId="77777777" w:rsidTr="009C6DBC">
        <w:trPr>
          <w:trHeight w:val="907"/>
        </w:trPr>
        <w:tc>
          <w:tcPr>
            <w:tcW w:w="2760" w:type="dxa"/>
          </w:tcPr>
          <w:p w14:paraId="310DB3E7" w14:textId="5C9B061B" w:rsidR="00D36A68" w:rsidRDefault="002559B9" w:rsidP="009C6DBC">
            <w:pPr>
              <w:spacing w:line="259" w:lineRule="auto"/>
            </w:pPr>
            <w:r>
              <w:t xml:space="preserve">Met welke onderdelen/randapparatuur moet je daarvoor per se rekening mee houden? </w:t>
            </w:r>
            <w:r w:rsidR="6CA342CB">
              <w:t>(minimaal 4)?</w:t>
            </w:r>
          </w:p>
          <w:p w14:paraId="1194FF5B" w14:textId="178E90DA" w:rsidR="00D36A68" w:rsidRDefault="00D36A68" w:rsidP="009C6DBC">
            <w:pPr>
              <w:spacing w:line="259" w:lineRule="auto"/>
            </w:pPr>
          </w:p>
        </w:tc>
        <w:tc>
          <w:tcPr>
            <w:tcW w:w="6312" w:type="dxa"/>
          </w:tcPr>
          <w:p w14:paraId="1C15121D" w14:textId="4C0A6209" w:rsidR="00D36A68" w:rsidRDefault="00320BC2" w:rsidP="009C6DBC">
            <w:r>
              <w:t>Monitor, muis, toets</w:t>
            </w:r>
            <w:r w:rsidR="00F905EF">
              <w:t>en</w:t>
            </w:r>
            <w:r>
              <w:t>bord</w:t>
            </w:r>
            <w:r w:rsidR="007D0E75">
              <w:t xml:space="preserve"> en </w:t>
            </w:r>
            <w:r w:rsidR="00F905EF">
              <w:t>koptelefoon</w:t>
            </w:r>
            <w:r>
              <w:t xml:space="preserve"> </w:t>
            </w:r>
          </w:p>
        </w:tc>
      </w:tr>
    </w:tbl>
    <w:p w14:paraId="0FA330B0" w14:textId="579A81C3" w:rsidR="00FF0DDA" w:rsidRDefault="00FF0DDA" w:rsidP="004C71F8"/>
    <w:p w14:paraId="49C2F02F" w14:textId="77777777" w:rsidR="009C6DBC" w:rsidRDefault="009C6DBC">
      <w:r>
        <w:br w:type="page"/>
      </w:r>
    </w:p>
    <w:tbl>
      <w:tblPr>
        <w:tblStyle w:val="Tabelraster"/>
        <w:tblW w:w="14323" w:type="dxa"/>
        <w:tblLook w:val="04A0" w:firstRow="1" w:lastRow="0" w:firstColumn="1" w:lastColumn="0" w:noHBand="0" w:noVBand="1"/>
      </w:tblPr>
      <w:tblGrid>
        <w:gridCol w:w="2122"/>
        <w:gridCol w:w="3216"/>
        <w:gridCol w:w="3446"/>
        <w:gridCol w:w="3969"/>
        <w:gridCol w:w="1563"/>
        <w:gridCol w:w="7"/>
      </w:tblGrid>
      <w:tr w:rsidR="009C6DBC" w:rsidRPr="009C6DBC" w14:paraId="6786C94E" w14:textId="77777777" w:rsidTr="00715597">
        <w:trPr>
          <w:gridAfter w:val="1"/>
          <w:wAfter w:w="7" w:type="dxa"/>
        </w:trPr>
        <w:tc>
          <w:tcPr>
            <w:tcW w:w="2122" w:type="dxa"/>
          </w:tcPr>
          <w:p w14:paraId="28A9D0BC" w14:textId="77777777" w:rsidR="009C6DBC" w:rsidRPr="009C6DBC" w:rsidRDefault="009C6DBC">
            <w:pPr>
              <w:spacing w:before="100" w:beforeAutospacing="1" w:after="100" w:afterAutospacing="1"/>
              <w:rPr>
                <w:rFonts w:eastAsia="Times New Roman"/>
                <w:b/>
                <w:bCs/>
                <w:lang w:eastAsia="nl-NL"/>
              </w:rPr>
            </w:pPr>
            <w:bookmarkStart w:id="0" w:name="_Hlk139988984"/>
            <w:r w:rsidRPr="009C6DBC">
              <w:rPr>
                <w:rFonts w:eastAsia="Times New Roman"/>
                <w:b/>
                <w:bCs/>
                <w:lang w:eastAsia="nl-NL"/>
              </w:rPr>
              <w:lastRenderedPageBreak/>
              <w:t>Onderdeel</w:t>
            </w:r>
          </w:p>
        </w:tc>
        <w:tc>
          <w:tcPr>
            <w:tcW w:w="3216" w:type="dxa"/>
          </w:tcPr>
          <w:p w14:paraId="0D6BCC70" w14:textId="56038FEC" w:rsidR="009C6DBC" w:rsidRPr="009C6DBC" w:rsidRDefault="009C6DBC" w:rsidP="009C6DBC">
            <w:pPr>
              <w:spacing w:before="100" w:beforeAutospacing="1" w:after="100" w:afterAutospacing="1"/>
              <w:rPr>
                <w:rFonts w:eastAsia="Times New Roman"/>
                <w:b/>
                <w:bCs/>
                <w:lang w:eastAsia="nl-NL"/>
              </w:rPr>
            </w:pPr>
            <w:r>
              <w:rPr>
                <w:rFonts w:eastAsia="Times New Roman"/>
                <w:b/>
                <w:bCs/>
                <w:lang w:eastAsia="nl-NL"/>
              </w:rPr>
              <w:t>Afbeelding</w:t>
            </w:r>
          </w:p>
        </w:tc>
        <w:tc>
          <w:tcPr>
            <w:tcW w:w="3446" w:type="dxa"/>
          </w:tcPr>
          <w:p w14:paraId="15B98E32" w14:textId="6AB719F5" w:rsidR="009C6DBC" w:rsidRPr="009C6DBC" w:rsidRDefault="009C6DBC">
            <w:pPr>
              <w:spacing w:before="100" w:beforeAutospacing="1" w:after="100" w:afterAutospacing="1"/>
              <w:rPr>
                <w:rFonts w:eastAsia="Times New Roman"/>
                <w:b/>
                <w:bCs/>
                <w:lang w:eastAsia="nl-NL"/>
              </w:rPr>
            </w:pPr>
            <w:r w:rsidRPr="009C6DBC">
              <w:rPr>
                <w:rFonts w:eastAsia="Times New Roman"/>
                <w:b/>
                <w:bCs/>
                <w:lang w:eastAsia="nl-NL"/>
              </w:rPr>
              <w:t>Naam en type</w:t>
            </w:r>
          </w:p>
        </w:tc>
        <w:tc>
          <w:tcPr>
            <w:tcW w:w="3969" w:type="dxa"/>
          </w:tcPr>
          <w:p w14:paraId="72586CF1" w14:textId="77777777" w:rsidR="009C6DBC" w:rsidRPr="009C6DBC" w:rsidRDefault="009C6DBC">
            <w:pPr>
              <w:spacing w:before="100" w:beforeAutospacing="1" w:after="100" w:afterAutospacing="1"/>
              <w:rPr>
                <w:rFonts w:eastAsia="Times New Roman"/>
                <w:b/>
                <w:bCs/>
                <w:lang w:eastAsia="nl-NL"/>
              </w:rPr>
            </w:pPr>
            <w:r w:rsidRPr="009C6DBC">
              <w:rPr>
                <w:rFonts w:eastAsia="Times New Roman"/>
                <w:b/>
                <w:bCs/>
                <w:lang w:eastAsia="nl-NL"/>
              </w:rPr>
              <w:t>Waarom kies je deze?</w:t>
            </w:r>
          </w:p>
        </w:tc>
        <w:tc>
          <w:tcPr>
            <w:tcW w:w="1563" w:type="dxa"/>
          </w:tcPr>
          <w:p w14:paraId="45584CCA" w14:textId="77777777" w:rsidR="009C6DBC" w:rsidRPr="009C6DBC" w:rsidRDefault="009C6DBC">
            <w:pPr>
              <w:spacing w:before="100" w:beforeAutospacing="1" w:after="100" w:afterAutospacing="1"/>
              <w:rPr>
                <w:rFonts w:eastAsia="Times New Roman"/>
                <w:b/>
                <w:bCs/>
                <w:lang w:eastAsia="nl-NL"/>
              </w:rPr>
            </w:pPr>
            <w:r w:rsidRPr="009C6DBC">
              <w:rPr>
                <w:rFonts w:eastAsia="Times New Roman"/>
                <w:b/>
                <w:bCs/>
                <w:lang w:eastAsia="nl-NL"/>
              </w:rPr>
              <w:t>prijs</w:t>
            </w:r>
          </w:p>
        </w:tc>
      </w:tr>
      <w:bookmarkEnd w:id="0"/>
      <w:tr w:rsidR="00503E51" w:rsidRPr="000115B9" w14:paraId="7CAF7DF8" w14:textId="77777777" w:rsidTr="00270C7C">
        <w:trPr>
          <w:trHeight w:val="598"/>
        </w:trPr>
        <w:tc>
          <w:tcPr>
            <w:tcW w:w="14323" w:type="dxa"/>
            <w:gridSpan w:val="6"/>
            <w:shd w:val="clear" w:color="auto" w:fill="5F1D7D" w:themeFill="accent1"/>
          </w:tcPr>
          <w:p w14:paraId="39A1510F" w14:textId="5C351D3F" w:rsidR="00503E51" w:rsidRPr="00503E51" w:rsidRDefault="00503E51" w:rsidP="00503E51">
            <w:pPr>
              <w:spacing w:before="120" w:after="120"/>
              <w:jc w:val="center"/>
              <w:rPr>
                <w:rFonts w:eastAsia="Times New Roman"/>
                <w:b/>
                <w:bCs/>
                <w:color w:val="FFFFFF" w:themeColor="background1"/>
                <w:sz w:val="24"/>
                <w:szCs w:val="24"/>
                <w:lang w:eastAsia="nl-NL"/>
              </w:rPr>
            </w:pPr>
            <w:r>
              <w:rPr>
                <w:rFonts w:eastAsia="Times New Roman"/>
                <w:b/>
                <w:bCs/>
                <w:color w:val="FFFFFF" w:themeColor="background1"/>
                <w:sz w:val="24"/>
                <w:szCs w:val="24"/>
                <w:lang w:eastAsia="nl-NL"/>
              </w:rPr>
              <w:t>Hardware</w:t>
            </w:r>
          </w:p>
        </w:tc>
      </w:tr>
      <w:tr w:rsidR="009C6DBC" w:rsidRPr="00661CF3" w14:paraId="53F3BDD9" w14:textId="77777777" w:rsidTr="00715597">
        <w:trPr>
          <w:gridAfter w:val="1"/>
          <w:wAfter w:w="7" w:type="dxa"/>
          <w:trHeight w:val="1701"/>
        </w:trPr>
        <w:tc>
          <w:tcPr>
            <w:tcW w:w="2122" w:type="dxa"/>
          </w:tcPr>
          <w:p w14:paraId="38E5B311" w14:textId="77777777" w:rsidR="009C6DBC" w:rsidRPr="00842EB3" w:rsidRDefault="009C6DBC">
            <w:pPr>
              <w:spacing w:before="100" w:beforeAutospacing="1" w:after="100" w:afterAutospacing="1"/>
              <w:rPr>
                <w:rFonts w:eastAsia="Times New Roman"/>
                <w:lang w:eastAsia="nl-NL"/>
              </w:rPr>
            </w:pPr>
            <w:r w:rsidRPr="00842EB3">
              <w:rPr>
                <w:rFonts w:eastAsia="Times New Roman"/>
                <w:lang w:eastAsia="nl-NL"/>
              </w:rPr>
              <w:t>Behuizing</w:t>
            </w:r>
          </w:p>
        </w:tc>
        <w:sdt>
          <w:sdtPr>
            <w:rPr>
              <w:rFonts w:eastAsia="Times New Roman"/>
              <w:lang w:eastAsia="nl-NL"/>
            </w:rPr>
            <w:id w:val="-118302001"/>
            <w:picture/>
          </w:sdtPr>
          <w:sdtEndPr/>
          <w:sdtContent>
            <w:tc>
              <w:tcPr>
                <w:tcW w:w="3216" w:type="dxa"/>
              </w:tcPr>
              <w:p w14:paraId="1608ED32" w14:textId="0C3A0E73" w:rsidR="009C6DBC" w:rsidRPr="00842EB3" w:rsidRDefault="009C6DBC" w:rsidP="009C6DBC">
                <w:pPr>
                  <w:spacing w:before="100" w:beforeAutospacing="1" w:after="100" w:afterAutospacing="1"/>
                  <w:rPr>
                    <w:rFonts w:eastAsia="Times New Roman"/>
                    <w:lang w:eastAsia="nl-NL"/>
                  </w:rPr>
                </w:pPr>
                <w:r>
                  <w:rPr>
                    <w:rFonts w:eastAsia="Times New Roman"/>
                    <w:noProof/>
                    <w:lang w:eastAsia="nl-NL"/>
                  </w:rPr>
                  <w:drawing>
                    <wp:inline distT="0" distB="0" distL="0" distR="0" wp14:anchorId="1949CA00" wp14:editId="67B739E5">
                      <wp:extent cx="1875579" cy="1905000"/>
                      <wp:effectExtent l="0" t="0" r="4445" b="0"/>
                      <wp:docPr id="189737627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76275" name="Afbeelding 2"/>
                              <pic:cNvPicPr>
                                <a:picLocks noChangeAspect="1" noChangeArrowheads="1"/>
                              </pic:cNvPicPr>
                            </pic:nvPicPr>
                            <pic:blipFill>
                              <a:blip r:embed="rId11"/>
                              <a:stretch>
                                <a:fillRect/>
                              </a:stretch>
                            </pic:blipFill>
                            <pic:spPr bwMode="auto">
                              <a:xfrm>
                                <a:off x="0" y="0"/>
                                <a:ext cx="1875579" cy="1905000"/>
                              </a:xfrm>
                              <a:prstGeom prst="rect">
                                <a:avLst/>
                              </a:prstGeom>
                              <a:noFill/>
                              <a:ln>
                                <a:noFill/>
                              </a:ln>
                            </pic:spPr>
                          </pic:pic>
                        </a:graphicData>
                      </a:graphic>
                    </wp:inline>
                  </w:drawing>
                </w:r>
              </w:p>
            </w:tc>
          </w:sdtContent>
        </w:sdt>
        <w:tc>
          <w:tcPr>
            <w:tcW w:w="3446" w:type="dxa"/>
          </w:tcPr>
          <w:p w14:paraId="5F136512" w14:textId="2F1FE554" w:rsidR="009C6DBC" w:rsidRPr="00661CF3" w:rsidRDefault="00661CF3">
            <w:pPr>
              <w:spacing w:before="100" w:beforeAutospacing="1" w:after="100" w:afterAutospacing="1"/>
              <w:rPr>
                <w:rFonts w:eastAsia="Times New Roman"/>
                <w:lang w:val="en-US" w:eastAsia="nl-NL"/>
              </w:rPr>
            </w:pPr>
            <w:r w:rsidRPr="00661CF3">
              <w:rPr>
                <w:rFonts w:ascii="Lato" w:hAnsi="Lato"/>
                <w:b/>
                <w:bCs/>
                <w:color w:val="001424"/>
                <w:sz w:val="30"/>
                <w:szCs w:val="30"/>
                <w:shd w:val="clear" w:color="auto" w:fill="FFFFFF"/>
                <w:lang w:val="en-US"/>
              </w:rPr>
              <w:t>Corsair 4000D AIRFLOW Tempered Glass midi tower behuizing</w:t>
            </w:r>
          </w:p>
        </w:tc>
        <w:tc>
          <w:tcPr>
            <w:tcW w:w="3969" w:type="dxa"/>
          </w:tcPr>
          <w:p w14:paraId="1465409B" w14:textId="53E17202" w:rsidR="009C6DBC" w:rsidRPr="006B32BC" w:rsidRDefault="006B32BC">
            <w:pPr>
              <w:spacing w:before="100" w:beforeAutospacing="1" w:after="100" w:afterAutospacing="1"/>
              <w:rPr>
                <w:rFonts w:eastAsia="Times New Roman"/>
                <w:lang w:eastAsia="nl-NL"/>
              </w:rPr>
            </w:pPr>
            <w:r w:rsidRPr="006B32BC">
              <w:rPr>
                <w:rFonts w:eastAsia="Times New Roman"/>
                <w:lang w:eastAsia="nl-NL"/>
              </w:rPr>
              <w:t>Past alles in wat nodig is</w:t>
            </w:r>
            <w:r>
              <w:rPr>
                <w:rFonts w:eastAsia="Times New Roman"/>
                <w:lang w:eastAsia="nl-NL"/>
              </w:rPr>
              <w:t>. Ziet er goed uit en is goedkoop wil niet te veel uitgeven aan het uiterlijk.</w:t>
            </w:r>
          </w:p>
        </w:tc>
        <w:tc>
          <w:tcPr>
            <w:tcW w:w="1563" w:type="dxa"/>
          </w:tcPr>
          <w:p w14:paraId="0B6C4730" w14:textId="352AC2EE" w:rsidR="009C6DBC" w:rsidRPr="00661CF3" w:rsidRDefault="00661CF3">
            <w:pPr>
              <w:spacing w:before="100" w:beforeAutospacing="1" w:after="100" w:afterAutospacing="1"/>
              <w:rPr>
                <w:rFonts w:eastAsia="Times New Roman"/>
                <w:lang w:val="en-US" w:eastAsia="nl-NL"/>
              </w:rPr>
            </w:pPr>
            <w:r>
              <w:rPr>
                <w:rFonts w:eastAsia="Times New Roman"/>
                <w:lang w:val="en-US" w:eastAsia="nl-NL"/>
              </w:rPr>
              <w:t>89,90</w:t>
            </w:r>
          </w:p>
        </w:tc>
      </w:tr>
      <w:tr w:rsidR="009C6DBC" w:rsidRPr="00603601" w14:paraId="153A694C" w14:textId="77777777" w:rsidTr="00715597">
        <w:trPr>
          <w:gridAfter w:val="1"/>
          <w:wAfter w:w="7" w:type="dxa"/>
          <w:trHeight w:val="1701"/>
        </w:trPr>
        <w:tc>
          <w:tcPr>
            <w:tcW w:w="2122" w:type="dxa"/>
          </w:tcPr>
          <w:p w14:paraId="7394E6C1" w14:textId="77777777" w:rsidR="009C6DBC" w:rsidRPr="00842EB3" w:rsidRDefault="009C6DBC">
            <w:pPr>
              <w:spacing w:before="100" w:beforeAutospacing="1" w:after="100" w:afterAutospacing="1"/>
              <w:rPr>
                <w:rFonts w:eastAsia="Times New Roman"/>
                <w:lang w:eastAsia="nl-NL"/>
              </w:rPr>
            </w:pPr>
            <w:r w:rsidRPr="00842EB3">
              <w:rPr>
                <w:rFonts w:eastAsia="Times New Roman"/>
                <w:lang w:eastAsia="nl-NL"/>
              </w:rPr>
              <w:t>Moederbord</w:t>
            </w:r>
          </w:p>
        </w:tc>
        <w:sdt>
          <w:sdtPr>
            <w:rPr>
              <w:rFonts w:eastAsia="Times New Roman"/>
              <w:lang w:eastAsia="nl-NL"/>
            </w:rPr>
            <w:id w:val="2025509909"/>
            <w:picture/>
          </w:sdtPr>
          <w:sdtEndPr/>
          <w:sdtContent>
            <w:tc>
              <w:tcPr>
                <w:tcW w:w="3216" w:type="dxa"/>
              </w:tcPr>
              <w:p w14:paraId="51D93D73" w14:textId="0436E649" w:rsidR="009C6DBC" w:rsidRPr="00842EB3" w:rsidRDefault="00503E51" w:rsidP="009C6DBC">
                <w:pPr>
                  <w:spacing w:before="100" w:beforeAutospacing="1" w:after="100" w:afterAutospacing="1"/>
                  <w:rPr>
                    <w:rFonts w:eastAsia="Times New Roman"/>
                    <w:lang w:eastAsia="nl-NL"/>
                  </w:rPr>
                </w:pPr>
                <w:r>
                  <w:rPr>
                    <w:rFonts w:eastAsia="Times New Roman"/>
                    <w:noProof/>
                    <w:lang w:eastAsia="nl-NL"/>
                  </w:rPr>
                  <w:drawing>
                    <wp:inline distT="0" distB="0" distL="0" distR="0" wp14:anchorId="32837B99" wp14:editId="2A8D871A">
                      <wp:extent cx="1905000" cy="1327354"/>
                      <wp:effectExtent l="0" t="0" r="0" b="6350"/>
                      <wp:docPr id="760284129"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84129" name="Afbeelding 3"/>
                              <pic:cNvPicPr>
                                <a:picLocks noChangeAspect="1" noChangeArrowheads="1"/>
                              </pic:cNvPicPr>
                            </pic:nvPicPr>
                            <pic:blipFill>
                              <a:blip r:embed="rId12"/>
                              <a:stretch>
                                <a:fillRect/>
                              </a:stretch>
                            </pic:blipFill>
                            <pic:spPr bwMode="auto">
                              <a:xfrm>
                                <a:off x="0" y="0"/>
                                <a:ext cx="1905000" cy="1327354"/>
                              </a:xfrm>
                              <a:prstGeom prst="rect">
                                <a:avLst/>
                              </a:prstGeom>
                              <a:noFill/>
                              <a:ln>
                                <a:noFill/>
                              </a:ln>
                            </pic:spPr>
                          </pic:pic>
                        </a:graphicData>
                      </a:graphic>
                    </wp:inline>
                  </w:drawing>
                </w:r>
              </w:p>
            </w:tc>
          </w:sdtContent>
        </w:sdt>
        <w:tc>
          <w:tcPr>
            <w:tcW w:w="3446" w:type="dxa"/>
          </w:tcPr>
          <w:p w14:paraId="32655FCB" w14:textId="035CBEE9" w:rsidR="009C6DBC" w:rsidRPr="00603601" w:rsidRDefault="00603601">
            <w:pPr>
              <w:spacing w:before="100" w:beforeAutospacing="1" w:after="100" w:afterAutospacing="1"/>
              <w:rPr>
                <w:rFonts w:eastAsia="Times New Roman"/>
                <w:lang w:val="en-US" w:eastAsia="nl-NL"/>
              </w:rPr>
            </w:pPr>
            <w:r w:rsidRPr="00603601">
              <w:rPr>
                <w:rFonts w:ascii="Lato" w:hAnsi="Lato"/>
                <w:b/>
                <w:bCs/>
                <w:color w:val="001424"/>
                <w:sz w:val="30"/>
                <w:szCs w:val="30"/>
                <w:shd w:val="clear" w:color="auto" w:fill="FFFFFF"/>
                <w:lang w:val="en-US"/>
              </w:rPr>
              <w:t>MSI B650 GAMING PLUS WIFI socket AM5 moederbord</w:t>
            </w:r>
          </w:p>
        </w:tc>
        <w:tc>
          <w:tcPr>
            <w:tcW w:w="3969" w:type="dxa"/>
          </w:tcPr>
          <w:p w14:paraId="7618B4F3" w14:textId="257B6EB8" w:rsidR="009C6DBC" w:rsidRPr="00F57F90" w:rsidRDefault="00F57F90">
            <w:pPr>
              <w:spacing w:before="100" w:beforeAutospacing="1" w:after="100" w:afterAutospacing="1"/>
              <w:rPr>
                <w:rFonts w:eastAsia="Times New Roman"/>
                <w:lang w:eastAsia="nl-NL"/>
              </w:rPr>
            </w:pPr>
            <w:r w:rsidRPr="00F57F90">
              <w:rPr>
                <w:rFonts w:eastAsia="Times New Roman"/>
                <w:lang w:eastAsia="nl-NL"/>
              </w:rPr>
              <w:t>Ik heb deze gekozen o</w:t>
            </w:r>
            <w:r>
              <w:rPr>
                <w:rFonts w:eastAsia="Times New Roman"/>
                <w:lang w:eastAsia="nl-NL"/>
              </w:rPr>
              <w:t xml:space="preserve">mdat ik een moederbord voor gaming nodig heb en </w:t>
            </w:r>
            <w:r w:rsidR="00DD5063">
              <w:rPr>
                <w:rFonts w:eastAsia="Times New Roman"/>
                <w:lang w:eastAsia="nl-NL"/>
              </w:rPr>
              <w:t>de goede socket heeft namelijk AMS.  Het was ook niet te duur.</w:t>
            </w:r>
          </w:p>
        </w:tc>
        <w:tc>
          <w:tcPr>
            <w:tcW w:w="1563" w:type="dxa"/>
          </w:tcPr>
          <w:p w14:paraId="2CE2D60D" w14:textId="120B6BD2" w:rsidR="009C6DBC" w:rsidRPr="00603601" w:rsidRDefault="00603601">
            <w:pPr>
              <w:spacing w:before="100" w:beforeAutospacing="1" w:after="100" w:afterAutospacing="1"/>
              <w:rPr>
                <w:rFonts w:eastAsia="Times New Roman"/>
                <w:lang w:val="en-US" w:eastAsia="nl-NL"/>
              </w:rPr>
            </w:pPr>
            <w:r>
              <w:rPr>
                <w:rFonts w:eastAsia="Times New Roman"/>
                <w:lang w:val="en-US" w:eastAsia="nl-NL"/>
              </w:rPr>
              <w:t>179,00</w:t>
            </w:r>
          </w:p>
        </w:tc>
      </w:tr>
    </w:tbl>
    <w:p w14:paraId="298EE005" w14:textId="77777777" w:rsidR="00503E51" w:rsidRPr="00603601" w:rsidRDefault="00503E51">
      <w:pPr>
        <w:rPr>
          <w:lang w:val="en-US"/>
        </w:rPr>
      </w:pPr>
      <w:r w:rsidRPr="00603601">
        <w:rPr>
          <w:lang w:val="en-US"/>
        </w:rPr>
        <w:br w:type="page"/>
      </w:r>
    </w:p>
    <w:tbl>
      <w:tblPr>
        <w:tblStyle w:val="Tabelraster"/>
        <w:tblW w:w="14316" w:type="dxa"/>
        <w:tblLook w:val="04A0" w:firstRow="1" w:lastRow="0" w:firstColumn="1" w:lastColumn="0" w:noHBand="0" w:noVBand="1"/>
      </w:tblPr>
      <w:tblGrid>
        <w:gridCol w:w="2122"/>
        <w:gridCol w:w="3218"/>
        <w:gridCol w:w="3445"/>
        <w:gridCol w:w="3966"/>
        <w:gridCol w:w="1565"/>
      </w:tblGrid>
      <w:tr w:rsidR="00503E51" w:rsidRPr="009C6DBC" w14:paraId="5FDBDCBC" w14:textId="77777777" w:rsidTr="00D34662">
        <w:tc>
          <w:tcPr>
            <w:tcW w:w="2122" w:type="dxa"/>
          </w:tcPr>
          <w:p w14:paraId="0B6B18CE" w14:textId="77777777" w:rsidR="00503E51" w:rsidRPr="009C6DBC" w:rsidRDefault="00503E51">
            <w:pPr>
              <w:spacing w:before="100" w:beforeAutospacing="1" w:after="100" w:afterAutospacing="1"/>
              <w:rPr>
                <w:rFonts w:eastAsia="Times New Roman"/>
                <w:b/>
                <w:bCs/>
                <w:lang w:eastAsia="nl-NL"/>
              </w:rPr>
            </w:pPr>
            <w:r w:rsidRPr="009C6DBC">
              <w:rPr>
                <w:rFonts w:eastAsia="Times New Roman"/>
                <w:b/>
                <w:bCs/>
                <w:lang w:eastAsia="nl-NL"/>
              </w:rPr>
              <w:lastRenderedPageBreak/>
              <w:t>Onderdeel</w:t>
            </w:r>
          </w:p>
        </w:tc>
        <w:tc>
          <w:tcPr>
            <w:tcW w:w="3218" w:type="dxa"/>
          </w:tcPr>
          <w:p w14:paraId="26A3490A" w14:textId="77777777" w:rsidR="00503E51" w:rsidRPr="009C6DBC" w:rsidRDefault="00503E51">
            <w:pPr>
              <w:spacing w:before="100" w:beforeAutospacing="1" w:after="100" w:afterAutospacing="1"/>
              <w:rPr>
                <w:rFonts w:eastAsia="Times New Roman"/>
                <w:b/>
                <w:bCs/>
                <w:lang w:eastAsia="nl-NL"/>
              </w:rPr>
            </w:pPr>
            <w:r>
              <w:rPr>
                <w:rFonts w:eastAsia="Times New Roman"/>
                <w:b/>
                <w:bCs/>
                <w:lang w:eastAsia="nl-NL"/>
              </w:rPr>
              <w:t>Afbeelding</w:t>
            </w:r>
          </w:p>
        </w:tc>
        <w:tc>
          <w:tcPr>
            <w:tcW w:w="3445" w:type="dxa"/>
          </w:tcPr>
          <w:p w14:paraId="6135D2EE" w14:textId="77777777" w:rsidR="00503E51" w:rsidRPr="009C6DBC" w:rsidRDefault="00503E51">
            <w:pPr>
              <w:spacing w:before="100" w:beforeAutospacing="1" w:after="100" w:afterAutospacing="1"/>
              <w:rPr>
                <w:rFonts w:eastAsia="Times New Roman"/>
                <w:b/>
                <w:bCs/>
                <w:lang w:eastAsia="nl-NL"/>
              </w:rPr>
            </w:pPr>
            <w:r w:rsidRPr="009C6DBC">
              <w:rPr>
                <w:rFonts w:eastAsia="Times New Roman"/>
                <w:b/>
                <w:bCs/>
                <w:lang w:eastAsia="nl-NL"/>
              </w:rPr>
              <w:t>Naam en type</w:t>
            </w:r>
          </w:p>
        </w:tc>
        <w:tc>
          <w:tcPr>
            <w:tcW w:w="3966" w:type="dxa"/>
          </w:tcPr>
          <w:p w14:paraId="68E9ED8B" w14:textId="77777777" w:rsidR="00503E51" w:rsidRPr="009C6DBC" w:rsidRDefault="00503E51">
            <w:pPr>
              <w:spacing w:before="100" w:beforeAutospacing="1" w:after="100" w:afterAutospacing="1"/>
              <w:rPr>
                <w:rFonts w:eastAsia="Times New Roman"/>
                <w:b/>
                <w:bCs/>
                <w:lang w:eastAsia="nl-NL"/>
              </w:rPr>
            </w:pPr>
            <w:r w:rsidRPr="009C6DBC">
              <w:rPr>
                <w:rFonts w:eastAsia="Times New Roman"/>
                <w:b/>
                <w:bCs/>
                <w:lang w:eastAsia="nl-NL"/>
              </w:rPr>
              <w:t>Waarom kies je deze?</w:t>
            </w:r>
          </w:p>
        </w:tc>
        <w:tc>
          <w:tcPr>
            <w:tcW w:w="1565" w:type="dxa"/>
          </w:tcPr>
          <w:p w14:paraId="714ADBB7" w14:textId="77777777" w:rsidR="00503E51" w:rsidRPr="009C6DBC" w:rsidRDefault="00503E51">
            <w:pPr>
              <w:spacing w:before="100" w:beforeAutospacing="1" w:after="100" w:afterAutospacing="1"/>
              <w:rPr>
                <w:rFonts w:eastAsia="Times New Roman"/>
                <w:b/>
                <w:bCs/>
                <w:lang w:eastAsia="nl-NL"/>
              </w:rPr>
            </w:pPr>
            <w:r w:rsidRPr="009C6DBC">
              <w:rPr>
                <w:rFonts w:eastAsia="Times New Roman"/>
                <w:b/>
                <w:bCs/>
                <w:lang w:eastAsia="nl-NL"/>
              </w:rPr>
              <w:t>prijs</w:t>
            </w:r>
          </w:p>
        </w:tc>
      </w:tr>
      <w:tr w:rsidR="00503E51" w:rsidRPr="000115B9" w14:paraId="58DDCF90" w14:textId="77777777" w:rsidTr="00D34662">
        <w:trPr>
          <w:trHeight w:val="1701"/>
        </w:trPr>
        <w:tc>
          <w:tcPr>
            <w:tcW w:w="2122" w:type="dxa"/>
          </w:tcPr>
          <w:p w14:paraId="3416D4D7" w14:textId="77777777" w:rsidR="00503E51" w:rsidRPr="00842EB3" w:rsidRDefault="00503E51">
            <w:pPr>
              <w:spacing w:before="100" w:beforeAutospacing="1" w:after="100" w:afterAutospacing="1"/>
              <w:rPr>
                <w:rFonts w:eastAsia="Times New Roman"/>
                <w:lang w:eastAsia="nl-NL"/>
              </w:rPr>
            </w:pPr>
            <w:r w:rsidRPr="00842EB3">
              <w:rPr>
                <w:rFonts w:eastAsia="Times New Roman"/>
                <w:lang w:eastAsia="nl-NL"/>
              </w:rPr>
              <w:t>Processor</w:t>
            </w:r>
          </w:p>
        </w:tc>
        <w:sdt>
          <w:sdtPr>
            <w:rPr>
              <w:rFonts w:eastAsia="Times New Roman"/>
              <w:lang w:eastAsia="nl-NL"/>
            </w:rPr>
            <w:id w:val="-1370764972"/>
            <w:picture/>
          </w:sdtPr>
          <w:sdtEndPr/>
          <w:sdtContent>
            <w:tc>
              <w:tcPr>
                <w:tcW w:w="3218" w:type="dxa"/>
              </w:tcPr>
              <w:p w14:paraId="6AF005FC" w14:textId="77777777" w:rsidR="00503E51" w:rsidRPr="00842EB3" w:rsidRDefault="00503E51">
                <w:pPr>
                  <w:spacing w:before="100" w:beforeAutospacing="1" w:after="100" w:afterAutospacing="1"/>
                  <w:rPr>
                    <w:rFonts w:eastAsia="Times New Roman"/>
                    <w:lang w:eastAsia="nl-NL"/>
                  </w:rPr>
                </w:pPr>
                <w:r>
                  <w:rPr>
                    <w:rFonts w:eastAsia="Times New Roman"/>
                    <w:noProof/>
                    <w:lang w:eastAsia="nl-NL"/>
                  </w:rPr>
                  <w:drawing>
                    <wp:inline distT="0" distB="0" distL="0" distR="0" wp14:anchorId="5070A32D" wp14:editId="4BC70D77">
                      <wp:extent cx="1905000" cy="1445558"/>
                      <wp:effectExtent l="0" t="0" r="0" b="254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
                              <pic:cNvPicPr>
                                <a:picLocks noChangeAspect="1" noChangeArrowheads="1"/>
                              </pic:cNvPicPr>
                            </pic:nvPicPr>
                            <pic:blipFill>
                              <a:blip r:embed="rId13"/>
                              <a:stretch>
                                <a:fillRect/>
                              </a:stretch>
                            </pic:blipFill>
                            <pic:spPr bwMode="auto">
                              <a:xfrm>
                                <a:off x="0" y="0"/>
                                <a:ext cx="1905000" cy="1445558"/>
                              </a:xfrm>
                              <a:prstGeom prst="rect">
                                <a:avLst/>
                              </a:prstGeom>
                              <a:noFill/>
                              <a:ln>
                                <a:noFill/>
                              </a:ln>
                            </pic:spPr>
                          </pic:pic>
                        </a:graphicData>
                      </a:graphic>
                    </wp:inline>
                  </w:drawing>
                </w:r>
              </w:p>
            </w:tc>
          </w:sdtContent>
        </w:sdt>
        <w:tc>
          <w:tcPr>
            <w:tcW w:w="3445" w:type="dxa"/>
          </w:tcPr>
          <w:p w14:paraId="15227223" w14:textId="448523A2" w:rsidR="00503E51" w:rsidRPr="00470AA1" w:rsidRDefault="00470AA1">
            <w:pPr>
              <w:spacing w:before="100" w:beforeAutospacing="1" w:after="100" w:afterAutospacing="1"/>
              <w:rPr>
                <w:rFonts w:eastAsia="Times New Roman"/>
                <w:lang w:val="en-US" w:eastAsia="nl-NL"/>
              </w:rPr>
            </w:pPr>
            <w:r w:rsidRPr="00470AA1">
              <w:rPr>
                <w:rFonts w:ascii="Lato" w:hAnsi="Lato"/>
                <w:b/>
                <w:bCs/>
                <w:color w:val="001424"/>
                <w:sz w:val="30"/>
                <w:szCs w:val="30"/>
                <w:shd w:val="clear" w:color="auto" w:fill="FFFFFF"/>
                <w:lang w:val="en-US"/>
              </w:rPr>
              <w:t>AMD Ryzen 7 7800X3D, 4,2 GHz (5,0 GHz Turbo Boost) socket AM5 processor</w:t>
            </w:r>
          </w:p>
        </w:tc>
        <w:tc>
          <w:tcPr>
            <w:tcW w:w="3966" w:type="dxa"/>
          </w:tcPr>
          <w:p w14:paraId="56EA70CF" w14:textId="77777777" w:rsidR="00503E51" w:rsidRDefault="00693D1B">
            <w:pPr>
              <w:spacing w:before="100" w:beforeAutospacing="1" w:after="100" w:afterAutospacing="1"/>
              <w:rPr>
                <w:rFonts w:eastAsia="Times New Roman"/>
                <w:lang w:eastAsia="nl-NL"/>
              </w:rPr>
            </w:pPr>
            <w:r>
              <w:rPr>
                <w:rFonts w:eastAsia="Times New Roman"/>
                <w:lang w:eastAsia="nl-NL"/>
              </w:rPr>
              <w:t xml:space="preserve">Omdat het een AMS </w:t>
            </w:r>
            <w:r w:rsidR="00E5047B">
              <w:rPr>
                <w:rFonts w:eastAsia="Times New Roman"/>
                <w:lang w:eastAsia="nl-NL"/>
              </w:rPr>
              <w:t>Socket heeft.</w:t>
            </w:r>
          </w:p>
          <w:p w14:paraId="6581573E" w14:textId="65FF9B76" w:rsidR="00E5047B" w:rsidRPr="00842EB3" w:rsidRDefault="00E5047B">
            <w:pPr>
              <w:spacing w:before="100" w:beforeAutospacing="1" w:after="100" w:afterAutospacing="1"/>
              <w:rPr>
                <w:rFonts w:eastAsia="Times New Roman"/>
                <w:lang w:eastAsia="nl-NL"/>
              </w:rPr>
            </w:pPr>
            <w:r>
              <w:rPr>
                <w:rFonts w:eastAsia="Times New Roman"/>
                <w:lang w:eastAsia="nl-NL"/>
              </w:rPr>
              <w:t>Als ik een andere Socket zou kiezen past het niet. Deze is snel iets wat nodig is en niet te duur.</w:t>
            </w:r>
          </w:p>
        </w:tc>
        <w:tc>
          <w:tcPr>
            <w:tcW w:w="1565" w:type="dxa"/>
          </w:tcPr>
          <w:p w14:paraId="2DFCDE02" w14:textId="37120545" w:rsidR="00503E51" w:rsidRPr="00842EB3" w:rsidRDefault="00470AA1">
            <w:pPr>
              <w:spacing w:before="100" w:beforeAutospacing="1" w:after="100" w:afterAutospacing="1"/>
              <w:rPr>
                <w:rFonts w:eastAsia="Times New Roman"/>
                <w:lang w:eastAsia="nl-NL"/>
              </w:rPr>
            </w:pPr>
            <w:r>
              <w:rPr>
                <w:rFonts w:eastAsia="Times New Roman"/>
                <w:lang w:eastAsia="nl-NL"/>
              </w:rPr>
              <w:t>368,00</w:t>
            </w:r>
          </w:p>
        </w:tc>
      </w:tr>
      <w:tr w:rsidR="00503E51" w:rsidRPr="004026D0" w14:paraId="3A2207B6" w14:textId="77777777" w:rsidTr="00D34662">
        <w:trPr>
          <w:trHeight w:val="1701"/>
        </w:trPr>
        <w:tc>
          <w:tcPr>
            <w:tcW w:w="2122" w:type="dxa"/>
          </w:tcPr>
          <w:p w14:paraId="14445ACE" w14:textId="77777777" w:rsidR="00503E51" w:rsidRPr="00842EB3" w:rsidRDefault="00503E51">
            <w:pPr>
              <w:spacing w:before="100" w:beforeAutospacing="1" w:after="100" w:afterAutospacing="1"/>
              <w:rPr>
                <w:rFonts w:eastAsia="Times New Roman"/>
                <w:lang w:eastAsia="nl-NL"/>
              </w:rPr>
            </w:pPr>
            <w:r>
              <w:rPr>
                <w:rFonts w:eastAsia="Times New Roman"/>
                <w:lang w:eastAsia="nl-NL"/>
              </w:rPr>
              <w:t>Koeling</w:t>
            </w:r>
          </w:p>
        </w:tc>
        <w:sdt>
          <w:sdtPr>
            <w:rPr>
              <w:rFonts w:eastAsia="Times New Roman"/>
              <w:lang w:eastAsia="nl-NL"/>
            </w:rPr>
            <w:id w:val="-414868465"/>
            <w:picture/>
          </w:sdtPr>
          <w:sdtEndPr/>
          <w:sdtContent>
            <w:tc>
              <w:tcPr>
                <w:tcW w:w="3218" w:type="dxa"/>
              </w:tcPr>
              <w:p w14:paraId="1D5C498F" w14:textId="77777777" w:rsidR="00503E51" w:rsidRPr="00842EB3" w:rsidRDefault="00503E51">
                <w:pPr>
                  <w:spacing w:before="100" w:beforeAutospacing="1" w:after="100" w:afterAutospacing="1"/>
                  <w:rPr>
                    <w:rFonts w:eastAsia="Times New Roman"/>
                    <w:lang w:eastAsia="nl-NL"/>
                  </w:rPr>
                </w:pPr>
                <w:r>
                  <w:rPr>
                    <w:rFonts w:eastAsia="Times New Roman"/>
                    <w:noProof/>
                    <w:lang w:eastAsia="nl-NL"/>
                  </w:rPr>
                  <w:drawing>
                    <wp:inline distT="0" distB="0" distL="0" distR="0" wp14:anchorId="468EA88F" wp14:editId="182F7D3A">
                      <wp:extent cx="1905000" cy="968217"/>
                      <wp:effectExtent l="0" t="0" r="0" b="0"/>
                      <wp:docPr id="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2"/>
                              <pic:cNvPicPr>
                                <a:picLocks noChangeAspect="1" noChangeArrowheads="1"/>
                              </pic:cNvPicPr>
                            </pic:nvPicPr>
                            <pic:blipFill>
                              <a:blip r:embed="rId14"/>
                              <a:stretch>
                                <a:fillRect/>
                              </a:stretch>
                            </pic:blipFill>
                            <pic:spPr bwMode="auto">
                              <a:xfrm>
                                <a:off x="0" y="0"/>
                                <a:ext cx="1905000" cy="968217"/>
                              </a:xfrm>
                              <a:prstGeom prst="rect">
                                <a:avLst/>
                              </a:prstGeom>
                              <a:noFill/>
                              <a:ln>
                                <a:noFill/>
                              </a:ln>
                            </pic:spPr>
                          </pic:pic>
                        </a:graphicData>
                      </a:graphic>
                    </wp:inline>
                  </w:drawing>
                </w:r>
              </w:p>
            </w:tc>
          </w:sdtContent>
        </w:sdt>
        <w:tc>
          <w:tcPr>
            <w:tcW w:w="3445" w:type="dxa"/>
          </w:tcPr>
          <w:p w14:paraId="787EB9AE" w14:textId="674EC9C4" w:rsidR="00503E51" w:rsidRPr="004026D0" w:rsidRDefault="004026D0">
            <w:pPr>
              <w:spacing w:before="100" w:beforeAutospacing="1" w:after="100" w:afterAutospacing="1"/>
              <w:rPr>
                <w:rFonts w:eastAsia="Times New Roman"/>
                <w:lang w:val="en-US" w:eastAsia="nl-NL"/>
              </w:rPr>
            </w:pPr>
            <w:r w:rsidRPr="004026D0">
              <w:rPr>
                <w:rFonts w:ascii="Lato" w:hAnsi="Lato"/>
                <w:b/>
                <w:bCs/>
                <w:color w:val="001424"/>
                <w:sz w:val="30"/>
                <w:szCs w:val="30"/>
                <w:shd w:val="clear" w:color="auto" w:fill="FFFFFF"/>
                <w:lang w:val="en-US"/>
              </w:rPr>
              <w:t>Corsair iCUE H150i RGB ELITE waterkoeling</w:t>
            </w:r>
          </w:p>
        </w:tc>
        <w:tc>
          <w:tcPr>
            <w:tcW w:w="3966" w:type="dxa"/>
          </w:tcPr>
          <w:p w14:paraId="30A63409" w14:textId="7B4C0E65" w:rsidR="003D3E91" w:rsidRPr="003D3E91" w:rsidRDefault="003D3E91">
            <w:pPr>
              <w:spacing w:before="100" w:beforeAutospacing="1" w:after="100" w:afterAutospacing="1"/>
              <w:rPr>
                <w:rFonts w:eastAsia="Times New Roman"/>
                <w:lang w:eastAsia="nl-NL"/>
              </w:rPr>
            </w:pPr>
            <w:r w:rsidRPr="003D3E91">
              <w:rPr>
                <w:rFonts w:eastAsia="Times New Roman"/>
                <w:lang w:eastAsia="nl-NL"/>
              </w:rPr>
              <w:t xml:space="preserve">Waterkoeling is super-efficiënt. Het is </w:t>
            </w:r>
            <w:r>
              <w:rPr>
                <w:rFonts w:eastAsia="Times New Roman"/>
                <w:lang w:eastAsia="nl-NL"/>
              </w:rPr>
              <w:t>niet te duur en past in de behuizing.</w:t>
            </w:r>
          </w:p>
        </w:tc>
        <w:tc>
          <w:tcPr>
            <w:tcW w:w="1565" w:type="dxa"/>
          </w:tcPr>
          <w:p w14:paraId="7326FF6E" w14:textId="02FFAE27" w:rsidR="00503E51" w:rsidRPr="004026D0" w:rsidRDefault="004026D0">
            <w:pPr>
              <w:spacing w:before="100" w:beforeAutospacing="1" w:after="100" w:afterAutospacing="1"/>
              <w:rPr>
                <w:rFonts w:eastAsia="Times New Roman"/>
                <w:lang w:val="en-US" w:eastAsia="nl-NL"/>
              </w:rPr>
            </w:pPr>
            <w:r>
              <w:rPr>
                <w:rFonts w:eastAsia="Times New Roman"/>
                <w:lang w:val="en-US" w:eastAsia="nl-NL"/>
              </w:rPr>
              <w:t>189,00</w:t>
            </w:r>
          </w:p>
        </w:tc>
      </w:tr>
      <w:tr w:rsidR="009C6DBC" w:rsidRPr="000115B9" w14:paraId="4FAAF4CC" w14:textId="77777777" w:rsidTr="00D34662">
        <w:trPr>
          <w:trHeight w:val="1701"/>
        </w:trPr>
        <w:tc>
          <w:tcPr>
            <w:tcW w:w="2122" w:type="dxa"/>
          </w:tcPr>
          <w:p w14:paraId="172DE59F" w14:textId="7D6B5C98" w:rsidR="009C6DBC" w:rsidRPr="00842EB3" w:rsidRDefault="00DC23B1">
            <w:pPr>
              <w:spacing w:before="100" w:beforeAutospacing="1" w:after="100" w:afterAutospacing="1"/>
              <w:rPr>
                <w:rFonts w:eastAsia="Times New Roman"/>
                <w:lang w:eastAsia="nl-NL"/>
              </w:rPr>
            </w:pPr>
            <w:r>
              <w:rPr>
                <w:rFonts w:eastAsia="Times New Roman"/>
                <w:lang w:eastAsia="nl-NL"/>
              </w:rPr>
              <w:t>Werkgeheugen (RAM)</w:t>
            </w:r>
          </w:p>
        </w:tc>
        <w:sdt>
          <w:sdtPr>
            <w:rPr>
              <w:rFonts w:eastAsia="Times New Roman"/>
              <w:lang w:eastAsia="nl-NL"/>
            </w:rPr>
            <w:id w:val="1207751648"/>
            <w:picture/>
          </w:sdtPr>
          <w:sdtEndPr/>
          <w:sdtContent>
            <w:tc>
              <w:tcPr>
                <w:tcW w:w="3218" w:type="dxa"/>
              </w:tcPr>
              <w:p w14:paraId="28632871" w14:textId="3BC66DA5" w:rsidR="009C6DBC" w:rsidRPr="00842EB3" w:rsidRDefault="00503E51" w:rsidP="009C6DBC">
                <w:pPr>
                  <w:spacing w:before="100" w:beforeAutospacing="1" w:after="100" w:afterAutospacing="1"/>
                  <w:rPr>
                    <w:rFonts w:eastAsia="Times New Roman"/>
                    <w:lang w:eastAsia="nl-NL"/>
                  </w:rPr>
                </w:pPr>
                <w:r>
                  <w:rPr>
                    <w:rFonts w:eastAsia="Times New Roman"/>
                    <w:noProof/>
                    <w:lang w:eastAsia="nl-NL"/>
                  </w:rPr>
                  <w:drawing>
                    <wp:inline distT="0" distB="0" distL="0" distR="0" wp14:anchorId="6EE61A06" wp14:editId="14CE09E3">
                      <wp:extent cx="1905000" cy="1092932"/>
                      <wp:effectExtent l="0" t="0" r="0" b="0"/>
                      <wp:docPr id="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3"/>
                              <pic:cNvPicPr>
                                <a:picLocks noChangeAspect="1" noChangeArrowheads="1"/>
                              </pic:cNvPicPr>
                            </pic:nvPicPr>
                            <pic:blipFill>
                              <a:blip r:embed="rId15"/>
                              <a:stretch>
                                <a:fillRect/>
                              </a:stretch>
                            </pic:blipFill>
                            <pic:spPr bwMode="auto">
                              <a:xfrm>
                                <a:off x="0" y="0"/>
                                <a:ext cx="1905000" cy="1092932"/>
                              </a:xfrm>
                              <a:prstGeom prst="rect">
                                <a:avLst/>
                              </a:prstGeom>
                              <a:noFill/>
                              <a:ln>
                                <a:noFill/>
                              </a:ln>
                            </pic:spPr>
                          </pic:pic>
                        </a:graphicData>
                      </a:graphic>
                    </wp:inline>
                  </w:drawing>
                </w:r>
              </w:p>
            </w:tc>
          </w:sdtContent>
        </w:sdt>
        <w:tc>
          <w:tcPr>
            <w:tcW w:w="3445" w:type="dxa"/>
          </w:tcPr>
          <w:p w14:paraId="56CEC2DF" w14:textId="6909E1AA" w:rsidR="009C6DBC" w:rsidRPr="00FE6788" w:rsidRDefault="00D31478">
            <w:pPr>
              <w:spacing w:before="100" w:beforeAutospacing="1" w:after="100" w:afterAutospacing="1"/>
              <w:rPr>
                <w:rFonts w:eastAsia="Times New Roman"/>
                <w:lang w:val="de-DE" w:eastAsia="nl-NL"/>
              </w:rPr>
            </w:pPr>
            <w:r w:rsidRPr="00FE6788">
              <w:rPr>
                <w:rFonts w:ascii="Lato" w:hAnsi="Lato"/>
                <w:b/>
                <w:bCs/>
                <w:color w:val="001424"/>
                <w:sz w:val="30"/>
                <w:szCs w:val="30"/>
                <w:shd w:val="clear" w:color="auto" w:fill="FFFFFF"/>
                <w:lang w:val="de-DE"/>
              </w:rPr>
              <w:t>G.Skill 32 GB DDR5-6000 Kit werkgeheugen</w:t>
            </w:r>
          </w:p>
        </w:tc>
        <w:tc>
          <w:tcPr>
            <w:tcW w:w="3966" w:type="dxa"/>
          </w:tcPr>
          <w:p w14:paraId="651C857C" w14:textId="7F4366CD" w:rsidR="009C6DBC" w:rsidRPr="00842EB3" w:rsidRDefault="00F75C62">
            <w:pPr>
              <w:spacing w:before="100" w:beforeAutospacing="1" w:after="100" w:afterAutospacing="1"/>
              <w:rPr>
                <w:rFonts w:eastAsia="Times New Roman"/>
                <w:lang w:eastAsia="nl-NL"/>
              </w:rPr>
            </w:pPr>
            <w:r>
              <w:rPr>
                <w:rFonts w:eastAsia="Times New Roman"/>
                <w:lang w:eastAsia="nl-NL"/>
              </w:rPr>
              <w:t>Moet genoeg RAM hebben en snel en goed kunnen werken. Het was niet te duur en precies wat ik nodig heb.</w:t>
            </w:r>
          </w:p>
        </w:tc>
        <w:tc>
          <w:tcPr>
            <w:tcW w:w="1565" w:type="dxa"/>
          </w:tcPr>
          <w:p w14:paraId="1239D4F2" w14:textId="70845019" w:rsidR="009C6DBC" w:rsidRPr="00842EB3" w:rsidRDefault="00D31478">
            <w:pPr>
              <w:spacing w:before="100" w:beforeAutospacing="1" w:after="100" w:afterAutospacing="1"/>
              <w:rPr>
                <w:rFonts w:eastAsia="Times New Roman"/>
                <w:lang w:eastAsia="nl-NL"/>
              </w:rPr>
            </w:pPr>
            <w:r>
              <w:rPr>
                <w:rFonts w:eastAsia="Times New Roman"/>
                <w:lang w:eastAsia="nl-NL"/>
              </w:rPr>
              <w:t>116,90</w:t>
            </w:r>
          </w:p>
        </w:tc>
      </w:tr>
    </w:tbl>
    <w:p w14:paraId="5CDF7559" w14:textId="77777777" w:rsidR="00D34662" w:rsidRDefault="00D34662">
      <w:r>
        <w:br w:type="page"/>
      </w:r>
    </w:p>
    <w:tbl>
      <w:tblPr>
        <w:tblStyle w:val="Tabelraster"/>
        <w:tblW w:w="14323" w:type="dxa"/>
        <w:tblLook w:val="04A0" w:firstRow="1" w:lastRow="0" w:firstColumn="1" w:lastColumn="0" w:noHBand="0" w:noVBand="1"/>
      </w:tblPr>
      <w:tblGrid>
        <w:gridCol w:w="2122"/>
        <w:gridCol w:w="3218"/>
        <w:gridCol w:w="3445"/>
        <w:gridCol w:w="3965"/>
        <w:gridCol w:w="1566"/>
        <w:gridCol w:w="7"/>
      </w:tblGrid>
      <w:tr w:rsidR="00D34662" w:rsidRPr="009C6DBC" w14:paraId="495BD0F9" w14:textId="77777777" w:rsidTr="00D34662">
        <w:tc>
          <w:tcPr>
            <w:tcW w:w="2122" w:type="dxa"/>
          </w:tcPr>
          <w:p w14:paraId="34C4416E" w14:textId="5E14BE90" w:rsidR="00D34662" w:rsidRPr="009C6DBC" w:rsidRDefault="00D34662">
            <w:pPr>
              <w:spacing w:before="100" w:beforeAutospacing="1" w:after="100" w:afterAutospacing="1"/>
              <w:rPr>
                <w:rFonts w:eastAsia="Times New Roman"/>
                <w:b/>
                <w:bCs/>
                <w:lang w:eastAsia="nl-NL"/>
              </w:rPr>
            </w:pPr>
            <w:r w:rsidRPr="009C6DBC">
              <w:rPr>
                <w:rFonts w:eastAsia="Times New Roman"/>
                <w:b/>
                <w:bCs/>
                <w:lang w:eastAsia="nl-NL"/>
              </w:rPr>
              <w:lastRenderedPageBreak/>
              <w:t>Onderdeel</w:t>
            </w:r>
          </w:p>
        </w:tc>
        <w:tc>
          <w:tcPr>
            <w:tcW w:w="3218" w:type="dxa"/>
          </w:tcPr>
          <w:p w14:paraId="680ED966" w14:textId="77777777" w:rsidR="00D34662" w:rsidRPr="009C6DBC" w:rsidRDefault="00D34662">
            <w:pPr>
              <w:spacing w:before="100" w:beforeAutospacing="1" w:after="100" w:afterAutospacing="1"/>
              <w:rPr>
                <w:rFonts w:eastAsia="Times New Roman"/>
                <w:b/>
                <w:bCs/>
                <w:lang w:eastAsia="nl-NL"/>
              </w:rPr>
            </w:pPr>
            <w:r>
              <w:rPr>
                <w:rFonts w:eastAsia="Times New Roman"/>
                <w:b/>
                <w:bCs/>
                <w:lang w:eastAsia="nl-NL"/>
              </w:rPr>
              <w:t>Afbeelding</w:t>
            </w:r>
          </w:p>
        </w:tc>
        <w:tc>
          <w:tcPr>
            <w:tcW w:w="3445" w:type="dxa"/>
          </w:tcPr>
          <w:p w14:paraId="1CB6FFFD" w14:textId="77777777" w:rsidR="00D34662" w:rsidRPr="009C6DBC" w:rsidRDefault="00D34662">
            <w:pPr>
              <w:spacing w:before="100" w:beforeAutospacing="1" w:after="100" w:afterAutospacing="1"/>
              <w:rPr>
                <w:rFonts w:eastAsia="Times New Roman"/>
                <w:b/>
                <w:bCs/>
                <w:lang w:eastAsia="nl-NL"/>
              </w:rPr>
            </w:pPr>
            <w:r w:rsidRPr="009C6DBC">
              <w:rPr>
                <w:rFonts w:eastAsia="Times New Roman"/>
                <w:b/>
                <w:bCs/>
                <w:lang w:eastAsia="nl-NL"/>
              </w:rPr>
              <w:t>Naam en type</w:t>
            </w:r>
          </w:p>
        </w:tc>
        <w:tc>
          <w:tcPr>
            <w:tcW w:w="3965" w:type="dxa"/>
          </w:tcPr>
          <w:p w14:paraId="33874FE6" w14:textId="77777777" w:rsidR="00D34662" w:rsidRPr="009C6DBC" w:rsidRDefault="00D34662">
            <w:pPr>
              <w:spacing w:before="100" w:beforeAutospacing="1" w:after="100" w:afterAutospacing="1"/>
              <w:rPr>
                <w:rFonts w:eastAsia="Times New Roman"/>
                <w:b/>
                <w:bCs/>
                <w:lang w:eastAsia="nl-NL"/>
              </w:rPr>
            </w:pPr>
            <w:r w:rsidRPr="009C6DBC">
              <w:rPr>
                <w:rFonts w:eastAsia="Times New Roman"/>
                <w:b/>
                <w:bCs/>
                <w:lang w:eastAsia="nl-NL"/>
              </w:rPr>
              <w:t>Waarom kies je deze?</w:t>
            </w:r>
          </w:p>
        </w:tc>
        <w:tc>
          <w:tcPr>
            <w:tcW w:w="1573" w:type="dxa"/>
            <w:gridSpan w:val="2"/>
          </w:tcPr>
          <w:p w14:paraId="6910ECDD" w14:textId="77777777" w:rsidR="00D34662" w:rsidRPr="009C6DBC" w:rsidRDefault="00D34662">
            <w:pPr>
              <w:spacing w:before="100" w:beforeAutospacing="1" w:after="100" w:afterAutospacing="1"/>
              <w:rPr>
                <w:rFonts w:eastAsia="Times New Roman"/>
                <w:b/>
                <w:bCs/>
                <w:lang w:eastAsia="nl-NL"/>
              </w:rPr>
            </w:pPr>
            <w:r w:rsidRPr="009C6DBC">
              <w:rPr>
                <w:rFonts w:eastAsia="Times New Roman"/>
                <w:b/>
                <w:bCs/>
                <w:lang w:eastAsia="nl-NL"/>
              </w:rPr>
              <w:t>prijs</w:t>
            </w:r>
          </w:p>
        </w:tc>
      </w:tr>
      <w:tr w:rsidR="009C6DBC" w:rsidRPr="000115B9" w14:paraId="5EE5179F" w14:textId="77777777" w:rsidTr="00D34662">
        <w:trPr>
          <w:gridAfter w:val="1"/>
          <w:wAfter w:w="7" w:type="dxa"/>
          <w:trHeight w:val="1701"/>
        </w:trPr>
        <w:tc>
          <w:tcPr>
            <w:tcW w:w="2122" w:type="dxa"/>
          </w:tcPr>
          <w:p w14:paraId="6C7E0861" w14:textId="77777777" w:rsidR="009C6DBC" w:rsidRPr="00842EB3" w:rsidRDefault="009C6DBC">
            <w:pPr>
              <w:spacing w:before="100" w:beforeAutospacing="1" w:after="100" w:afterAutospacing="1"/>
              <w:rPr>
                <w:rFonts w:eastAsia="Times New Roman"/>
                <w:lang w:eastAsia="nl-NL"/>
              </w:rPr>
            </w:pPr>
            <w:r w:rsidRPr="00842EB3">
              <w:rPr>
                <w:rFonts w:eastAsia="Times New Roman"/>
                <w:lang w:eastAsia="nl-NL"/>
              </w:rPr>
              <w:t>Grafische kaart</w:t>
            </w:r>
          </w:p>
        </w:tc>
        <w:sdt>
          <w:sdtPr>
            <w:rPr>
              <w:rFonts w:eastAsia="Times New Roman"/>
              <w:lang w:eastAsia="nl-NL"/>
            </w:rPr>
            <w:id w:val="1202985239"/>
            <w:picture/>
          </w:sdtPr>
          <w:sdtEndPr/>
          <w:sdtContent>
            <w:tc>
              <w:tcPr>
                <w:tcW w:w="3218" w:type="dxa"/>
              </w:tcPr>
              <w:p w14:paraId="4078813B" w14:textId="0C50ECB3" w:rsidR="009C6DBC" w:rsidRPr="00842EB3" w:rsidRDefault="00503E51" w:rsidP="009C6DBC">
                <w:pPr>
                  <w:spacing w:before="100" w:beforeAutospacing="1" w:after="100" w:afterAutospacing="1"/>
                  <w:rPr>
                    <w:rFonts w:eastAsia="Times New Roman"/>
                    <w:lang w:eastAsia="nl-NL"/>
                  </w:rPr>
                </w:pPr>
                <w:r>
                  <w:rPr>
                    <w:rFonts w:eastAsia="Times New Roman"/>
                    <w:noProof/>
                    <w:lang w:eastAsia="nl-NL"/>
                  </w:rPr>
                  <w:drawing>
                    <wp:inline distT="0" distB="0" distL="0" distR="0" wp14:anchorId="18763C28" wp14:editId="17BCCD2F">
                      <wp:extent cx="1905000" cy="1477710"/>
                      <wp:effectExtent l="0" t="0" r="0" b="0"/>
                      <wp:docPr id="7"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4"/>
                              <pic:cNvPicPr>
                                <a:picLocks noChangeAspect="1" noChangeArrowheads="1"/>
                              </pic:cNvPicPr>
                            </pic:nvPicPr>
                            <pic:blipFill>
                              <a:blip r:embed="rId16"/>
                              <a:stretch>
                                <a:fillRect/>
                              </a:stretch>
                            </pic:blipFill>
                            <pic:spPr bwMode="auto">
                              <a:xfrm>
                                <a:off x="0" y="0"/>
                                <a:ext cx="1905000" cy="1477710"/>
                              </a:xfrm>
                              <a:prstGeom prst="rect">
                                <a:avLst/>
                              </a:prstGeom>
                              <a:noFill/>
                              <a:ln>
                                <a:noFill/>
                              </a:ln>
                            </pic:spPr>
                          </pic:pic>
                        </a:graphicData>
                      </a:graphic>
                    </wp:inline>
                  </w:drawing>
                </w:r>
              </w:p>
            </w:tc>
          </w:sdtContent>
        </w:sdt>
        <w:tc>
          <w:tcPr>
            <w:tcW w:w="3445" w:type="dxa"/>
          </w:tcPr>
          <w:p w14:paraId="3A145C03" w14:textId="4FABB11F" w:rsidR="009C6DBC" w:rsidRPr="00842EB3" w:rsidRDefault="00D31478">
            <w:pPr>
              <w:spacing w:before="100" w:beforeAutospacing="1" w:after="100" w:afterAutospacing="1"/>
              <w:rPr>
                <w:rFonts w:eastAsia="Times New Roman"/>
                <w:lang w:eastAsia="nl-NL"/>
              </w:rPr>
            </w:pPr>
            <w:r>
              <w:rPr>
                <w:rFonts w:ascii="Lato" w:hAnsi="Lato"/>
                <w:b/>
                <w:bCs/>
                <w:color w:val="001424"/>
                <w:sz w:val="30"/>
                <w:szCs w:val="30"/>
                <w:shd w:val="clear" w:color="auto" w:fill="FFFFFF"/>
              </w:rPr>
              <w:t>GIGABYTE GeForce GTX 1650 D6 OC 4G grafische kaart</w:t>
            </w:r>
          </w:p>
        </w:tc>
        <w:tc>
          <w:tcPr>
            <w:tcW w:w="3965" w:type="dxa"/>
          </w:tcPr>
          <w:p w14:paraId="2D499EBD" w14:textId="2FB63E51" w:rsidR="009C6DBC" w:rsidRPr="00842EB3" w:rsidRDefault="002E0CED">
            <w:pPr>
              <w:spacing w:before="100" w:beforeAutospacing="1" w:after="100" w:afterAutospacing="1"/>
              <w:rPr>
                <w:rFonts w:eastAsia="Times New Roman"/>
                <w:lang w:eastAsia="nl-NL"/>
              </w:rPr>
            </w:pPr>
            <w:r>
              <w:rPr>
                <w:rFonts w:eastAsia="Times New Roman"/>
                <w:lang w:eastAsia="nl-NL"/>
              </w:rPr>
              <w:t>Grafische kaart is belangrijk voor het gamen. Ik heb dus een niet te duren maar goede Grafische kaart gekozen.</w:t>
            </w:r>
          </w:p>
        </w:tc>
        <w:tc>
          <w:tcPr>
            <w:tcW w:w="1566" w:type="dxa"/>
          </w:tcPr>
          <w:p w14:paraId="7C5B8AB4" w14:textId="1A9CC7EF" w:rsidR="009C6DBC" w:rsidRPr="00842EB3" w:rsidRDefault="00D31478">
            <w:pPr>
              <w:spacing w:before="100" w:beforeAutospacing="1" w:after="100" w:afterAutospacing="1"/>
              <w:rPr>
                <w:rFonts w:eastAsia="Times New Roman"/>
                <w:lang w:eastAsia="nl-NL"/>
              </w:rPr>
            </w:pPr>
            <w:r>
              <w:rPr>
                <w:rFonts w:eastAsia="Times New Roman"/>
                <w:lang w:eastAsia="nl-NL"/>
              </w:rPr>
              <w:t>174,00</w:t>
            </w:r>
          </w:p>
        </w:tc>
      </w:tr>
      <w:tr w:rsidR="009C6DBC" w:rsidRPr="000115B9" w14:paraId="2216F7CB" w14:textId="77777777" w:rsidTr="00D34662">
        <w:trPr>
          <w:gridAfter w:val="1"/>
          <w:wAfter w:w="7" w:type="dxa"/>
          <w:trHeight w:val="1701"/>
        </w:trPr>
        <w:tc>
          <w:tcPr>
            <w:tcW w:w="2122" w:type="dxa"/>
          </w:tcPr>
          <w:p w14:paraId="15C80EE6" w14:textId="4680DB7E" w:rsidR="009C6DBC" w:rsidRPr="00842EB3" w:rsidRDefault="009C6DBC">
            <w:pPr>
              <w:spacing w:before="100" w:beforeAutospacing="1" w:after="100" w:afterAutospacing="1"/>
              <w:rPr>
                <w:rFonts w:eastAsia="Times New Roman"/>
                <w:lang w:eastAsia="nl-NL"/>
              </w:rPr>
            </w:pPr>
            <w:r w:rsidRPr="00842EB3">
              <w:rPr>
                <w:rFonts w:eastAsia="Times New Roman"/>
                <w:lang w:eastAsia="nl-NL"/>
              </w:rPr>
              <w:t>Opslag</w:t>
            </w:r>
            <w:r>
              <w:rPr>
                <w:rFonts w:eastAsia="Times New Roman"/>
                <w:lang w:eastAsia="nl-NL"/>
              </w:rPr>
              <w:br/>
            </w:r>
            <w:r w:rsidRPr="00842EB3">
              <w:rPr>
                <w:rFonts w:eastAsia="Times New Roman"/>
                <w:lang w:eastAsia="nl-NL"/>
              </w:rPr>
              <w:t>(harddisk en/of ssd)</w:t>
            </w:r>
          </w:p>
        </w:tc>
        <w:sdt>
          <w:sdtPr>
            <w:rPr>
              <w:rFonts w:eastAsia="Times New Roman"/>
              <w:lang w:eastAsia="nl-NL"/>
            </w:rPr>
            <w:id w:val="-530338759"/>
            <w:picture/>
          </w:sdtPr>
          <w:sdtEndPr/>
          <w:sdtContent>
            <w:tc>
              <w:tcPr>
                <w:tcW w:w="3218" w:type="dxa"/>
              </w:tcPr>
              <w:p w14:paraId="4BBAF85C" w14:textId="1B4EA06A" w:rsidR="009C6DBC" w:rsidRPr="00842EB3" w:rsidRDefault="00503E51" w:rsidP="009C6DBC">
                <w:pPr>
                  <w:spacing w:before="100" w:beforeAutospacing="1" w:after="100" w:afterAutospacing="1"/>
                  <w:rPr>
                    <w:rFonts w:eastAsia="Times New Roman"/>
                    <w:lang w:eastAsia="nl-NL"/>
                  </w:rPr>
                </w:pPr>
                <w:r>
                  <w:rPr>
                    <w:rFonts w:eastAsia="Times New Roman"/>
                    <w:noProof/>
                    <w:lang w:eastAsia="nl-NL"/>
                  </w:rPr>
                  <w:drawing>
                    <wp:inline distT="0" distB="0" distL="0" distR="0" wp14:anchorId="3D39D389" wp14:editId="6AD47127">
                      <wp:extent cx="1905000" cy="930495"/>
                      <wp:effectExtent l="0" t="0" r="0" b="0"/>
                      <wp:docPr id="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5"/>
                              <pic:cNvPicPr>
                                <a:picLocks noChangeAspect="1" noChangeArrowheads="1"/>
                              </pic:cNvPicPr>
                            </pic:nvPicPr>
                            <pic:blipFill>
                              <a:blip r:embed="rId17"/>
                              <a:stretch>
                                <a:fillRect/>
                              </a:stretch>
                            </pic:blipFill>
                            <pic:spPr bwMode="auto">
                              <a:xfrm>
                                <a:off x="0" y="0"/>
                                <a:ext cx="1905000" cy="930495"/>
                              </a:xfrm>
                              <a:prstGeom prst="rect">
                                <a:avLst/>
                              </a:prstGeom>
                              <a:noFill/>
                              <a:ln>
                                <a:noFill/>
                              </a:ln>
                            </pic:spPr>
                          </pic:pic>
                        </a:graphicData>
                      </a:graphic>
                    </wp:inline>
                  </w:drawing>
                </w:r>
              </w:p>
            </w:tc>
          </w:sdtContent>
        </w:sdt>
        <w:tc>
          <w:tcPr>
            <w:tcW w:w="3445" w:type="dxa"/>
          </w:tcPr>
          <w:p w14:paraId="36F042C1" w14:textId="58E585CB" w:rsidR="009C6DBC" w:rsidRPr="00842EB3" w:rsidRDefault="00661CF3">
            <w:pPr>
              <w:spacing w:before="100" w:beforeAutospacing="1" w:after="100" w:afterAutospacing="1"/>
              <w:rPr>
                <w:rFonts w:eastAsia="Times New Roman"/>
                <w:lang w:eastAsia="nl-NL"/>
              </w:rPr>
            </w:pPr>
            <w:r>
              <w:rPr>
                <w:rFonts w:ascii="Lato" w:hAnsi="Lato"/>
                <w:b/>
                <w:bCs/>
                <w:color w:val="001424"/>
                <w:sz w:val="30"/>
                <w:szCs w:val="30"/>
                <w:shd w:val="clear" w:color="auto" w:fill="FFFFFF"/>
              </w:rPr>
              <w:t>SAMSUNG 980 PRO, 2 TB SSD</w:t>
            </w:r>
          </w:p>
        </w:tc>
        <w:tc>
          <w:tcPr>
            <w:tcW w:w="3965" w:type="dxa"/>
          </w:tcPr>
          <w:p w14:paraId="6DC607A3" w14:textId="7C62B9F9" w:rsidR="009C6DBC" w:rsidRPr="00842EB3" w:rsidRDefault="002E0CED">
            <w:pPr>
              <w:spacing w:before="100" w:beforeAutospacing="1" w:after="100" w:afterAutospacing="1"/>
              <w:rPr>
                <w:rFonts w:eastAsia="Times New Roman"/>
                <w:lang w:eastAsia="nl-NL"/>
              </w:rPr>
            </w:pPr>
            <w:r>
              <w:rPr>
                <w:rFonts w:eastAsia="Times New Roman"/>
                <w:lang w:eastAsia="nl-NL"/>
              </w:rPr>
              <w:t>Je hebt een groot geheugen nodig want gamen gebruikt een hoop van het geheugen. Dus Grote geheugen maar niet extreem duur.</w:t>
            </w:r>
          </w:p>
        </w:tc>
        <w:tc>
          <w:tcPr>
            <w:tcW w:w="1566" w:type="dxa"/>
          </w:tcPr>
          <w:p w14:paraId="611FF56B" w14:textId="5200AD85" w:rsidR="009C6DBC" w:rsidRPr="00842EB3" w:rsidRDefault="00661CF3">
            <w:pPr>
              <w:spacing w:before="100" w:beforeAutospacing="1" w:after="100" w:afterAutospacing="1"/>
              <w:rPr>
                <w:rFonts w:eastAsia="Times New Roman"/>
                <w:lang w:eastAsia="nl-NL"/>
              </w:rPr>
            </w:pPr>
            <w:r>
              <w:rPr>
                <w:rFonts w:eastAsia="Times New Roman"/>
                <w:lang w:eastAsia="nl-NL"/>
              </w:rPr>
              <w:t>180,90</w:t>
            </w:r>
          </w:p>
        </w:tc>
      </w:tr>
      <w:tr w:rsidR="009C6DBC" w:rsidRPr="004B6A8D" w14:paraId="71E2C746" w14:textId="77777777" w:rsidTr="00D34662">
        <w:trPr>
          <w:gridAfter w:val="1"/>
          <w:wAfter w:w="7" w:type="dxa"/>
          <w:trHeight w:val="1701"/>
        </w:trPr>
        <w:tc>
          <w:tcPr>
            <w:tcW w:w="2122" w:type="dxa"/>
          </w:tcPr>
          <w:p w14:paraId="4E48527A" w14:textId="3C77DCCA" w:rsidR="009C6DBC" w:rsidRDefault="00270C7C">
            <w:pPr>
              <w:spacing w:before="100" w:beforeAutospacing="1" w:after="100" w:afterAutospacing="1"/>
              <w:rPr>
                <w:rFonts w:eastAsia="Times New Roman"/>
                <w:lang w:eastAsia="nl-NL"/>
              </w:rPr>
            </w:pPr>
            <w:r>
              <w:rPr>
                <w:rFonts w:eastAsia="Times New Roman"/>
                <w:lang w:eastAsia="nl-NL"/>
              </w:rPr>
              <w:t>Ventilator</w:t>
            </w:r>
          </w:p>
        </w:tc>
        <w:sdt>
          <w:sdtPr>
            <w:rPr>
              <w:rFonts w:eastAsia="Times New Roman"/>
              <w:lang w:eastAsia="nl-NL"/>
            </w:rPr>
            <w:id w:val="1450745391"/>
            <w:picture/>
          </w:sdtPr>
          <w:sdtEndPr/>
          <w:sdtContent>
            <w:tc>
              <w:tcPr>
                <w:tcW w:w="3218" w:type="dxa"/>
              </w:tcPr>
              <w:p w14:paraId="14B65C98" w14:textId="3CEBE717" w:rsidR="009C6DBC" w:rsidRPr="00842EB3" w:rsidRDefault="00503E51" w:rsidP="009C6DBC">
                <w:pPr>
                  <w:spacing w:before="100" w:beforeAutospacing="1" w:after="100" w:afterAutospacing="1"/>
                  <w:rPr>
                    <w:rFonts w:eastAsia="Times New Roman"/>
                    <w:lang w:eastAsia="nl-NL"/>
                  </w:rPr>
                </w:pPr>
                <w:r>
                  <w:rPr>
                    <w:rFonts w:eastAsia="Times New Roman"/>
                    <w:noProof/>
                    <w:lang w:eastAsia="nl-NL"/>
                  </w:rPr>
                  <w:drawing>
                    <wp:inline distT="0" distB="0" distL="0" distR="0" wp14:anchorId="7DACD939" wp14:editId="61E75F5D">
                      <wp:extent cx="1905000" cy="1890940"/>
                      <wp:effectExtent l="0" t="0" r="0" b="1905"/>
                      <wp:docPr id="9"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6"/>
                              <pic:cNvPicPr>
                                <a:picLocks noChangeAspect="1" noChangeArrowheads="1"/>
                              </pic:cNvPicPr>
                            </pic:nvPicPr>
                            <pic:blipFill>
                              <a:blip r:embed="rId18"/>
                              <a:stretch>
                                <a:fillRect/>
                              </a:stretch>
                            </pic:blipFill>
                            <pic:spPr bwMode="auto">
                              <a:xfrm>
                                <a:off x="0" y="0"/>
                                <a:ext cx="1905000" cy="1890940"/>
                              </a:xfrm>
                              <a:prstGeom prst="rect">
                                <a:avLst/>
                              </a:prstGeom>
                              <a:noFill/>
                              <a:ln>
                                <a:noFill/>
                              </a:ln>
                            </pic:spPr>
                          </pic:pic>
                        </a:graphicData>
                      </a:graphic>
                    </wp:inline>
                  </w:drawing>
                </w:r>
              </w:p>
            </w:tc>
          </w:sdtContent>
        </w:sdt>
        <w:tc>
          <w:tcPr>
            <w:tcW w:w="3445" w:type="dxa"/>
          </w:tcPr>
          <w:p w14:paraId="4790E8CA" w14:textId="0FF9E965" w:rsidR="009C6DBC" w:rsidRPr="004B6A8D" w:rsidRDefault="004B6A8D">
            <w:pPr>
              <w:spacing w:before="100" w:beforeAutospacing="1" w:after="100" w:afterAutospacing="1"/>
              <w:rPr>
                <w:rFonts w:eastAsia="Times New Roman"/>
                <w:lang w:val="en-US" w:eastAsia="nl-NL"/>
              </w:rPr>
            </w:pPr>
            <w:r w:rsidRPr="004B6A8D">
              <w:rPr>
                <w:rFonts w:ascii="Lato" w:hAnsi="Lato"/>
                <w:b/>
                <w:bCs/>
                <w:color w:val="001424"/>
                <w:sz w:val="30"/>
                <w:szCs w:val="30"/>
                <w:shd w:val="clear" w:color="auto" w:fill="FFFFFF"/>
                <w:lang w:val="en-US"/>
              </w:rPr>
              <w:t>NZXT F120 RGB Single 120x120x26 case fan</w:t>
            </w:r>
          </w:p>
        </w:tc>
        <w:tc>
          <w:tcPr>
            <w:tcW w:w="3965" w:type="dxa"/>
          </w:tcPr>
          <w:p w14:paraId="2A4B96F1" w14:textId="62960F1C" w:rsidR="009C6DBC" w:rsidRDefault="00F131BA">
            <w:pPr>
              <w:spacing w:before="100" w:beforeAutospacing="1" w:after="100" w:afterAutospacing="1"/>
              <w:rPr>
                <w:rFonts w:eastAsia="Times New Roman"/>
                <w:lang w:eastAsia="nl-NL"/>
              </w:rPr>
            </w:pPr>
            <w:r w:rsidRPr="00F131BA">
              <w:rPr>
                <w:rFonts w:eastAsia="Times New Roman"/>
                <w:lang w:eastAsia="nl-NL"/>
              </w:rPr>
              <w:t>Ventilator voor wat extra onder</w:t>
            </w:r>
            <w:r>
              <w:rPr>
                <w:rFonts w:eastAsia="Times New Roman"/>
                <w:lang w:eastAsia="nl-NL"/>
              </w:rPr>
              <w:t>steuning.</w:t>
            </w:r>
          </w:p>
          <w:p w14:paraId="1D3F5863" w14:textId="5D2A2263" w:rsidR="00F131BA" w:rsidRPr="00F131BA" w:rsidRDefault="00F131BA">
            <w:pPr>
              <w:spacing w:before="100" w:beforeAutospacing="1" w:after="100" w:afterAutospacing="1"/>
              <w:rPr>
                <w:rFonts w:eastAsia="Times New Roman"/>
                <w:lang w:eastAsia="nl-NL"/>
              </w:rPr>
            </w:pPr>
            <w:r>
              <w:rPr>
                <w:rFonts w:eastAsia="Times New Roman"/>
                <w:lang w:eastAsia="nl-NL"/>
              </w:rPr>
              <w:t>Niet duur en klein en handig</w:t>
            </w:r>
          </w:p>
        </w:tc>
        <w:tc>
          <w:tcPr>
            <w:tcW w:w="1566" w:type="dxa"/>
          </w:tcPr>
          <w:p w14:paraId="222EA0FD" w14:textId="4B566C28" w:rsidR="009C6DBC" w:rsidRPr="004B6A8D" w:rsidRDefault="004B6A8D">
            <w:pPr>
              <w:spacing w:before="100" w:beforeAutospacing="1" w:after="100" w:afterAutospacing="1"/>
              <w:rPr>
                <w:rFonts w:eastAsia="Times New Roman"/>
                <w:lang w:val="en-US" w:eastAsia="nl-NL"/>
              </w:rPr>
            </w:pPr>
            <w:r>
              <w:rPr>
                <w:rFonts w:eastAsia="Times New Roman"/>
                <w:lang w:val="en-US" w:eastAsia="nl-NL"/>
              </w:rPr>
              <w:t>26,90</w:t>
            </w:r>
          </w:p>
        </w:tc>
      </w:tr>
    </w:tbl>
    <w:p w14:paraId="12E8655B" w14:textId="77777777" w:rsidR="00D34662" w:rsidRPr="004B6A8D" w:rsidRDefault="00D34662">
      <w:pPr>
        <w:rPr>
          <w:lang w:val="en-US"/>
        </w:rPr>
      </w:pPr>
      <w:r w:rsidRPr="004B6A8D">
        <w:rPr>
          <w:lang w:val="en-US"/>
        </w:rPr>
        <w:br w:type="page"/>
      </w:r>
    </w:p>
    <w:tbl>
      <w:tblPr>
        <w:tblStyle w:val="Tabelraster"/>
        <w:tblW w:w="14323" w:type="dxa"/>
        <w:tblLook w:val="04A0" w:firstRow="1" w:lastRow="0" w:firstColumn="1" w:lastColumn="0" w:noHBand="0" w:noVBand="1"/>
      </w:tblPr>
      <w:tblGrid>
        <w:gridCol w:w="2122"/>
        <w:gridCol w:w="3218"/>
        <w:gridCol w:w="3445"/>
        <w:gridCol w:w="3965"/>
        <w:gridCol w:w="1566"/>
        <w:gridCol w:w="7"/>
      </w:tblGrid>
      <w:tr w:rsidR="00D34662" w:rsidRPr="009C6DBC" w14:paraId="4B8A4A89" w14:textId="77777777" w:rsidTr="00D34662">
        <w:tc>
          <w:tcPr>
            <w:tcW w:w="2122" w:type="dxa"/>
          </w:tcPr>
          <w:p w14:paraId="27A3BEEC" w14:textId="5D153D95" w:rsidR="00D34662" w:rsidRPr="009C6DBC" w:rsidRDefault="00D34662">
            <w:pPr>
              <w:spacing w:before="100" w:beforeAutospacing="1" w:after="100" w:afterAutospacing="1"/>
              <w:rPr>
                <w:rFonts w:eastAsia="Times New Roman"/>
                <w:b/>
                <w:bCs/>
                <w:lang w:eastAsia="nl-NL"/>
              </w:rPr>
            </w:pPr>
            <w:r w:rsidRPr="009C6DBC">
              <w:rPr>
                <w:rFonts w:eastAsia="Times New Roman"/>
                <w:b/>
                <w:bCs/>
                <w:lang w:eastAsia="nl-NL"/>
              </w:rPr>
              <w:lastRenderedPageBreak/>
              <w:t>Onderdeel</w:t>
            </w:r>
          </w:p>
        </w:tc>
        <w:tc>
          <w:tcPr>
            <w:tcW w:w="3218" w:type="dxa"/>
          </w:tcPr>
          <w:p w14:paraId="4FE034CE" w14:textId="77777777" w:rsidR="00D34662" w:rsidRPr="009C6DBC" w:rsidRDefault="00D34662">
            <w:pPr>
              <w:spacing w:before="100" w:beforeAutospacing="1" w:after="100" w:afterAutospacing="1"/>
              <w:rPr>
                <w:rFonts w:eastAsia="Times New Roman"/>
                <w:b/>
                <w:bCs/>
                <w:lang w:eastAsia="nl-NL"/>
              </w:rPr>
            </w:pPr>
            <w:r>
              <w:rPr>
                <w:rFonts w:eastAsia="Times New Roman"/>
                <w:b/>
                <w:bCs/>
                <w:lang w:eastAsia="nl-NL"/>
              </w:rPr>
              <w:t>Afbeelding</w:t>
            </w:r>
          </w:p>
        </w:tc>
        <w:tc>
          <w:tcPr>
            <w:tcW w:w="3445" w:type="dxa"/>
          </w:tcPr>
          <w:p w14:paraId="6756B134" w14:textId="77777777" w:rsidR="00D34662" w:rsidRPr="009C6DBC" w:rsidRDefault="00D34662">
            <w:pPr>
              <w:spacing w:before="100" w:beforeAutospacing="1" w:after="100" w:afterAutospacing="1"/>
              <w:rPr>
                <w:rFonts w:eastAsia="Times New Roman"/>
                <w:b/>
                <w:bCs/>
                <w:lang w:eastAsia="nl-NL"/>
              </w:rPr>
            </w:pPr>
            <w:r w:rsidRPr="009C6DBC">
              <w:rPr>
                <w:rFonts w:eastAsia="Times New Roman"/>
                <w:b/>
                <w:bCs/>
                <w:lang w:eastAsia="nl-NL"/>
              </w:rPr>
              <w:t>Naam en type</w:t>
            </w:r>
          </w:p>
        </w:tc>
        <w:tc>
          <w:tcPr>
            <w:tcW w:w="3965" w:type="dxa"/>
          </w:tcPr>
          <w:p w14:paraId="03D90717" w14:textId="77777777" w:rsidR="00D34662" w:rsidRPr="009C6DBC" w:rsidRDefault="00D34662">
            <w:pPr>
              <w:spacing w:before="100" w:beforeAutospacing="1" w:after="100" w:afterAutospacing="1"/>
              <w:rPr>
                <w:rFonts w:eastAsia="Times New Roman"/>
                <w:b/>
                <w:bCs/>
                <w:lang w:eastAsia="nl-NL"/>
              </w:rPr>
            </w:pPr>
            <w:r w:rsidRPr="009C6DBC">
              <w:rPr>
                <w:rFonts w:eastAsia="Times New Roman"/>
                <w:b/>
                <w:bCs/>
                <w:lang w:eastAsia="nl-NL"/>
              </w:rPr>
              <w:t>Waarom kies je deze?</w:t>
            </w:r>
          </w:p>
        </w:tc>
        <w:tc>
          <w:tcPr>
            <w:tcW w:w="1573" w:type="dxa"/>
            <w:gridSpan w:val="2"/>
          </w:tcPr>
          <w:p w14:paraId="37F19FC0" w14:textId="77777777" w:rsidR="00D34662" w:rsidRPr="009C6DBC" w:rsidRDefault="00D34662">
            <w:pPr>
              <w:spacing w:before="100" w:beforeAutospacing="1" w:after="100" w:afterAutospacing="1"/>
              <w:rPr>
                <w:rFonts w:eastAsia="Times New Roman"/>
                <w:b/>
                <w:bCs/>
                <w:lang w:eastAsia="nl-NL"/>
              </w:rPr>
            </w:pPr>
            <w:r w:rsidRPr="009C6DBC">
              <w:rPr>
                <w:rFonts w:eastAsia="Times New Roman"/>
                <w:b/>
                <w:bCs/>
                <w:lang w:eastAsia="nl-NL"/>
              </w:rPr>
              <w:t>prijs</w:t>
            </w:r>
          </w:p>
        </w:tc>
      </w:tr>
      <w:tr w:rsidR="009C6DBC" w:rsidRPr="000115B9" w14:paraId="6837407F" w14:textId="77777777" w:rsidTr="00D34662">
        <w:trPr>
          <w:gridAfter w:val="1"/>
          <w:wAfter w:w="7" w:type="dxa"/>
          <w:trHeight w:val="1701"/>
        </w:trPr>
        <w:tc>
          <w:tcPr>
            <w:tcW w:w="2122" w:type="dxa"/>
          </w:tcPr>
          <w:p w14:paraId="066449BB" w14:textId="04280977" w:rsidR="009C6DBC" w:rsidRPr="00842EB3" w:rsidRDefault="00270C7C">
            <w:pPr>
              <w:spacing w:before="100" w:beforeAutospacing="1" w:after="100" w:afterAutospacing="1"/>
              <w:rPr>
                <w:rFonts w:eastAsia="Times New Roman"/>
                <w:lang w:eastAsia="nl-NL"/>
              </w:rPr>
            </w:pPr>
            <w:r>
              <w:rPr>
                <w:rFonts w:eastAsia="Times New Roman"/>
                <w:lang w:eastAsia="nl-NL"/>
              </w:rPr>
              <w:t>Voeding</w:t>
            </w:r>
          </w:p>
        </w:tc>
        <w:sdt>
          <w:sdtPr>
            <w:rPr>
              <w:rFonts w:eastAsia="Times New Roman"/>
              <w:lang w:eastAsia="nl-NL"/>
            </w:rPr>
            <w:id w:val="299352763"/>
            <w:picture/>
          </w:sdtPr>
          <w:sdtEndPr/>
          <w:sdtContent>
            <w:tc>
              <w:tcPr>
                <w:tcW w:w="3218" w:type="dxa"/>
              </w:tcPr>
              <w:p w14:paraId="24DC1A0A" w14:textId="5B03CB19" w:rsidR="009C6DBC" w:rsidRPr="00842EB3" w:rsidRDefault="00503E51" w:rsidP="009C6DBC">
                <w:pPr>
                  <w:spacing w:before="100" w:beforeAutospacing="1" w:after="100" w:afterAutospacing="1"/>
                  <w:rPr>
                    <w:rFonts w:eastAsia="Times New Roman"/>
                    <w:lang w:eastAsia="nl-NL"/>
                  </w:rPr>
                </w:pPr>
                <w:r>
                  <w:rPr>
                    <w:rFonts w:eastAsia="Times New Roman"/>
                    <w:noProof/>
                    <w:lang w:eastAsia="nl-NL"/>
                  </w:rPr>
                  <w:drawing>
                    <wp:inline distT="0" distB="0" distL="0" distR="0" wp14:anchorId="200E09E7" wp14:editId="7BD1A8F4">
                      <wp:extent cx="1905000" cy="1414220"/>
                      <wp:effectExtent l="0" t="0" r="0" b="0"/>
                      <wp:docPr id="10"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7"/>
                              <pic:cNvPicPr>
                                <a:picLocks noChangeAspect="1" noChangeArrowheads="1"/>
                              </pic:cNvPicPr>
                            </pic:nvPicPr>
                            <pic:blipFill>
                              <a:blip r:embed="rId19"/>
                              <a:stretch>
                                <a:fillRect/>
                              </a:stretch>
                            </pic:blipFill>
                            <pic:spPr bwMode="auto">
                              <a:xfrm>
                                <a:off x="0" y="0"/>
                                <a:ext cx="1905000" cy="1414220"/>
                              </a:xfrm>
                              <a:prstGeom prst="rect">
                                <a:avLst/>
                              </a:prstGeom>
                              <a:noFill/>
                              <a:ln>
                                <a:noFill/>
                              </a:ln>
                            </pic:spPr>
                          </pic:pic>
                        </a:graphicData>
                      </a:graphic>
                    </wp:inline>
                  </w:drawing>
                </w:r>
              </w:p>
            </w:tc>
          </w:sdtContent>
        </w:sdt>
        <w:tc>
          <w:tcPr>
            <w:tcW w:w="3445" w:type="dxa"/>
          </w:tcPr>
          <w:p w14:paraId="506D3A4A" w14:textId="2DF95CA2" w:rsidR="009C6DBC" w:rsidRPr="00842EB3" w:rsidRDefault="00A94603">
            <w:pPr>
              <w:spacing w:before="100" w:beforeAutospacing="1" w:after="100" w:afterAutospacing="1"/>
              <w:rPr>
                <w:rFonts w:eastAsia="Times New Roman"/>
                <w:lang w:eastAsia="nl-NL"/>
              </w:rPr>
            </w:pPr>
            <w:r>
              <w:rPr>
                <w:rFonts w:ascii="Lato" w:hAnsi="Lato"/>
                <w:b/>
                <w:bCs/>
                <w:color w:val="001424"/>
                <w:sz w:val="30"/>
                <w:szCs w:val="30"/>
                <w:shd w:val="clear" w:color="auto" w:fill="FFFFFF"/>
              </w:rPr>
              <w:t>Corsair RM850e 850W voeding</w:t>
            </w:r>
          </w:p>
        </w:tc>
        <w:tc>
          <w:tcPr>
            <w:tcW w:w="3965" w:type="dxa"/>
          </w:tcPr>
          <w:p w14:paraId="1861C035" w14:textId="77777777" w:rsidR="009C6DBC" w:rsidRDefault="009D7023">
            <w:pPr>
              <w:spacing w:before="100" w:beforeAutospacing="1" w:after="100" w:afterAutospacing="1"/>
              <w:rPr>
                <w:rFonts w:eastAsia="Times New Roman"/>
                <w:lang w:eastAsia="nl-NL"/>
              </w:rPr>
            </w:pPr>
            <w:r>
              <w:rPr>
                <w:rFonts w:eastAsia="Times New Roman"/>
                <w:lang w:eastAsia="nl-NL"/>
              </w:rPr>
              <w:t xml:space="preserve">Omdat de voeding </w:t>
            </w:r>
            <w:r w:rsidR="00E91EB5">
              <w:rPr>
                <w:rFonts w:eastAsia="Times New Roman"/>
                <w:lang w:eastAsia="nl-NL"/>
              </w:rPr>
              <w:t>zo goed genoeg is het hooft niet meer dat 850W te zijn.</w:t>
            </w:r>
          </w:p>
          <w:p w14:paraId="0961FAEF" w14:textId="4D91CD3F" w:rsidR="00E91EB5" w:rsidRPr="00842EB3" w:rsidRDefault="00AE4EB2">
            <w:pPr>
              <w:spacing w:before="100" w:beforeAutospacing="1" w:after="100" w:afterAutospacing="1"/>
              <w:rPr>
                <w:rFonts w:eastAsia="Times New Roman"/>
                <w:lang w:eastAsia="nl-NL"/>
              </w:rPr>
            </w:pPr>
            <w:r>
              <w:rPr>
                <w:rFonts w:eastAsia="Times New Roman"/>
                <w:lang w:eastAsia="nl-NL"/>
              </w:rPr>
              <w:t>Niet te duur werkt goed past in de behuizing.</w:t>
            </w:r>
          </w:p>
        </w:tc>
        <w:tc>
          <w:tcPr>
            <w:tcW w:w="1566" w:type="dxa"/>
          </w:tcPr>
          <w:p w14:paraId="0EE45255" w14:textId="24BA7A35" w:rsidR="009C6DBC" w:rsidRPr="00842EB3" w:rsidRDefault="00A94603">
            <w:pPr>
              <w:spacing w:before="100" w:beforeAutospacing="1" w:after="100" w:afterAutospacing="1"/>
              <w:rPr>
                <w:rFonts w:eastAsia="Times New Roman"/>
                <w:lang w:eastAsia="nl-NL"/>
              </w:rPr>
            </w:pPr>
            <w:r>
              <w:rPr>
                <w:rFonts w:eastAsia="Times New Roman"/>
                <w:lang w:eastAsia="nl-NL"/>
              </w:rPr>
              <w:t>134,90</w:t>
            </w:r>
          </w:p>
        </w:tc>
      </w:tr>
      <w:tr w:rsidR="009C6DBC" w:rsidRPr="00BE4C4D" w14:paraId="5CF33DA7" w14:textId="77777777" w:rsidTr="00D34662">
        <w:trPr>
          <w:gridAfter w:val="1"/>
          <w:wAfter w:w="7" w:type="dxa"/>
          <w:trHeight w:val="1701"/>
        </w:trPr>
        <w:tc>
          <w:tcPr>
            <w:tcW w:w="2122" w:type="dxa"/>
          </w:tcPr>
          <w:p w14:paraId="2AB23C21" w14:textId="5BCBFBC3" w:rsidR="009C6DBC" w:rsidRPr="00842EB3" w:rsidRDefault="00270C7C">
            <w:pPr>
              <w:spacing w:before="100" w:beforeAutospacing="1" w:after="100" w:afterAutospacing="1"/>
              <w:rPr>
                <w:rFonts w:eastAsia="Times New Roman"/>
                <w:lang w:eastAsia="nl-NL"/>
              </w:rPr>
            </w:pPr>
            <w:r>
              <w:rPr>
                <w:rFonts w:eastAsia="Times New Roman"/>
                <w:lang w:eastAsia="nl-NL"/>
              </w:rPr>
              <w:t>Monitor</w:t>
            </w:r>
          </w:p>
        </w:tc>
        <w:sdt>
          <w:sdtPr>
            <w:rPr>
              <w:rFonts w:eastAsia="Times New Roman"/>
              <w:lang w:eastAsia="nl-NL"/>
            </w:rPr>
            <w:id w:val="-1526945159"/>
            <w:picture/>
          </w:sdtPr>
          <w:sdtEndPr/>
          <w:sdtContent>
            <w:tc>
              <w:tcPr>
                <w:tcW w:w="3218" w:type="dxa"/>
              </w:tcPr>
              <w:p w14:paraId="5C1AE629" w14:textId="6ED69028" w:rsidR="009C6DBC" w:rsidRPr="00842EB3" w:rsidRDefault="00270C7C" w:rsidP="009C6DBC">
                <w:pPr>
                  <w:spacing w:before="100" w:beforeAutospacing="1" w:after="100" w:afterAutospacing="1"/>
                  <w:rPr>
                    <w:rFonts w:eastAsia="Times New Roman"/>
                    <w:lang w:eastAsia="nl-NL"/>
                  </w:rPr>
                </w:pPr>
                <w:r>
                  <w:rPr>
                    <w:rFonts w:eastAsia="Times New Roman"/>
                    <w:noProof/>
                    <w:lang w:eastAsia="nl-NL"/>
                  </w:rPr>
                  <w:drawing>
                    <wp:inline distT="0" distB="0" distL="0" distR="0" wp14:anchorId="30D225C5" wp14:editId="215DCCA0">
                      <wp:extent cx="1905000" cy="1500343"/>
                      <wp:effectExtent l="0" t="0" r="0" b="0"/>
                      <wp:docPr id="11"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8"/>
                              <pic:cNvPicPr>
                                <a:picLocks noChangeAspect="1" noChangeArrowheads="1"/>
                              </pic:cNvPicPr>
                            </pic:nvPicPr>
                            <pic:blipFill>
                              <a:blip r:embed="rId20"/>
                              <a:stretch>
                                <a:fillRect/>
                              </a:stretch>
                            </pic:blipFill>
                            <pic:spPr bwMode="auto">
                              <a:xfrm>
                                <a:off x="0" y="0"/>
                                <a:ext cx="1905000" cy="1500343"/>
                              </a:xfrm>
                              <a:prstGeom prst="rect">
                                <a:avLst/>
                              </a:prstGeom>
                              <a:noFill/>
                              <a:ln>
                                <a:noFill/>
                              </a:ln>
                            </pic:spPr>
                          </pic:pic>
                        </a:graphicData>
                      </a:graphic>
                    </wp:inline>
                  </w:drawing>
                </w:r>
              </w:p>
            </w:tc>
          </w:sdtContent>
        </w:sdt>
        <w:tc>
          <w:tcPr>
            <w:tcW w:w="3445" w:type="dxa"/>
          </w:tcPr>
          <w:p w14:paraId="12B9785C" w14:textId="6AB2F383" w:rsidR="009C6DBC" w:rsidRPr="00BE4C4D" w:rsidRDefault="00BE4C4D">
            <w:pPr>
              <w:spacing w:before="100" w:beforeAutospacing="1" w:after="100" w:afterAutospacing="1"/>
              <w:rPr>
                <w:rFonts w:eastAsia="Times New Roman"/>
                <w:lang w:val="en-US" w:eastAsia="nl-NL"/>
              </w:rPr>
            </w:pPr>
            <w:r w:rsidRPr="00BE4C4D">
              <w:rPr>
                <w:rFonts w:ascii="Lato" w:hAnsi="Lato"/>
                <w:b/>
                <w:bCs/>
                <w:color w:val="001424"/>
                <w:sz w:val="30"/>
                <w:szCs w:val="30"/>
                <w:shd w:val="clear" w:color="auto" w:fill="FFFFFF"/>
                <w:lang w:val="en-US"/>
              </w:rPr>
              <w:t>iiyama G-Master Black Hawk G2250HS-B1 21.5" gaming monitor</w:t>
            </w:r>
          </w:p>
        </w:tc>
        <w:tc>
          <w:tcPr>
            <w:tcW w:w="3965" w:type="dxa"/>
          </w:tcPr>
          <w:p w14:paraId="704B2800" w14:textId="44D8C6B3" w:rsidR="009C6DBC" w:rsidRPr="00D4022A" w:rsidRDefault="00D4022A">
            <w:pPr>
              <w:spacing w:before="100" w:beforeAutospacing="1" w:after="100" w:afterAutospacing="1"/>
              <w:rPr>
                <w:rFonts w:eastAsia="Times New Roman"/>
                <w:lang w:eastAsia="nl-NL"/>
              </w:rPr>
            </w:pPr>
            <w:r w:rsidRPr="00D4022A">
              <w:rPr>
                <w:rFonts w:eastAsia="Times New Roman"/>
                <w:lang w:eastAsia="nl-NL"/>
              </w:rPr>
              <w:t>Omdat ik een monitor no</w:t>
            </w:r>
            <w:r>
              <w:rPr>
                <w:rFonts w:eastAsia="Times New Roman"/>
                <w:lang w:eastAsia="nl-NL"/>
              </w:rPr>
              <w:t xml:space="preserve">dig heb die niet te duur is maar wel goed voor het gamen dus deze is perfect. </w:t>
            </w:r>
          </w:p>
        </w:tc>
        <w:tc>
          <w:tcPr>
            <w:tcW w:w="1566" w:type="dxa"/>
          </w:tcPr>
          <w:p w14:paraId="0E4A8C40" w14:textId="71E7915A" w:rsidR="009C6DBC" w:rsidRPr="00BE4C4D" w:rsidRDefault="00BE4C4D">
            <w:pPr>
              <w:spacing w:before="100" w:beforeAutospacing="1" w:after="100" w:afterAutospacing="1"/>
              <w:rPr>
                <w:rFonts w:eastAsia="Times New Roman"/>
                <w:lang w:val="en-US" w:eastAsia="nl-NL"/>
              </w:rPr>
            </w:pPr>
            <w:r>
              <w:rPr>
                <w:rFonts w:eastAsia="Times New Roman"/>
                <w:lang w:val="en-US" w:eastAsia="nl-NL"/>
              </w:rPr>
              <w:t>89,00</w:t>
            </w:r>
          </w:p>
        </w:tc>
      </w:tr>
      <w:tr w:rsidR="009C6DBC" w:rsidRPr="000115B9" w14:paraId="7FD5CA75" w14:textId="77777777" w:rsidTr="00D34662">
        <w:trPr>
          <w:gridAfter w:val="1"/>
          <w:wAfter w:w="7" w:type="dxa"/>
          <w:trHeight w:val="1701"/>
        </w:trPr>
        <w:tc>
          <w:tcPr>
            <w:tcW w:w="2122" w:type="dxa"/>
          </w:tcPr>
          <w:p w14:paraId="7A9117AA" w14:textId="4063C783" w:rsidR="009C6DBC" w:rsidRPr="00842EB3" w:rsidRDefault="00270C7C">
            <w:pPr>
              <w:spacing w:before="100" w:beforeAutospacing="1" w:after="100" w:afterAutospacing="1"/>
              <w:rPr>
                <w:rFonts w:eastAsia="Times New Roman"/>
                <w:lang w:eastAsia="nl-NL"/>
              </w:rPr>
            </w:pPr>
            <w:r>
              <w:rPr>
                <w:rFonts w:eastAsia="Times New Roman"/>
                <w:lang w:eastAsia="nl-NL"/>
              </w:rPr>
              <w:t>Toetsenbord</w:t>
            </w:r>
          </w:p>
        </w:tc>
        <w:sdt>
          <w:sdtPr>
            <w:rPr>
              <w:rFonts w:eastAsia="Times New Roman"/>
              <w:lang w:eastAsia="nl-NL"/>
            </w:rPr>
            <w:id w:val="873428120"/>
            <w:picture/>
          </w:sdtPr>
          <w:sdtEndPr/>
          <w:sdtContent>
            <w:tc>
              <w:tcPr>
                <w:tcW w:w="3218" w:type="dxa"/>
              </w:tcPr>
              <w:p w14:paraId="66D70D85" w14:textId="593B7A21" w:rsidR="009C6DBC" w:rsidRPr="00842EB3" w:rsidRDefault="00270C7C" w:rsidP="009C6DBC">
                <w:pPr>
                  <w:spacing w:before="100" w:beforeAutospacing="1" w:after="100" w:afterAutospacing="1"/>
                  <w:rPr>
                    <w:rFonts w:eastAsia="Times New Roman"/>
                    <w:lang w:eastAsia="nl-NL"/>
                  </w:rPr>
                </w:pPr>
                <w:r>
                  <w:rPr>
                    <w:rFonts w:eastAsia="Times New Roman"/>
                    <w:noProof/>
                    <w:lang w:eastAsia="nl-NL"/>
                  </w:rPr>
                  <w:drawing>
                    <wp:inline distT="0" distB="0" distL="0" distR="0" wp14:anchorId="7141E6AB" wp14:editId="0ADB1214">
                      <wp:extent cx="1905000" cy="1380970"/>
                      <wp:effectExtent l="0" t="0" r="0" b="3810"/>
                      <wp:docPr id="12"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9"/>
                              <pic:cNvPicPr>
                                <a:picLocks noChangeAspect="1" noChangeArrowheads="1"/>
                              </pic:cNvPicPr>
                            </pic:nvPicPr>
                            <pic:blipFill>
                              <a:blip r:embed="rId21"/>
                              <a:stretch>
                                <a:fillRect/>
                              </a:stretch>
                            </pic:blipFill>
                            <pic:spPr bwMode="auto">
                              <a:xfrm>
                                <a:off x="0" y="0"/>
                                <a:ext cx="1905000" cy="1380970"/>
                              </a:xfrm>
                              <a:prstGeom prst="rect">
                                <a:avLst/>
                              </a:prstGeom>
                              <a:noFill/>
                              <a:ln>
                                <a:noFill/>
                              </a:ln>
                            </pic:spPr>
                          </pic:pic>
                        </a:graphicData>
                      </a:graphic>
                    </wp:inline>
                  </w:drawing>
                </w:r>
              </w:p>
            </w:tc>
          </w:sdtContent>
        </w:sdt>
        <w:tc>
          <w:tcPr>
            <w:tcW w:w="3445" w:type="dxa"/>
          </w:tcPr>
          <w:p w14:paraId="2B45D975" w14:textId="1882C383" w:rsidR="009C6DBC" w:rsidRPr="00842EB3" w:rsidRDefault="00BE4C4D">
            <w:pPr>
              <w:spacing w:before="100" w:beforeAutospacing="1" w:after="100" w:afterAutospacing="1"/>
              <w:rPr>
                <w:rFonts w:eastAsia="Times New Roman"/>
                <w:lang w:eastAsia="nl-NL"/>
              </w:rPr>
            </w:pPr>
            <w:r>
              <w:rPr>
                <w:rFonts w:ascii="Lato" w:hAnsi="Lato"/>
                <w:b/>
                <w:bCs/>
                <w:color w:val="001424"/>
                <w:sz w:val="30"/>
                <w:szCs w:val="30"/>
                <w:shd w:val="clear" w:color="auto" w:fill="FFFFFF"/>
              </w:rPr>
              <w:t>Logitech Desktop MK120, desktopset</w:t>
            </w:r>
          </w:p>
        </w:tc>
        <w:tc>
          <w:tcPr>
            <w:tcW w:w="3965" w:type="dxa"/>
          </w:tcPr>
          <w:p w14:paraId="31B42B5B" w14:textId="535BB3AD" w:rsidR="009C6DBC" w:rsidRPr="00842EB3" w:rsidRDefault="00F131BA">
            <w:pPr>
              <w:spacing w:before="100" w:beforeAutospacing="1" w:after="100" w:afterAutospacing="1"/>
              <w:rPr>
                <w:rFonts w:eastAsia="Times New Roman"/>
                <w:lang w:eastAsia="nl-NL"/>
              </w:rPr>
            </w:pPr>
            <w:r>
              <w:rPr>
                <w:rFonts w:eastAsia="Times New Roman"/>
                <w:lang w:eastAsia="nl-NL"/>
              </w:rPr>
              <w:t>Goedkoop en muis zit er bij</w:t>
            </w:r>
          </w:p>
        </w:tc>
        <w:tc>
          <w:tcPr>
            <w:tcW w:w="1566" w:type="dxa"/>
          </w:tcPr>
          <w:p w14:paraId="67F01155" w14:textId="70595292" w:rsidR="009C6DBC" w:rsidRPr="00842EB3" w:rsidRDefault="00BE4C4D">
            <w:pPr>
              <w:spacing w:before="100" w:beforeAutospacing="1" w:after="100" w:afterAutospacing="1"/>
              <w:rPr>
                <w:rFonts w:eastAsia="Times New Roman"/>
                <w:lang w:eastAsia="nl-NL"/>
              </w:rPr>
            </w:pPr>
            <w:r>
              <w:rPr>
                <w:rFonts w:eastAsia="Times New Roman"/>
                <w:lang w:eastAsia="nl-NL"/>
              </w:rPr>
              <w:t>21,90</w:t>
            </w:r>
          </w:p>
        </w:tc>
      </w:tr>
    </w:tbl>
    <w:p w14:paraId="33E8F818" w14:textId="77777777" w:rsidR="00D34662" w:rsidRDefault="00D34662">
      <w:r>
        <w:br w:type="page"/>
      </w:r>
    </w:p>
    <w:tbl>
      <w:tblPr>
        <w:tblStyle w:val="Tabelraster"/>
        <w:tblW w:w="14323" w:type="dxa"/>
        <w:tblLook w:val="04A0" w:firstRow="1" w:lastRow="0" w:firstColumn="1" w:lastColumn="0" w:noHBand="0" w:noVBand="1"/>
      </w:tblPr>
      <w:tblGrid>
        <w:gridCol w:w="2122"/>
        <w:gridCol w:w="3218"/>
        <w:gridCol w:w="3444"/>
        <w:gridCol w:w="3967"/>
        <w:gridCol w:w="1572"/>
      </w:tblGrid>
      <w:tr w:rsidR="00D34662" w:rsidRPr="009C6DBC" w14:paraId="77CD7000" w14:textId="77777777" w:rsidTr="00F7473E">
        <w:tc>
          <w:tcPr>
            <w:tcW w:w="2122" w:type="dxa"/>
          </w:tcPr>
          <w:p w14:paraId="708DC407" w14:textId="4F275B5E" w:rsidR="00D34662" w:rsidRPr="009C6DBC" w:rsidRDefault="00D34662">
            <w:pPr>
              <w:spacing w:before="100" w:beforeAutospacing="1" w:after="100" w:afterAutospacing="1"/>
              <w:rPr>
                <w:rFonts w:eastAsia="Times New Roman"/>
                <w:b/>
                <w:bCs/>
                <w:lang w:eastAsia="nl-NL"/>
              </w:rPr>
            </w:pPr>
            <w:r w:rsidRPr="009C6DBC">
              <w:rPr>
                <w:rFonts w:eastAsia="Times New Roman"/>
                <w:b/>
                <w:bCs/>
                <w:lang w:eastAsia="nl-NL"/>
              </w:rPr>
              <w:lastRenderedPageBreak/>
              <w:t>Onderdeel</w:t>
            </w:r>
          </w:p>
        </w:tc>
        <w:tc>
          <w:tcPr>
            <w:tcW w:w="3218" w:type="dxa"/>
          </w:tcPr>
          <w:p w14:paraId="09A63B81" w14:textId="77777777" w:rsidR="00D34662" w:rsidRPr="009C6DBC" w:rsidRDefault="00D34662">
            <w:pPr>
              <w:spacing w:before="100" w:beforeAutospacing="1" w:after="100" w:afterAutospacing="1"/>
              <w:rPr>
                <w:rFonts w:eastAsia="Times New Roman"/>
                <w:b/>
                <w:bCs/>
                <w:lang w:eastAsia="nl-NL"/>
              </w:rPr>
            </w:pPr>
            <w:r>
              <w:rPr>
                <w:rFonts w:eastAsia="Times New Roman"/>
                <w:b/>
                <w:bCs/>
                <w:lang w:eastAsia="nl-NL"/>
              </w:rPr>
              <w:t>Afbeelding</w:t>
            </w:r>
          </w:p>
        </w:tc>
        <w:tc>
          <w:tcPr>
            <w:tcW w:w="3444" w:type="dxa"/>
          </w:tcPr>
          <w:p w14:paraId="49457A30" w14:textId="77777777" w:rsidR="00D34662" w:rsidRPr="009C6DBC" w:rsidRDefault="00D34662">
            <w:pPr>
              <w:spacing w:before="100" w:beforeAutospacing="1" w:after="100" w:afterAutospacing="1"/>
              <w:rPr>
                <w:rFonts w:eastAsia="Times New Roman"/>
                <w:b/>
                <w:bCs/>
                <w:lang w:eastAsia="nl-NL"/>
              </w:rPr>
            </w:pPr>
            <w:r w:rsidRPr="009C6DBC">
              <w:rPr>
                <w:rFonts w:eastAsia="Times New Roman"/>
                <w:b/>
                <w:bCs/>
                <w:lang w:eastAsia="nl-NL"/>
              </w:rPr>
              <w:t>Naam en type</w:t>
            </w:r>
          </w:p>
        </w:tc>
        <w:tc>
          <w:tcPr>
            <w:tcW w:w="3967" w:type="dxa"/>
          </w:tcPr>
          <w:p w14:paraId="096D515E" w14:textId="77777777" w:rsidR="00D34662" w:rsidRPr="009C6DBC" w:rsidRDefault="00D34662">
            <w:pPr>
              <w:spacing w:before="100" w:beforeAutospacing="1" w:after="100" w:afterAutospacing="1"/>
              <w:rPr>
                <w:rFonts w:eastAsia="Times New Roman"/>
                <w:b/>
                <w:bCs/>
                <w:lang w:eastAsia="nl-NL"/>
              </w:rPr>
            </w:pPr>
            <w:r w:rsidRPr="009C6DBC">
              <w:rPr>
                <w:rFonts w:eastAsia="Times New Roman"/>
                <w:b/>
                <w:bCs/>
                <w:lang w:eastAsia="nl-NL"/>
              </w:rPr>
              <w:t>Waarom kies je deze?</w:t>
            </w:r>
          </w:p>
        </w:tc>
        <w:tc>
          <w:tcPr>
            <w:tcW w:w="1572" w:type="dxa"/>
          </w:tcPr>
          <w:p w14:paraId="41D73307" w14:textId="77777777" w:rsidR="00D34662" w:rsidRPr="009C6DBC" w:rsidRDefault="00D34662">
            <w:pPr>
              <w:spacing w:before="100" w:beforeAutospacing="1" w:after="100" w:afterAutospacing="1"/>
              <w:rPr>
                <w:rFonts w:eastAsia="Times New Roman"/>
                <w:b/>
                <w:bCs/>
                <w:lang w:eastAsia="nl-NL"/>
              </w:rPr>
            </w:pPr>
            <w:r w:rsidRPr="009C6DBC">
              <w:rPr>
                <w:rFonts w:eastAsia="Times New Roman"/>
                <w:b/>
                <w:bCs/>
                <w:lang w:eastAsia="nl-NL"/>
              </w:rPr>
              <w:t>prijs</w:t>
            </w:r>
          </w:p>
        </w:tc>
      </w:tr>
      <w:tr w:rsidR="009C6DBC" w:rsidRPr="000115B9" w14:paraId="6500CC00" w14:textId="77777777" w:rsidTr="00F7473E">
        <w:trPr>
          <w:trHeight w:val="1701"/>
        </w:trPr>
        <w:tc>
          <w:tcPr>
            <w:tcW w:w="2122" w:type="dxa"/>
          </w:tcPr>
          <w:p w14:paraId="47C4EFE0" w14:textId="34A9106B" w:rsidR="009C6DBC" w:rsidRPr="00842EB3" w:rsidRDefault="00270C7C">
            <w:pPr>
              <w:spacing w:before="100" w:beforeAutospacing="1" w:after="100" w:afterAutospacing="1"/>
              <w:rPr>
                <w:rFonts w:eastAsia="Times New Roman"/>
                <w:lang w:eastAsia="nl-NL"/>
              </w:rPr>
            </w:pPr>
            <w:r>
              <w:rPr>
                <w:rFonts w:eastAsia="Times New Roman"/>
                <w:lang w:eastAsia="nl-NL"/>
              </w:rPr>
              <w:t>Muis</w:t>
            </w:r>
            <w:r w:rsidR="00A74C5D">
              <w:rPr>
                <w:rFonts w:eastAsia="Times New Roman"/>
                <w:lang w:eastAsia="nl-NL"/>
              </w:rPr>
              <w:t xml:space="preserve"> / Controller</w:t>
            </w:r>
          </w:p>
        </w:tc>
        <w:sdt>
          <w:sdtPr>
            <w:rPr>
              <w:rFonts w:eastAsia="Times New Roman"/>
              <w:lang w:eastAsia="nl-NL"/>
            </w:rPr>
            <w:id w:val="1376885379"/>
            <w:picture/>
          </w:sdtPr>
          <w:sdtEndPr/>
          <w:sdtContent>
            <w:tc>
              <w:tcPr>
                <w:tcW w:w="3218" w:type="dxa"/>
              </w:tcPr>
              <w:p w14:paraId="47C4B93E" w14:textId="7D0667F8" w:rsidR="009C6DBC" w:rsidRPr="00842EB3" w:rsidRDefault="00270C7C" w:rsidP="009C6DBC">
                <w:pPr>
                  <w:spacing w:before="100" w:beforeAutospacing="1" w:after="100" w:afterAutospacing="1"/>
                  <w:rPr>
                    <w:rFonts w:eastAsia="Times New Roman"/>
                    <w:lang w:eastAsia="nl-NL"/>
                  </w:rPr>
                </w:pPr>
                <w:r>
                  <w:rPr>
                    <w:rFonts w:eastAsia="Times New Roman"/>
                    <w:noProof/>
                    <w:lang w:eastAsia="nl-NL"/>
                  </w:rPr>
                  <w:drawing>
                    <wp:inline distT="0" distB="0" distL="0" distR="0" wp14:anchorId="3A1FC228" wp14:editId="31884D68">
                      <wp:extent cx="1905000" cy="1380970"/>
                      <wp:effectExtent l="0" t="0" r="0" b="3810"/>
                      <wp:docPr id="13"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0"/>
                              <pic:cNvPicPr>
                                <a:picLocks noChangeAspect="1" noChangeArrowheads="1"/>
                              </pic:cNvPicPr>
                            </pic:nvPicPr>
                            <pic:blipFill>
                              <a:blip r:embed="rId21"/>
                              <a:stretch>
                                <a:fillRect/>
                              </a:stretch>
                            </pic:blipFill>
                            <pic:spPr bwMode="auto">
                              <a:xfrm>
                                <a:off x="0" y="0"/>
                                <a:ext cx="1905000" cy="1380970"/>
                              </a:xfrm>
                              <a:prstGeom prst="rect">
                                <a:avLst/>
                              </a:prstGeom>
                              <a:noFill/>
                              <a:ln>
                                <a:noFill/>
                              </a:ln>
                            </pic:spPr>
                          </pic:pic>
                        </a:graphicData>
                      </a:graphic>
                    </wp:inline>
                  </w:drawing>
                </w:r>
              </w:p>
            </w:tc>
          </w:sdtContent>
        </w:sdt>
        <w:tc>
          <w:tcPr>
            <w:tcW w:w="3444" w:type="dxa"/>
          </w:tcPr>
          <w:p w14:paraId="69334A80" w14:textId="2626F4EA" w:rsidR="009C6DBC" w:rsidRPr="00842EB3" w:rsidRDefault="00BE4C4D">
            <w:pPr>
              <w:spacing w:before="100" w:beforeAutospacing="1" w:after="100" w:afterAutospacing="1"/>
              <w:rPr>
                <w:rFonts w:eastAsia="Times New Roman"/>
                <w:lang w:eastAsia="nl-NL"/>
              </w:rPr>
            </w:pPr>
            <w:r>
              <w:rPr>
                <w:rFonts w:ascii="Lato" w:hAnsi="Lato"/>
                <w:b/>
                <w:bCs/>
                <w:color w:val="001424"/>
                <w:sz w:val="30"/>
                <w:szCs w:val="30"/>
                <w:shd w:val="clear" w:color="auto" w:fill="FFFFFF"/>
              </w:rPr>
              <w:t>Logitech Desktop MK120, desktopset</w:t>
            </w:r>
          </w:p>
        </w:tc>
        <w:tc>
          <w:tcPr>
            <w:tcW w:w="3967" w:type="dxa"/>
          </w:tcPr>
          <w:p w14:paraId="6FBE0071" w14:textId="084A9CAF" w:rsidR="009C6DBC" w:rsidRPr="00842EB3" w:rsidRDefault="00BE2941">
            <w:pPr>
              <w:spacing w:before="100" w:beforeAutospacing="1" w:after="100" w:afterAutospacing="1"/>
              <w:rPr>
                <w:rFonts w:eastAsia="Times New Roman"/>
                <w:lang w:eastAsia="nl-NL"/>
              </w:rPr>
            </w:pPr>
            <w:r>
              <w:rPr>
                <w:rFonts w:eastAsia="Times New Roman"/>
                <w:lang w:eastAsia="nl-NL"/>
              </w:rPr>
              <w:t>Is hetzelfde als bij toetsbord</w:t>
            </w:r>
          </w:p>
        </w:tc>
        <w:tc>
          <w:tcPr>
            <w:tcW w:w="1565" w:type="dxa"/>
          </w:tcPr>
          <w:p w14:paraId="6723D720" w14:textId="4B953D2F" w:rsidR="009C6DBC" w:rsidRPr="00842EB3" w:rsidRDefault="00BE4C4D">
            <w:pPr>
              <w:spacing w:before="100" w:beforeAutospacing="1" w:after="100" w:afterAutospacing="1"/>
              <w:rPr>
                <w:rFonts w:eastAsia="Times New Roman"/>
                <w:lang w:eastAsia="nl-NL"/>
              </w:rPr>
            </w:pPr>
            <w:r>
              <w:rPr>
                <w:rFonts w:eastAsia="Times New Roman"/>
                <w:lang w:eastAsia="nl-NL"/>
              </w:rPr>
              <w:t>21,90</w:t>
            </w:r>
          </w:p>
        </w:tc>
      </w:tr>
      <w:tr w:rsidR="00F7473E" w:rsidRPr="000115B9" w14:paraId="4927416F" w14:textId="77777777" w:rsidTr="00F7473E">
        <w:trPr>
          <w:trHeight w:val="1701"/>
        </w:trPr>
        <w:tc>
          <w:tcPr>
            <w:tcW w:w="2122" w:type="dxa"/>
          </w:tcPr>
          <w:p w14:paraId="139DACEF" w14:textId="491F9F17" w:rsidR="00F7473E" w:rsidRDefault="005D7C15">
            <w:pPr>
              <w:spacing w:before="100" w:beforeAutospacing="1" w:after="100" w:afterAutospacing="1"/>
              <w:rPr>
                <w:rFonts w:eastAsia="Times New Roman"/>
                <w:lang w:eastAsia="nl-NL"/>
              </w:rPr>
            </w:pPr>
            <w:r>
              <w:rPr>
                <w:rFonts w:eastAsia="Times New Roman"/>
                <w:lang w:eastAsia="nl-NL"/>
              </w:rPr>
              <w:t>Speakers / Headset / Microfoon</w:t>
            </w:r>
          </w:p>
        </w:tc>
        <w:tc>
          <w:tcPr>
            <w:tcW w:w="3218" w:type="dxa"/>
          </w:tcPr>
          <w:p w14:paraId="23001BA7" w14:textId="4EF7C170" w:rsidR="00F7473E" w:rsidRDefault="005E3C8B" w:rsidP="009C6DBC">
            <w:pPr>
              <w:spacing w:before="100" w:beforeAutospacing="1" w:after="100" w:afterAutospacing="1"/>
              <w:rPr>
                <w:rFonts w:eastAsia="Times New Roman"/>
                <w:lang w:eastAsia="nl-NL"/>
              </w:rPr>
            </w:pPr>
            <w:r w:rsidRPr="005E3C8B">
              <w:rPr>
                <w:rFonts w:eastAsia="Times New Roman"/>
                <w:noProof/>
                <w:lang w:eastAsia="nl-NL"/>
              </w:rPr>
              <w:drawing>
                <wp:inline distT="0" distB="0" distL="0" distR="0" wp14:anchorId="11C4D1E3" wp14:editId="05C0C044">
                  <wp:extent cx="1741865" cy="2082800"/>
                  <wp:effectExtent l="0" t="0" r="0" b="0"/>
                  <wp:docPr id="144423035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30353" name=""/>
                          <pic:cNvPicPr/>
                        </pic:nvPicPr>
                        <pic:blipFill>
                          <a:blip r:embed="rId22"/>
                          <a:stretch>
                            <a:fillRect/>
                          </a:stretch>
                        </pic:blipFill>
                        <pic:spPr>
                          <a:xfrm>
                            <a:off x="0" y="0"/>
                            <a:ext cx="1743493" cy="2084747"/>
                          </a:xfrm>
                          <a:prstGeom prst="rect">
                            <a:avLst/>
                          </a:prstGeom>
                        </pic:spPr>
                      </pic:pic>
                    </a:graphicData>
                  </a:graphic>
                </wp:inline>
              </w:drawing>
            </w:r>
          </w:p>
        </w:tc>
        <w:tc>
          <w:tcPr>
            <w:tcW w:w="3444" w:type="dxa"/>
          </w:tcPr>
          <w:p w14:paraId="563197F1" w14:textId="74746D97" w:rsidR="00F7473E" w:rsidRPr="00755611" w:rsidRDefault="00755611">
            <w:pPr>
              <w:spacing w:before="100" w:beforeAutospacing="1" w:after="100" w:afterAutospacing="1"/>
              <w:rPr>
                <w:rFonts w:ascii="Lato" w:hAnsi="Lato"/>
                <w:b/>
                <w:bCs/>
                <w:color w:val="001424"/>
                <w:sz w:val="30"/>
                <w:szCs w:val="30"/>
                <w:shd w:val="clear" w:color="auto" w:fill="FFFFFF"/>
                <w:lang w:val="en-US"/>
              </w:rPr>
            </w:pPr>
            <w:r w:rsidRPr="00755611">
              <w:rPr>
                <w:rFonts w:ascii="Lato" w:hAnsi="Lato"/>
                <w:b/>
                <w:bCs/>
                <w:color w:val="001424"/>
                <w:sz w:val="30"/>
                <w:szCs w:val="30"/>
                <w:shd w:val="clear" w:color="auto" w:fill="FFFFFF"/>
                <w:lang w:val="en-US"/>
              </w:rPr>
              <w:t>Logitech Bedraad Headset Over het hoofd 3,5 mm Jack Met microfoon Stereo H110 Grijs</w:t>
            </w:r>
          </w:p>
        </w:tc>
        <w:tc>
          <w:tcPr>
            <w:tcW w:w="3967" w:type="dxa"/>
          </w:tcPr>
          <w:p w14:paraId="479ED892" w14:textId="619ACE17" w:rsidR="00F7473E" w:rsidRDefault="00755611">
            <w:pPr>
              <w:spacing w:before="100" w:beforeAutospacing="1" w:after="100" w:afterAutospacing="1"/>
              <w:rPr>
                <w:rFonts w:eastAsia="Times New Roman"/>
                <w:lang w:eastAsia="nl-NL"/>
              </w:rPr>
            </w:pPr>
            <w:r>
              <w:rPr>
                <w:rFonts w:eastAsia="Times New Roman"/>
                <w:lang w:eastAsia="nl-NL"/>
              </w:rPr>
              <w:t>Een headset in plaats van speakers zodat mijn familie geen last heeft van mijn geluid. Hier zit ook een microfoon in om samen met anderen te praten terwijl ik game. Andere headsets waren te duur.</w:t>
            </w:r>
          </w:p>
        </w:tc>
        <w:tc>
          <w:tcPr>
            <w:tcW w:w="1565" w:type="dxa"/>
          </w:tcPr>
          <w:p w14:paraId="33E73D4B" w14:textId="3C874ADF" w:rsidR="00F7473E" w:rsidRDefault="00755611">
            <w:pPr>
              <w:spacing w:before="100" w:beforeAutospacing="1" w:after="100" w:afterAutospacing="1"/>
              <w:rPr>
                <w:rFonts w:eastAsia="Times New Roman"/>
                <w:lang w:eastAsia="nl-NL"/>
              </w:rPr>
            </w:pPr>
            <w:r>
              <w:rPr>
                <w:rFonts w:eastAsia="Times New Roman"/>
                <w:lang w:eastAsia="nl-NL"/>
              </w:rPr>
              <w:t>10</w:t>
            </w:r>
            <w:r w:rsidR="005E3C8B">
              <w:rPr>
                <w:rFonts w:eastAsia="Times New Roman"/>
                <w:lang w:eastAsia="nl-NL"/>
              </w:rPr>
              <w:t>,30</w:t>
            </w:r>
          </w:p>
        </w:tc>
      </w:tr>
      <w:tr w:rsidR="005D7C15" w:rsidRPr="000115B9" w14:paraId="55BFA9DF" w14:textId="77777777" w:rsidTr="00F7473E">
        <w:trPr>
          <w:trHeight w:val="1701"/>
        </w:trPr>
        <w:tc>
          <w:tcPr>
            <w:tcW w:w="2122" w:type="dxa"/>
          </w:tcPr>
          <w:p w14:paraId="4B7AA6F6" w14:textId="1A112102" w:rsidR="005D7C15" w:rsidRDefault="004D6333">
            <w:pPr>
              <w:spacing w:before="100" w:beforeAutospacing="1" w:after="100" w:afterAutospacing="1"/>
              <w:rPr>
                <w:rFonts w:eastAsia="Times New Roman"/>
                <w:lang w:eastAsia="nl-NL"/>
              </w:rPr>
            </w:pPr>
            <w:r>
              <w:rPr>
                <w:rFonts w:eastAsia="Times New Roman"/>
                <w:lang w:eastAsia="nl-NL"/>
              </w:rPr>
              <w:t>Camera / Webcam</w:t>
            </w:r>
          </w:p>
        </w:tc>
        <w:tc>
          <w:tcPr>
            <w:tcW w:w="3218" w:type="dxa"/>
          </w:tcPr>
          <w:p w14:paraId="3B64146B" w14:textId="77777777" w:rsidR="005D7C15" w:rsidRDefault="005D7C15" w:rsidP="009C6DBC">
            <w:pPr>
              <w:spacing w:before="100" w:beforeAutospacing="1" w:after="100" w:afterAutospacing="1"/>
              <w:rPr>
                <w:rFonts w:eastAsia="Times New Roman"/>
                <w:lang w:eastAsia="nl-NL"/>
              </w:rPr>
            </w:pPr>
          </w:p>
        </w:tc>
        <w:tc>
          <w:tcPr>
            <w:tcW w:w="3444" w:type="dxa"/>
          </w:tcPr>
          <w:p w14:paraId="097019AD" w14:textId="77777777" w:rsidR="005D7C15" w:rsidRDefault="005D7C15">
            <w:pPr>
              <w:spacing w:before="100" w:beforeAutospacing="1" w:after="100" w:afterAutospacing="1"/>
              <w:rPr>
                <w:rFonts w:ascii="Lato" w:hAnsi="Lato"/>
                <w:b/>
                <w:bCs/>
                <w:color w:val="001424"/>
                <w:sz w:val="30"/>
                <w:szCs w:val="30"/>
                <w:shd w:val="clear" w:color="auto" w:fill="FFFFFF"/>
              </w:rPr>
            </w:pPr>
          </w:p>
        </w:tc>
        <w:tc>
          <w:tcPr>
            <w:tcW w:w="3967" w:type="dxa"/>
          </w:tcPr>
          <w:p w14:paraId="2C95BC4B" w14:textId="0D829E09" w:rsidR="005D7C15" w:rsidRDefault="004D6333">
            <w:pPr>
              <w:spacing w:before="100" w:beforeAutospacing="1" w:after="100" w:afterAutospacing="1"/>
              <w:rPr>
                <w:rFonts w:eastAsia="Times New Roman"/>
                <w:lang w:eastAsia="nl-NL"/>
              </w:rPr>
            </w:pPr>
            <w:r>
              <w:rPr>
                <w:rFonts w:eastAsia="Times New Roman"/>
                <w:lang w:eastAsia="nl-NL"/>
              </w:rPr>
              <w:t>Wil ik niet, heb ik namelijk niet nodig.</w:t>
            </w:r>
          </w:p>
        </w:tc>
        <w:tc>
          <w:tcPr>
            <w:tcW w:w="1565" w:type="dxa"/>
          </w:tcPr>
          <w:p w14:paraId="076556CD" w14:textId="54635AAA" w:rsidR="005D7C15" w:rsidRDefault="00F0119D">
            <w:pPr>
              <w:spacing w:before="100" w:beforeAutospacing="1" w:after="100" w:afterAutospacing="1"/>
              <w:rPr>
                <w:rFonts w:eastAsia="Times New Roman"/>
                <w:lang w:eastAsia="nl-NL"/>
              </w:rPr>
            </w:pPr>
            <w:r>
              <w:rPr>
                <w:rFonts w:eastAsia="Times New Roman"/>
                <w:lang w:eastAsia="nl-NL"/>
              </w:rPr>
              <w:t>0</w:t>
            </w:r>
          </w:p>
        </w:tc>
      </w:tr>
      <w:tr w:rsidR="00270C7C" w:rsidRPr="000115B9" w14:paraId="0D45E1EE" w14:textId="77777777" w:rsidTr="00270C7C">
        <w:trPr>
          <w:trHeight w:val="598"/>
        </w:trPr>
        <w:tc>
          <w:tcPr>
            <w:tcW w:w="14323" w:type="dxa"/>
            <w:gridSpan w:val="5"/>
            <w:shd w:val="clear" w:color="auto" w:fill="5F1D7D" w:themeFill="accent1"/>
          </w:tcPr>
          <w:p w14:paraId="3BB4419C" w14:textId="46DECD98" w:rsidR="00270C7C" w:rsidRPr="00503E51" w:rsidRDefault="00270C7C">
            <w:pPr>
              <w:spacing w:before="120" w:after="120"/>
              <w:jc w:val="center"/>
              <w:rPr>
                <w:rFonts w:eastAsia="Times New Roman"/>
                <w:b/>
                <w:bCs/>
                <w:color w:val="FFFFFF" w:themeColor="background1"/>
                <w:sz w:val="24"/>
                <w:szCs w:val="24"/>
                <w:lang w:eastAsia="nl-NL"/>
              </w:rPr>
            </w:pPr>
            <w:r>
              <w:rPr>
                <w:rFonts w:eastAsia="Times New Roman"/>
                <w:b/>
                <w:bCs/>
                <w:color w:val="FFFFFF" w:themeColor="background1"/>
                <w:sz w:val="24"/>
                <w:szCs w:val="24"/>
                <w:lang w:eastAsia="nl-NL"/>
              </w:rPr>
              <w:t>Software</w:t>
            </w:r>
          </w:p>
        </w:tc>
      </w:tr>
      <w:tr w:rsidR="009C6DBC" w:rsidRPr="000115B9" w14:paraId="7ACC9C5C" w14:textId="77777777" w:rsidTr="00F7473E">
        <w:trPr>
          <w:trHeight w:val="1134"/>
        </w:trPr>
        <w:tc>
          <w:tcPr>
            <w:tcW w:w="2122" w:type="dxa"/>
          </w:tcPr>
          <w:p w14:paraId="084AAB70" w14:textId="51B48107" w:rsidR="009C6DBC" w:rsidRDefault="009C6DBC">
            <w:pPr>
              <w:spacing w:before="100" w:beforeAutospacing="1" w:after="100" w:afterAutospacing="1"/>
              <w:rPr>
                <w:rFonts w:eastAsia="Times New Roman"/>
                <w:lang w:eastAsia="nl-NL"/>
              </w:rPr>
            </w:pPr>
            <w:r>
              <w:rPr>
                <w:rFonts w:eastAsia="Times New Roman"/>
                <w:lang w:eastAsia="nl-NL"/>
              </w:rPr>
              <w:t>Besturingssysteem</w:t>
            </w:r>
          </w:p>
        </w:tc>
        <w:tc>
          <w:tcPr>
            <w:tcW w:w="3218" w:type="dxa"/>
          </w:tcPr>
          <w:p w14:paraId="2900BA08" w14:textId="217F2842" w:rsidR="009C6DBC" w:rsidRPr="00842EB3" w:rsidRDefault="009C6DBC" w:rsidP="009C6DBC">
            <w:pPr>
              <w:spacing w:before="100" w:beforeAutospacing="1" w:after="100" w:afterAutospacing="1"/>
              <w:rPr>
                <w:rFonts w:eastAsia="Times New Roman"/>
                <w:lang w:eastAsia="nl-NL"/>
              </w:rPr>
            </w:pPr>
          </w:p>
        </w:tc>
        <w:tc>
          <w:tcPr>
            <w:tcW w:w="3444" w:type="dxa"/>
          </w:tcPr>
          <w:p w14:paraId="339FA461" w14:textId="26383722" w:rsidR="009C6DBC" w:rsidRPr="00842EB3" w:rsidRDefault="00301101">
            <w:pPr>
              <w:spacing w:before="100" w:beforeAutospacing="1" w:after="100" w:afterAutospacing="1"/>
              <w:rPr>
                <w:rFonts w:eastAsia="Times New Roman"/>
                <w:lang w:eastAsia="nl-NL"/>
              </w:rPr>
            </w:pPr>
            <w:r>
              <w:rPr>
                <w:rFonts w:ascii="Lato" w:hAnsi="Lato"/>
                <w:b/>
                <w:bCs/>
                <w:color w:val="001424"/>
                <w:sz w:val="30"/>
                <w:szCs w:val="30"/>
                <w:shd w:val="clear" w:color="auto" w:fill="FFFFFF"/>
              </w:rPr>
              <w:t>Microsoft Windows 11 Home (Nederlandstalig) OEM software</w:t>
            </w:r>
          </w:p>
        </w:tc>
        <w:tc>
          <w:tcPr>
            <w:tcW w:w="3967" w:type="dxa"/>
          </w:tcPr>
          <w:p w14:paraId="0E71FC07" w14:textId="104BF00D" w:rsidR="009C6DBC" w:rsidRPr="00842EB3" w:rsidRDefault="00D4022A">
            <w:pPr>
              <w:spacing w:before="100" w:beforeAutospacing="1" w:after="100" w:afterAutospacing="1"/>
              <w:rPr>
                <w:rFonts w:eastAsia="Times New Roman"/>
                <w:lang w:eastAsia="nl-NL"/>
              </w:rPr>
            </w:pPr>
            <w:r>
              <w:rPr>
                <w:rFonts w:eastAsia="Times New Roman"/>
                <w:lang w:eastAsia="nl-NL"/>
              </w:rPr>
              <w:t>Omdat het andere Microsoft-systeem te duur is.</w:t>
            </w:r>
          </w:p>
        </w:tc>
        <w:tc>
          <w:tcPr>
            <w:tcW w:w="1565" w:type="dxa"/>
          </w:tcPr>
          <w:p w14:paraId="45DE4367" w14:textId="014B3302" w:rsidR="009C6DBC" w:rsidRPr="00842EB3" w:rsidRDefault="006343FA">
            <w:pPr>
              <w:spacing w:before="100" w:beforeAutospacing="1" w:after="100" w:afterAutospacing="1"/>
              <w:rPr>
                <w:rFonts w:eastAsia="Times New Roman"/>
                <w:lang w:eastAsia="nl-NL"/>
              </w:rPr>
            </w:pPr>
            <w:r>
              <w:rPr>
                <w:rFonts w:eastAsia="Times New Roman"/>
                <w:lang w:eastAsia="nl-NL"/>
              </w:rPr>
              <w:t>119,00</w:t>
            </w:r>
          </w:p>
        </w:tc>
      </w:tr>
      <w:tr w:rsidR="009C6DBC" w:rsidRPr="000115B9" w14:paraId="1EF342E4" w14:textId="77777777" w:rsidTr="00F7473E">
        <w:trPr>
          <w:trHeight w:val="1134"/>
        </w:trPr>
        <w:tc>
          <w:tcPr>
            <w:tcW w:w="2122" w:type="dxa"/>
          </w:tcPr>
          <w:p w14:paraId="21628198" w14:textId="46D54CE7" w:rsidR="009C6DBC" w:rsidRDefault="00320BC2">
            <w:pPr>
              <w:spacing w:before="100" w:beforeAutospacing="1" w:after="100" w:afterAutospacing="1"/>
              <w:rPr>
                <w:rFonts w:eastAsia="Times New Roman"/>
                <w:lang w:eastAsia="nl-NL"/>
              </w:rPr>
            </w:pPr>
            <w:r>
              <w:rPr>
                <w:rFonts w:eastAsia="Times New Roman"/>
                <w:lang w:eastAsia="nl-NL"/>
              </w:rPr>
              <w:lastRenderedPageBreak/>
              <w:t>Office-pakket</w:t>
            </w:r>
          </w:p>
        </w:tc>
        <w:tc>
          <w:tcPr>
            <w:tcW w:w="3218" w:type="dxa"/>
          </w:tcPr>
          <w:p w14:paraId="54E64EDC" w14:textId="77777777" w:rsidR="009C6DBC" w:rsidRPr="00842EB3" w:rsidRDefault="009C6DBC" w:rsidP="009C6DBC">
            <w:pPr>
              <w:spacing w:before="100" w:beforeAutospacing="1" w:after="100" w:afterAutospacing="1"/>
              <w:rPr>
                <w:rFonts w:eastAsia="Times New Roman"/>
                <w:lang w:eastAsia="nl-NL"/>
              </w:rPr>
            </w:pPr>
          </w:p>
        </w:tc>
        <w:tc>
          <w:tcPr>
            <w:tcW w:w="3444" w:type="dxa"/>
          </w:tcPr>
          <w:p w14:paraId="5B1257FE" w14:textId="50CDA24D" w:rsidR="009C6DBC" w:rsidRPr="00842EB3" w:rsidRDefault="00301101">
            <w:pPr>
              <w:spacing w:before="100" w:beforeAutospacing="1" w:after="100" w:afterAutospacing="1"/>
              <w:rPr>
                <w:rFonts w:eastAsia="Times New Roman"/>
                <w:lang w:eastAsia="nl-NL"/>
              </w:rPr>
            </w:pPr>
            <w:r>
              <w:rPr>
                <w:rFonts w:ascii="Lato" w:hAnsi="Lato"/>
                <w:b/>
                <w:bCs/>
                <w:color w:val="001424"/>
                <w:sz w:val="30"/>
                <w:szCs w:val="30"/>
                <w:shd w:val="clear" w:color="auto" w:fill="FFFFFF"/>
              </w:rPr>
              <w:t>Microsoft Windows 11 Home (Nederlandstalig) OEM software</w:t>
            </w:r>
          </w:p>
        </w:tc>
        <w:tc>
          <w:tcPr>
            <w:tcW w:w="3967" w:type="dxa"/>
          </w:tcPr>
          <w:p w14:paraId="69C698D1" w14:textId="57267EEF" w:rsidR="009C6DBC" w:rsidRPr="00842EB3" w:rsidRDefault="00D4022A">
            <w:pPr>
              <w:spacing w:before="100" w:beforeAutospacing="1" w:after="100" w:afterAutospacing="1"/>
              <w:rPr>
                <w:rFonts w:eastAsia="Times New Roman"/>
                <w:lang w:eastAsia="nl-NL"/>
              </w:rPr>
            </w:pPr>
            <w:r>
              <w:rPr>
                <w:rFonts w:eastAsia="Times New Roman"/>
                <w:lang w:eastAsia="nl-NL"/>
              </w:rPr>
              <w:t>Omdat het andere Microsoft-systeem te duur is.</w:t>
            </w:r>
          </w:p>
        </w:tc>
        <w:tc>
          <w:tcPr>
            <w:tcW w:w="1565" w:type="dxa"/>
          </w:tcPr>
          <w:p w14:paraId="02E17933" w14:textId="7782F6DB" w:rsidR="009C6DBC" w:rsidRPr="00842EB3" w:rsidRDefault="00D4022A">
            <w:pPr>
              <w:spacing w:before="100" w:beforeAutospacing="1" w:after="100" w:afterAutospacing="1"/>
              <w:rPr>
                <w:rFonts w:eastAsia="Times New Roman"/>
                <w:lang w:eastAsia="nl-NL"/>
              </w:rPr>
            </w:pPr>
            <w:r>
              <w:rPr>
                <w:rFonts w:eastAsia="Times New Roman"/>
                <w:lang w:eastAsia="nl-NL"/>
              </w:rPr>
              <w:t>‘’</w:t>
            </w:r>
          </w:p>
        </w:tc>
      </w:tr>
      <w:tr w:rsidR="009C6DBC" w:rsidRPr="000115B9" w14:paraId="265B90A4" w14:textId="77777777" w:rsidTr="00F7473E">
        <w:trPr>
          <w:trHeight w:val="1134"/>
        </w:trPr>
        <w:tc>
          <w:tcPr>
            <w:tcW w:w="2122" w:type="dxa"/>
          </w:tcPr>
          <w:p w14:paraId="76D9BA1E" w14:textId="2F6E2E64" w:rsidR="009C6DBC" w:rsidRDefault="009C6DBC" w:rsidP="64DEABFB">
            <w:pPr>
              <w:spacing w:before="100" w:beforeAutospacing="1" w:after="100" w:afterAutospacing="1"/>
              <w:rPr>
                <w:rFonts w:eastAsia="Times New Roman"/>
                <w:lang w:eastAsia="nl-NL"/>
              </w:rPr>
            </w:pPr>
            <w:r w:rsidRPr="64DEABFB">
              <w:rPr>
                <w:rFonts w:eastAsia="Times New Roman"/>
                <w:lang w:eastAsia="nl-NL"/>
              </w:rPr>
              <w:t>Beveiliging</w:t>
            </w:r>
          </w:p>
        </w:tc>
        <w:tc>
          <w:tcPr>
            <w:tcW w:w="3218" w:type="dxa"/>
          </w:tcPr>
          <w:p w14:paraId="79579D02" w14:textId="77777777" w:rsidR="009C6DBC" w:rsidRPr="00842EB3" w:rsidRDefault="009C6DBC" w:rsidP="009C6DBC">
            <w:pPr>
              <w:spacing w:before="100" w:beforeAutospacing="1" w:after="100" w:afterAutospacing="1"/>
              <w:rPr>
                <w:rFonts w:eastAsia="Times New Roman"/>
                <w:lang w:eastAsia="nl-NL"/>
              </w:rPr>
            </w:pPr>
          </w:p>
        </w:tc>
        <w:tc>
          <w:tcPr>
            <w:tcW w:w="3444" w:type="dxa"/>
          </w:tcPr>
          <w:p w14:paraId="19C6075D" w14:textId="605C4BEA" w:rsidR="009C6DBC" w:rsidRPr="00842EB3" w:rsidRDefault="00C42637">
            <w:pPr>
              <w:spacing w:before="100" w:beforeAutospacing="1" w:after="100" w:afterAutospacing="1"/>
              <w:rPr>
                <w:rFonts w:eastAsia="Times New Roman"/>
                <w:lang w:eastAsia="nl-NL"/>
              </w:rPr>
            </w:pPr>
            <w:r>
              <w:rPr>
                <w:rFonts w:eastAsia="Times New Roman"/>
                <w:lang w:eastAsia="nl-NL"/>
              </w:rPr>
              <w:t>M</w:t>
            </w:r>
            <w:r w:rsidR="00836148">
              <w:rPr>
                <w:rFonts w:eastAsia="Times New Roman"/>
                <w:lang w:eastAsia="nl-NL"/>
              </w:rPr>
              <w:t>c</w:t>
            </w:r>
            <w:r>
              <w:rPr>
                <w:rFonts w:eastAsia="Times New Roman"/>
                <w:lang w:eastAsia="nl-NL"/>
              </w:rPr>
              <w:t>Afee</w:t>
            </w:r>
          </w:p>
        </w:tc>
        <w:tc>
          <w:tcPr>
            <w:tcW w:w="3967" w:type="dxa"/>
          </w:tcPr>
          <w:p w14:paraId="5D153501" w14:textId="6C8A3FAE" w:rsidR="009C6DBC" w:rsidRPr="00842EB3" w:rsidRDefault="00BE2941">
            <w:pPr>
              <w:spacing w:before="100" w:beforeAutospacing="1" w:after="100" w:afterAutospacing="1"/>
              <w:rPr>
                <w:rFonts w:eastAsia="Times New Roman"/>
                <w:lang w:eastAsia="nl-NL"/>
              </w:rPr>
            </w:pPr>
            <w:r>
              <w:rPr>
                <w:rFonts w:eastAsia="Times New Roman"/>
                <w:lang w:eastAsia="nl-NL"/>
              </w:rPr>
              <w:t>Omdat ik weet dat het goede beveiliging is een niet te duur.</w:t>
            </w:r>
          </w:p>
        </w:tc>
        <w:tc>
          <w:tcPr>
            <w:tcW w:w="1565" w:type="dxa"/>
          </w:tcPr>
          <w:p w14:paraId="119F4660" w14:textId="10245EC9" w:rsidR="009C6DBC" w:rsidRPr="00842EB3" w:rsidRDefault="00836148">
            <w:pPr>
              <w:spacing w:before="100" w:beforeAutospacing="1" w:after="100" w:afterAutospacing="1"/>
              <w:rPr>
                <w:rFonts w:eastAsia="Times New Roman"/>
                <w:lang w:eastAsia="nl-NL"/>
              </w:rPr>
            </w:pPr>
            <w:r>
              <w:rPr>
                <w:rFonts w:eastAsia="Times New Roman"/>
                <w:lang w:eastAsia="nl-NL"/>
              </w:rPr>
              <w:t>44,95</w:t>
            </w:r>
          </w:p>
        </w:tc>
      </w:tr>
      <w:tr w:rsidR="009C6DBC" w:rsidRPr="00177EE1" w14:paraId="55C7634D" w14:textId="77777777" w:rsidTr="00F7473E">
        <w:trPr>
          <w:trHeight w:val="510"/>
        </w:trPr>
        <w:tc>
          <w:tcPr>
            <w:tcW w:w="2122" w:type="dxa"/>
            <w:tcBorders>
              <w:top w:val="nil"/>
              <w:left w:val="nil"/>
              <w:bottom w:val="nil"/>
              <w:right w:val="nil"/>
            </w:tcBorders>
          </w:tcPr>
          <w:p w14:paraId="4C803905" w14:textId="77777777" w:rsidR="009C6DBC" w:rsidRPr="00177EE1" w:rsidRDefault="009C6DBC" w:rsidP="7C7C2109">
            <w:pPr>
              <w:spacing w:before="100" w:beforeAutospacing="1" w:after="100" w:afterAutospacing="1"/>
              <w:rPr>
                <w:rFonts w:eastAsia="Times New Roman"/>
                <w:b/>
                <w:bCs/>
                <w:lang w:eastAsia="nl-NL"/>
              </w:rPr>
            </w:pPr>
          </w:p>
        </w:tc>
        <w:tc>
          <w:tcPr>
            <w:tcW w:w="3218" w:type="dxa"/>
            <w:tcBorders>
              <w:top w:val="nil"/>
              <w:left w:val="nil"/>
              <w:bottom w:val="nil"/>
              <w:right w:val="nil"/>
            </w:tcBorders>
          </w:tcPr>
          <w:p w14:paraId="5C2C8DAF" w14:textId="77777777" w:rsidR="009C6DBC" w:rsidRPr="00177EE1" w:rsidRDefault="009C6DBC" w:rsidP="009C6DBC">
            <w:pPr>
              <w:spacing w:before="100" w:beforeAutospacing="1" w:after="100" w:afterAutospacing="1"/>
              <w:rPr>
                <w:rFonts w:eastAsia="Times New Roman"/>
                <w:b/>
                <w:bCs/>
                <w:lang w:eastAsia="nl-NL"/>
              </w:rPr>
            </w:pPr>
          </w:p>
        </w:tc>
        <w:tc>
          <w:tcPr>
            <w:tcW w:w="3444" w:type="dxa"/>
            <w:tcBorders>
              <w:top w:val="nil"/>
              <w:left w:val="nil"/>
              <w:bottom w:val="nil"/>
              <w:right w:val="nil"/>
            </w:tcBorders>
          </w:tcPr>
          <w:p w14:paraId="6E184C8E" w14:textId="0F521CEE" w:rsidR="009C6DBC" w:rsidRPr="00177EE1" w:rsidRDefault="009C6DBC">
            <w:pPr>
              <w:spacing w:before="100" w:beforeAutospacing="1" w:after="100" w:afterAutospacing="1"/>
              <w:rPr>
                <w:rFonts w:eastAsia="Times New Roman"/>
                <w:b/>
                <w:bCs/>
                <w:lang w:eastAsia="nl-NL"/>
              </w:rPr>
            </w:pPr>
          </w:p>
        </w:tc>
        <w:tc>
          <w:tcPr>
            <w:tcW w:w="3967" w:type="dxa"/>
          </w:tcPr>
          <w:p w14:paraId="20A0C1FE" w14:textId="4FACE1E9" w:rsidR="009C6DBC" w:rsidRPr="00177EE1" w:rsidRDefault="00320BC2">
            <w:pPr>
              <w:spacing w:before="100" w:beforeAutospacing="1" w:after="100" w:afterAutospacing="1"/>
              <w:rPr>
                <w:rFonts w:eastAsia="Times New Roman"/>
                <w:b/>
                <w:bCs/>
                <w:lang w:eastAsia="nl-NL"/>
              </w:rPr>
            </w:pPr>
            <w:r w:rsidRPr="00177EE1">
              <w:rPr>
                <w:rFonts w:eastAsia="Times New Roman"/>
                <w:b/>
                <w:bCs/>
                <w:lang w:eastAsia="nl-NL"/>
              </w:rPr>
              <w:t>Totaalprijs</w:t>
            </w:r>
          </w:p>
        </w:tc>
        <w:tc>
          <w:tcPr>
            <w:tcW w:w="1565" w:type="dxa"/>
          </w:tcPr>
          <w:p w14:paraId="523EFEF2" w14:textId="602C835A" w:rsidR="009C6DBC" w:rsidRPr="00177EE1" w:rsidRDefault="005B060B">
            <w:pPr>
              <w:spacing w:before="100" w:beforeAutospacing="1" w:after="100" w:afterAutospacing="1"/>
              <w:rPr>
                <w:rFonts w:eastAsia="Times New Roman"/>
                <w:b/>
                <w:bCs/>
                <w:lang w:eastAsia="nl-NL"/>
              </w:rPr>
            </w:pPr>
            <w:r>
              <w:rPr>
                <w:rFonts w:eastAsia="Times New Roman"/>
                <w:b/>
                <w:bCs/>
                <w:lang w:eastAsia="nl-NL"/>
              </w:rPr>
              <w:t>19</w:t>
            </w:r>
            <w:r w:rsidR="005E3C8B">
              <w:rPr>
                <w:rFonts w:eastAsia="Times New Roman"/>
                <w:b/>
                <w:bCs/>
                <w:lang w:eastAsia="nl-NL"/>
              </w:rPr>
              <w:t>9</w:t>
            </w:r>
            <w:r w:rsidR="00836148">
              <w:rPr>
                <w:rFonts w:eastAsia="Times New Roman"/>
                <w:b/>
                <w:bCs/>
                <w:lang w:eastAsia="nl-NL"/>
              </w:rPr>
              <w:t>1</w:t>
            </w:r>
            <w:r>
              <w:rPr>
                <w:rFonts w:eastAsia="Times New Roman"/>
                <w:b/>
                <w:bCs/>
                <w:lang w:eastAsia="nl-NL"/>
              </w:rPr>
              <w:t>,</w:t>
            </w:r>
            <w:r w:rsidR="005E3C8B">
              <w:rPr>
                <w:rFonts w:eastAsia="Times New Roman"/>
                <w:b/>
                <w:bCs/>
                <w:lang w:eastAsia="nl-NL"/>
              </w:rPr>
              <w:t>4</w:t>
            </w:r>
            <w:r w:rsidR="007D0E75">
              <w:rPr>
                <w:rFonts w:eastAsia="Times New Roman"/>
                <w:b/>
                <w:bCs/>
                <w:lang w:eastAsia="nl-NL"/>
              </w:rPr>
              <w:t>5</w:t>
            </w:r>
          </w:p>
        </w:tc>
      </w:tr>
    </w:tbl>
    <w:p w14:paraId="7FA0D6F7" w14:textId="77777777" w:rsidR="00D31367" w:rsidRDefault="00D31367" w:rsidP="00D31367"/>
    <w:p w14:paraId="07E7AF70" w14:textId="77777777" w:rsidR="00C071FB" w:rsidRDefault="00C071FB" w:rsidP="004C71F8"/>
    <w:sectPr w:rsidR="00C071FB" w:rsidSect="00FE4639">
      <w:headerReference w:type="even" r:id="rId23"/>
      <w:headerReference w:type="default" r:id="rId24"/>
      <w:footerReference w:type="even" r:id="rId25"/>
      <w:footerReference w:type="default" r:id="rId26"/>
      <w:headerReference w:type="first" r:id="rId27"/>
      <w:footerReference w:type="first" r:id="rId28"/>
      <w:pgSz w:w="16838" w:h="11906" w:orient="landscape"/>
      <w:pgMar w:top="1119" w:right="1417" w:bottom="568"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DEE8E" w14:textId="77777777" w:rsidR="00FE4639" w:rsidRDefault="00FE4639" w:rsidP="0025490D">
      <w:pPr>
        <w:spacing w:after="0" w:line="240" w:lineRule="auto"/>
      </w:pPr>
      <w:r>
        <w:separator/>
      </w:r>
    </w:p>
  </w:endnote>
  <w:endnote w:type="continuationSeparator" w:id="0">
    <w:p w14:paraId="03D41E61" w14:textId="77777777" w:rsidR="00FE4639" w:rsidRDefault="00FE4639" w:rsidP="0025490D">
      <w:pPr>
        <w:spacing w:after="0" w:line="240" w:lineRule="auto"/>
      </w:pPr>
      <w:r>
        <w:continuationSeparator/>
      </w:r>
    </w:p>
  </w:endnote>
  <w:endnote w:type="continuationNotice" w:id="1">
    <w:p w14:paraId="7A4DD32E" w14:textId="77777777" w:rsidR="00FE4639" w:rsidRDefault="00FE46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E3374" w14:textId="77777777" w:rsidR="00DD3D97" w:rsidRDefault="00DD3D9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7F21D" w14:textId="77777777" w:rsidR="00DD3D97" w:rsidRDefault="00DD3D9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631D2" w14:textId="77777777" w:rsidR="00DD3D97" w:rsidRDefault="00DD3D9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921CF" w14:textId="77777777" w:rsidR="00FE4639" w:rsidRDefault="00FE4639" w:rsidP="0025490D">
      <w:pPr>
        <w:spacing w:after="0" w:line="240" w:lineRule="auto"/>
      </w:pPr>
      <w:r>
        <w:separator/>
      </w:r>
    </w:p>
  </w:footnote>
  <w:footnote w:type="continuationSeparator" w:id="0">
    <w:p w14:paraId="68F47D81" w14:textId="77777777" w:rsidR="00FE4639" w:rsidRDefault="00FE4639" w:rsidP="0025490D">
      <w:pPr>
        <w:spacing w:after="0" w:line="240" w:lineRule="auto"/>
      </w:pPr>
      <w:r>
        <w:continuationSeparator/>
      </w:r>
    </w:p>
  </w:footnote>
  <w:footnote w:type="continuationNotice" w:id="1">
    <w:p w14:paraId="6C27554E" w14:textId="77777777" w:rsidR="00FE4639" w:rsidRDefault="00FE46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4FBB1" w14:textId="77777777" w:rsidR="00DD3D97" w:rsidRDefault="00DD3D9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18C35" w14:textId="77777777" w:rsidR="00DD3D97" w:rsidRDefault="00DD3D9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8CA7E" w14:textId="1BA8C367" w:rsidR="00503E51" w:rsidRDefault="00503E51" w:rsidP="00503E51">
    <w:pPr>
      <w:pStyle w:val="Koptekst"/>
    </w:pPr>
    <w:r>
      <w:rPr>
        <w:noProof/>
      </w:rPr>
      <w:drawing>
        <wp:anchor distT="0" distB="0" distL="114300" distR="114300" simplePos="0" relativeHeight="251658240" behindDoc="0" locked="0" layoutInCell="1" allowOverlap="1" wp14:anchorId="46F3F39C" wp14:editId="345CF8B2">
          <wp:simplePos x="0" y="0"/>
          <wp:positionH relativeFrom="column">
            <wp:posOffset>-73152</wp:posOffset>
          </wp:positionH>
          <wp:positionV relativeFrom="paragraph">
            <wp:posOffset>-251891</wp:posOffset>
          </wp:positionV>
          <wp:extent cx="2148911" cy="787179"/>
          <wp:effectExtent l="0" t="0" r="0" b="0"/>
          <wp:wrapTopAndBottom/>
          <wp:docPr id="1906435502" name="Afbeelding 1906435502" descr="Afbeelding met Lettertype, Graphics, tekst,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Lettertype, Graphics, tekst, logo&#10;&#10;Automatisch gegenereerde beschrijving"/>
                  <pic:cNvPicPr>
                    <a:picLocks noChangeAspect="1" noChangeArrowheads="1"/>
                  </pic:cNvPicPr>
                </pic:nvPicPr>
                <pic:blipFill rotWithShape="1">
                  <a:blip r:embed="rId1" cstate="screen">
                    <a:extLst>
                      <a:ext uri="{28A0092B-C50C-407E-A947-70E740481C1C}">
                        <a14:useLocalDpi xmlns:a14="http://schemas.microsoft.com/office/drawing/2010/main" val="0"/>
                      </a:ext>
                    </a:extLst>
                  </a:blip>
                  <a:srcRect/>
                  <a:stretch/>
                </pic:blipFill>
                <pic:spPr bwMode="auto">
                  <a:xfrm>
                    <a:off x="0" y="0"/>
                    <a:ext cx="2148911" cy="787179"/>
                  </a:xfrm>
                  <a:prstGeom prst="rect">
                    <a:avLst/>
                  </a:prstGeom>
                  <a:noFill/>
                  <a:ln>
                    <a:noFill/>
                  </a:ln>
                  <a:extLst>
                    <a:ext uri="{53640926-AAD7-44D8-BBD7-CCE9431645EC}">
                      <a14:shadowObscured xmlns:a14="http://schemas.microsoft.com/office/drawing/2010/main"/>
                    </a:ext>
                  </a:extLst>
                </pic:spPr>
              </pic:pic>
            </a:graphicData>
          </a:graphic>
        </wp:anchor>
      </w:drawing>
    </w:r>
  </w:p>
  <w:p w14:paraId="5E0F5BF4" w14:textId="77777777" w:rsidR="00503E51" w:rsidRDefault="00503E5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36466B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733560D"/>
    <w:multiLevelType w:val="hybridMultilevel"/>
    <w:tmpl w:val="59740A6E"/>
    <w:lvl w:ilvl="0" w:tplc="A2041FC0">
      <w:start w:val="1"/>
      <w:numFmt w:val="bullet"/>
      <w:lvlText w:val="-"/>
      <w:lvlJc w:val="left"/>
      <w:pPr>
        <w:ind w:left="720" w:hanging="360"/>
      </w:pPr>
      <w:rPr>
        <w:rFonts w:ascii="Calibri" w:hAnsi="Calibri" w:hint="default"/>
      </w:rPr>
    </w:lvl>
    <w:lvl w:ilvl="1" w:tplc="6CB4A4E4">
      <w:start w:val="1"/>
      <w:numFmt w:val="bullet"/>
      <w:lvlText w:val="o"/>
      <w:lvlJc w:val="left"/>
      <w:pPr>
        <w:ind w:left="1440" w:hanging="360"/>
      </w:pPr>
      <w:rPr>
        <w:rFonts w:ascii="Courier New" w:hAnsi="Courier New" w:hint="default"/>
      </w:rPr>
    </w:lvl>
    <w:lvl w:ilvl="2" w:tplc="349CB796">
      <w:start w:val="1"/>
      <w:numFmt w:val="bullet"/>
      <w:lvlText w:val=""/>
      <w:lvlJc w:val="left"/>
      <w:pPr>
        <w:ind w:left="2160" w:hanging="360"/>
      </w:pPr>
      <w:rPr>
        <w:rFonts w:ascii="Wingdings" w:hAnsi="Wingdings" w:hint="default"/>
      </w:rPr>
    </w:lvl>
    <w:lvl w:ilvl="3" w:tplc="679437A6">
      <w:start w:val="1"/>
      <w:numFmt w:val="bullet"/>
      <w:lvlText w:val=""/>
      <w:lvlJc w:val="left"/>
      <w:pPr>
        <w:ind w:left="2880" w:hanging="360"/>
      </w:pPr>
      <w:rPr>
        <w:rFonts w:ascii="Symbol" w:hAnsi="Symbol" w:hint="default"/>
      </w:rPr>
    </w:lvl>
    <w:lvl w:ilvl="4" w:tplc="596AB602">
      <w:start w:val="1"/>
      <w:numFmt w:val="bullet"/>
      <w:lvlText w:val="o"/>
      <w:lvlJc w:val="left"/>
      <w:pPr>
        <w:ind w:left="3600" w:hanging="360"/>
      </w:pPr>
      <w:rPr>
        <w:rFonts w:ascii="Courier New" w:hAnsi="Courier New" w:hint="default"/>
      </w:rPr>
    </w:lvl>
    <w:lvl w:ilvl="5" w:tplc="F600128C">
      <w:start w:val="1"/>
      <w:numFmt w:val="bullet"/>
      <w:lvlText w:val=""/>
      <w:lvlJc w:val="left"/>
      <w:pPr>
        <w:ind w:left="4320" w:hanging="360"/>
      </w:pPr>
      <w:rPr>
        <w:rFonts w:ascii="Wingdings" w:hAnsi="Wingdings" w:hint="default"/>
      </w:rPr>
    </w:lvl>
    <w:lvl w:ilvl="6" w:tplc="D53AAAFA">
      <w:start w:val="1"/>
      <w:numFmt w:val="bullet"/>
      <w:lvlText w:val=""/>
      <w:lvlJc w:val="left"/>
      <w:pPr>
        <w:ind w:left="5040" w:hanging="360"/>
      </w:pPr>
      <w:rPr>
        <w:rFonts w:ascii="Symbol" w:hAnsi="Symbol" w:hint="default"/>
      </w:rPr>
    </w:lvl>
    <w:lvl w:ilvl="7" w:tplc="E9309882">
      <w:start w:val="1"/>
      <w:numFmt w:val="bullet"/>
      <w:lvlText w:val="o"/>
      <w:lvlJc w:val="left"/>
      <w:pPr>
        <w:ind w:left="5760" w:hanging="360"/>
      </w:pPr>
      <w:rPr>
        <w:rFonts w:ascii="Courier New" w:hAnsi="Courier New" w:hint="default"/>
      </w:rPr>
    </w:lvl>
    <w:lvl w:ilvl="8" w:tplc="53C4EF0A">
      <w:start w:val="1"/>
      <w:numFmt w:val="bullet"/>
      <w:lvlText w:val=""/>
      <w:lvlJc w:val="left"/>
      <w:pPr>
        <w:ind w:left="6480" w:hanging="360"/>
      </w:pPr>
      <w:rPr>
        <w:rFonts w:ascii="Wingdings" w:hAnsi="Wingdings" w:hint="default"/>
      </w:rPr>
    </w:lvl>
  </w:abstractNum>
  <w:abstractNum w:abstractNumId="2" w15:restartNumberingAfterBreak="0">
    <w:nsid w:val="2FF2D40A"/>
    <w:multiLevelType w:val="hybridMultilevel"/>
    <w:tmpl w:val="FFFFFFFF"/>
    <w:lvl w:ilvl="0" w:tplc="DACEB2E6">
      <w:start w:val="1"/>
      <w:numFmt w:val="decimal"/>
      <w:lvlText w:val="%1."/>
      <w:lvlJc w:val="left"/>
      <w:pPr>
        <w:ind w:left="720" w:hanging="360"/>
      </w:pPr>
    </w:lvl>
    <w:lvl w:ilvl="1" w:tplc="D2BE679C">
      <w:start w:val="1"/>
      <w:numFmt w:val="lowerLetter"/>
      <w:lvlText w:val="%2."/>
      <w:lvlJc w:val="left"/>
      <w:pPr>
        <w:ind w:left="1440" w:hanging="360"/>
      </w:pPr>
    </w:lvl>
    <w:lvl w:ilvl="2" w:tplc="53F4099E">
      <w:start w:val="1"/>
      <w:numFmt w:val="lowerRoman"/>
      <w:lvlText w:val="%3."/>
      <w:lvlJc w:val="right"/>
      <w:pPr>
        <w:ind w:left="2160" w:hanging="180"/>
      </w:pPr>
    </w:lvl>
    <w:lvl w:ilvl="3" w:tplc="7486B5D8">
      <w:start w:val="1"/>
      <w:numFmt w:val="decimal"/>
      <w:lvlText w:val="%4."/>
      <w:lvlJc w:val="left"/>
      <w:pPr>
        <w:ind w:left="2880" w:hanging="360"/>
      </w:pPr>
    </w:lvl>
    <w:lvl w:ilvl="4" w:tplc="9712F282">
      <w:start w:val="1"/>
      <w:numFmt w:val="lowerLetter"/>
      <w:lvlText w:val="%5."/>
      <w:lvlJc w:val="left"/>
      <w:pPr>
        <w:ind w:left="3600" w:hanging="360"/>
      </w:pPr>
    </w:lvl>
    <w:lvl w:ilvl="5" w:tplc="ECEE0872">
      <w:start w:val="1"/>
      <w:numFmt w:val="lowerRoman"/>
      <w:lvlText w:val="%6."/>
      <w:lvlJc w:val="right"/>
      <w:pPr>
        <w:ind w:left="4320" w:hanging="180"/>
      </w:pPr>
    </w:lvl>
    <w:lvl w:ilvl="6" w:tplc="4030D266">
      <w:start w:val="1"/>
      <w:numFmt w:val="decimal"/>
      <w:lvlText w:val="%7."/>
      <w:lvlJc w:val="left"/>
      <w:pPr>
        <w:ind w:left="5040" w:hanging="360"/>
      </w:pPr>
    </w:lvl>
    <w:lvl w:ilvl="7" w:tplc="1C567006">
      <w:start w:val="1"/>
      <w:numFmt w:val="lowerLetter"/>
      <w:lvlText w:val="%8."/>
      <w:lvlJc w:val="left"/>
      <w:pPr>
        <w:ind w:left="5760" w:hanging="360"/>
      </w:pPr>
    </w:lvl>
    <w:lvl w:ilvl="8" w:tplc="04546FC4">
      <w:start w:val="1"/>
      <w:numFmt w:val="lowerRoman"/>
      <w:lvlText w:val="%9."/>
      <w:lvlJc w:val="right"/>
      <w:pPr>
        <w:ind w:left="6480" w:hanging="180"/>
      </w:pPr>
    </w:lvl>
  </w:abstractNum>
  <w:abstractNum w:abstractNumId="3" w15:restartNumberingAfterBreak="0">
    <w:nsid w:val="546CB9DC"/>
    <w:multiLevelType w:val="hybridMultilevel"/>
    <w:tmpl w:val="53E61E8C"/>
    <w:lvl w:ilvl="0" w:tplc="2D440E3C">
      <w:start w:val="1"/>
      <w:numFmt w:val="bullet"/>
      <w:lvlText w:val=""/>
      <w:lvlJc w:val="left"/>
      <w:pPr>
        <w:ind w:left="720" w:hanging="360"/>
      </w:pPr>
      <w:rPr>
        <w:rFonts w:ascii="Symbol" w:hAnsi="Symbol" w:hint="default"/>
      </w:rPr>
    </w:lvl>
    <w:lvl w:ilvl="1" w:tplc="7A5E0828">
      <w:start w:val="1"/>
      <w:numFmt w:val="bullet"/>
      <w:lvlText w:val="o"/>
      <w:lvlJc w:val="left"/>
      <w:pPr>
        <w:ind w:left="1440" w:hanging="360"/>
      </w:pPr>
      <w:rPr>
        <w:rFonts w:ascii="Courier New" w:hAnsi="Courier New" w:hint="default"/>
      </w:rPr>
    </w:lvl>
    <w:lvl w:ilvl="2" w:tplc="3BBC2D20">
      <w:start w:val="1"/>
      <w:numFmt w:val="bullet"/>
      <w:lvlText w:val=""/>
      <w:lvlJc w:val="left"/>
      <w:pPr>
        <w:ind w:left="2160" w:hanging="360"/>
      </w:pPr>
      <w:rPr>
        <w:rFonts w:ascii="Wingdings" w:hAnsi="Wingdings" w:hint="default"/>
      </w:rPr>
    </w:lvl>
    <w:lvl w:ilvl="3" w:tplc="76807874">
      <w:start w:val="1"/>
      <w:numFmt w:val="bullet"/>
      <w:lvlText w:val=""/>
      <w:lvlJc w:val="left"/>
      <w:pPr>
        <w:ind w:left="2880" w:hanging="360"/>
      </w:pPr>
      <w:rPr>
        <w:rFonts w:ascii="Symbol" w:hAnsi="Symbol" w:hint="default"/>
      </w:rPr>
    </w:lvl>
    <w:lvl w:ilvl="4" w:tplc="8F38B8D4">
      <w:start w:val="1"/>
      <w:numFmt w:val="bullet"/>
      <w:lvlText w:val="o"/>
      <w:lvlJc w:val="left"/>
      <w:pPr>
        <w:ind w:left="3600" w:hanging="360"/>
      </w:pPr>
      <w:rPr>
        <w:rFonts w:ascii="Courier New" w:hAnsi="Courier New" w:hint="default"/>
      </w:rPr>
    </w:lvl>
    <w:lvl w:ilvl="5" w:tplc="30160104">
      <w:start w:val="1"/>
      <w:numFmt w:val="bullet"/>
      <w:lvlText w:val=""/>
      <w:lvlJc w:val="left"/>
      <w:pPr>
        <w:ind w:left="4320" w:hanging="360"/>
      </w:pPr>
      <w:rPr>
        <w:rFonts w:ascii="Wingdings" w:hAnsi="Wingdings" w:hint="default"/>
      </w:rPr>
    </w:lvl>
    <w:lvl w:ilvl="6" w:tplc="3A96EA90">
      <w:start w:val="1"/>
      <w:numFmt w:val="bullet"/>
      <w:lvlText w:val=""/>
      <w:lvlJc w:val="left"/>
      <w:pPr>
        <w:ind w:left="5040" w:hanging="360"/>
      </w:pPr>
      <w:rPr>
        <w:rFonts w:ascii="Symbol" w:hAnsi="Symbol" w:hint="default"/>
      </w:rPr>
    </w:lvl>
    <w:lvl w:ilvl="7" w:tplc="5880A4AA">
      <w:start w:val="1"/>
      <w:numFmt w:val="bullet"/>
      <w:lvlText w:val="o"/>
      <w:lvlJc w:val="left"/>
      <w:pPr>
        <w:ind w:left="5760" w:hanging="360"/>
      </w:pPr>
      <w:rPr>
        <w:rFonts w:ascii="Courier New" w:hAnsi="Courier New" w:hint="default"/>
      </w:rPr>
    </w:lvl>
    <w:lvl w:ilvl="8" w:tplc="A26C7190">
      <w:start w:val="1"/>
      <w:numFmt w:val="bullet"/>
      <w:lvlText w:val=""/>
      <w:lvlJc w:val="left"/>
      <w:pPr>
        <w:ind w:left="6480" w:hanging="360"/>
      </w:pPr>
      <w:rPr>
        <w:rFonts w:ascii="Wingdings" w:hAnsi="Wingdings" w:hint="default"/>
      </w:rPr>
    </w:lvl>
  </w:abstractNum>
  <w:abstractNum w:abstractNumId="4" w15:restartNumberingAfterBreak="0">
    <w:nsid w:val="6EB823F4"/>
    <w:multiLevelType w:val="hybridMultilevel"/>
    <w:tmpl w:val="A7AC03A8"/>
    <w:lvl w:ilvl="0" w:tplc="AEC0AAA0">
      <w:start w:val="1"/>
      <w:numFmt w:val="bullet"/>
      <w:lvlText w:val=""/>
      <w:lvlJc w:val="left"/>
      <w:pPr>
        <w:ind w:left="360" w:hanging="360"/>
      </w:pPr>
      <w:rPr>
        <w:rFonts w:ascii="Wingdings" w:hAnsi="Wingdings" w:hint="default"/>
      </w:rPr>
    </w:lvl>
    <w:lvl w:ilvl="1" w:tplc="3A88DC7C">
      <w:start w:val="1"/>
      <w:numFmt w:val="bullet"/>
      <w:lvlText w:val="o"/>
      <w:lvlJc w:val="left"/>
      <w:pPr>
        <w:ind w:left="1440" w:hanging="360"/>
      </w:pPr>
      <w:rPr>
        <w:rFonts w:ascii="Courier New" w:hAnsi="Courier New" w:hint="default"/>
      </w:rPr>
    </w:lvl>
    <w:lvl w:ilvl="2" w:tplc="20F838CE">
      <w:start w:val="1"/>
      <w:numFmt w:val="bullet"/>
      <w:lvlText w:val=""/>
      <w:lvlJc w:val="left"/>
      <w:pPr>
        <w:ind w:left="2160" w:hanging="360"/>
      </w:pPr>
      <w:rPr>
        <w:rFonts w:ascii="Wingdings" w:hAnsi="Wingdings" w:hint="default"/>
      </w:rPr>
    </w:lvl>
    <w:lvl w:ilvl="3" w:tplc="91FE63EE">
      <w:start w:val="1"/>
      <w:numFmt w:val="bullet"/>
      <w:lvlText w:val=""/>
      <w:lvlJc w:val="left"/>
      <w:pPr>
        <w:ind w:left="2880" w:hanging="360"/>
      </w:pPr>
      <w:rPr>
        <w:rFonts w:ascii="Symbol" w:hAnsi="Symbol" w:hint="default"/>
      </w:rPr>
    </w:lvl>
    <w:lvl w:ilvl="4" w:tplc="02886348">
      <w:start w:val="1"/>
      <w:numFmt w:val="bullet"/>
      <w:lvlText w:val="o"/>
      <w:lvlJc w:val="left"/>
      <w:pPr>
        <w:ind w:left="3600" w:hanging="360"/>
      </w:pPr>
      <w:rPr>
        <w:rFonts w:ascii="Courier New" w:hAnsi="Courier New" w:hint="default"/>
      </w:rPr>
    </w:lvl>
    <w:lvl w:ilvl="5" w:tplc="398611A4">
      <w:start w:val="1"/>
      <w:numFmt w:val="bullet"/>
      <w:lvlText w:val=""/>
      <w:lvlJc w:val="left"/>
      <w:pPr>
        <w:ind w:left="4320" w:hanging="360"/>
      </w:pPr>
      <w:rPr>
        <w:rFonts w:ascii="Wingdings" w:hAnsi="Wingdings" w:hint="default"/>
      </w:rPr>
    </w:lvl>
    <w:lvl w:ilvl="6" w:tplc="2F5AEE14">
      <w:start w:val="1"/>
      <w:numFmt w:val="bullet"/>
      <w:lvlText w:val=""/>
      <w:lvlJc w:val="left"/>
      <w:pPr>
        <w:ind w:left="5040" w:hanging="360"/>
      </w:pPr>
      <w:rPr>
        <w:rFonts w:ascii="Symbol" w:hAnsi="Symbol" w:hint="default"/>
      </w:rPr>
    </w:lvl>
    <w:lvl w:ilvl="7" w:tplc="204A2B60">
      <w:start w:val="1"/>
      <w:numFmt w:val="bullet"/>
      <w:lvlText w:val="o"/>
      <w:lvlJc w:val="left"/>
      <w:pPr>
        <w:ind w:left="5760" w:hanging="360"/>
      </w:pPr>
      <w:rPr>
        <w:rFonts w:ascii="Courier New" w:hAnsi="Courier New" w:hint="default"/>
      </w:rPr>
    </w:lvl>
    <w:lvl w:ilvl="8" w:tplc="56BE3008">
      <w:start w:val="1"/>
      <w:numFmt w:val="bullet"/>
      <w:lvlText w:val=""/>
      <w:lvlJc w:val="left"/>
      <w:pPr>
        <w:ind w:left="6480" w:hanging="360"/>
      </w:pPr>
      <w:rPr>
        <w:rFonts w:ascii="Wingdings" w:hAnsi="Wingdings" w:hint="default"/>
      </w:rPr>
    </w:lvl>
  </w:abstractNum>
  <w:num w:numId="1" w16cid:durableId="878542755">
    <w:abstractNumId w:val="3"/>
  </w:num>
  <w:num w:numId="2" w16cid:durableId="919172634">
    <w:abstractNumId w:val="4"/>
  </w:num>
  <w:num w:numId="3" w16cid:durableId="318047316">
    <w:abstractNumId w:val="1"/>
  </w:num>
  <w:num w:numId="4" w16cid:durableId="174926519">
    <w:abstractNumId w:val="0"/>
  </w:num>
  <w:num w:numId="5" w16cid:durableId="1913586951">
    <w:abstractNumId w:val="0"/>
  </w:num>
  <w:num w:numId="6" w16cid:durableId="358750035">
    <w:abstractNumId w:val="0"/>
  </w:num>
  <w:num w:numId="7" w16cid:durableId="1202547303">
    <w:abstractNumId w:val="0"/>
  </w:num>
  <w:num w:numId="8" w16cid:durableId="1635909999">
    <w:abstractNumId w:val="0"/>
  </w:num>
  <w:num w:numId="9" w16cid:durableId="423496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3D"/>
    <w:rsid w:val="000374CB"/>
    <w:rsid w:val="000436C2"/>
    <w:rsid w:val="0004429E"/>
    <w:rsid w:val="00054309"/>
    <w:rsid w:val="00066D1E"/>
    <w:rsid w:val="00086199"/>
    <w:rsid w:val="00096C87"/>
    <w:rsid w:val="000B243D"/>
    <w:rsid w:val="000B28CE"/>
    <w:rsid w:val="000B47F7"/>
    <w:rsid w:val="000F7CAD"/>
    <w:rsid w:val="00117B44"/>
    <w:rsid w:val="0012308D"/>
    <w:rsid w:val="00125283"/>
    <w:rsid w:val="001260DC"/>
    <w:rsid w:val="001305BA"/>
    <w:rsid w:val="0013544E"/>
    <w:rsid w:val="00145709"/>
    <w:rsid w:val="00146775"/>
    <w:rsid w:val="00152A6B"/>
    <w:rsid w:val="00157444"/>
    <w:rsid w:val="00157980"/>
    <w:rsid w:val="00163AFC"/>
    <w:rsid w:val="001713BF"/>
    <w:rsid w:val="0017719A"/>
    <w:rsid w:val="00177EE1"/>
    <w:rsid w:val="001875EA"/>
    <w:rsid w:val="00191F57"/>
    <w:rsid w:val="001F69D3"/>
    <w:rsid w:val="002019BA"/>
    <w:rsid w:val="00203CB2"/>
    <w:rsid w:val="00227ED0"/>
    <w:rsid w:val="002374B6"/>
    <w:rsid w:val="002374BD"/>
    <w:rsid w:val="002435F7"/>
    <w:rsid w:val="00251A4C"/>
    <w:rsid w:val="0025490D"/>
    <w:rsid w:val="00255666"/>
    <w:rsid w:val="002559B9"/>
    <w:rsid w:val="00270C7C"/>
    <w:rsid w:val="00283873"/>
    <w:rsid w:val="002E0CED"/>
    <w:rsid w:val="002F48B7"/>
    <w:rsid w:val="002F5195"/>
    <w:rsid w:val="00301101"/>
    <w:rsid w:val="00301F2D"/>
    <w:rsid w:val="00317E26"/>
    <w:rsid w:val="00320BC2"/>
    <w:rsid w:val="0032496B"/>
    <w:rsid w:val="00343940"/>
    <w:rsid w:val="00343B4E"/>
    <w:rsid w:val="00344922"/>
    <w:rsid w:val="00375A06"/>
    <w:rsid w:val="00377C67"/>
    <w:rsid w:val="003A13F6"/>
    <w:rsid w:val="003A4B0E"/>
    <w:rsid w:val="003A6D82"/>
    <w:rsid w:val="003B58C6"/>
    <w:rsid w:val="003C50EC"/>
    <w:rsid w:val="003D3E91"/>
    <w:rsid w:val="003E6B0D"/>
    <w:rsid w:val="003E7B2D"/>
    <w:rsid w:val="003EC5E6"/>
    <w:rsid w:val="003F052C"/>
    <w:rsid w:val="003F0BCE"/>
    <w:rsid w:val="004026D0"/>
    <w:rsid w:val="00436B52"/>
    <w:rsid w:val="0044240E"/>
    <w:rsid w:val="00444E21"/>
    <w:rsid w:val="00470AA1"/>
    <w:rsid w:val="004A77B0"/>
    <w:rsid w:val="004B2F08"/>
    <w:rsid w:val="004B6A8D"/>
    <w:rsid w:val="004C6661"/>
    <w:rsid w:val="004C71F8"/>
    <w:rsid w:val="004D6333"/>
    <w:rsid w:val="004F358A"/>
    <w:rsid w:val="00503E51"/>
    <w:rsid w:val="00526D47"/>
    <w:rsid w:val="0056760F"/>
    <w:rsid w:val="00567A5B"/>
    <w:rsid w:val="00584571"/>
    <w:rsid w:val="00586237"/>
    <w:rsid w:val="00590930"/>
    <w:rsid w:val="005B060B"/>
    <w:rsid w:val="005B27EB"/>
    <w:rsid w:val="005B7C8B"/>
    <w:rsid w:val="005D5983"/>
    <w:rsid w:val="005D7674"/>
    <w:rsid w:val="005D7C15"/>
    <w:rsid w:val="005E3064"/>
    <w:rsid w:val="005E3C8B"/>
    <w:rsid w:val="005EF763"/>
    <w:rsid w:val="005F28B3"/>
    <w:rsid w:val="00603601"/>
    <w:rsid w:val="00610F95"/>
    <w:rsid w:val="0061617A"/>
    <w:rsid w:val="00617183"/>
    <w:rsid w:val="006229B9"/>
    <w:rsid w:val="0063048B"/>
    <w:rsid w:val="006343FA"/>
    <w:rsid w:val="0063496D"/>
    <w:rsid w:val="00661CF3"/>
    <w:rsid w:val="006720BC"/>
    <w:rsid w:val="006733E7"/>
    <w:rsid w:val="00681E1E"/>
    <w:rsid w:val="0068478F"/>
    <w:rsid w:val="006921AB"/>
    <w:rsid w:val="00693D1B"/>
    <w:rsid w:val="006B32BC"/>
    <w:rsid w:val="006C7268"/>
    <w:rsid w:val="006E084B"/>
    <w:rsid w:val="00715597"/>
    <w:rsid w:val="00735014"/>
    <w:rsid w:val="0075104A"/>
    <w:rsid w:val="00755611"/>
    <w:rsid w:val="00785463"/>
    <w:rsid w:val="007871F0"/>
    <w:rsid w:val="007B2630"/>
    <w:rsid w:val="007D0E75"/>
    <w:rsid w:val="007D5FB9"/>
    <w:rsid w:val="007E0415"/>
    <w:rsid w:val="007E0ABA"/>
    <w:rsid w:val="007E388B"/>
    <w:rsid w:val="007F22BD"/>
    <w:rsid w:val="00806CD7"/>
    <w:rsid w:val="008220D1"/>
    <w:rsid w:val="00836148"/>
    <w:rsid w:val="008408B6"/>
    <w:rsid w:val="00842EB3"/>
    <w:rsid w:val="00855546"/>
    <w:rsid w:val="008739DA"/>
    <w:rsid w:val="00893010"/>
    <w:rsid w:val="00895C64"/>
    <w:rsid w:val="008A1688"/>
    <w:rsid w:val="008B26C1"/>
    <w:rsid w:val="008C4F99"/>
    <w:rsid w:val="008C6EFF"/>
    <w:rsid w:val="00905C86"/>
    <w:rsid w:val="009516C0"/>
    <w:rsid w:val="009771DF"/>
    <w:rsid w:val="00983B32"/>
    <w:rsid w:val="009A5C55"/>
    <w:rsid w:val="009B47C3"/>
    <w:rsid w:val="009C4CD6"/>
    <w:rsid w:val="009C6DBC"/>
    <w:rsid w:val="009D7023"/>
    <w:rsid w:val="009E6A02"/>
    <w:rsid w:val="009F4287"/>
    <w:rsid w:val="009F7273"/>
    <w:rsid w:val="00A03251"/>
    <w:rsid w:val="00A05622"/>
    <w:rsid w:val="00A35BEF"/>
    <w:rsid w:val="00A51523"/>
    <w:rsid w:val="00A53687"/>
    <w:rsid w:val="00A62D95"/>
    <w:rsid w:val="00A74C5D"/>
    <w:rsid w:val="00A94603"/>
    <w:rsid w:val="00AA0972"/>
    <w:rsid w:val="00AA25DB"/>
    <w:rsid w:val="00AE4EB2"/>
    <w:rsid w:val="00B00685"/>
    <w:rsid w:val="00B04553"/>
    <w:rsid w:val="00B457F7"/>
    <w:rsid w:val="00B52E5F"/>
    <w:rsid w:val="00B55C62"/>
    <w:rsid w:val="00B7BD58"/>
    <w:rsid w:val="00B82BDB"/>
    <w:rsid w:val="00BA25D9"/>
    <w:rsid w:val="00BC126A"/>
    <w:rsid w:val="00BD63C1"/>
    <w:rsid w:val="00BE2941"/>
    <w:rsid w:val="00BE4C4D"/>
    <w:rsid w:val="00BE7E9B"/>
    <w:rsid w:val="00BF2D9C"/>
    <w:rsid w:val="00C00EBA"/>
    <w:rsid w:val="00C071FB"/>
    <w:rsid w:val="00C34367"/>
    <w:rsid w:val="00C35346"/>
    <w:rsid w:val="00C3535D"/>
    <w:rsid w:val="00C37FE1"/>
    <w:rsid w:val="00C42637"/>
    <w:rsid w:val="00C435DD"/>
    <w:rsid w:val="00C4789A"/>
    <w:rsid w:val="00C5153F"/>
    <w:rsid w:val="00C57208"/>
    <w:rsid w:val="00C61AD9"/>
    <w:rsid w:val="00C83219"/>
    <w:rsid w:val="00C97601"/>
    <w:rsid w:val="00CA0B61"/>
    <w:rsid w:val="00CA793D"/>
    <w:rsid w:val="00CC5490"/>
    <w:rsid w:val="00CD7647"/>
    <w:rsid w:val="00CE3595"/>
    <w:rsid w:val="00D01687"/>
    <w:rsid w:val="00D275C9"/>
    <w:rsid w:val="00D31367"/>
    <w:rsid w:val="00D31478"/>
    <w:rsid w:val="00D34662"/>
    <w:rsid w:val="00D36A68"/>
    <w:rsid w:val="00D4022A"/>
    <w:rsid w:val="00D66905"/>
    <w:rsid w:val="00D674D7"/>
    <w:rsid w:val="00D72E94"/>
    <w:rsid w:val="00D73214"/>
    <w:rsid w:val="00D74688"/>
    <w:rsid w:val="00D844B5"/>
    <w:rsid w:val="00D95763"/>
    <w:rsid w:val="00D96C0C"/>
    <w:rsid w:val="00DB5422"/>
    <w:rsid w:val="00DC23B1"/>
    <w:rsid w:val="00DD3D97"/>
    <w:rsid w:val="00DD5063"/>
    <w:rsid w:val="00E329A0"/>
    <w:rsid w:val="00E43BCF"/>
    <w:rsid w:val="00E5047B"/>
    <w:rsid w:val="00E53E37"/>
    <w:rsid w:val="00E57BCC"/>
    <w:rsid w:val="00E75B36"/>
    <w:rsid w:val="00E85E4B"/>
    <w:rsid w:val="00E91EB5"/>
    <w:rsid w:val="00E92F6B"/>
    <w:rsid w:val="00E93DDF"/>
    <w:rsid w:val="00EA7545"/>
    <w:rsid w:val="00EB308D"/>
    <w:rsid w:val="00ED595C"/>
    <w:rsid w:val="00EF1F16"/>
    <w:rsid w:val="00EF514D"/>
    <w:rsid w:val="00EF5BDB"/>
    <w:rsid w:val="00EF7D8C"/>
    <w:rsid w:val="00F0119D"/>
    <w:rsid w:val="00F131BA"/>
    <w:rsid w:val="00F16F2A"/>
    <w:rsid w:val="00F21378"/>
    <w:rsid w:val="00F2383E"/>
    <w:rsid w:val="00F30369"/>
    <w:rsid w:val="00F31FF3"/>
    <w:rsid w:val="00F57F90"/>
    <w:rsid w:val="00F64CCB"/>
    <w:rsid w:val="00F7473E"/>
    <w:rsid w:val="00F75C62"/>
    <w:rsid w:val="00F905EF"/>
    <w:rsid w:val="00F976B4"/>
    <w:rsid w:val="00FA7B5E"/>
    <w:rsid w:val="00FE4639"/>
    <w:rsid w:val="00FE6788"/>
    <w:rsid w:val="00FF0DDA"/>
    <w:rsid w:val="00FF1FBB"/>
    <w:rsid w:val="00FF531B"/>
    <w:rsid w:val="0115E2C3"/>
    <w:rsid w:val="01270FC2"/>
    <w:rsid w:val="018FF10B"/>
    <w:rsid w:val="01B25E66"/>
    <w:rsid w:val="02CF646A"/>
    <w:rsid w:val="04438FE9"/>
    <w:rsid w:val="049050E6"/>
    <w:rsid w:val="06B5108A"/>
    <w:rsid w:val="0782F938"/>
    <w:rsid w:val="088EE76E"/>
    <w:rsid w:val="0AAA8D18"/>
    <w:rsid w:val="0BCB1632"/>
    <w:rsid w:val="0D003059"/>
    <w:rsid w:val="0D19BD5D"/>
    <w:rsid w:val="0E218846"/>
    <w:rsid w:val="0E2E1535"/>
    <w:rsid w:val="0F6B7C04"/>
    <w:rsid w:val="0FD1D31C"/>
    <w:rsid w:val="10E24F54"/>
    <w:rsid w:val="10F227D0"/>
    <w:rsid w:val="1110D81A"/>
    <w:rsid w:val="11B74759"/>
    <w:rsid w:val="12ACA87B"/>
    <w:rsid w:val="12B50785"/>
    <w:rsid w:val="12F4F969"/>
    <w:rsid w:val="148EDE69"/>
    <w:rsid w:val="14B6AC62"/>
    <w:rsid w:val="14EEE81B"/>
    <w:rsid w:val="15FD719A"/>
    <w:rsid w:val="16EF7B02"/>
    <w:rsid w:val="17B29C2E"/>
    <w:rsid w:val="1A879FB2"/>
    <w:rsid w:val="1B766D52"/>
    <w:rsid w:val="1D2FD846"/>
    <w:rsid w:val="1D504436"/>
    <w:rsid w:val="1E08837F"/>
    <w:rsid w:val="1E98A558"/>
    <w:rsid w:val="1F51519B"/>
    <w:rsid w:val="1F8B2B83"/>
    <w:rsid w:val="1FFCF576"/>
    <w:rsid w:val="200C9DB1"/>
    <w:rsid w:val="20BDAE97"/>
    <w:rsid w:val="20D3CC53"/>
    <w:rsid w:val="21255DB5"/>
    <w:rsid w:val="215B899D"/>
    <w:rsid w:val="22E3F283"/>
    <w:rsid w:val="2424C2BE"/>
    <w:rsid w:val="2479BD41"/>
    <w:rsid w:val="28BEC56F"/>
    <w:rsid w:val="2BA55850"/>
    <w:rsid w:val="2DFCA31F"/>
    <w:rsid w:val="2E611B5F"/>
    <w:rsid w:val="2EB190BC"/>
    <w:rsid w:val="2F901476"/>
    <w:rsid w:val="310A8124"/>
    <w:rsid w:val="31522B7C"/>
    <w:rsid w:val="31802B3C"/>
    <w:rsid w:val="3352A788"/>
    <w:rsid w:val="3354DB9A"/>
    <w:rsid w:val="33752734"/>
    <w:rsid w:val="33B38AA5"/>
    <w:rsid w:val="3459F9E4"/>
    <w:rsid w:val="36071D8C"/>
    <w:rsid w:val="3649CA1C"/>
    <w:rsid w:val="36EB2B67"/>
    <w:rsid w:val="37E0F470"/>
    <w:rsid w:val="3935588D"/>
    <w:rsid w:val="3A3C265C"/>
    <w:rsid w:val="3A419109"/>
    <w:rsid w:val="3A71B6B4"/>
    <w:rsid w:val="3AC78751"/>
    <w:rsid w:val="3BC03021"/>
    <w:rsid w:val="3EC88359"/>
    <w:rsid w:val="3EDB76C0"/>
    <w:rsid w:val="40AD2E48"/>
    <w:rsid w:val="41EABB5F"/>
    <w:rsid w:val="4235CB94"/>
    <w:rsid w:val="432E9015"/>
    <w:rsid w:val="4425E25A"/>
    <w:rsid w:val="44B2FBDF"/>
    <w:rsid w:val="4562C402"/>
    <w:rsid w:val="456D6C56"/>
    <w:rsid w:val="45E037ED"/>
    <w:rsid w:val="4695E42A"/>
    <w:rsid w:val="475BE966"/>
    <w:rsid w:val="493253FA"/>
    <w:rsid w:val="4A40DD79"/>
    <w:rsid w:val="4AAC212C"/>
    <w:rsid w:val="4AE74CB8"/>
    <w:rsid w:val="4AEAE325"/>
    <w:rsid w:val="4B620272"/>
    <w:rsid w:val="4E1EED7A"/>
    <w:rsid w:val="4ECF2D2F"/>
    <w:rsid w:val="5009802D"/>
    <w:rsid w:val="50376BF6"/>
    <w:rsid w:val="50B01EFD"/>
    <w:rsid w:val="514EB926"/>
    <w:rsid w:val="53E7BFBF"/>
    <w:rsid w:val="54500990"/>
    <w:rsid w:val="54D24143"/>
    <w:rsid w:val="5560DC0E"/>
    <w:rsid w:val="55839020"/>
    <w:rsid w:val="559D2E7A"/>
    <w:rsid w:val="5783B746"/>
    <w:rsid w:val="579653DE"/>
    <w:rsid w:val="57F47949"/>
    <w:rsid w:val="58AE8F55"/>
    <w:rsid w:val="59E32171"/>
    <w:rsid w:val="5C3FC674"/>
    <w:rsid w:val="5CEDD9FA"/>
    <w:rsid w:val="5D93A710"/>
    <w:rsid w:val="5DC3CCBB"/>
    <w:rsid w:val="5F0FABDA"/>
    <w:rsid w:val="609253DE"/>
    <w:rsid w:val="60F27600"/>
    <w:rsid w:val="610BAFB3"/>
    <w:rsid w:val="61D005EE"/>
    <w:rsid w:val="621A9960"/>
    <w:rsid w:val="6312596A"/>
    <w:rsid w:val="636BD64F"/>
    <w:rsid w:val="64DEABFB"/>
    <w:rsid w:val="65012C41"/>
    <w:rsid w:val="653CD166"/>
    <w:rsid w:val="66F85064"/>
    <w:rsid w:val="67F6F684"/>
    <w:rsid w:val="6881E8D4"/>
    <w:rsid w:val="69324DF4"/>
    <w:rsid w:val="69643E1F"/>
    <w:rsid w:val="69C70FDD"/>
    <w:rsid w:val="6B49533A"/>
    <w:rsid w:val="6BEE2EE2"/>
    <w:rsid w:val="6CA342CB"/>
    <w:rsid w:val="6E80F3FC"/>
    <w:rsid w:val="6EB84D3F"/>
    <w:rsid w:val="6EC846EC"/>
    <w:rsid w:val="70860A4D"/>
    <w:rsid w:val="713CC861"/>
    <w:rsid w:val="72FFCF43"/>
    <w:rsid w:val="74235B42"/>
    <w:rsid w:val="7456DB39"/>
    <w:rsid w:val="775B812B"/>
    <w:rsid w:val="7824574A"/>
    <w:rsid w:val="78547CF5"/>
    <w:rsid w:val="79A74C80"/>
    <w:rsid w:val="7B20AF86"/>
    <w:rsid w:val="7B468F50"/>
    <w:rsid w:val="7C7C2109"/>
    <w:rsid w:val="7D4D63B6"/>
    <w:rsid w:val="7F9F475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7EDAC"/>
  <w15:chartTrackingRefBased/>
  <w15:docId w15:val="{E1B76EA8-4DEA-4384-8F3D-5293B3AD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34662"/>
    <w:rPr>
      <w:rFonts w:ascii="Open Sans Light" w:eastAsiaTheme="minorEastAsia" w:hAnsi="Open Sans Light" w:cs="Open Sans Light"/>
    </w:rPr>
  </w:style>
  <w:style w:type="paragraph" w:styleId="Kop1">
    <w:name w:val="heading 1"/>
    <w:basedOn w:val="Standaard"/>
    <w:next w:val="Standaard"/>
    <w:link w:val="Kop1Char"/>
    <w:uiPriority w:val="9"/>
    <w:qFormat/>
    <w:rsid w:val="004A77B0"/>
    <w:pPr>
      <w:keepNext/>
      <w:keepLines/>
      <w:spacing w:before="360"/>
      <w:ind w:left="432" w:hanging="432"/>
      <w:outlineLvl w:val="0"/>
    </w:pPr>
    <w:rPr>
      <w:rFonts w:asciiTheme="majorHAnsi" w:eastAsiaTheme="majorEastAsia" w:hAnsiTheme="majorHAnsi" w:cstheme="majorHAnsi"/>
      <w:b/>
      <w:bCs/>
      <w:smallCaps/>
      <w:color w:val="5F1D7D" w:themeColor="accent1"/>
      <w:sz w:val="36"/>
      <w:szCs w:val="36"/>
    </w:rPr>
  </w:style>
  <w:style w:type="paragraph" w:styleId="Kop2">
    <w:name w:val="heading 2"/>
    <w:basedOn w:val="Standaard"/>
    <w:next w:val="Standaard"/>
    <w:link w:val="Kop2Char"/>
    <w:uiPriority w:val="9"/>
    <w:unhideWhenUsed/>
    <w:qFormat/>
    <w:rsid w:val="004A77B0"/>
    <w:pPr>
      <w:keepNext/>
      <w:keepLines/>
      <w:spacing w:before="360" w:after="0"/>
      <w:ind w:left="576" w:hanging="576"/>
      <w:outlineLvl w:val="1"/>
    </w:pPr>
    <w:rPr>
      <w:rFonts w:asciiTheme="majorHAnsi" w:eastAsiaTheme="majorEastAsia" w:hAnsiTheme="majorHAnsi" w:cstheme="majorHAnsi"/>
      <w:b/>
      <w:bCs/>
      <w:smallCaps/>
      <w:color w:val="5F1D7D" w:themeColor="accent1"/>
      <w:sz w:val="28"/>
      <w:szCs w:val="28"/>
    </w:rPr>
  </w:style>
  <w:style w:type="paragraph" w:styleId="Kop3">
    <w:name w:val="heading 3"/>
    <w:basedOn w:val="Standaard"/>
    <w:next w:val="Standaard"/>
    <w:link w:val="Kop3Char"/>
    <w:uiPriority w:val="9"/>
    <w:unhideWhenUsed/>
    <w:qFormat/>
    <w:rsid w:val="004A77B0"/>
    <w:pPr>
      <w:keepNext/>
      <w:keepLines/>
      <w:spacing w:before="200" w:after="0"/>
      <w:ind w:left="720" w:hanging="720"/>
      <w:outlineLvl w:val="2"/>
    </w:pPr>
    <w:rPr>
      <w:rFonts w:ascii="Open Sans" w:eastAsiaTheme="majorEastAsia" w:hAnsi="Open Sans" w:cs="Open Sans"/>
      <w:color w:val="5F1D7D" w:themeColor="accent1"/>
      <w:sz w:val="24"/>
      <w:szCs w:val="24"/>
    </w:rPr>
  </w:style>
  <w:style w:type="paragraph" w:styleId="Kop4">
    <w:name w:val="heading 4"/>
    <w:basedOn w:val="Standaard"/>
    <w:next w:val="Standaard"/>
    <w:link w:val="Kop4Char"/>
    <w:uiPriority w:val="9"/>
    <w:unhideWhenUsed/>
    <w:qFormat/>
    <w:rsid w:val="004A77B0"/>
    <w:pPr>
      <w:keepNext/>
      <w:keepLines/>
      <w:spacing w:before="200" w:after="0"/>
      <w:ind w:left="864" w:hanging="864"/>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4A77B0"/>
    <w:pPr>
      <w:keepNext/>
      <w:keepLines/>
      <w:numPr>
        <w:ilvl w:val="4"/>
        <w:numId w:val="4"/>
      </w:numPr>
      <w:spacing w:before="200" w:after="0"/>
      <w:outlineLvl w:val="4"/>
    </w:pPr>
    <w:rPr>
      <w:rFonts w:asciiTheme="majorHAnsi" w:eastAsiaTheme="majorEastAsia" w:hAnsiTheme="majorHAnsi" w:cstheme="majorBidi"/>
      <w:color w:val="000000" w:themeColor="text2" w:themeShade="BF"/>
    </w:rPr>
  </w:style>
  <w:style w:type="paragraph" w:styleId="Kop6">
    <w:name w:val="heading 6"/>
    <w:basedOn w:val="Standaard"/>
    <w:next w:val="Standaard"/>
    <w:link w:val="Kop6Char"/>
    <w:uiPriority w:val="9"/>
    <w:semiHidden/>
    <w:unhideWhenUsed/>
    <w:qFormat/>
    <w:rsid w:val="004A77B0"/>
    <w:pPr>
      <w:keepNext/>
      <w:keepLines/>
      <w:numPr>
        <w:ilvl w:val="5"/>
        <w:numId w:val="4"/>
      </w:numPr>
      <w:spacing w:before="200" w:after="0"/>
      <w:outlineLvl w:val="5"/>
    </w:pPr>
    <w:rPr>
      <w:rFonts w:asciiTheme="majorHAnsi" w:eastAsiaTheme="majorEastAsia" w:hAnsiTheme="majorHAnsi" w:cstheme="majorBidi"/>
      <w:i/>
      <w:iCs/>
      <w:color w:val="000000" w:themeColor="text2" w:themeShade="BF"/>
    </w:rPr>
  </w:style>
  <w:style w:type="paragraph" w:styleId="Kop7">
    <w:name w:val="heading 7"/>
    <w:basedOn w:val="Standaard"/>
    <w:next w:val="Standaard"/>
    <w:link w:val="Kop7Char"/>
    <w:uiPriority w:val="9"/>
    <w:semiHidden/>
    <w:unhideWhenUsed/>
    <w:qFormat/>
    <w:rsid w:val="004A77B0"/>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4A77B0"/>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4A77B0"/>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77B0"/>
    <w:rPr>
      <w:rFonts w:asciiTheme="majorHAnsi" w:eastAsiaTheme="majorEastAsia" w:hAnsiTheme="majorHAnsi" w:cstheme="majorHAnsi"/>
      <w:b/>
      <w:bCs/>
      <w:smallCaps/>
      <w:color w:val="5F1D7D" w:themeColor="accent1"/>
      <w:sz w:val="36"/>
      <w:szCs w:val="36"/>
    </w:rPr>
  </w:style>
  <w:style w:type="character" w:customStyle="1" w:styleId="Kop2Char">
    <w:name w:val="Kop 2 Char"/>
    <w:basedOn w:val="Standaardalinea-lettertype"/>
    <w:link w:val="Kop2"/>
    <w:uiPriority w:val="9"/>
    <w:rsid w:val="004A77B0"/>
    <w:rPr>
      <w:rFonts w:asciiTheme="majorHAnsi" w:eastAsiaTheme="majorEastAsia" w:hAnsiTheme="majorHAnsi" w:cstheme="majorHAnsi"/>
      <w:b/>
      <w:bCs/>
      <w:smallCaps/>
      <w:color w:val="5F1D7D" w:themeColor="accent1"/>
      <w:sz w:val="28"/>
      <w:szCs w:val="28"/>
    </w:rPr>
  </w:style>
  <w:style w:type="character" w:customStyle="1" w:styleId="Kop3Char">
    <w:name w:val="Kop 3 Char"/>
    <w:basedOn w:val="Standaardalinea-lettertype"/>
    <w:link w:val="Kop3"/>
    <w:uiPriority w:val="9"/>
    <w:rsid w:val="004A77B0"/>
    <w:rPr>
      <w:rFonts w:ascii="Open Sans" w:eastAsiaTheme="majorEastAsia" w:hAnsi="Open Sans" w:cs="Open Sans"/>
      <w:color w:val="5F1D7D" w:themeColor="accent1"/>
      <w:sz w:val="24"/>
      <w:szCs w:val="24"/>
    </w:rPr>
  </w:style>
  <w:style w:type="character" w:customStyle="1" w:styleId="Kop4Char">
    <w:name w:val="Kop 4 Char"/>
    <w:basedOn w:val="Standaardalinea-lettertype"/>
    <w:link w:val="Kop4"/>
    <w:uiPriority w:val="9"/>
    <w:rsid w:val="004A77B0"/>
    <w:rPr>
      <w:rFonts w:asciiTheme="majorHAnsi" w:eastAsiaTheme="majorEastAsia" w:hAnsiTheme="majorHAnsi" w:cstheme="majorBidi"/>
      <w:b/>
      <w:bCs/>
      <w:i/>
      <w:iCs/>
      <w:color w:val="000000" w:themeColor="text1"/>
    </w:rPr>
  </w:style>
  <w:style w:type="table" w:styleId="Tabelraster">
    <w:name w:val="Table Grid"/>
    <w:basedOn w:val="Standaardtabel"/>
    <w:uiPriority w:val="39"/>
    <w:rsid w:val="004A77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4A77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77B0"/>
    <w:rPr>
      <w:rFonts w:ascii="Open Sans Light" w:eastAsiaTheme="minorEastAsia" w:hAnsi="Open Sans Light" w:cs="Open Sans Light"/>
    </w:rPr>
  </w:style>
  <w:style w:type="paragraph" w:styleId="Voettekst">
    <w:name w:val="footer"/>
    <w:basedOn w:val="Standaard"/>
    <w:link w:val="VoettekstChar"/>
    <w:uiPriority w:val="99"/>
    <w:unhideWhenUsed/>
    <w:rsid w:val="004A77B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77B0"/>
    <w:rPr>
      <w:rFonts w:ascii="Open Sans Light" w:eastAsiaTheme="minorEastAsia" w:hAnsi="Open Sans Light" w:cs="Open Sans Light"/>
    </w:rPr>
  </w:style>
  <w:style w:type="paragraph" w:styleId="Ballontekst">
    <w:name w:val="Balloon Text"/>
    <w:basedOn w:val="Standaard"/>
    <w:link w:val="BallontekstChar"/>
    <w:uiPriority w:val="99"/>
    <w:semiHidden/>
    <w:unhideWhenUsed/>
    <w:rsid w:val="004A77B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A77B0"/>
    <w:rPr>
      <w:rFonts w:ascii="Segoe UI" w:eastAsiaTheme="minorEastAsia" w:hAnsi="Segoe UI" w:cs="Segoe UI"/>
      <w:sz w:val="18"/>
      <w:szCs w:val="18"/>
    </w:rPr>
  </w:style>
  <w:style w:type="paragraph" w:styleId="Bijschrift">
    <w:name w:val="caption"/>
    <w:basedOn w:val="Standaard"/>
    <w:next w:val="Standaard"/>
    <w:uiPriority w:val="35"/>
    <w:unhideWhenUsed/>
    <w:qFormat/>
    <w:rsid w:val="004A77B0"/>
    <w:pPr>
      <w:spacing w:after="200" w:line="240" w:lineRule="auto"/>
    </w:pPr>
    <w:rPr>
      <w:i/>
      <w:iCs/>
      <w:color w:val="000000" w:themeColor="text2"/>
      <w:sz w:val="18"/>
      <w:szCs w:val="18"/>
    </w:rPr>
  </w:style>
  <w:style w:type="paragraph" w:styleId="Citaat">
    <w:name w:val="Quote"/>
    <w:basedOn w:val="Standaard"/>
    <w:next w:val="Standaard"/>
    <w:link w:val="CitaatChar"/>
    <w:uiPriority w:val="29"/>
    <w:qFormat/>
    <w:rsid w:val="004A77B0"/>
    <w:pPr>
      <w:spacing w:before="160"/>
      <w:ind w:left="720" w:right="720"/>
    </w:pPr>
    <w:rPr>
      <w:i/>
      <w:iCs/>
      <w:color w:val="000000" w:themeColor="text1"/>
    </w:rPr>
  </w:style>
  <w:style w:type="character" w:customStyle="1" w:styleId="CitaatChar">
    <w:name w:val="Citaat Char"/>
    <w:basedOn w:val="Standaardalinea-lettertype"/>
    <w:link w:val="Citaat"/>
    <w:uiPriority w:val="29"/>
    <w:rsid w:val="004A77B0"/>
    <w:rPr>
      <w:rFonts w:ascii="Open Sans Light" w:eastAsiaTheme="minorEastAsia" w:hAnsi="Open Sans Light" w:cs="Open Sans Light"/>
      <w:i/>
      <w:iCs/>
      <w:color w:val="000000" w:themeColor="text1"/>
    </w:rPr>
  </w:style>
  <w:style w:type="paragraph" w:styleId="Duidelijkcitaat">
    <w:name w:val="Intense Quote"/>
    <w:basedOn w:val="Standaard"/>
    <w:next w:val="Standaard"/>
    <w:link w:val="DuidelijkcitaatChar"/>
    <w:uiPriority w:val="30"/>
    <w:qFormat/>
    <w:rsid w:val="004A77B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4A77B0"/>
    <w:rPr>
      <w:rFonts w:ascii="Open Sans Light" w:eastAsiaTheme="minorEastAsia" w:hAnsi="Open Sans Light" w:cs="Open Sans Light"/>
      <w:color w:val="000000" w:themeColor="text1"/>
      <w:shd w:val="clear" w:color="auto" w:fill="F2F2F2" w:themeFill="background1" w:themeFillShade="F2"/>
    </w:rPr>
  </w:style>
  <w:style w:type="character" w:styleId="Eindnootmarkering">
    <w:name w:val="endnote reference"/>
    <w:basedOn w:val="Standaardalinea-lettertype"/>
    <w:uiPriority w:val="99"/>
    <w:semiHidden/>
    <w:unhideWhenUsed/>
    <w:rsid w:val="004A77B0"/>
    <w:rPr>
      <w:vertAlign w:val="superscript"/>
    </w:rPr>
  </w:style>
  <w:style w:type="paragraph" w:styleId="Eindnoottekst">
    <w:name w:val="endnote text"/>
    <w:basedOn w:val="Standaard"/>
    <w:link w:val="EindnoottekstChar"/>
    <w:uiPriority w:val="99"/>
    <w:semiHidden/>
    <w:unhideWhenUsed/>
    <w:rsid w:val="004A77B0"/>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4A77B0"/>
    <w:rPr>
      <w:rFonts w:ascii="Open Sans Light" w:eastAsiaTheme="minorEastAsia" w:hAnsi="Open Sans Light" w:cs="Open Sans Light"/>
      <w:sz w:val="20"/>
      <w:szCs w:val="20"/>
    </w:rPr>
  </w:style>
  <w:style w:type="character" w:customStyle="1" w:styleId="eop">
    <w:name w:val="eop"/>
    <w:basedOn w:val="Standaardalinea-lettertype"/>
    <w:rsid w:val="004A77B0"/>
  </w:style>
  <w:style w:type="paragraph" w:styleId="Geenafstand">
    <w:name w:val="No Spacing"/>
    <w:link w:val="GeenafstandChar"/>
    <w:uiPriority w:val="1"/>
    <w:qFormat/>
    <w:rsid w:val="004A77B0"/>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4A77B0"/>
    <w:rPr>
      <w:rFonts w:eastAsiaTheme="minorEastAsia"/>
    </w:rPr>
  </w:style>
  <w:style w:type="character" w:styleId="GevolgdeHyperlink">
    <w:name w:val="FollowedHyperlink"/>
    <w:basedOn w:val="Standaardalinea-lettertype"/>
    <w:uiPriority w:val="99"/>
    <w:semiHidden/>
    <w:unhideWhenUsed/>
    <w:rsid w:val="004A77B0"/>
    <w:rPr>
      <w:color w:val="5F1D7D" w:themeColor="followedHyperlink"/>
      <w:u w:val="single"/>
    </w:rPr>
  </w:style>
  <w:style w:type="character" w:styleId="Hyperlink">
    <w:name w:val="Hyperlink"/>
    <w:basedOn w:val="Standaardalinea-lettertype"/>
    <w:uiPriority w:val="99"/>
    <w:unhideWhenUsed/>
    <w:rsid w:val="004A77B0"/>
    <w:rPr>
      <w:color w:val="0563C1" w:themeColor="hyperlink"/>
      <w:u w:val="single"/>
    </w:rPr>
  </w:style>
  <w:style w:type="paragraph" w:styleId="Inhopg1">
    <w:name w:val="toc 1"/>
    <w:basedOn w:val="Standaard"/>
    <w:next w:val="Standaard"/>
    <w:autoRedefine/>
    <w:uiPriority w:val="39"/>
    <w:unhideWhenUsed/>
    <w:rsid w:val="004A77B0"/>
    <w:pPr>
      <w:tabs>
        <w:tab w:val="right" w:leader="dot" w:pos="9062"/>
      </w:tabs>
      <w:spacing w:before="480" w:after="100"/>
    </w:pPr>
  </w:style>
  <w:style w:type="paragraph" w:styleId="Inhopg2">
    <w:name w:val="toc 2"/>
    <w:basedOn w:val="Standaard"/>
    <w:next w:val="Standaard"/>
    <w:autoRedefine/>
    <w:uiPriority w:val="39"/>
    <w:unhideWhenUsed/>
    <w:rsid w:val="004A77B0"/>
    <w:pPr>
      <w:spacing w:after="100"/>
      <w:ind w:left="220"/>
    </w:pPr>
  </w:style>
  <w:style w:type="paragraph" w:styleId="Inhopg3">
    <w:name w:val="toc 3"/>
    <w:basedOn w:val="Standaard"/>
    <w:next w:val="Standaard"/>
    <w:autoRedefine/>
    <w:uiPriority w:val="39"/>
    <w:unhideWhenUsed/>
    <w:rsid w:val="004A77B0"/>
    <w:pPr>
      <w:spacing w:after="100"/>
      <w:ind w:left="440"/>
    </w:pPr>
  </w:style>
  <w:style w:type="character" w:styleId="Intensievebenadrukking">
    <w:name w:val="Intense Emphasis"/>
    <w:basedOn w:val="Standaardalinea-lettertype"/>
    <w:uiPriority w:val="21"/>
    <w:qFormat/>
    <w:rsid w:val="004A77B0"/>
    <w:rPr>
      <w:b/>
      <w:bCs/>
      <w:i/>
      <w:iCs/>
      <w:caps/>
    </w:rPr>
  </w:style>
  <w:style w:type="character" w:styleId="Intensieveverwijzing">
    <w:name w:val="Intense Reference"/>
    <w:basedOn w:val="Standaardalinea-lettertype"/>
    <w:uiPriority w:val="32"/>
    <w:qFormat/>
    <w:rsid w:val="004A77B0"/>
    <w:rPr>
      <w:b/>
      <w:bCs/>
      <w:smallCaps/>
      <w:u w:val="single"/>
    </w:rPr>
  </w:style>
  <w:style w:type="character" w:customStyle="1" w:styleId="Kop5Char">
    <w:name w:val="Kop 5 Char"/>
    <w:basedOn w:val="Standaardalinea-lettertype"/>
    <w:link w:val="Kop5"/>
    <w:uiPriority w:val="9"/>
    <w:semiHidden/>
    <w:rsid w:val="004A77B0"/>
    <w:rPr>
      <w:rFonts w:asciiTheme="majorHAnsi" w:eastAsiaTheme="majorEastAsia" w:hAnsiTheme="majorHAnsi" w:cstheme="majorBidi"/>
      <w:color w:val="000000" w:themeColor="text2" w:themeShade="BF"/>
    </w:rPr>
  </w:style>
  <w:style w:type="character" w:customStyle="1" w:styleId="Kop6Char">
    <w:name w:val="Kop 6 Char"/>
    <w:basedOn w:val="Standaardalinea-lettertype"/>
    <w:link w:val="Kop6"/>
    <w:uiPriority w:val="9"/>
    <w:semiHidden/>
    <w:rsid w:val="004A77B0"/>
    <w:rPr>
      <w:rFonts w:asciiTheme="majorHAnsi" w:eastAsiaTheme="majorEastAsia" w:hAnsiTheme="majorHAnsi" w:cstheme="majorBidi"/>
      <w:i/>
      <w:iCs/>
      <w:color w:val="000000" w:themeColor="text2" w:themeShade="BF"/>
    </w:rPr>
  </w:style>
  <w:style w:type="character" w:customStyle="1" w:styleId="Kop7Char">
    <w:name w:val="Kop 7 Char"/>
    <w:basedOn w:val="Standaardalinea-lettertype"/>
    <w:link w:val="Kop7"/>
    <w:uiPriority w:val="9"/>
    <w:semiHidden/>
    <w:rsid w:val="004A77B0"/>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4A77B0"/>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4A77B0"/>
    <w:rPr>
      <w:rFonts w:asciiTheme="majorHAnsi" w:eastAsiaTheme="majorEastAsia" w:hAnsiTheme="majorHAnsi" w:cstheme="majorBidi"/>
      <w:i/>
      <w:iCs/>
      <w:color w:val="404040" w:themeColor="text1" w:themeTint="BF"/>
      <w:sz w:val="20"/>
      <w:szCs w:val="20"/>
    </w:rPr>
  </w:style>
  <w:style w:type="paragraph" w:styleId="Kopvaninhoudsopgave">
    <w:name w:val="TOC Heading"/>
    <w:basedOn w:val="Kop1"/>
    <w:next w:val="Standaard"/>
    <w:link w:val="KopvaninhoudsopgaveChar"/>
    <w:uiPriority w:val="39"/>
    <w:unhideWhenUsed/>
    <w:qFormat/>
    <w:rsid w:val="004A77B0"/>
    <w:pPr>
      <w:outlineLvl w:val="9"/>
    </w:pPr>
  </w:style>
  <w:style w:type="character" w:customStyle="1" w:styleId="KopvaninhoudsopgaveChar">
    <w:name w:val="Kop van inhoudsopgave Char"/>
    <w:basedOn w:val="Kop1Char"/>
    <w:link w:val="Kopvaninhoudsopgave"/>
    <w:uiPriority w:val="39"/>
    <w:rsid w:val="004A77B0"/>
    <w:rPr>
      <w:rFonts w:asciiTheme="majorHAnsi" w:eastAsiaTheme="majorEastAsia" w:hAnsiTheme="majorHAnsi" w:cstheme="majorHAnsi"/>
      <w:b/>
      <w:bCs/>
      <w:smallCaps/>
      <w:color w:val="5F1D7D" w:themeColor="accent1"/>
      <w:sz w:val="36"/>
      <w:szCs w:val="36"/>
    </w:rPr>
  </w:style>
  <w:style w:type="paragraph" w:customStyle="1" w:styleId="LD">
    <w:name w:val="LD"/>
    <w:basedOn w:val="Standaard"/>
    <w:link w:val="LDChar"/>
    <w:qFormat/>
    <w:rsid w:val="004A77B0"/>
    <w:pPr>
      <w:spacing w:after="0" w:line="240" w:lineRule="auto"/>
      <w:ind w:left="360"/>
      <w:contextualSpacing/>
    </w:pPr>
    <w:rPr>
      <w:sz w:val="20"/>
      <w:szCs w:val="20"/>
    </w:rPr>
  </w:style>
  <w:style w:type="character" w:customStyle="1" w:styleId="LDChar">
    <w:name w:val="LD Char"/>
    <w:basedOn w:val="Standaardalinea-lettertype"/>
    <w:link w:val="LD"/>
    <w:rsid w:val="004A77B0"/>
    <w:rPr>
      <w:rFonts w:ascii="Open Sans Light" w:eastAsiaTheme="minorEastAsia" w:hAnsi="Open Sans Light" w:cs="Open Sans Light"/>
      <w:sz w:val="20"/>
      <w:szCs w:val="20"/>
    </w:rPr>
  </w:style>
  <w:style w:type="paragraph" w:styleId="Lijstalinea">
    <w:name w:val="List Paragraph"/>
    <w:basedOn w:val="Standaard"/>
    <w:link w:val="LijstalineaChar"/>
    <w:uiPriority w:val="34"/>
    <w:qFormat/>
    <w:rsid w:val="004A77B0"/>
    <w:pPr>
      <w:ind w:left="720"/>
      <w:contextualSpacing/>
    </w:pPr>
  </w:style>
  <w:style w:type="character" w:customStyle="1" w:styleId="LijstalineaChar">
    <w:name w:val="Lijstalinea Char"/>
    <w:basedOn w:val="Standaardalinea-lettertype"/>
    <w:link w:val="Lijstalinea"/>
    <w:uiPriority w:val="34"/>
    <w:rsid w:val="004A77B0"/>
    <w:rPr>
      <w:rFonts w:ascii="Open Sans Light" w:eastAsiaTheme="minorEastAsia" w:hAnsi="Open Sans Light" w:cs="Open Sans Light"/>
    </w:rPr>
  </w:style>
  <w:style w:type="character" w:styleId="Nadruk">
    <w:name w:val="Emphasis"/>
    <w:basedOn w:val="Standaardalinea-lettertype"/>
    <w:uiPriority w:val="20"/>
    <w:qFormat/>
    <w:rsid w:val="004A77B0"/>
    <w:rPr>
      <w:i/>
      <w:iCs/>
      <w:color w:val="auto"/>
    </w:rPr>
  </w:style>
  <w:style w:type="paragraph" w:customStyle="1" w:styleId="NOINHTitel">
    <w:name w:val="NOINH_Titel"/>
    <w:basedOn w:val="Kopvaninhoudsopgave"/>
    <w:link w:val="NOINHTitelChar"/>
    <w:qFormat/>
    <w:rsid w:val="004A77B0"/>
    <w:pPr>
      <w:pBdr>
        <w:bottom w:val="thinThickLargeGap" w:sz="24" w:space="1" w:color="5F1D7D" w:themeColor="accent1"/>
      </w:pBdr>
    </w:pPr>
  </w:style>
  <w:style w:type="character" w:customStyle="1" w:styleId="NOINHTitelChar">
    <w:name w:val="NOINH_Titel Char"/>
    <w:basedOn w:val="KopvaninhoudsopgaveChar"/>
    <w:link w:val="NOINHTitel"/>
    <w:rsid w:val="004A77B0"/>
    <w:rPr>
      <w:rFonts w:asciiTheme="majorHAnsi" w:eastAsiaTheme="majorEastAsia" w:hAnsiTheme="majorHAnsi" w:cstheme="majorHAnsi"/>
      <w:b/>
      <w:bCs/>
      <w:smallCaps/>
      <w:color w:val="5F1D7D" w:themeColor="accent1"/>
      <w:sz w:val="36"/>
      <w:szCs w:val="36"/>
    </w:rPr>
  </w:style>
  <w:style w:type="paragraph" w:styleId="Normaalweb">
    <w:name w:val="Normal (Web)"/>
    <w:basedOn w:val="Standaard"/>
    <w:uiPriority w:val="99"/>
    <w:semiHidden/>
    <w:unhideWhenUsed/>
    <w:rsid w:val="004A77B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4A77B0"/>
  </w:style>
  <w:style w:type="paragraph" w:styleId="Ondertitel">
    <w:name w:val="Subtitle"/>
    <w:basedOn w:val="Standaard"/>
    <w:next w:val="Standaard"/>
    <w:link w:val="OndertitelChar"/>
    <w:uiPriority w:val="11"/>
    <w:qFormat/>
    <w:rsid w:val="004A77B0"/>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4A77B0"/>
    <w:rPr>
      <w:rFonts w:ascii="Open Sans Light" w:eastAsiaTheme="minorEastAsia" w:hAnsi="Open Sans Light" w:cs="Open Sans Light"/>
      <w:color w:val="5A5A5A" w:themeColor="text1" w:themeTint="A5"/>
      <w:spacing w:val="10"/>
    </w:rPr>
  </w:style>
  <w:style w:type="paragraph" w:styleId="Tekstopmerking">
    <w:name w:val="annotation text"/>
    <w:basedOn w:val="Standaard"/>
    <w:link w:val="TekstopmerkingChar"/>
    <w:uiPriority w:val="99"/>
    <w:unhideWhenUsed/>
    <w:rsid w:val="004A77B0"/>
    <w:pPr>
      <w:spacing w:line="240" w:lineRule="auto"/>
    </w:pPr>
    <w:rPr>
      <w:sz w:val="20"/>
      <w:szCs w:val="20"/>
    </w:rPr>
  </w:style>
  <w:style w:type="character" w:customStyle="1" w:styleId="TekstopmerkingChar">
    <w:name w:val="Tekst opmerking Char"/>
    <w:basedOn w:val="Standaardalinea-lettertype"/>
    <w:link w:val="Tekstopmerking"/>
    <w:uiPriority w:val="99"/>
    <w:rsid w:val="004A77B0"/>
    <w:rPr>
      <w:rFonts w:ascii="Open Sans Light" w:eastAsiaTheme="minorEastAsia" w:hAnsi="Open Sans Light" w:cs="Open Sans Light"/>
      <w:sz w:val="20"/>
      <w:szCs w:val="20"/>
    </w:rPr>
  </w:style>
  <w:style w:type="paragraph" w:styleId="Onderwerpvanopmerking">
    <w:name w:val="annotation subject"/>
    <w:basedOn w:val="Tekstopmerking"/>
    <w:next w:val="Tekstopmerking"/>
    <w:link w:val="OnderwerpvanopmerkingChar"/>
    <w:uiPriority w:val="99"/>
    <w:semiHidden/>
    <w:unhideWhenUsed/>
    <w:rsid w:val="004A77B0"/>
    <w:rPr>
      <w:b/>
      <w:bCs/>
    </w:rPr>
  </w:style>
  <w:style w:type="character" w:customStyle="1" w:styleId="OnderwerpvanopmerkingChar">
    <w:name w:val="Onderwerp van opmerking Char"/>
    <w:basedOn w:val="TekstopmerkingChar"/>
    <w:link w:val="Onderwerpvanopmerking"/>
    <w:uiPriority w:val="99"/>
    <w:semiHidden/>
    <w:rsid w:val="004A77B0"/>
    <w:rPr>
      <w:rFonts w:ascii="Open Sans Light" w:eastAsiaTheme="minorEastAsia" w:hAnsi="Open Sans Light" w:cs="Open Sans Light"/>
      <w:b/>
      <w:bCs/>
      <w:sz w:val="20"/>
      <w:szCs w:val="20"/>
    </w:rPr>
  </w:style>
  <w:style w:type="character" w:styleId="Onopgelostemelding">
    <w:name w:val="Unresolved Mention"/>
    <w:basedOn w:val="Standaardalinea-lettertype"/>
    <w:uiPriority w:val="99"/>
    <w:semiHidden/>
    <w:unhideWhenUsed/>
    <w:rsid w:val="004A77B0"/>
    <w:rPr>
      <w:color w:val="605E5C"/>
      <w:shd w:val="clear" w:color="auto" w:fill="E1DFDD"/>
    </w:rPr>
  </w:style>
  <w:style w:type="paragraph" w:customStyle="1" w:styleId="paragraph">
    <w:name w:val="paragraph"/>
    <w:basedOn w:val="Standaard"/>
    <w:rsid w:val="004A77B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cxw85340153">
    <w:name w:val="scxw85340153"/>
    <w:basedOn w:val="Standaardalinea-lettertype"/>
    <w:rsid w:val="004A77B0"/>
  </w:style>
  <w:style w:type="character" w:styleId="Subtielebenadrukking">
    <w:name w:val="Subtle Emphasis"/>
    <w:basedOn w:val="Standaardalinea-lettertype"/>
    <w:uiPriority w:val="19"/>
    <w:qFormat/>
    <w:rsid w:val="004A77B0"/>
    <w:rPr>
      <w:i/>
      <w:iCs/>
      <w:color w:val="404040" w:themeColor="text1" w:themeTint="BF"/>
    </w:rPr>
  </w:style>
  <w:style w:type="character" w:styleId="Subtieleverwijzing">
    <w:name w:val="Subtle Reference"/>
    <w:basedOn w:val="Standaardalinea-lettertype"/>
    <w:uiPriority w:val="31"/>
    <w:qFormat/>
    <w:rsid w:val="004A77B0"/>
    <w:rPr>
      <w:smallCaps/>
      <w:color w:val="404040" w:themeColor="text1" w:themeTint="BF"/>
      <w:u w:val="single" w:color="7F7F7F" w:themeColor="text1" w:themeTint="80"/>
    </w:rPr>
  </w:style>
  <w:style w:type="character" w:customStyle="1" w:styleId="superscript">
    <w:name w:val="superscript"/>
    <w:basedOn w:val="Standaardalinea-lettertype"/>
    <w:rsid w:val="004A77B0"/>
  </w:style>
  <w:style w:type="table" w:customStyle="1" w:styleId="Tabelraster1">
    <w:name w:val="Tabelraster1"/>
    <w:basedOn w:val="Standaardtabel"/>
    <w:next w:val="Tabelraster"/>
    <w:uiPriority w:val="39"/>
    <w:rsid w:val="004A77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Standaardtabel"/>
    <w:next w:val="Tabelraster"/>
    <w:uiPriority w:val="39"/>
    <w:rsid w:val="004A7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4A77B0"/>
    <w:pPr>
      <w:pBdr>
        <w:bottom w:val="thinThickLargeGap" w:sz="24" w:space="1" w:color="5F1D7D" w:themeColor="accent1"/>
      </w:pBdr>
      <w:spacing w:before="240" w:after="240" w:line="240" w:lineRule="auto"/>
      <w:contextualSpacing/>
    </w:pPr>
    <w:rPr>
      <w:rFonts w:asciiTheme="majorHAnsi" w:eastAsiaTheme="majorEastAsia" w:hAnsiTheme="majorHAnsi" w:cstheme="majorBidi"/>
      <w:b/>
      <w:bCs/>
      <w:color w:val="5F1D7D" w:themeColor="accent1"/>
      <w:sz w:val="56"/>
      <w:szCs w:val="56"/>
    </w:rPr>
  </w:style>
  <w:style w:type="character" w:customStyle="1" w:styleId="TitelChar">
    <w:name w:val="Titel Char"/>
    <w:basedOn w:val="Standaardalinea-lettertype"/>
    <w:link w:val="Titel"/>
    <w:uiPriority w:val="10"/>
    <w:rsid w:val="004A77B0"/>
    <w:rPr>
      <w:rFonts w:asciiTheme="majorHAnsi" w:eastAsiaTheme="majorEastAsia" w:hAnsiTheme="majorHAnsi" w:cstheme="majorBidi"/>
      <w:b/>
      <w:bCs/>
      <w:color w:val="5F1D7D" w:themeColor="accent1"/>
      <w:sz w:val="56"/>
      <w:szCs w:val="56"/>
    </w:rPr>
  </w:style>
  <w:style w:type="character" w:styleId="Titelvanboek">
    <w:name w:val="Book Title"/>
    <w:basedOn w:val="Standaardalinea-lettertype"/>
    <w:uiPriority w:val="33"/>
    <w:qFormat/>
    <w:rsid w:val="004A77B0"/>
    <w:rPr>
      <w:b w:val="0"/>
      <w:bCs w:val="0"/>
      <w:smallCaps/>
      <w:spacing w:val="5"/>
    </w:rPr>
  </w:style>
  <w:style w:type="character" w:styleId="Verwijzingopmerking">
    <w:name w:val="annotation reference"/>
    <w:basedOn w:val="Standaardalinea-lettertype"/>
    <w:uiPriority w:val="99"/>
    <w:semiHidden/>
    <w:unhideWhenUsed/>
    <w:rsid w:val="004A77B0"/>
    <w:rPr>
      <w:sz w:val="16"/>
      <w:szCs w:val="16"/>
    </w:rPr>
  </w:style>
  <w:style w:type="character" w:styleId="Voetnootmarkering">
    <w:name w:val="footnote reference"/>
    <w:basedOn w:val="Standaardalinea-lettertype"/>
    <w:uiPriority w:val="99"/>
    <w:semiHidden/>
    <w:unhideWhenUsed/>
    <w:rsid w:val="004A77B0"/>
    <w:rPr>
      <w:vertAlign w:val="superscript"/>
    </w:rPr>
  </w:style>
  <w:style w:type="paragraph" w:styleId="Voetnoottekst">
    <w:name w:val="footnote text"/>
    <w:basedOn w:val="Standaard"/>
    <w:link w:val="VoetnoottekstChar"/>
    <w:uiPriority w:val="99"/>
    <w:unhideWhenUsed/>
    <w:rsid w:val="004A77B0"/>
    <w:pPr>
      <w:spacing w:after="0" w:line="240" w:lineRule="auto"/>
    </w:pPr>
    <w:rPr>
      <w:sz w:val="20"/>
      <w:szCs w:val="20"/>
    </w:rPr>
  </w:style>
  <w:style w:type="character" w:customStyle="1" w:styleId="VoetnoottekstChar">
    <w:name w:val="Voetnoottekst Char"/>
    <w:basedOn w:val="Standaardalinea-lettertype"/>
    <w:link w:val="Voetnoottekst"/>
    <w:uiPriority w:val="99"/>
    <w:rsid w:val="004A77B0"/>
    <w:rPr>
      <w:rFonts w:ascii="Open Sans Light" w:eastAsiaTheme="minorEastAsia" w:hAnsi="Open Sans Light" w:cs="Open Sans Light"/>
      <w:sz w:val="20"/>
      <w:szCs w:val="20"/>
    </w:rPr>
  </w:style>
  <w:style w:type="character" w:styleId="Zwaar">
    <w:name w:val="Strong"/>
    <w:basedOn w:val="Standaardalinea-lettertype"/>
    <w:uiPriority w:val="22"/>
    <w:qFormat/>
    <w:rsid w:val="004A77B0"/>
    <w:rPr>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3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Kantoorthema">
  <a:themeElements>
    <a:clrScheme name="CTI Kleuren">
      <a:dk1>
        <a:srgbClr val="000000"/>
      </a:dk1>
      <a:lt1>
        <a:srgbClr val="FFFFFF"/>
      </a:lt1>
      <a:dk2>
        <a:srgbClr val="000000"/>
      </a:dk2>
      <a:lt2>
        <a:srgbClr val="FFFFFF"/>
      </a:lt2>
      <a:accent1>
        <a:srgbClr val="5F1D7D"/>
      </a:accent1>
      <a:accent2>
        <a:srgbClr val="C88BE4"/>
      </a:accent2>
      <a:accent3>
        <a:srgbClr val="F3E6F9"/>
      </a:accent3>
      <a:accent4>
        <a:srgbClr val="99004C"/>
      </a:accent4>
      <a:accent5>
        <a:srgbClr val="FF3399"/>
      </a:accent5>
      <a:accent6>
        <a:srgbClr val="034A90"/>
      </a:accent6>
      <a:hlink>
        <a:srgbClr val="0563C1"/>
      </a:hlink>
      <a:folHlink>
        <a:srgbClr val="5F1D7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53df6a5f-9334-4503-a845-5e05459a4c71" xsi:nil="true"/>
    <lcf76f155ced4ddcb4097134ff3c332f xmlns="f4e2a46a-23c2-4334-b75b-1fdac0161bf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B0E9F571640B468B2DC77EAB3A1991" ma:contentTypeVersion="18" ma:contentTypeDescription="Create a new document." ma:contentTypeScope="" ma:versionID="83d44c5b00e0b6a3f290d55442d18607">
  <xsd:schema xmlns:xsd="http://www.w3.org/2001/XMLSchema" xmlns:xs="http://www.w3.org/2001/XMLSchema" xmlns:p="http://schemas.microsoft.com/office/2006/metadata/properties" xmlns:ns2="5f8263b4-b251-423e-a0b2-4f1c9f26e8d1" xmlns:ns3="f4e2a46a-23c2-4334-b75b-1fdac0161bf5" xmlns:ns4="53df6a5f-9334-4503-a845-5e05459a4c71" targetNamespace="http://schemas.microsoft.com/office/2006/metadata/properties" ma:root="true" ma:fieldsID="956467d16ce529f3bb428eacf59b6243" ns2:_="" ns3:_="" ns4:_="">
    <xsd:import namespace="5f8263b4-b251-423e-a0b2-4f1c9f26e8d1"/>
    <xsd:import namespace="f4e2a46a-23c2-4334-b75b-1fdac0161bf5"/>
    <xsd:import namespace="53df6a5f-9334-4503-a845-5e05459a4c7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8263b4-b251-423e-a0b2-4f1c9f26e8d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e2a46a-23c2-4334-b75b-1fdac0161bf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b077af7-eccc-41ba-8726-6d08c81cb05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df6a5f-9334-4503-a845-5e05459a4c71"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0f70c527-3d7f-49a7-9de7-5114733e2026}" ma:internalName="TaxCatchAll" ma:showField="CatchAllData" ma:web="5f8263b4-b251-423e-a0b2-4f1c9f26e8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Afbeelding1</b:Tag>
    <b:RefOrder>1</b:RefOrder>
  </b:Source>
</b:Sources>
</file>

<file path=customXml/itemProps1.xml><?xml version="1.0" encoding="utf-8"?>
<ds:datastoreItem xmlns:ds="http://schemas.openxmlformats.org/officeDocument/2006/customXml" ds:itemID="{0AEC031B-2989-4B33-8172-A6CDA752D744}">
  <ds:schemaRefs>
    <ds:schemaRef ds:uri="http://schemas.microsoft.com/sharepoint/v3/contenttype/forms"/>
  </ds:schemaRefs>
</ds:datastoreItem>
</file>

<file path=customXml/itemProps2.xml><?xml version="1.0" encoding="utf-8"?>
<ds:datastoreItem xmlns:ds="http://schemas.openxmlformats.org/officeDocument/2006/customXml" ds:itemID="{D7CE4717-90D8-4C43-B63C-C95F2BB1A51F}">
  <ds:schemaRefs>
    <ds:schemaRef ds:uri="http://schemas.microsoft.com/office/2006/metadata/properties"/>
    <ds:schemaRef ds:uri="http://www.w3.org/2000/xmlns/"/>
    <ds:schemaRef ds:uri="53df6a5f-9334-4503-a845-5e05459a4c71"/>
    <ds:schemaRef ds:uri="http://www.w3.org/2001/XMLSchema-instance"/>
    <ds:schemaRef ds:uri="f4e2a46a-23c2-4334-b75b-1fdac0161bf5"/>
    <ds:schemaRef ds:uri="http://schemas.microsoft.com/office/infopath/2007/PartnerControls"/>
  </ds:schemaRefs>
</ds:datastoreItem>
</file>

<file path=customXml/itemProps3.xml><?xml version="1.0" encoding="utf-8"?>
<ds:datastoreItem xmlns:ds="http://schemas.openxmlformats.org/officeDocument/2006/customXml" ds:itemID="{7B7FF0AF-4BB5-46B0-A6E9-50D82D104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8263b4-b251-423e-a0b2-4f1c9f26e8d1"/>
    <ds:schemaRef ds:uri="f4e2a46a-23c2-4334-b75b-1fdac0161bf5"/>
    <ds:schemaRef ds:uri="53df6a5f-9334-4503-a845-5e05459a4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FAB8C8-EA84-49D2-A56F-2A995B5A710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Baan</dc:creator>
  <cp:keywords/>
  <dc:description/>
  <cp:lastModifiedBy>Weeda, R.E. (Renske)</cp:lastModifiedBy>
  <cp:revision>53</cp:revision>
  <dcterms:created xsi:type="dcterms:W3CDTF">2024-03-12T15:46:00Z</dcterms:created>
  <dcterms:modified xsi:type="dcterms:W3CDTF">2025-08-05T10:29:00Z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0x0101005AB0E9F571640B468B2DC77EAB3A1991</vt:lpwstr>
  </property>
  <property fmtid="{D5CDD505-2E9C-101B-9397-08002B2CF9AE}" pid="3" name="MediaServiceImageTags">
    <vt:lpwstr/>
  </property>
</Properties>
</file>