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74203433"/>
        <w:docPartObj>
          <w:docPartGallery w:val="Cover Pages"/>
          <w:docPartUnique/>
        </w:docPartObj>
      </w:sdtPr>
      <w:sdtContent>
        <w:p w14:paraId="6371E2CE" w14:textId="3BE9F94E" w:rsidR="00850E05" w:rsidRDefault="00850E05">
          <w:r>
            <w:rPr>
              <w:noProof/>
            </w:rPr>
            <mc:AlternateContent>
              <mc:Choice Requires="wpg">
                <w:drawing>
                  <wp:anchor distT="0" distB="0" distL="114300" distR="114300" simplePos="0" relativeHeight="251659264" behindDoc="1" locked="0" layoutInCell="1" allowOverlap="1" wp14:anchorId="2316EB7A" wp14:editId="316E4B94">
                    <wp:simplePos x="0" y="0"/>
                    <wp:positionH relativeFrom="page">
                      <wp:posOffset>582930</wp:posOffset>
                    </wp:positionH>
                    <wp:positionV relativeFrom="page">
                      <wp:posOffset>468630</wp:posOffset>
                    </wp:positionV>
                    <wp:extent cx="6457950" cy="9123528"/>
                    <wp:effectExtent l="133350" t="133350" r="133350" b="148590"/>
                    <wp:wrapNone/>
                    <wp:docPr id="193" name="Group 62"/>
                    <wp:cNvGraphicFramePr/>
                    <a:graphic xmlns:a="http://schemas.openxmlformats.org/drawingml/2006/main">
                      <a:graphicData uri="http://schemas.microsoft.com/office/word/2010/wordprocessingGroup">
                        <wpg:wgp>
                          <wpg:cNvGrpSpPr/>
                          <wpg:grpSpPr>
                            <a:xfrm>
                              <a:off x="0" y="0"/>
                              <a:ext cx="6457950" cy="9123528"/>
                              <a:chOff x="0" y="0"/>
                              <a:chExt cx="6864824" cy="9123528"/>
                            </a:xfrm>
                            <a:scene3d>
                              <a:camera prst="orthographicFront">
                                <a:rot lat="0" lon="0" rev="0"/>
                              </a:camera>
                              <a:lightRig rig="soft" dir="t">
                                <a:rot lat="0" lon="0" rev="0"/>
                              </a:lightRig>
                            </a:scene3d>
                          </wpg:grpSpPr>
                          <wps:wsp>
                            <wps:cNvPr id="194" name="Rectangle 194"/>
                            <wps:cNvSpPr/>
                            <wps:spPr>
                              <a:xfrm>
                                <a:off x="0" y="0"/>
                                <a:ext cx="6858000" cy="1371600"/>
                              </a:xfrm>
                              <a:prstGeom prst="rect">
                                <a:avLst/>
                              </a:prstGeom>
                              <a:solidFill>
                                <a:schemeClr val="accent1"/>
                              </a:solidFill>
                              <a:ln>
                                <a:noFill/>
                              </a:ln>
                              <a:effectLst>
                                <a:outerShdw blurRad="107950" dist="12700" dir="5400000" algn="ctr">
                                  <a:srgbClr val="000000"/>
                                </a:outerShdw>
                              </a:effectLst>
                              <a:sp3d contourW="44450" prstMaterial="matte">
                                <a:bevelT w="63500" h="63500" prst="slope"/>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a:effectLst>
                                <a:outerShdw blurRad="107950" dist="12700" dir="5400000" algn="ctr">
                                  <a:srgbClr val="000000"/>
                                </a:outerShdw>
                              </a:effectLst>
                              <a:sp3d contourW="44450" prstMaterial="matte">
                                <a:bevelT w="63500" h="63500" prst="slope"/>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DLaM Display" w:hAnsi="ADLaM Display" w:cs="ADLaM Display"/>
                                      <w:color w:val="FFFFFF" w:themeColor="background1"/>
                                      <w:sz w:val="44"/>
                                      <w:szCs w:val="4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298114B" w14:textId="48DBF2BF" w:rsidR="00850E05" w:rsidRPr="00932472" w:rsidRDefault="00932472">
                                      <w:pPr>
                                        <w:pStyle w:val="NoSpacing"/>
                                        <w:spacing w:before="120"/>
                                        <w:jc w:val="center"/>
                                        <w:rPr>
                                          <w:rFonts w:ascii="ADLaM Display" w:hAnsi="ADLaM Display" w:cs="ADLaM Display"/>
                                          <w:color w:val="FFFFFF" w:themeColor="background1"/>
                                          <w:sz w:val="44"/>
                                          <w:szCs w:val="44"/>
                                        </w:rPr>
                                      </w:pPr>
                                      <w:r w:rsidRPr="00932472">
                                        <w:rPr>
                                          <w:rFonts w:ascii="ADLaM Display" w:hAnsi="ADLaM Display" w:cs="ADLaM Display"/>
                                          <w:color w:val="FFFFFF" w:themeColor="background1"/>
                                          <w:sz w:val="44"/>
                                          <w:szCs w:val="44"/>
                                        </w:rPr>
                                        <w:t>Bagirishya Rwema Dominique &amp; Nshuti Elise</w:t>
                                      </w:r>
                                    </w:p>
                                  </w:sdtContent>
                                </w:sdt>
                                <w:p w14:paraId="34B3D4D9" w14:textId="5822DD2F" w:rsidR="00932472" w:rsidRPr="00932472" w:rsidRDefault="00000000">
                                  <w:pPr>
                                    <w:pStyle w:val="NoSpacing"/>
                                    <w:spacing w:before="120"/>
                                    <w:jc w:val="center"/>
                                    <w:rPr>
                                      <w:rFonts w:ascii="Times New Roman" w:hAnsi="Times New Roman" w:cs="Times New Roman"/>
                                      <w:b/>
                                      <w:bCs/>
                                      <w:color w:val="FFFFFF" w:themeColor="background1"/>
                                      <w:sz w:val="32"/>
                                      <w:szCs w:val="32"/>
                                    </w:rPr>
                                  </w:pPr>
                                  <w:sdt>
                                    <w:sdtPr>
                                      <w:rPr>
                                        <w:rFonts w:ascii="Times New Roman" w:hAnsi="Times New Roman" w:cs="Times New Roman"/>
                                        <w:b/>
                                        <w:bCs/>
                                        <w:caps/>
                                        <w:color w:val="FFFFFF" w:themeColor="background1"/>
                                        <w:sz w:val="32"/>
                                        <w:szCs w:val="32"/>
                                      </w:rPr>
                                      <w:alias w:val="Company"/>
                                      <w:tag w:val=""/>
                                      <w:id w:val="1618182777"/>
                                      <w:dataBinding w:prefixMappings="xmlns:ns0='http://schemas.openxmlformats.org/officeDocument/2006/extended-properties' " w:xpath="/ns0:Properties[1]/ns0:Company[1]" w:storeItemID="{6668398D-A668-4E3E-A5EB-62B293D839F1}"/>
                                      <w:text/>
                                    </w:sdtPr>
                                    <w:sdtContent>
                                      <w:r w:rsidR="004D6703">
                                        <w:rPr>
                                          <w:rFonts w:ascii="Times New Roman" w:hAnsi="Times New Roman" w:cs="Times New Roman"/>
                                          <w:b/>
                                          <w:bCs/>
                                          <w:caps/>
                                          <w:color w:val="FFFFFF" w:themeColor="background1"/>
                                          <w:sz w:val="32"/>
                                          <w:szCs w:val="32"/>
                                        </w:rPr>
                                        <w:t>embedded SYSTEM DEVELOPMENT - 04633-A</w:t>
                                      </w:r>
                                    </w:sdtContent>
                                  </w:sdt>
                                  <w:r w:rsidR="00850E05" w:rsidRPr="00932472">
                                    <w:rPr>
                                      <w:rFonts w:ascii="Times New Roman" w:hAnsi="Times New Roman" w:cs="Times New Roman"/>
                                      <w:b/>
                                      <w:bCs/>
                                      <w:color w:val="FFFFFF" w:themeColor="background1"/>
                                      <w:sz w:val="32"/>
                                      <w:szCs w:val="32"/>
                                    </w:rPr>
                                    <w:t>  </w:t>
                                  </w:r>
                                </w:p>
                                <w:p w14:paraId="3EDC3BFE" w14:textId="07A7DC84" w:rsidR="00850E05" w:rsidRPr="00932472" w:rsidRDefault="00000000">
                                  <w:pPr>
                                    <w:pStyle w:val="NoSpacing"/>
                                    <w:spacing w:before="120"/>
                                    <w:jc w:val="center"/>
                                    <w:rPr>
                                      <w:rFonts w:ascii="Times New Roman" w:hAnsi="Times New Roman" w:cs="Times New Roman"/>
                                      <w:b/>
                                      <w:bCs/>
                                      <w:color w:val="FFFFFF" w:themeColor="background1"/>
                                      <w:sz w:val="36"/>
                                      <w:szCs w:val="36"/>
                                    </w:rPr>
                                  </w:pPr>
                                  <w:sdt>
                                    <w:sdtPr>
                                      <w:rPr>
                                        <w:rFonts w:ascii="Times New Roman" w:hAnsi="Times New Roman" w:cs="Times New Roman"/>
                                        <w:b/>
                                        <w:bCs/>
                                        <w:color w:val="FFFFFF" w:themeColor="background1"/>
                                        <w:sz w:val="36"/>
                                        <w:szCs w:val="36"/>
                                      </w:rPr>
                                      <w:alias w:val="Address"/>
                                      <w:tag w:val=""/>
                                      <w:id w:val="-253358678"/>
                                      <w:dataBinding w:prefixMappings="xmlns:ns0='http://schemas.microsoft.com/office/2006/coverPageProps' " w:xpath="/ns0:CoverPageProperties[1]/ns0:CompanyAddress[1]" w:storeItemID="{55AF091B-3C7A-41E3-B477-F2FDAA23CFDA}"/>
                                      <w:text/>
                                    </w:sdtPr>
                                    <w:sdtContent>
                                      <w:r w:rsidR="00932472" w:rsidRPr="00932472">
                                        <w:rPr>
                                          <w:rFonts w:ascii="Times New Roman" w:hAnsi="Times New Roman" w:cs="Times New Roman"/>
                                          <w:b/>
                                          <w:bCs/>
                                          <w:color w:val="FFFFFF" w:themeColor="background1"/>
                                          <w:sz w:val="36"/>
                                          <w:szCs w:val="36"/>
                                        </w:rPr>
                                        <w:t>FINAL PROJECT PROPOSAL</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a:outerShdw blurRad="107950" dist="12700" dir="5400000" algn="ctr">
                                  <a:srgbClr val="000000"/>
                                </a:outerShdw>
                              </a:effectLst>
                              <a:sp3d contourW="44450" prstMaterial="matte">
                                <a:bevelT w="63500" h="63500" prst="slope"/>
                                <a:contourClr>
                                  <a:srgbClr val="FFFFFF"/>
                                </a:contourClr>
                              </a:sp3d>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3BF93F6" w14:textId="4B8CA089" w:rsidR="00850E05" w:rsidRPr="00932472" w:rsidRDefault="004D6703">
                                      <w:pPr>
                                        <w:pStyle w:val="NoSpacing"/>
                                        <w:jc w:val="center"/>
                                        <w:rPr>
                                          <w:rFonts w:asciiTheme="majorHAnsi" w:eastAsiaTheme="majorEastAsia" w:hAnsiTheme="majorHAnsi" w:cstheme="majorBidi"/>
                                          <w:b/>
                                          <w:bCs/>
                                          <w:caps/>
                                          <w:color w:val="156082" w:themeColor="accent1"/>
                                          <w:sz w:val="72"/>
                                          <w:szCs w:val="72"/>
                                        </w:rPr>
                                      </w:pPr>
                                      <w:r>
                                        <w:rPr>
                                          <w:rFonts w:asciiTheme="majorHAnsi" w:eastAsiaTheme="majorEastAsia" w:hAnsiTheme="majorHAnsi" w:cstheme="majorBidi"/>
                                          <w:b/>
                                          <w:bCs/>
                                          <w:caps/>
                                          <w:color w:val="156082" w:themeColor="accent1"/>
                                          <w:sz w:val="72"/>
                                          <w:szCs w:val="72"/>
                                        </w:rPr>
                                        <w:t>Smart water meter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2316EB7A" id="Group 62" o:spid="_x0000_s1026" style="position:absolute;margin-left:45.9pt;margin-top:36.9pt;width:508.5pt;height:718.4pt;z-index:-251657216;mso-height-percent:909;mso-position-horizontal-relative:page;mso-position-vertical-relative:page;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" fillcolor="#156082 [3204]" stroked="f" strokeweight="1pt">
                      <v:shadow on="t" color="black" offset="0,1pt"/>
                    </v:rec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" fillcolor="#156082 [3204]" stroked="f" strokeweight="1pt">
                      <v:shadow on="t" color="black" offset="0,1pt"/>
                      <v:textbox inset="36pt,57.6pt,36pt,36pt">
                        <w:txbxContent>
                          <w:sdt>
                            <w:sdtPr>
                              <w:rPr>
                                <w:rFonts w:ascii="ADLaM Display" w:hAnsi="ADLaM Display" w:cs="ADLaM Display"/>
                                <w:color w:val="FFFFFF" w:themeColor="background1"/>
                                <w:sz w:val="44"/>
                                <w:szCs w:val="4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298114B" w14:textId="48DBF2BF" w:rsidR="00850E05" w:rsidRPr="00932472" w:rsidRDefault="00932472">
                                <w:pPr>
                                  <w:pStyle w:val="NoSpacing"/>
                                  <w:spacing w:before="120"/>
                                  <w:jc w:val="center"/>
                                  <w:rPr>
                                    <w:rFonts w:ascii="ADLaM Display" w:hAnsi="ADLaM Display" w:cs="ADLaM Display"/>
                                    <w:color w:val="FFFFFF" w:themeColor="background1"/>
                                    <w:sz w:val="44"/>
                                    <w:szCs w:val="44"/>
                                  </w:rPr>
                                </w:pPr>
                                <w:r w:rsidRPr="00932472">
                                  <w:rPr>
                                    <w:rFonts w:ascii="ADLaM Display" w:hAnsi="ADLaM Display" w:cs="ADLaM Display"/>
                                    <w:color w:val="FFFFFF" w:themeColor="background1"/>
                                    <w:sz w:val="44"/>
                                    <w:szCs w:val="44"/>
                                  </w:rPr>
                                  <w:t>Bagirishya Rwema Dominique &amp; Nshuti Elise</w:t>
                                </w:r>
                              </w:p>
                            </w:sdtContent>
                          </w:sdt>
                          <w:p w14:paraId="34B3D4D9" w14:textId="5822DD2F" w:rsidR="00932472" w:rsidRPr="00932472" w:rsidRDefault="00000000">
                            <w:pPr>
                              <w:pStyle w:val="NoSpacing"/>
                              <w:spacing w:before="120"/>
                              <w:jc w:val="center"/>
                              <w:rPr>
                                <w:rFonts w:ascii="Times New Roman" w:hAnsi="Times New Roman" w:cs="Times New Roman"/>
                                <w:b/>
                                <w:bCs/>
                                <w:color w:val="FFFFFF" w:themeColor="background1"/>
                                <w:sz w:val="32"/>
                                <w:szCs w:val="32"/>
                              </w:rPr>
                            </w:pPr>
                            <w:sdt>
                              <w:sdtPr>
                                <w:rPr>
                                  <w:rFonts w:ascii="Times New Roman" w:hAnsi="Times New Roman" w:cs="Times New Roman"/>
                                  <w:b/>
                                  <w:bCs/>
                                  <w:caps/>
                                  <w:color w:val="FFFFFF" w:themeColor="background1"/>
                                  <w:sz w:val="32"/>
                                  <w:szCs w:val="32"/>
                                </w:rPr>
                                <w:alias w:val="Company"/>
                                <w:tag w:val=""/>
                                <w:id w:val="1618182777"/>
                                <w:dataBinding w:prefixMappings="xmlns:ns0='http://schemas.openxmlformats.org/officeDocument/2006/extended-properties' " w:xpath="/ns0:Properties[1]/ns0:Company[1]" w:storeItemID="{6668398D-A668-4E3E-A5EB-62B293D839F1}"/>
                                <w:text/>
                              </w:sdtPr>
                              <w:sdtContent>
                                <w:r w:rsidR="004D6703">
                                  <w:rPr>
                                    <w:rFonts w:ascii="Times New Roman" w:hAnsi="Times New Roman" w:cs="Times New Roman"/>
                                    <w:b/>
                                    <w:bCs/>
                                    <w:caps/>
                                    <w:color w:val="FFFFFF" w:themeColor="background1"/>
                                    <w:sz w:val="32"/>
                                    <w:szCs w:val="32"/>
                                  </w:rPr>
                                  <w:t>embedded SYSTEM DEVELOPMENT - 04633-A</w:t>
                                </w:r>
                              </w:sdtContent>
                            </w:sdt>
                            <w:r w:rsidR="00850E05" w:rsidRPr="00932472">
                              <w:rPr>
                                <w:rFonts w:ascii="Times New Roman" w:hAnsi="Times New Roman" w:cs="Times New Roman"/>
                                <w:b/>
                                <w:bCs/>
                                <w:color w:val="FFFFFF" w:themeColor="background1"/>
                                <w:sz w:val="32"/>
                                <w:szCs w:val="32"/>
                              </w:rPr>
                              <w:t>  </w:t>
                            </w:r>
                          </w:p>
                          <w:p w14:paraId="3EDC3BFE" w14:textId="07A7DC84" w:rsidR="00850E05" w:rsidRPr="00932472" w:rsidRDefault="00000000">
                            <w:pPr>
                              <w:pStyle w:val="NoSpacing"/>
                              <w:spacing w:before="120"/>
                              <w:jc w:val="center"/>
                              <w:rPr>
                                <w:rFonts w:ascii="Times New Roman" w:hAnsi="Times New Roman" w:cs="Times New Roman"/>
                                <w:b/>
                                <w:bCs/>
                                <w:color w:val="FFFFFF" w:themeColor="background1"/>
                                <w:sz w:val="36"/>
                                <w:szCs w:val="36"/>
                              </w:rPr>
                            </w:pPr>
                            <w:sdt>
                              <w:sdtPr>
                                <w:rPr>
                                  <w:rFonts w:ascii="Times New Roman" w:hAnsi="Times New Roman" w:cs="Times New Roman"/>
                                  <w:b/>
                                  <w:bCs/>
                                  <w:color w:val="FFFFFF" w:themeColor="background1"/>
                                  <w:sz w:val="36"/>
                                  <w:szCs w:val="36"/>
                                </w:rPr>
                                <w:alias w:val="Address"/>
                                <w:tag w:val=""/>
                                <w:id w:val="-253358678"/>
                                <w:dataBinding w:prefixMappings="xmlns:ns0='http://schemas.microsoft.com/office/2006/coverPageProps' " w:xpath="/ns0:CoverPageProperties[1]/ns0:CompanyAddress[1]" w:storeItemID="{55AF091B-3C7A-41E3-B477-F2FDAA23CFDA}"/>
                                <w:text/>
                              </w:sdtPr>
                              <w:sdtContent>
                                <w:r w:rsidR="00932472" w:rsidRPr="00932472">
                                  <w:rPr>
                                    <w:rFonts w:ascii="Times New Roman" w:hAnsi="Times New Roman" w:cs="Times New Roman"/>
                                    <w:b/>
                                    <w:bCs/>
                                    <w:color w:val="FFFFFF" w:themeColor="background1"/>
                                    <w:sz w:val="36"/>
                                    <w:szCs w:val="36"/>
                                  </w:rPr>
                                  <w:t>FINAL PROJECT PROPOSAL</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" fillcolor="white [3212]" stroked="f" strokeweight=".5pt">
                      <v:shadow on="t" color="black" offset="0,1pt"/>
                      <v:textbox inset="36pt,7.2pt,36pt,7.2pt">
                        <w:txbxContent>
                          <w:sdt>
                            <w:sdtPr>
                              <w:rPr>
                                <w:rFonts w:asciiTheme="majorHAnsi" w:eastAsiaTheme="majorEastAsia" w:hAnsiTheme="majorHAnsi" w:cstheme="majorBidi"/>
                                <w:b/>
                                <w:bCs/>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3BF93F6" w14:textId="4B8CA089" w:rsidR="00850E05" w:rsidRPr="00932472" w:rsidRDefault="004D6703">
                                <w:pPr>
                                  <w:pStyle w:val="NoSpacing"/>
                                  <w:jc w:val="center"/>
                                  <w:rPr>
                                    <w:rFonts w:asciiTheme="majorHAnsi" w:eastAsiaTheme="majorEastAsia" w:hAnsiTheme="majorHAnsi" w:cstheme="majorBidi"/>
                                    <w:b/>
                                    <w:bCs/>
                                    <w:caps/>
                                    <w:color w:val="156082" w:themeColor="accent1"/>
                                    <w:sz w:val="72"/>
                                    <w:szCs w:val="72"/>
                                  </w:rPr>
                                </w:pPr>
                                <w:r>
                                  <w:rPr>
                                    <w:rFonts w:asciiTheme="majorHAnsi" w:eastAsiaTheme="majorEastAsia" w:hAnsiTheme="majorHAnsi" w:cstheme="majorBidi"/>
                                    <w:b/>
                                    <w:bCs/>
                                    <w:caps/>
                                    <w:color w:val="156082" w:themeColor="accent1"/>
                                    <w:sz w:val="72"/>
                                    <w:szCs w:val="72"/>
                                  </w:rPr>
                                  <w:t>Smart water meter</w:t>
                                </w:r>
                              </w:p>
                            </w:sdtContent>
                          </w:sdt>
                        </w:txbxContent>
                      </v:textbox>
                    </v:shape>
                    <w10:wrap anchorx="page" anchory="page"/>
                  </v:group>
                </w:pict>
              </mc:Fallback>
            </mc:AlternateContent>
          </w:r>
        </w:p>
        <w:p w14:paraId="16B69A99" w14:textId="61679983" w:rsidR="00850E05" w:rsidRDefault="00850E05">
          <w:r>
            <w:br w:type="page"/>
          </w:r>
        </w:p>
      </w:sdtContent>
    </w:sdt>
    <w:sdt>
      <w:sdtPr>
        <w:rPr>
          <w:rFonts w:asciiTheme="minorHAnsi" w:eastAsiaTheme="minorHAnsi" w:hAnsiTheme="minorHAnsi" w:cstheme="minorBidi"/>
          <w:b w:val="0"/>
          <w:color w:val="auto"/>
          <w:kern w:val="2"/>
          <w:sz w:val="22"/>
          <w:szCs w:val="22"/>
          <w:lang w:val="en-RW"/>
          <w14:ligatures w14:val="standardContextual"/>
        </w:rPr>
        <w:id w:val="1162434446"/>
        <w:docPartObj>
          <w:docPartGallery w:val="Table of Contents"/>
          <w:docPartUnique/>
        </w:docPartObj>
      </w:sdtPr>
      <w:sdtEndPr>
        <w:rPr>
          <w:bCs/>
          <w:noProof/>
        </w:rPr>
      </w:sdtEndPr>
      <w:sdtContent>
        <w:p w14:paraId="56DCC183" w14:textId="4184E729" w:rsidR="00932472" w:rsidRDefault="00932472">
          <w:pPr>
            <w:pStyle w:val="TOCHeading"/>
          </w:pPr>
          <w:r>
            <w:t>Table of Contents</w:t>
          </w:r>
        </w:p>
        <w:p w14:paraId="7140390F" w14:textId="087D87A9" w:rsidR="009A5054" w:rsidRDefault="00932472">
          <w:pPr>
            <w:pStyle w:val="TOC1"/>
            <w:tabs>
              <w:tab w:val="right" w:leader="dot" w:pos="9016"/>
            </w:tabs>
            <w:rPr>
              <w:rFonts w:eastAsiaTheme="minorEastAsia"/>
              <w:noProof/>
              <w:sz w:val="24"/>
              <w:szCs w:val="24"/>
              <w:lang w:val="en-RW" w:eastAsia="en-RW"/>
            </w:rPr>
          </w:pPr>
          <w:r>
            <w:fldChar w:fldCharType="begin"/>
          </w:r>
          <w:r>
            <w:instrText xml:space="preserve"> TOC \o "1-3" \h \z \u </w:instrText>
          </w:r>
          <w:r>
            <w:fldChar w:fldCharType="separate"/>
          </w:r>
          <w:hyperlink w:anchor="_Toc162359034" w:history="1">
            <w:r w:rsidR="009A5054" w:rsidRPr="008042A0">
              <w:rPr>
                <w:rStyle w:val="Hyperlink"/>
                <w:noProof/>
              </w:rPr>
              <w:t>Introduction</w:t>
            </w:r>
            <w:r w:rsidR="009A5054">
              <w:rPr>
                <w:noProof/>
                <w:webHidden/>
              </w:rPr>
              <w:tab/>
            </w:r>
            <w:r w:rsidR="009A5054">
              <w:rPr>
                <w:noProof/>
                <w:webHidden/>
              </w:rPr>
              <w:fldChar w:fldCharType="begin"/>
            </w:r>
            <w:r w:rsidR="009A5054">
              <w:rPr>
                <w:noProof/>
                <w:webHidden/>
              </w:rPr>
              <w:instrText xml:space="preserve"> PAGEREF _Toc162359034 \h </w:instrText>
            </w:r>
            <w:r w:rsidR="009A5054">
              <w:rPr>
                <w:noProof/>
                <w:webHidden/>
              </w:rPr>
            </w:r>
            <w:r w:rsidR="009A5054">
              <w:rPr>
                <w:noProof/>
                <w:webHidden/>
              </w:rPr>
              <w:fldChar w:fldCharType="separate"/>
            </w:r>
            <w:r w:rsidR="00A20B97">
              <w:rPr>
                <w:noProof/>
                <w:webHidden/>
              </w:rPr>
              <w:t>2</w:t>
            </w:r>
            <w:r w:rsidR="009A5054">
              <w:rPr>
                <w:noProof/>
                <w:webHidden/>
              </w:rPr>
              <w:fldChar w:fldCharType="end"/>
            </w:r>
          </w:hyperlink>
        </w:p>
        <w:p w14:paraId="47D9D735" w14:textId="5BC54108" w:rsidR="009A5054" w:rsidRDefault="009A5054">
          <w:pPr>
            <w:pStyle w:val="TOC1"/>
            <w:tabs>
              <w:tab w:val="right" w:leader="dot" w:pos="9016"/>
            </w:tabs>
            <w:rPr>
              <w:rFonts w:eastAsiaTheme="minorEastAsia"/>
              <w:noProof/>
              <w:sz w:val="24"/>
              <w:szCs w:val="24"/>
              <w:lang w:val="en-RW" w:eastAsia="en-RW"/>
            </w:rPr>
          </w:pPr>
          <w:hyperlink w:anchor="_Toc162359035" w:history="1">
            <w:r w:rsidRPr="008042A0">
              <w:rPr>
                <w:rStyle w:val="Hyperlink"/>
                <w:noProof/>
              </w:rPr>
              <w:t>Project Objectives</w:t>
            </w:r>
            <w:r>
              <w:rPr>
                <w:noProof/>
                <w:webHidden/>
              </w:rPr>
              <w:tab/>
            </w:r>
            <w:r>
              <w:rPr>
                <w:noProof/>
                <w:webHidden/>
              </w:rPr>
              <w:fldChar w:fldCharType="begin"/>
            </w:r>
            <w:r>
              <w:rPr>
                <w:noProof/>
                <w:webHidden/>
              </w:rPr>
              <w:instrText xml:space="preserve"> PAGEREF _Toc162359035 \h </w:instrText>
            </w:r>
            <w:r>
              <w:rPr>
                <w:noProof/>
                <w:webHidden/>
              </w:rPr>
            </w:r>
            <w:r>
              <w:rPr>
                <w:noProof/>
                <w:webHidden/>
              </w:rPr>
              <w:fldChar w:fldCharType="separate"/>
            </w:r>
            <w:r w:rsidR="00A20B97">
              <w:rPr>
                <w:noProof/>
                <w:webHidden/>
              </w:rPr>
              <w:t>2</w:t>
            </w:r>
            <w:r>
              <w:rPr>
                <w:noProof/>
                <w:webHidden/>
              </w:rPr>
              <w:fldChar w:fldCharType="end"/>
            </w:r>
          </w:hyperlink>
        </w:p>
        <w:p w14:paraId="0B21E63F" w14:textId="3680ACAD" w:rsidR="009A5054" w:rsidRDefault="009A5054">
          <w:pPr>
            <w:pStyle w:val="TOC1"/>
            <w:tabs>
              <w:tab w:val="right" w:leader="dot" w:pos="9016"/>
            </w:tabs>
            <w:rPr>
              <w:rFonts w:eastAsiaTheme="minorEastAsia"/>
              <w:noProof/>
              <w:sz w:val="24"/>
              <w:szCs w:val="24"/>
              <w:lang w:val="en-RW" w:eastAsia="en-RW"/>
            </w:rPr>
          </w:pPr>
          <w:hyperlink w:anchor="_Toc162359036" w:history="1">
            <w:r w:rsidRPr="008042A0">
              <w:rPr>
                <w:rStyle w:val="Hyperlink"/>
                <w:noProof/>
              </w:rPr>
              <w:t>Methodology</w:t>
            </w:r>
            <w:r>
              <w:rPr>
                <w:noProof/>
                <w:webHidden/>
              </w:rPr>
              <w:tab/>
            </w:r>
            <w:r>
              <w:rPr>
                <w:noProof/>
                <w:webHidden/>
              </w:rPr>
              <w:fldChar w:fldCharType="begin"/>
            </w:r>
            <w:r>
              <w:rPr>
                <w:noProof/>
                <w:webHidden/>
              </w:rPr>
              <w:instrText xml:space="preserve"> PAGEREF _Toc162359036 \h </w:instrText>
            </w:r>
            <w:r>
              <w:rPr>
                <w:noProof/>
                <w:webHidden/>
              </w:rPr>
            </w:r>
            <w:r>
              <w:rPr>
                <w:noProof/>
                <w:webHidden/>
              </w:rPr>
              <w:fldChar w:fldCharType="separate"/>
            </w:r>
            <w:r w:rsidR="00A20B97">
              <w:rPr>
                <w:noProof/>
                <w:webHidden/>
              </w:rPr>
              <w:t>3</w:t>
            </w:r>
            <w:r>
              <w:rPr>
                <w:noProof/>
                <w:webHidden/>
              </w:rPr>
              <w:fldChar w:fldCharType="end"/>
            </w:r>
          </w:hyperlink>
        </w:p>
        <w:p w14:paraId="2E8AB822" w14:textId="556B0537" w:rsidR="009A5054" w:rsidRDefault="009A5054">
          <w:pPr>
            <w:pStyle w:val="TOC1"/>
            <w:tabs>
              <w:tab w:val="right" w:leader="dot" w:pos="9016"/>
            </w:tabs>
            <w:rPr>
              <w:rFonts w:eastAsiaTheme="minorEastAsia"/>
              <w:noProof/>
              <w:sz w:val="24"/>
              <w:szCs w:val="24"/>
              <w:lang w:val="en-RW" w:eastAsia="en-RW"/>
            </w:rPr>
          </w:pPr>
          <w:hyperlink w:anchor="_Toc162359037" w:history="1">
            <w:r w:rsidRPr="008042A0">
              <w:rPr>
                <w:rStyle w:val="Hyperlink"/>
                <w:noProof/>
              </w:rPr>
              <w:t>Expected outputs.</w:t>
            </w:r>
            <w:r>
              <w:rPr>
                <w:noProof/>
                <w:webHidden/>
              </w:rPr>
              <w:tab/>
            </w:r>
            <w:r>
              <w:rPr>
                <w:noProof/>
                <w:webHidden/>
              </w:rPr>
              <w:fldChar w:fldCharType="begin"/>
            </w:r>
            <w:r>
              <w:rPr>
                <w:noProof/>
                <w:webHidden/>
              </w:rPr>
              <w:instrText xml:space="preserve"> PAGEREF _Toc162359037 \h </w:instrText>
            </w:r>
            <w:r>
              <w:rPr>
                <w:noProof/>
                <w:webHidden/>
              </w:rPr>
            </w:r>
            <w:r>
              <w:rPr>
                <w:noProof/>
                <w:webHidden/>
              </w:rPr>
              <w:fldChar w:fldCharType="separate"/>
            </w:r>
            <w:r w:rsidR="00A20B97">
              <w:rPr>
                <w:noProof/>
                <w:webHidden/>
              </w:rPr>
              <w:t>3</w:t>
            </w:r>
            <w:r>
              <w:rPr>
                <w:noProof/>
                <w:webHidden/>
              </w:rPr>
              <w:fldChar w:fldCharType="end"/>
            </w:r>
          </w:hyperlink>
        </w:p>
        <w:p w14:paraId="1AC6C180" w14:textId="63730C5A" w:rsidR="009A5054" w:rsidRDefault="009A5054">
          <w:pPr>
            <w:pStyle w:val="TOC1"/>
            <w:tabs>
              <w:tab w:val="right" w:leader="dot" w:pos="9016"/>
            </w:tabs>
            <w:rPr>
              <w:rFonts w:eastAsiaTheme="minorEastAsia"/>
              <w:noProof/>
              <w:sz w:val="24"/>
              <w:szCs w:val="24"/>
              <w:lang w:val="en-RW" w:eastAsia="en-RW"/>
            </w:rPr>
          </w:pPr>
          <w:hyperlink w:anchor="_Toc162359038" w:history="1">
            <w:r w:rsidRPr="008042A0">
              <w:rPr>
                <w:rStyle w:val="Hyperlink"/>
                <w:noProof/>
              </w:rPr>
              <w:t>List of components</w:t>
            </w:r>
            <w:r>
              <w:rPr>
                <w:noProof/>
                <w:webHidden/>
              </w:rPr>
              <w:tab/>
            </w:r>
            <w:r>
              <w:rPr>
                <w:noProof/>
                <w:webHidden/>
              </w:rPr>
              <w:fldChar w:fldCharType="begin"/>
            </w:r>
            <w:r>
              <w:rPr>
                <w:noProof/>
                <w:webHidden/>
              </w:rPr>
              <w:instrText xml:space="preserve"> PAGEREF _Toc162359038 \h </w:instrText>
            </w:r>
            <w:r>
              <w:rPr>
                <w:noProof/>
                <w:webHidden/>
              </w:rPr>
            </w:r>
            <w:r>
              <w:rPr>
                <w:noProof/>
                <w:webHidden/>
              </w:rPr>
              <w:fldChar w:fldCharType="separate"/>
            </w:r>
            <w:r w:rsidR="00A20B97">
              <w:rPr>
                <w:noProof/>
                <w:webHidden/>
              </w:rPr>
              <w:t>4</w:t>
            </w:r>
            <w:r>
              <w:rPr>
                <w:noProof/>
                <w:webHidden/>
              </w:rPr>
              <w:fldChar w:fldCharType="end"/>
            </w:r>
          </w:hyperlink>
        </w:p>
        <w:p w14:paraId="55FA1A79" w14:textId="59197BBD" w:rsidR="009A5054" w:rsidRDefault="009A5054">
          <w:pPr>
            <w:pStyle w:val="TOC1"/>
            <w:tabs>
              <w:tab w:val="right" w:leader="dot" w:pos="9016"/>
            </w:tabs>
            <w:rPr>
              <w:rFonts w:eastAsiaTheme="minorEastAsia"/>
              <w:noProof/>
              <w:sz w:val="24"/>
              <w:szCs w:val="24"/>
              <w:lang w:val="en-RW" w:eastAsia="en-RW"/>
            </w:rPr>
          </w:pPr>
          <w:hyperlink w:anchor="_Toc162359039" w:history="1">
            <w:r w:rsidRPr="008042A0">
              <w:rPr>
                <w:rStyle w:val="Hyperlink"/>
                <w:noProof/>
              </w:rPr>
              <w:t>Conclusion</w:t>
            </w:r>
            <w:r>
              <w:rPr>
                <w:noProof/>
                <w:webHidden/>
              </w:rPr>
              <w:tab/>
            </w:r>
            <w:r>
              <w:rPr>
                <w:noProof/>
                <w:webHidden/>
              </w:rPr>
              <w:fldChar w:fldCharType="begin"/>
            </w:r>
            <w:r>
              <w:rPr>
                <w:noProof/>
                <w:webHidden/>
              </w:rPr>
              <w:instrText xml:space="preserve"> PAGEREF _Toc162359039 \h </w:instrText>
            </w:r>
            <w:r>
              <w:rPr>
                <w:noProof/>
                <w:webHidden/>
              </w:rPr>
            </w:r>
            <w:r>
              <w:rPr>
                <w:noProof/>
                <w:webHidden/>
              </w:rPr>
              <w:fldChar w:fldCharType="separate"/>
            </w:r>
            <w:r w:rsidR="00A20B97">
              <w:rPr>
                <w:noProof/>
                <w:webHidden/>
              </w:rPr>
              <w:t>4</w:t>
            </w:r>
            <w:r>
              <w:rPr>
                <w:noProof/>
                <w:webHidden/>
              </w:rPr>
              <w:fldChar w:fldCharType="end"/>
            </w:r>
          </w:hyperlink>
        </w:p>
        <w:p w14:paraId="76D67F07" w14:textId="1F7BEE87" w:rsidR="009A5054" w:rsidRDefault="009A5054">
          <w:pPr>
            <w:pStyle w:val="TOC1"/>
            <w:tabs>
              <w:tab w:val="right" w:leader="dot" w:pos="9016"/>
            </w:tabs>
            <w:rPr>
              <w:rFonts w:eastAsiaTheme="minorEastAsia"/>
              <w:noProof/>
              <w:sz w:val="24"/>
              <w:szCs w:val="24"/>
              <w:lang w:val="en-RW" w:eastAsia="en-RW"/>
            </w:rPr>
          </w:pPr>
          <w:hyperlink w:anchor="_Toc162359040" w:history="1">
            <w:r w:rsidRPr="008042A0">
              <w:rPr>
                <w:rStyle w:val="Hyperlink"/>
                <w:noProof/>
              </w:rPr>
              <w:t>Reference</w:t>
            </w:r>
            <w:r>
              <w:rPr>
                <w:noProof/>
                <w:webHidden/>
              </w:rPr>
              <w:tab/>
            </w:r>
            <w:r>
              <w:rPr>
                <w:noProof/>
                <w:webHidden/>
              </w:rPr>
              <w:fldChar w:fldCharType="begin"/>
            </w:r>
            <w:r>
              <w:rPr>
                <w:noProof/>
                <w:webHidden/>
              </w:rPr>
              <w:instrText xml:space="preserve"> PAGEREF _Toc162359040 \h </w:instrText>
            </w:r>
            <w:r>
              <w:rPr>
                <w:noProof/>
                <w:webHidden/>
              </w:rPr>
            </w:r>
            <w:r>
              <w:rPr>
                <w:noProof/>
                <w:webHidden/>
              </w:rPr>
              <w:fldChar w:fldCharType="separate"/>
            </w:r>
            <w:r w:rsidR="00A20B97">
              <w:rPr>
                <w:noProof/>
                <w:webHidden/>
              </w:rPr>
              <w:t>5</w:t>
            </w:r>
            <w:r>
              <w:rPr>
                <w:noProof/>
                <w:webHidden/>
              </w:rPr>
              <w:fldChar w:fldCharType="end"/>
            </w:r>
          </w:hyperlink>
        </w:p>
        <w:p w14:paraId="6DF89C9F" w14:textId="1DD41F0A" w:rsidR="00932472" w:rsidRDefault="00932472">
          <w:r>
            <w:rPr>
              <w:b/>
              <w:bCs/>
              <w:noProof/>
            </w:rPr>
            <w:fldChar w:fldCharType="end"/>
          </w:r>
        </w:p>
      </w:sdtContent>
    </w:sdt>
    <w:p w14:paraId="2226C9B3" w14:textId="77777777" w:rsidR="009A5054" w:rsidRDefault="009A5054" w:rsidP="00932472">
      <w:pPr>
        <w:pStyle w:val="Heading1"/>
      </w:pPr>
      <w:bookmarkStart w:id="0" w:name="_Toc162359034"/>
    </w:p>
    <w:p w14:paraId="456E6987" w14:textId="77777777" w:rsidR="009A5054" w:rsidRDefault="009A5054" w:rsidP="009A5054"/>
    <w:p w14:paraId="3E351B34" w14:textId="77777777" w:rsidR="009A5054" w:rsidRDefault="009A5054" w:rsidP="009A5054"/>
    <w:p w14:paraId="33DB1C05" w14:textId="77777777" w:rsidR="009A5054" w:rsidRDefault="009A5054" w:rsidP="009A5054"/>
    <w:p w14:paraId="5195DA4F" w14:textId="77777777" w:rsidR="009A5054" w:rsidRDefault="009A5054" w:rsidP="009A5054"/>
    <w:p w14:paraId="72A8A740" w14:textId="77777777" w:rsidR="009A5054" w:rsidRDefault="009A5054" w:rsidP="009A5054"/>
    <w:p w14:paraId="7064A305" w14:textId="77777777" w:rsidR="009A5054" w:rsidRDefault="009A5054" w:rsidP="009A5054"/>
    <w:p w14:paraId="22BEE2F1" w14:textId="77777777" w:rsidR="009A5054" w:rsidRDefault="009A5054" w:rsidP="009A5054"/>
    <w:p w14:paraId="0F3B49B1" w14:textId="77777777" w:rsidR="009A5054" w:rsidRDefault="009A5054" w:rsidP="009A5054"/>
    <w:p w14:paraId="7AFB995A" w14:textId="77777777" w:rsidR="009A5054" w:rsidRDefault="009A5054" w:rsidP="009A5054"/>
    <w:p w14:paraId="5769054D" w14:textId="77777777" w:rsidR="009A5054" w:rsidRDefault="009A5054" w:rsidP="009A5054"/>
    <w:p w14:paraId="7A805775" w14:textId="77777777" w:rsidR="009A5054" w:rsidRDefault="009A5054" w:rsidP="009A5054"/>
    <w:p w14:paraId="571DD51A" w14:textId="77777777" w:rsidR="009A5054" w:rsidRDefault="009A5054" w:rsidP="009A5054"/>
    <w:p w14:paraId="4487BE71" w14:textId="77777777" w:rsidR="009A5054" w:rsidRDefault="009A5054" w:rsidP="009A5054"/>
    <w:p w14:paraId="27CFFAE8" w14:textId="77777777" w:rsidR="009A5054" w:rsidRDefault="009A5054" w:rsidP="009A5054"/>
    <w:p w14:paraId="608408DF" w14:textId="77777777" w:rsidR="009A5054" w:rsidRDefault="009A5054" w:rsidP="009A5054"/>
    <w:p w14:paraId="161BD10A" w14:textId="77777777" w:rsidR="009A5054" w:rsidRDefault="009A5054" w:rsidP="009A5054"/>
    <w:p w14:paraId="5E5FEA4F" w14:textId="77777777" w:rsidR="009A5054" w:rsidRDefault="009A5054" w:rsidP="009A5054"/>
    <w:p w14:paraId="1E5B1203" w14:textId="77777777" w:rsidR="009A5054" w:rsidRDefault="009A5054" w:rsidP="009A5054"/>
    <w:p w14:paraId="63A02D9A" w14:textId="77777777" w:rsidR="009A5054" w:rsidRPr="009A5054" w:rsidRDefault="009A5054" w:rsidP="009A5054"/>
    <w:p w14:paraId="20A13348" w14:textId="353DE27E" w:rsidR="00850CD7" w:rsidRDefault="00932472" w:rsidP="00932472">
      <w:pPr>
        <w:pStyle w:val="Heading1"/>
      </w:pPr>
      <w:r w:rsidRPr="00932472">
        <w:lastRenderedPageBreak/>
        <w:t>Introduction</w:t>
      </w:r>
      <w:bookmarkEnd w:id="0"/>
    </w:p>
    <w:p w14:paraId="7B78959C" w14:textId="56913DDE" w:rsidR="00932472" w:rsidRDefault="00465207" w:rsidP="00932472">
      <w:r w:rsidRPr="00465207">
        <w:t xml:space="preserve">This proposal summarizes the concept of our final year project, called 'Smart Water Meter', in embedded systems development at Carnegie Mellon University Africa. It will be developed by Bagirishya Rwema Dominique and </w:t>
      </w:r>
      <w:proofErr w:type="spellStart"/>
      <w:r w:rsidRPr="00465207">
        <w:t>Nshuti</w:t>
      </w:r>
      <w:proofErr w:type="spellEnd"/>
      <w:r w:rsidRPr="00465207">
        <w:t xml:space="preserve"> Elie.</w:t>
      </w:r>
    </w:p>
    <w:p w14:paraId="6E06953E" w14:textId="2E18EF7A" w:rsidR="00465207" w:rsidRDefault="00465207" w:rsidP="00465207">
      <w:r>
        <w:t>The proportion of the Rwandan population with access to improved drinking water sources increased from 77% to 87% after 2005 and</w:t>
      </w:r>
      <w:r>
        <w:t xml:space="preserve"> </w:t>
      </w:r>
      <w:r>
        <w:t>According to the latest Integrated Household Living Conditions Survey, EICV3 report, the proportion of Rwandan households using surface water (rivers or lakes) as drinking water has decreased from 18 to 12 per cent over last five years.</w:t>
      </w:r>
      <w:sdt>
        <w:sdtPr>
          <w:id w:val="-466357541"/>
          <w:citation/>
        </w:sdtPr>
        <w:sdtContent>
          <w:r w:rsidR="009A5054">
            <w:fldChar w:fldCharType="begin"/>
          </w:r>
          <w:r w:rsidR="009A5054">
            <w:rPr>
              <w:lang w:val="en-US"/>
            </w:rPr>
            <w:instrText xml:space="preserve"> CITATION Aim27 \l 1033 </w:instrText>
          </w:r>
          <w:r w:rsidR="009A5054">
            <w:fldChar w:fldCharType="separate"/>
          </w:r>
          <w:r w:rsidR="009A5054">
            <w:rPr>
              <w:noProof/>
              <w:lang w:val="en-US"/>
            </w:rPr>
            <w:t xml:space="preserve"> </w:t>
          </w:r>
          <w:r w:rsidR="009A5054" w:rsidRPr="009A5054">
            <w:rPr>
              <w:noProof/>
              <w:lang w:val="en-US"/>
            </w:rPr>
            <w:t>[1]</w:t>
          </w:r>
          <w:r w:rsidR="009A5054">
            <w:fldChar w:fldCharType="end"/>
          </w:r>
        </w:sdtContent>
      </w:sdt>
    </w:p>
    <w:p w14:paraId="6AC2B3DC" w14:textId="0A8373C7" w:rsidR="00465207" w:rsidRDefault="00465207" w:rsidP="00465207">
      <w:r w:rsidRPr="00465207">
        <w:t xml:space="preserve">This exemplifies that over 87% of institutions and organizations still use an </w:t>
      </w:r>
      <w:proofErr w:type="spellStart"/>
      <w:r w:rsidRPr="00465207">
        <w:t>analog</w:t>
      </w:r>
      <w:proofErr w:type="spellEnd"/>
      <w:r w:rsidRPr="00465207">
        <w:t xml:space="preserve"> method to pay their water bills. Currently, there is no digital system that WASAC Company can utilize to manage and collect revenues from these customers, other than deploying their workers to each household in the country to collect those bills. This current system is unconventional, </w:t>
      </w:r>
      <w:proofErr w:type="spellStart"/>
      <w:r w:rsidRPr="00465207">
        <w:t>analog</w:t>
      </w:r>
      <w:proofErr w:type="spellEnd"/>
      <w:r w:rsidRPr="00465207">
        <w:t>, and costly for the water supplier company, as it demands significant effort and a large workforce. Additionally, from the customers' perspective, it is ineffective, often leading to complaints about receiving unfair bills that do not accurately reflect the amount of water consumed.</w:t>
      </w:r>
      <w:r w:rsidR="009A5054">
        <w:t xml:space="preserve"> </w:t>
      </w:r>
      <w:sdt>
        <w:sdtPr>
          <w:id w:val="699131665"/>
          <w:citation/>
        </w:sdtPr>
        <w:sdtContent>
          <w:r w:rsidR="009A5054">
            <w:fldChar w:fldCharType="begin"/>
          </w:r>
          <w:r w:rsidR="009A5054">
            <w:rPr>
              <w:lang w:val="en-US"/>
            </w:rPr>
            <w:instrText xml:space="preserve"> CITATION 21Rw \l 1033 </w:instrText>
          </w:r>
          <w:r w:rsidR="009A5054">
            <w:fldChar w:fldCharType="separate"/>
          </w:r>
          <w:r w:rsidR="009A5054" w:rsidRPr="009A5054">
            <w:rPr>
              <w:noProof/>
              <w:lang w:val="en-US"/>
            </w:rPr>
            <w:t>[2]</w:t>
          </w:r>
          <w:r w:rsidR="009A5054">
            <w:fldChar w:fldCharType="end"/>
          </w:r>
        </w:sdtContent>
      </w:sdt>
    </w:p>
    <w:p w14:paraId="5E7E9C3C" w14:textId="1367193F" w:rsidR="00465207" w:rsidRDefault="00CB76B7" w:rsidP="00CB76B7">
      <w:pPr>
        <w:pStyle w:val="Heading1"/>
      </w:pPr>
      <w:bookmarkStart w:id="1" w:name="_Toc162359035"/>
      <w:r>
        <w:t>Project Objectives</w:t>
      </w:r>
      <w:bookmarkEnd w:id="1"/>
    </w:p>
    <w:p w14:paraId="5952A7E8" w14:textId="53006345" w:rsidR="000E23E3" w:rsidRDefault="00CB76B7" w:rsidP="000E23E3">
      <w:r w:rsidRPr="00CB76B7">
        <w:t xml:space="preserve">The project aims to introduce several innovative solutions through the implementation of a new system known as the Smart Water Meter. This system is designed to revolutionize the way water is purchased, allowing customers to buy water based on the quantity they desire. A significant objective of this initiative is to assist the WASAC Company in streamlining its operations by reducing the need for a large workforce currently deployed to collect payments from customers. Additionally, the project seeks to enhance the company's ability to gain deeper insights into their billing and water consumption patterns on a monthly and yearly basis, facilitating a digital approach to </w:t>
      </w:r>
      <w:proofErr w:type="spellStart"/>
      <w:r w:rsidRPr="00CB76B7">
        <w:t>analyze</w:t>
      </w:r>
      <w:proofErr w:type="spellEnd"/>
      <w:r w:rsidRPr="00CB76B7">
        <w:t xml:space="preserve"> these aspects. </w:t>
      </w:r>
      <w:r>
        <w:t>Additional</w:t>
      </w:r>
      <w:r w:rsidRPr="00CB76B7">
        <w:t xml:space="preserve"> goal is to address and eliminate the prevalent issue faced by customers, where their water supply is locked due to delayed payments, thereby improving customer satisfaction and service reliability. Finally, by introducing a digital payment method for water, </w:t>
      </w:r>
      <w:r>
        <w:t xml:space="preserve">it </w:t>
      </w:r>
      <w:r w:rsidRPr="00CB76B7">
        <w:t xml:space="preserve">aligns with Rwanda's vision for 2050, setting a precedent for modernizing utility services in line with national development goals. This approach </w:t>
      </w:r>
      <w:r>
        <w:t xml:space="preserve">will </w:t>
      </w:r>
      <w:r w:rsidRPr="00CB76B7">
        <w:t xml:space="preserve">not only </w:t>
      </w:r>
      <w:proofErr w:type="gramStart"/>
      <w:r w:rsidRPr="00CB76B7">
        <w:t>promises</w:t>
      </w:r>
      <w:proofErr w:type="gramEnd"/>
      <w:r w:rsidRPr="00CB76B7">
        <w:t xml:space="preserve"> to optimize operational efficiency for WASAC but also significantly contributes to enhancing the customer experience and aligning with Rwanda's long-term development strategies.</w:t>
      </w:r>
    </w:p>
    <w:p w14:paraId="3629350E" w14:textId="77777777" w:rsidR="000E23E3" w:rsidRDefault="000E23E3" w:rsidP="000E23E3"/>
    <w:p w14:paraId="42573070" w14:textId="77777777" w:rsidR="000E23E3" w:rsidRDefault="000E23E3" w:rsidP="000E23E3"/>
    <w:p w14:paraId="1FD87696" w14:textId="77777777" w:rsidR="000E23E3" w:rsidRDefault="000E23E3" w:rsidP="000E23E3"/>
    <w:p w14:paraId="5DA6AD8C" w14:textId="77777777" w:rsidR="009A5054" w:rsidRDefault="009A5054" w:rsidP="000E23E3"/>
    <w:p w14:paraId="2577B294" w14:textId="77777777" w:rsidR="009A5054" w:rsidRDefault="009A5054" w:rsidP="000E23E3"/>
    <w:p w14:paraId="4785CFCA" w14:textId="77777777" w:rsidR="009A5054" w:rsidRDefault="009A5054" w:rsidP="000E23E3"/>
    <w:p w14:paraId="7EAEB32B" w14:textId="64ACEED1" w:rsidR="00CB76B7" w:rsidRDefault="00CB76B7" w:rsidP="00CB76B7">
      <w:pPr>
        <w:pStyle w:val="Heading1"/>
      </w:pPr>
      <w:bookmarkStart w:id="2" w:name="_Toc162359036"/>
      <w:r w:rsidRPr="00CB76B7">
        <w:lastRenderedPageBreak/>
        <w:t>Methodology</w:t>
      </w:r>
      <w:bookmarkEnd w:id="2"/>
    </w:p>
    <w:p w14:paraId="1DB4DFA1" w14:textId="42BB81B0" w:rsidR="00CB76B7" w:rsidRDefault="000E23E3" w:rsidP="00CB76B7">
      <w:r w:rsidRPr="000E23E3">
        <w:t>The methodology</w:t>
      </w:r>
      <w:r>
        <w:t xml:space="preserve"> we</w:t>
      </w:r>
      <w:r w:rsidRPr="000E23E3">
        <w:t xml:space="preserve"> adopted for this project entails a multifaceted approach aimed at developing an efficient </w:t>
      </w:r>
      <w:r>
        <w:t>embedded</w:t>
      </w:r>
      <w:r w:rsidRPr="000E23E3">
        <w:t xml:space="preserve"> system to address the identified objectives. Utilizing the Agile methodology,</w:t>
      </w:r>
      <w:sdt>
        <w:sdtPr>
          <w:id w:val="1073932049"/>
          <w:citation/>
        </w:sdtPr>
        <w:sdtContent>
          <w:r w:rsidR="009A5054">
            <w:fldChar w:fldCharType="begin"/>
          </w:r>
          <w:r w:rsidR="009A5054">
            <w:rPr>
              <w:lang w:val="en-US"/>
            </w:rPr>
            <w:instrText xml:space="preserve"> CITATION Jul14 \l 1033 </w:instrText>
          </w:r>
          <w:r w:rsidR="009A5054">
            <w:fldChar w:fldCharType="separate"/>
          </w:r>
          <w:r w:rsidR="009A5054">
            <w:rPr>
              <w:noProof/>
              <w:lang w:val="en-US"/>
            </w:rPr>
            <w:t xml:space="preserve"> </w:t>
          </w:r>
          <w:r w:rsidR="009A5054" w:rsidRPr="009A5054">
            <w:rPr>
              <w:noProof/>
              <w:lang w:val="en-US"/>
            </w:rPr>
            <w:t>[3]</w:t>
          </w:r>
          <w:r w:rsidR="009A5054">
            <w:fldChar w:fldCharType="end"/>
          </w:r>
        </w:sdtContent>
      </w:sdt>
      <w:r w:rsidRPr="000E23E3">
        <w:t xml:space="preserve"> </w:t>
      </w:r>
      <w:r>
        <w:t>we</w:t>
      </w:r>
      <w:r w:rsidRPr="000E23E3">
        <w:t xml:space="preserve"> will embark on the development of a web-based platform designed to serve as the central control hub for managing and monitoring </w:t>
      </w:r>
      <w:r>
        <w:t>the system’s</w:t>
      </w:r>
      <w:r w:rsidRPr="000E23E3">
        <w:t xml:space="preserve"> data. </w:t>
      </w:r>
      <w:r w:rsidRPr="000E23E3">
        <w:t>This platform</w:t>
      </w:r>
      <w:r w:rsidRPr="000E23E3">
        <w:t xml:space="preserve"> </w:t>
      </w:r>
      <w:r>
        <w:t xml:space="preserve">will </w:t>
      </w:r>
      <w:r w:rsidRPr="000E23E3">
        <w:t>essentially function as a dashboard,</w:t>
      </w:r>
      <w:r>
        <w:t xml:space="preserve"> the company’s</w:t>
      </w:r>
      <w:r w:rsidRPr="000E23E3">
        <w:t xml:space="preserve"> system administration, providing real-time insights and facilitating seamless interaction with the Smart Water Meter </w:t>
      </w:r>
      <w:r>
        <w:t>box</w:t>
      </w:r>
      <w:r w:rsidRPr="000E23E3">
        <w:t xml:space="preserve">. Concurrently, the project will involve the development of a USSD code, offering users a convenient and accessible means to initiate transactions and interact with their respective Smart Water Meters. </w:t>
      </w:r>
      <w:r>
        <w:t xml:space="preserve">And </w:t>
      </w:r>
      <w:r w:rsidRPr="000E23E3">
        <w:t xml:space="preserve">to ensure the system's functionality and performance align with project requirements, </w:t>
      </w:r>
      <w:r>
        <w:t xml:space="preserve">we </w:t>
      </w:r>
      <w:r w:rsidRPr="000E23E3">
        <w:t xml:space="preserve">will integrate the necessary hardware components within </w:t>
      </w:r>
      <w:r>
        <w:t>the box</w:t>
      </w:r>
      <w:r w:rsidRPr="000E23E3">
        <w:t>. Through this methodology, the project</w:t>
      </w:r>
      <w:r>
        <w:t xml:space="preserve"> will</w:t>
      </w:r>
      <w:r w:rsidRPr="000E23E3">
        <w:t xml:space="preserve"> </w:t>
      </w:r>
      <w:r w:rsidRPr="000E23E3">
        <w:t>endeavour</w:t>
      </w:r>
      <w:r w:rsidRPr="000E23E3">
        <w:t xml:space="preserve"> to establish a robust framework for the successful implementation and deployment of the Smart Water Meter system, fostering efficiency, accessibility, and reliability in water management practices.</w:t>
      </w:r>
    </w:p>
    <w:p w14:paraId="59DC1F30" w14:textId="77777777" w:rsidR="002326B2" w:rsidRPr="002326B2" w:rsidRDefault="002326B2" w:rsidP="002326B2">
      <w:pPr>
        <w:rPr>
          <w:i/>
          <w:iCs/>
        </w:rPr>
      </w:pPr>
      <w:r w:rsidRPr="002326B2">
        <w:rPr>
          <w:i/>
          <w:iCs/>
        </w:rPr>
        <w:t xml:space="preserve">Free The </w:t>
      </w:r>
      <w:proofErr w:type="spellStart"/>
      <w:r w:rsidRPr="002326B2">
        <w:rPr>
          <w:i/>
          <w:iCs/>
        </w:rPr>
        <w:t>africa’s</w:t>
      </w:r>
      <w:proofErr w:type="spellEnd"/>
      <w:r w:rsidRPr="002326B2">
        <w:rPr>
          <w:i/>
          <w:iCs/>
        </w:rPr>
        <w:t xml:space="preserve"> talking platform’s API will be used to provide the interaction of the system.</w:t>
      </w:r>
    </w:p>
    <w:p w14:paraId="5CEFF0CE" w14:textId="1BD8958E" w:rsidR="000E23E3" w:rsidRDefault="000E23E3" w:rsidP="00CB76B7">
      <w:r>
        <w:rPr>
          <w:noProof/>
        </w:rPr>
        <w:drawing>
          <wp:inline distT="0" distB="0" distL="0" distR="0" wp14:anchorId="1A9D28DE" wp14:editId="6FA4420E">
            <wp:extent cx="5730240" cy="1562100"/>
            <wp:effectExtent l="152400" t="152400" r="365760" b="361950"/>
            <wp:docPr id="1525653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1562100"/>
                    </a:xfrm>
                    <a:prstGeom prst="rect">
                      <a:avLst/>
                    </a:prstGeom>
                    <a:ln>
                      <a:noFill/>
                    </a:ln>
                    <a:effectLst>
                      <a:outerShdw blurRad="292100" dist="139700" dir="2700000" algn="tl" rotWithShape="0">
                        <a:srgbClr val="333333">
                          <a:alpha val="65000"/>
                        </a:srgbClr>
                      </a:outerShdw>
                    </a:effectLst>
                  </pic:spPr>
                </pic:pic>
              </a:graphicData>
            </a:graphic>
          </wp:inline>
        </w:drawing>
      </w:r>
    </w:p>
    <w:p w14:paraId="71D3CB2B" w14:textId="6679C8BD" w:rsidR="002326B2" w:rsidRDefault="002326B2" w:rsidP="00CB76B7">
      <w:r>
        <w:t xml:space="preserve">Source: </w:t>
      </w:r>
      <w:sdt>
        <w:sdtPr>
          <w:id w:val="-315799946"/>
          <w:citation/>
        </w:sdtPr>
        <w:sdtContent>
          <w:r w:rsidR="009A5054">
            <w:fldChar w:fldCharType="begin"/>
          </w:r>
          <w:r w:rsidR="009A5054">
            <w:rPr>
              <w:lang w:val="en-US"/>
            </w:rPr>
            <w:instrText xml:space="preserve"> CITATION Dev10 \l 1033 </w:instrText>
          </w:r>
          <w:r w:rsidR="009A5054">
            <w:fldChar w:fldCharType="separate"/>
          </w:r>
          <w:r w:rsidR="009A5054" w:rsidRPr="009A5054">
            <w:rPr>
              <w:noProof/>
              <w:lang w:val="en-US"/>
            </w:rPr>
            <w:t>[4]</w:t>
          </w:r>
          <w:r w:rsidR="009A5054">
            <w:fldChar w:fldCharType="end"/>
          </w:r>
        </w:sdtContent>
      </w:sdt>
    </w:p>
    <w:p w14:paraId="1704FF23" w14:textId="5B59048B" w:rsidR="002326B2" w:rsidRDefault="002326B2" w:rsidP="002326B2">
      <w:pPr>
        <w:pStyle w:val="Heading1"/>
      </w:pPr>
      <w:bookmarkStart w:id="3" w:name="_Toc162359037"/>
      <w:r w:rsidRPr="002326B2">
        <w:t xml:space="preserve">Expected </w:t>
      </w:r>
      <w:r w:rsidRPr="002326B2">
        <w:t>outputs.</w:t>
      </w:r>
      <w:bookmarkEnd w:id="3"/>
    </w:p>
    <w:p w14:paraId="654994A9" w14:textId="050E4629" w:rsidR="002326B2" w:rsidRDefault="008E049B" w:rsidP="002326B2">
      <w:r w:rsidRPr="008E049B">
        <w:t>The expected output of the project entails a streamlined and user-friendly process for purchasing water. Users will have the convenience of selecting the desired quantity of water</w:t>
      </w:r>
      <w:r>
        <w:t xml:space="preserve"> </w:t>
      </w:r>
      <w:r w:rsidRPr="008E049B">
        <w:t xml:space="preserve">through a USSD code. Once the purchase is made, the chosen quantity will be promptly updated in the user's smart water meter. Upon depletion of the purchased volume, the water meter will automatically lock, ensuring efficient management of water distribution. Subsequent unlocking will </w:t>
      </w:r>
      <w:r w:rsidRPr="008E049B">
        <w:t>occur upon</w:t>
      </w:r>
      <w:r w:rsidRPr="008E049B">
        <w:t xml:space="preserve"> the user's purchase of another water packet. </w:t>
      </w:r>
      <w:r>
        <w:t>T</w:t>
      </w:r>
      <w:r w:rsidRPr="008E049B">
        <w:t xml:space="preserve">he system administrator will have full access to a comprehensive overview of all transactions conducted by customers, facilitating efficient monitoring and management of the system's operations. This </w:t>
      </w:r>
      <w:r>
        <w:t xml:space="preserve">expected </w:t>
      </w:r>
      <w:r w:rsidRPr="008E049B">
        <w:t>output not only promises enhanced user convenience but also underscores the system's capability to optimize water resource utilization while providing administrative oversight for effective system management.</w:t>
      </w:r>
    </w:p>
    <w:p w14:paraId="032D8F45" w14:textId="77777777" w:rsidR="008E049B" w:rsidRDefault="008E049B" w:rsidP="008E049B">
      <w:pPr>
        <w:pStyle w:val="Heading1"/>
      </w:pPr>
    </w:p>
    <w:p w14:paraId="78DAFCB3" w14:textId="5FA2CA08" w:rsidR="008E049B" w:rsidRPr="008E049B" w:rsidRDefault="008E049B" w:rsidP="008E049B">
      <w:pPr>
        <w:pStyle w:val="Heading1"/>
      </w:pPr>
      <w:bookmarkStart w:id="4" w:name="_Toc162359038"/>
      <w:r w:rsidRPr="008E049B">
        <w:t>List of components</w:t>
      </w:r>
      <w:bookmarkEnd w:id="4"/>
    </w:p>
    <w:p w14:paraId="2691671C" w14:textId="785D4A4C" w:rsidR="008E049B" w:rsidRDefault="008E049B" w:rsidP="008E049B">
      <w:r>
        <w:t>-LCD display</w:t>
      </w:r>
    </w:p>
    <w:p w14:paraId="2E240864" w14:textId="7E02DDBC" w:rsidR="008E049B" w:rsidRDefault="008E049B" w:rsidP="008E049B">
      <w:r>
        <w:t>-I2C</w:t>
      </w:r>
    </w:p>
    <w:p w14:paraId="07DCEC0B" w14:textId="45F8A84D" w:rsidR="008E049B" w:rsidRDefault="008E049B" w:rsidP="008E049B">
      <w:r>
        <w:t>-STM32</w:t>
      </w:r>
      <w:r w:rsidR="006E3B92">
        <w:t xml:space="preserve"> Microcontroller</w:t>
      </w:r>
    </w:p>
    <w:p w14:paraId="5D4497F1" w14:textId="7D1E5253" w:rsidR="008E049B" w:rsidRDefault="008E049B" w:rsidP="008E049B">
      <w:r>
        <w:t>-Breadboard</w:t>
      </w:r>
    </w:p>
    <w:p w14:paraId="06CF2CB4" w14:textId="2A903F29" w:rsidR="008E049B" w:rsidRDefault="008E049B" w:rsidP="008E049B">
      <w:r>
        <w:t>-</w:t>
      </w:r>
      <w:r w:rsidR="006E3B92">
        <w:t>Water-Flow</w:t>
      </w:r>
      <w:r>
        <w:t xml:space="preserve"> censor</w:t>
      </w:r>
    </w:p>
    <w:p w14:paraId="54230B3B" w14:textId="6492A7AF" w:rsidR="008E049B" w:rsidRDefault="008E049B" w:rsidP="008E049B">
      <w:r>
        <w:t>-Solenoid Valve</w:t>
      </w:r>
    </w:p>
    <w:p w14:paraId="1C84E3AE" w14:textId="2EB0E890" w:rsidR="008E049B" w:rsidRDefault="008E049B" w:rsidP="008E049B">
      <w:r>
        <w:t>- Breadboard + Jumpers (Wires)</w:t>
      </w:r>
    </w:p>
    <w:p w14:paraId="27E036CB" w14:textId="4B11C7E9" w:rsidR="008E049B" w:rsidRDefault="006E3B92" w:rsidP="008E049B">
      <w:r>
        <w:t xml:space="preserve">- </w:t>
      </w:r>
      <w:r w:rsidRPr="006E3B92">
        <w:t>Relay Module</w:t>
      </w:r>
    </w:p>
    <w:p w14:paraId="1AEAEB4F" w14:textId="3F8A54A6" w:rsidR="006E3B92" w:rsidRDefault="006E3B92" w:rsidP="008E049B">
      <w:r>
        <w:t>- water Valve</w:t>
      </w:r>
    </w:p>
    <w:p w14:paraId="4592728A" w14:textId="0A80C4BE" w:rsidR="006E3B92" w:rsidRDefault="006E3B92" w:rsidP="008E049B">
      <w:r>
        <w:t xml:space="preserve">- 50 cm pipe + </w:t>
      </w:r>
      <w:r w:rsidRPr="006E3B92">
        <w:t>Bucket Water Jug</w:t>
      </w:r>
      <w:r>
        <w:t>.</w:t>
      </w:r>
    </w:p>
    <w:p w14:paraId="2361E98B" w14:textId="1B2747C5" w:rsidR="006E3B92" w:rsidRDefault="006E3B92" w:rsidP="008E049B">
      <w:r>
        <w:t>Software:</w:t>
      </w:r>
    </w:p>
    <w:p w14:paraId="0C66FA45" w14:textId="419305DC" w:rsidR="006E3B92" w:rsidRDefault="006E3B92" w:rsidP="008E049B">
      <w:r>
        <w:t>USSD, Africa’s talking app, and a web Hosting platform.</w:t>
      </w:r>
    </w:p>
    <w:p w14:paraId="35DA8CBF" w14:textId="379E8C79" w:rsidR="006E3B92" w:rsidRDefault="006E3B92" w:rsidP="006E3B92">
      <w:pPr>
        <w:pStyle w:val="Heading1"/>
      </w:pPr>
      <w:bookmarkStart w:id="5" w:name="_Toc162359039"/>
      <w:r>
        <w:t>Conclusion</w:t>
      </w:r>
      <w:bookmarkEnd w:id="5"/>
    </w:p>
    <w:p w14:paraId="1ABDC2DB" w14:textId="7CE901CE" w:rsidR="009A5054" w:rsidRDefault="006E3B92" w:rsidP="009A5054">
      <w:r w:rsidRPr="006E3B92">
        <w:t>In conclusion, the implementation of the Smart Water Meter project represents a</w:t>
      </w:r>
      <w:r w:rsidR="009A5054">
        <w:t xml:space="preserve">n </w:t>
      </w:r>
      <w:r w:rsidRPr="006E3B92">
        <w:t>advancement in water management and utility services</w:t>
      </w:r>
      <w:r w:rsidR="009A5054">
        <w:t xml:space="preserve"> in Rwanda</w:t>
      </w:r>
      <w:r w:rsidRPr="006E3B92">
        <w:t xml:space="preserve">. By introducing innovative </w:t>
      </w:r>
      <w:r w:rsidR="009A5054">
        <w:t>technologies mentioned, the system will</w:t>
      </w:r>
      <w:r w:rsidRPr="006E3B92">
        <w:t xml:space="preserve"> address </w:t>
      </w:r>
      <w:r w:rsidR="009A5054">
        <w:t xml:space="preserve">the above </w:t>
      </w:r>
      <w:r w:rsidRPr="006E3B92">
        <w:t xml:space="preserve">challenges faced by both water supplier and consumers. Through these efforts, </w:t>
      </w:r>
      <w:r w:rsidR="009A5054">
        <w:t>our aim is</w:t>
      </w:r>
      <w:r w:rsidRPr="006E3B92">
        <w:t xml:space="preserve"> to enhance operational efficiency, reduce workforce requirements, improve customer satisfaction, and align with national development objectives</w:t>
      </w:r>
      <w:r w:rsidR="009A5054">
        <w:t xml:space="preserve"> </w:t>
      </w:r>
      <w:r w:rsidRPr="006E3B92">
        <w:t>paving the way for sustainable and efficient water resource management in Rwanda and beyond.</w:t>
      </w:r>
    </w:p>
    <w:p w14:paraId="51F2BDF8" w14:textId="77777777" w:rsidR="009A5054" w:rsidRDefault="009A5054" w:rsidP="009A5054"/>
    <w:p w14:paraId="7A4EAE96" w14:textId="77777777" w:rsidR="009A5054" w:rsidRDefault="009A5054" w:rsidP="009A5054"/>
    <w:p w14:paraId="2A18DD36" w14:textId="77777777" w:rsidR="009A5054" w:rsidRDefault="009A5054" w:rsidP="009A5054"/>
    <w:p w14:paraId="5565B7C2" w14:textId="77777777" w:rsidR="009A5054" w:rsidRDefault="009A5054" w:rsidP="009A5054"/>
    <w:p w14:paraId="7A2370EA" w14:textId="77777777" w:rsidR="009A5054" w:rsidRDefault="009A5054" w:rsidP="009A5054"/>
    <w:p w14:paraId="01CF2369" w14:textId="4004FF2A" w:rsidR="009A5054" w:rsidRDefault="009A5054" w:rsidP="009A5054">
      <w:pPr>
        <w:pStyle w:val="Heading1"/>
      </w:pPr>
      <w:bookmarkStart w:id="6" w:name="_Toc162359040"/>
      <w:r>
        <w:lastRenderedPageBreak/>
        <w:t>Reference</w:t>
      </w:r>
      <w:bookmarkEnd w:id="6"/>
    </w:p>
    <w:sdt>
      <w:sdtPr>
        <w:id w:val="-765931069"/>
        <w:docPartObj>
          <w:docPartGallery w:val="Bibliographies"/>
          <w:docPartUnique/>
        </w:docPartObj>
      </w:sdtPr>
      <w:sdtEndPr>
        <w:rPr>
          <w:rFonts w:asciiTheme="minorHAnsi" w:eastAsiaTheme="minorHAnsi" w:hAnsiTheme="minorHAnsi" w:cstheme="minorBidi"/>
          <w:b w:val="0"/>
          <w:color w:val="auto"/>
          <w:sz w:val="22"/>
          <w:szCs w:val="22"/>
        </w:rPr>
      </w:sdtEndPr>
      <w:sdtContent>
        <w:p w14:paraId="70BF5BB7" w14:textId="66D502AB" w:rsidR="009A5054" w:rsidRDefault="009A5054" w:rsidP="009A5054">
          <w:pPr>
            <w:pStyle w:val="Heading1"/>
          </w:pPr>
          <w:r>
            <w:rPr>
              <w:b w:val="0"/>
            </w:rPr>
            <w:fldChar w:fldCharType="begin"/>
          </w:r>
          <w:r>
            <w:instrText xml:space="preserve"> BIBLIOGRAPHY </w:instrText>
          </w:r>
          <w:r>
            <w:rPr>
              <w:b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5"/>
            <w:gridCol w:w="8751"/>
          </w:tblGrid>
          <w:tr w:rsidR="009A5054" w14:paraId="2CC17233" w14:textId="77777777">
            <w:trPr>
              <w:divId w:val="1560481492"/>
              <w:tblCellSpacing w:w="15" w:type="dxa"/>
            </w:trPr>
            <w:tc>
              <w:tcPr>
                <w:tcW w:w="50" w:type="pct"/>
                <w:hideMark/>
              </w:tcPr>
              <w:p w14:paraId="60880AE5" w14:textId="03A51FBE" w:rsidR="009A5054" w:rsidRDefault="009A5054">
                <w:pPr>
                  <w:pStyle w:val="Bibliography"/>
                  <w:rPr>
                    <w:noProof/>
                    <w:kern w:val="0"/>
                    <w:sz w:val="24"/>
                    <w:szCs w:val="24"/>
                    <w14:ligatures w14:val="none"/>
                  </w:rPr>
                </w:pPr>
                <w:r>
                  <w:rPr>
                    <w:noProof/>
                  </w:rPr>
                  <w:t xml:space="preserve">[1] </w:t>
                </w:r>
              </w:p>
            </w:tc>
            <w:tc>
              <w:tcPr>
                <w:tcW w:w="0" w:type="auto"/>
                <w:hideMark/>
              </w:tcPr>
              <w:p w14:paraId="5E16D39F" w14:textId="77777777" w:rsidR="009A5054" w:rsidRDefault="009A5054">
                <w:pPr>
                  <w:pStyle w:val="Bibliography"/>
                  <w:rPr>
                    <w:noProof/>
                  </w:rPr>
                </w:pPr>
                <w:r>
                  <w:rPr>
                    <w:noProof/>
                  </w:rPr>
                  <w:t>A. Twahirwa, National Institute of Statistics of Rwanda, 23 septermber 2027. [Online]. Available: https://statistics.gov.rw/publications/article/access-potable-water-increased-over-last-five-years-rwanda.</w:t>
                </w:r>
              </w:p>
            </w:tc>
          </w:tr>
          <w:tr w:rsidR="009A5054" w14:paraId="49B9F2B3" w14:textId="77777777">
            <w:trPr>
              <w:divId w:val="1560481492"/>
              <w:tblCellSpacing w:w="15" w:type="dxa"/>
            </w:trPr>
            <w:tc>
              <w:tcPr>
                <w:tcW w:w="50" w:type="pct"/>
                <w:hideMark/>
              </w:tcPr>
              <w:p w14:paraId="1446D689" w14:textId="77777777" w:rsidR="009A5054" w:rsidRDefault="009A5054">
                <w:pPr>
                  <w:pStyle w:val="Bibliography"/>
                  <w:rPr>
                    <w:noProof/>
                  </w:rPr>
                </w:pPr>
                <w:r>
                  <w:rPr>
                    <w:noProof/>
                  </w:rPr>
                  <w:t xml:space="preserve">[2] </w:t>
                </w:r>
              </w:p>
            </w:tc>
            <w:tc>
              <w:tcPr>
                <w:tcW w:w="0" w:type="auto"/>
                <w:hideMark/>
              </w:tcPr>
              <w:p w14:paraId="7CA10E99" w14:textId="77777777" w:rsidR="009A5054" w:rsidRDefault="009A5054">
                <w:pPr>
                  <w:pStyle w:val="Bibliography"/>
                  <w:rPr>
                    <w:noProof/>
                  </w:rPr>
                </w:pPr>
                <w:r>
                  <w:rPr>
                    <w:noProof/>
                  </w:rPr>
                  <w:t>Rwanda Water Resources Board, 07 february 2021. [Online]. Available: https://www.rwb.rw/.</w:t>
                </w:r>
              </w:p>
            </w:tc>
          </w:tr>
          <w:tr w:rsidR="009A5054" w14:paraId="22BE5256" w14:textId="77777777">
            <w:trPr>
              <w:divId w:val="1560481492"/>
              <w:tblCellSpacing w:w="15" w:type="dxa"/>
            </w:trPr>
            <w:tc>
              <w:tcPr>
                <w:tcW w:w="50" w:type="pct"/>
                <w:hideMark/>
              </w:tcPr>
              <w:p w14:paraId="7DA0A540" w14:textId="77777777" w:rsidR="009A5054" w:rsidRDefault="009A5054">
                <w:pPr>
                  <w:pStyle w:val="Bibliography"/>
                  <w:rPr>
                    <w:noProof/>
                  </w:rPr>
                </w:pPr>
                <w:r>
                  <w:rPr>
                    <w:noProof/>
                  </w:rPr>
                  <w:t xml:space="preserve">[3] </w:t>
                </w:r>
              </w:p>
            </w:tc>
            <w:tc>
              <w:tcPr>
                <w:tcW w:w="0" w:type="auto"/>
                <w:hideMark/>
              </w:tcPr>
              <w:p w14:paraId="16F07B7E" w14:textId="77777777" w:rsidR="009A5054" w:rsidRDefault="009A5054">
                <w:pPr>
                  <w:pStyle w:val="Bibliography"/>
                  <w:rPr>
                    <w:noProof/>
                  </w:rPr>
                </w:pPr>
                <w:r>
                  <w:rPr>
                    <w:noProof/>
                  </w:rPr>
                  <w:t>J. Griggs, "What is the Agile methodology?," Atlassian, 21 july 2014. [Online]. Available: https://www.atlassian.com/agile#:~:text=What%20is%20the%20Agile%20methodology,READ%20ON%20BELOW. [Accessed 05 march 2024].</w:t>
                </w:r>
              </w:p>
            </w:tc>
          </w:tr>
          <w:tr w:rsidR="009A5054" w14:paraId="5601770B" w14:textId="77777777">
            <w:trPr>
              <w:divId w:val="1560481492"/>
              <w:tblCellSpacing w:w="15" w:type="dxa"/>
            </w:trPr>
            <w:tc>
              <w:tcPr>
                <w:tcW w:w="50" w:type="pct"/>
                <w:hideMark/>
              </w:tcPr>
              <w:p w14:paraId="7A69849B" w14:textId="77777777" w:rsidR="009A5054" w:rsidRDefault="009A5054">
                <w:pPr>
                  <w:pStyle w:val="Bibliography"/>
                  <w:rPr>
                    <w:noProof/>
                  </w:rPr>
                </w:pPr>
                <w:r>
                  <w:rPr>
                    <w:noProof/>
                  </w:rPr>
                  <w:t xml:space="preserve">[4] </w:t>
                </w:r>
              </w:p>
            </w:tc>
            <w:tc>
              <w:tcPr>
                <w:tcW w:w="0" w:type="auto"/>
                <w:hideMark/>
              </w:tcPr>
              <w:p w14:paraId="3D112692" w14:textId="77777777" w:rsidR="009A5054" w:rsidRDefault="009A5054">
                <w:pPr>
                  <w:pStyle w:val="Bibliography"/>
                  <w:rPr>
                    <w:noProof/>
                  </w:rPr>
                </w:pPr>
                <w:r>
                  <w:rPr>
                    <w:noProof/>
                  </w:rPr>
                  <w:t>"Developer Documentation," Africa's Talking website, 21 Feb 2010. [Online]. Available: https://developers.africastalking.com/. [Accessed March 2024].</w:t>
                </w:r>
              </w:p>
            </w:tc>
          </w:tr>
        </w:tbl>
        <w:p w14:paraId="1140D031" w14:textId="77777777" w:rsidR="009A5054" w:rsidRDefault="009A5054">
          <w:pPr>
            <w:divId w:val="1560481492"/>
            <w:rPr>
              <w:rFonts w:eastAsia="Times New Roman"/>
              <w:noProof/>
            </w:rPr>
          </w:pPr>
        </w:p>
        <w:p w14:paraId="0E7EE51B" w14:textId="29576564" w:rsidR="009A5054" w:rsidRDefault="009A5054">
          <w:r>
            <w:rPr>
              <w:b/>
              <w:bCs/>
              <w:noProof/>
            </w:rPr>
            <w:fldChar w:fldCharType="end"/>
          </w:r>
        </w:p>
      </w:sdtContent>
    </w:sdt>
    <w:p w14:paraId="2E194AB2" w14:textId="77777777" w:rsidR="009A5054" w:rsidRPr="009A5054" w:rsidRDefault="009A5054" w:rsidP="009A5054"/>
    <w:sectPr w:rsidR="009A5054" w:rsidRPr="009A5054" w:rsidSect="0091610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DLaM Display">
    <w:charset w:val="00"/>
    <w:family w:val="auto"/>
    <w:pitch w:val="variable"/>
    <w:sig w:usb0="8000206F" w:usb1="4200004A"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E05"/>
    <w:rsid w:val="000E23E3"/>
    <w:rsid w:val="002326B2"/>
    <w:rsid w:val="00382D09"/>
    <w:rsid w:val="00465207"/>
    <w:rsid w:val="004D6703"/>
    <w:rsid w:val="00644837"/>
    <w:rsid w:val="006E3B92"/>
    <w:rsid w:val="007D2B88"/>
    <w:rsid w:val="00850CD7"/>
    <w:rsid w:val="00850E05"/>
    <w:rsid w:val="008E049B"/>
    <w:rsid w:val="00916105"/>
    <w:rsid w:val="00932472"/>
    <w:rsid w:val="009A5054"/>
    <w:rsid w:val="00A20B97"/>
    <w:rsid w:val="00CB76B7"/>
    <w:rsid w:val="00F22657"/>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2EF02"/>
  <w15:chartTrackingRefBased/>
  <w15:docId w15:val="{1E91D396-F6FD-46D6-9B35-F3421D00A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R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2472"/>
    <w:pPr>
      <w:keepNext/>
      <w:keepLines/>
      <w:spacing w:before="360" w:after="80"/>
      <w:outlineLvl w:val="0"/>
    </w:pPr>
    <w:rPr>
      <w:rFonts w:ascii="Times New Roman" w:eastAsiaTheme="majorEastAsia" w:hAnsi="Times New Roman" w:cstheme="majorBidi"/>
      <w:b/>
      <w:color w:val="0F4761" w:themeColor="accent1" w:themeShade="BF"/>
      <w:sz w:val="28"/>
      <w:szCs w:val="40"/>
    </w:rPr>
  </w:style>
  <w:style w:type="paragraph" w:styleId="Heading2">
    <w:name w:val="heading 2"/>
    <w:basedOn w:val="Normal"/>
    <w:next w:val="Normal"/>
    <w:link w:val="Heading2Char"/>
    <w:uiPriority w:val="9"/>
    <w:semiHidden/>
    <w:unhideWhenUsed/>
    <w:qFormat/>
    <w:rsid w:val="00850E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0E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0E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0E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0E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0E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0E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0E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472"/>
    <w:rPr>
      <w:rFonts w:ascii="Times New Roman" w:eastAsiaTheme="majorEastAsia" w:hAnsi="Times New Roman" w:cstheme="majorBidi"/>
      <w:b/>
      <w:color w:val="0F4761" w:themeColor="accent1" w:themeShade="BF"/>
      <w:sz w:val="28"/>
      <w:szCs w:val="40"/>
    </w:rPr>
  </w:style>
  <w:style w:type="character" w:customStyle="1" w:styleId="Heading2Char">
    <w:name w:val="Heading 2 Char"/>
    <w:basedOn w:val="DefaultParagraphFont"/>
    <w:link w:val="Heading2"/>
    <w:uiPriority w:val="9"/>
    <w:semiHidden/>
    <w:rsid w:val="00850E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0E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0E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0E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0E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0E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0E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0E05"/>
    <w:rPr>
      <w:rFonts w:eastAsiaTheme="majorEastAsia" w:cstheme="majorBidi"/>
      <w:color w:val="272727" w:themeColor="text1" w:themeTint="D8"/>
    </w:rPr>
  </w:style>
  <w:style w:type="paragraph" w:styleId="Title">
    <w:name w:val="Title"/>
    <w:basedOn w:val="Normal"/>
    <w:next w:val="Normal"/>
    <w:link w:val="TitleChar"/>
    <w:uiPriority w:val="10"/>
    <w:qFormat/>
    <w:rsid w:val="00850E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E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0E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0E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0E05"/>
    <w:pPr>
      <w:spacing w:before="160"/>
      <w:jc w:val="center"/>
    </w:pPr>
    <w:rPr>
      <w:i/>
      <w:iCs/>
      <w:color w:val="404040" w:themeColor="text1" w:themeTint="BF"/>
    </w:rPr>
  </w:style>
  <w:style w:type="character" w:customStyle="1" w:styleId="QuoteChar">
    <w:name w:val="Quote Char"/>
    <w:basedOn w:val="DefaultParagraphFont"/>
    <w:link w:val="Quote"/>
    <w:uiPriority w:val="29"/>
    <w:rsid w:val="00850E05"/>
    <w:rPr>
      <w:i/>
      <w:iCs/>
      <w:color w:val="404040" w:themeColor="text1" w:themeTint="BF"/>
    </w:rPr>
  </w:style>
  <w:style w:type="paragraph" w:styleId="ListParagraph">
    <w:name w:val="List Paragraph"/>
    <w:basedOn w:val="Normal"/>
    <w:uiPriority w:val="34"/>
    <w:qFormat/>
    <w:rsid w:val="00850E05"/>
    <w:pPr>
      <w:ind w:left="720"/>
      <w:contextualSpacing/>
    </w:pPr>
  </w:style>
  <w:style w:type="character" w:styleId="IntenseEmphasis">
    <w:name w:val="Intense Emphasis"/>
    <w:basedOn w:val="DefaultParagraphFont"/>
    <w:uiPriority w:val="21"/>
    <w:qFormat/>
    <w:rsid w:val="00850E05"/>
    <w:rPr>
      <w:i/>
      <w:iCs/>
      <w:color w:val="0F4761" w:themeColor="accent1" w:themeShade="BF"/>
    </w:rPr>
  </w:style>
  <w:style w:type="paragraph" w:styleId="IntenseQuote">
    <w:name w:val="Intense Quote"/>
    <w:basedOn w:val="Normal"/>
    <w:next w:val="Normal"/>
    <w:link w:val="IntenseQuoteChar"/>
    <w:uiPriority w:val="30"/>
    <w:qFormat/>
    <w:rsid w:val="00850E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0E05"/>
    <w:rPr>
      <w:i/>
      <w:iCs/>
      <w:color w:val="0F4761" w:themeColor="accent1" w:themeShade="BF"/>
    </w:rPr>
  </w:style>
  <w:style w:type="character" w:styleId="IntenseReference">
    <w:name w:val="Intense Reference"/>
    <w:basedOn w:val="DefaultParagraphFont"/>
    <w:uiPriority w:val="32"/>
    <w:qFormat/>
    <w:rsid w:val="00850E05"/>
    <w:rPr>
      <w:b/>
      <w:bCs/>
      <w:smallCaps/>
      <w:color w:val="0F4761" w:themeColor="accent1" w:themeShade="BF"/>
      <w:spacing w:val="5"/>
    </w:rPr>
  </w:style>
  <w:style w:type="paragraph" w:styleId="NoSpacing">
    <w:name w:val="No Spacing"/>
    <w:link w:val="NoSpacingChar"/>
    <w:uiPriority w:val="1"/>
    <w:qFormat/>
    <w:rsid w:val="00850E05"/>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50E05"/>
    <w:rPr>
      <w:rFonts w:eastAsiaTheme="minorEastAsia"/>
      <w:kern w:val="0"/>
      <w:lang w:val="en-US"/>
      <w14:ligatures w14:val="none"/>
    </w:rPr>
  </w:style>
  <w:style w:type="paragraph" w:styleId="TOCHeading">
    <w:name w:val="TOC Heading"/>
    <w:basedOn w:val="Heading1"/>
    <w:next w:val="Normal"/>
    <w:uiPriority w:val="39"/>
    <w:unhideWhenUsed/>
    <w:qFormat/>
    <w:rsid w:val="00932472"/>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932472"/>
    <w:pPr>
      <w:spacing w:after="100"/>
    </w:pPr>
  </w:style>
  <w:style w:type="character" w:styleId="Hyperlink">
    <w:name w:val="Hyperlink"/>
    <w:basedOn w:val="DefaultParagraphFont"/>
    <w:uiPriority w:val="99"/>
    <w:unhideWhenUsed/>
    <w:rsid w:val="00932472"/>
    <w:rPr>
      <w:color w:val="467886" w:themeColor="hyperlink"/>
      <w:u w:val="single"/>
    </w:rPr>
  </w:style>
  <w:style w:type="paragraph" w:styleId="Bibliography">
    <w:name w:val="Bibliography"/>
    <w:basedOn w:val="Normal"/>
    <w:next w:val="Normal"/>
    <w:uiPriority w:val="37"/>
    <w:unhideWhenUsed/>
    <w:rsid w:val="009A5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98864">
      <w:bodyDiv w:val="1"/>
      <w:marLeft w:val="0"/>
      <w:marRight w:val="0"/>
      <w:marTop w:val="0"/>
      <w:marBottom w:val="0"/>
      <w:divBdr>
        <w:top w:val="none" w:sz="0" w:space="0" w:color="auto"/>
        <w:left w:val="none" w:sz="0" w:space="0" w:color="auto"/>
        <w:bottom w:val="none" w:sz="0" w:space="0" w:color="auto"/>
        <w:right w:val="none" w:sz="0" w:space="0" w:color="auto"/>
      </w:divBdr>
    </w:div>
    <w:div w:id="716856826">
      <w:bodyDiv w:val="1"/>
      <w:marLeft w:val="0"/>
      <w:marRight w:val="0"/>
      <w:marTop w:val="0"/>
      <w:marBottom w:val="0"/>
      <w:divBdr>
        <w:top w:val="none" w:sz="0" w:space="0" w:color="auto"/>
        <w:left w:val="none" w:sz="0" w:space="0" w:color="auto"/>
        <w:bottom w:val="none" w:sz="0" w:space="0" w:color="auto"/>
        <w:right w:val="none" w:sz="0" w:space="0" w:color="auto"/>
      </w:divBdr>
    </w:div>
    <w:div w:id="749884540">
      <w:bodyDiv w:val="1"/>
      <w:marLeft w:val="0"/>
      <w:marRight w:val="0"/>
      <w:marTop w:val="0"/>
      <w:marBottom w:val="0"/>
      <w:divBdr>
        <w:top w:val="none" w:sz="0" w:space="0" w:color="auto"/>
        <w:left w:val="none" w:sz="0" w:space="0" w:color="auto"/>
        <w:bottom w:val="none" w:sz="0" w:space="0" w:color="auto"/>
        <w:right w:val="none" w:sz="0" w:space="0" w:color="auto"/>
      </w:divBdr>
    </w:div>
    <w:div w:id="1560481492">
      <w:bodyDiv w:val="1"/>
      <w:marLeft w:val="0"/>
      <w:marRight w:val="0"/>
      <w:marTop w:val="0"/>
      <w:marBottom w:val="0"/>
      <w:divBdr>
        <w:top w:val="none" w:sz="0" w:space="0" w:color="auto"/>
        <w:left w:val="none" w:sz="0" w:space="0" w:color="auto"/>
        <w:bottom w:val="none" w:sz="0" w:space="0" w:color="auto"/>
        <w:right w:val="none" w:sz="0" w:space="0" w:color="auto"/>
      </w:divBdr>
    </w:div>
    <w:div w:id="168836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FINAL PROJECT PROPOSAL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Aim27</b:Tag>
    <b:SourceType>InternetSite</b:SourceType>
    <b:Guid>{EEAC5C9A-32EE-4ED6-BF16-3E17457DBF8C}</b:Guid>
    <b:Year>2027</b:Year>
    <b:Author>
      <b:Author>
        <b:NameList>
          <b:Person>
            <b:Last>Twahirwa</b:Last>
            <b:First>Aimable</b:First>
          </b:Person>
        </b:NameList>
      </b:Author>
    </b:Author>
    <b:ProductionCompany>National Institute of Statistics of Rwanda</b:ProductionCompany>
    <b:Month>septermber </b:Month>
    <b:Day>23</b:Day>
    <b:URL>https://statistics.gov.rw/publications/article/access-potable-water-increased-over-last-five-years-rwanda</b:URL>
    <b:RefOrder>1</b:RefOrder>
  </b:Source>
  <b:Source>
    <b:Tag>21Rw</b:Tag>
    <b:SourceType>InternetSite</b:SourceType>
    <b:Guid>{007C2705-D1F0-495A-A797-1AD9357E95B5}</b:Guid>
    <b:ProductionCompany>Rwanda Water Resources Board</b:ProductionCompany>
    <b:Year>2021</b:Year>
    <b:Month>february</b:Month>
    <b:Day>07</b:Day>
    <b:URL>https://www.rwb.rw/</b:URL>
    <b:RefOrder>2</b:RefOrder>
  </b:Source>
  <b:Source>
    <b:Tag>Jul14</b:Tag>
    <b:SourceType>InternetSite</b:SourceType>
    <b:Guid>{3D5C2673-08C6-4F01-9738-C6553B485FCD}</b:Guid>
    <b:Author>
      <b:Author>
        <b:NameList>
          <b:Person>
            <b:Last>Griggs</b:Last>
            <b:First>Jules</b:First>
          </b:Person>
        </b:NameList>
      </b:Author>
    </b:Author>
    <b:Title>What is the Agile methodology?</b:Title>
    <b:ProductionCompany>Atlassian</b:ProductionCompany>
    <b:Year>2014</b:Year>
    <b:Month>july</b:Month>
    <b:Day>21</b:Day>
    <b:YearAccessed>2024</b:YearAccessed>
    <b:MonthAccessed>march</b:MonthAccessed>
    <b:DayAccessed>05</b:DayAccessed>
    <b:URL>https://www.atlassian.com/agile#:~:text=What%20is%20the%20Agile%20methodology,READ%20ON%20BELOW</b:URL>
    <b:RefOrder>3</b:RefOrder>
  </b:Source>
  <b:Source>
    <b:Tag>Dev10</b:Tag>
    <b:SourceType>InternetSite</b:SourceType>
    <b:Guid>{8654A9ED-E084-48C6-805C-608437504F5E}</b:Guid>
    <b:Title>Developer Documentation</b:Title>
    <b:ProductionCompany>Africa's Talking website</b:ProductionCompany>
    <b:Year>2010</b:Year>
    <b:Month>Feb</b:Month>
    <b:Day>21</b:Day>
    <b:YearAccessed>2024</b:YearAccessed>
    <b:MonthAccessed>March</b:MonthAccessed>
    <b:URL>https://developers.africastalking.com/</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B0938B-F36B-4512-B281-AF6B410FB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1</Pages>
  <Words>1069</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Smart water meter</vt:lpstr>
    </vt:vector>
  </TitlesOfParts>
  <Company>embedded SYSTEM DEVELOPMENT - 04633-A</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water meter</dc:title>
  <dc:subject/>
  <dc:creator>Bagirishya Rwema Dominique &amp; Nshuti Elise</dc:creator>
  <cp:keywords/>
  <dc:description/>
  <cp:lastModifiedBy>Rwema Rwema Dominique</cp:lastModifiedBy>
  <cp:revision>4</cp:revision>
  <cp:lastPrinted>2024-03-26T13:24:00Z</cp:lastPrinted>
  <dcterms:created xsi:type="dcterms:W3CDTF">2024-03-24T21:19:00Z</dcterms:created>
  <dcterms:modified xsi:type="dcterms:W3CDTF">2024-03-26T13:39:00Z</dcterms:modified>
</cp:coreProperties>
</file>