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2A11" w14:textId="77777777" w:rsidR="0067389F" w:rsidRDefault="004F4FF2" w:rsidP="004F4FF2">
      <w:r>
        <w:t>Anatomy of a scam</w:t>
      </w:r>
      <w:r w:rsidR="0067389F">
        <w:t xml:space="preserve"> site.  How to detect scams. </w:t>
      </w:r>
    </w:p>
    <w:p w14:paraId="428B2030" w14:textId="77777777" w:rsidR="0067389F" w:rsidRDefault="0067389F" w:rsidP="004F4FF2"/>
    <w:p w14:paraId="3956BA50" w14:textId="77777777" w:rsidR="0067389F" w:rsidRDefault="0067389F" w:rsidP="004F4FF2">
      <w:r>
        <w:t xml:space="preserve">In this example, I will use a site discovered Sep 30,24.  </w:t>
      </w:r>
    </w:p>
    <w:p w14:paraId="6B4C7757" w14:textId="70D62958" w:rsidR="0067389F" w:rsidRDefault="0067389F" w:rsidP="004F4FF2">
      <w:r>
        <w:t xml:space="preserve"> </w:t>
      </w:r>
      <w:r w:rsidR="004F4FF2">
        <w:t xml:space="preserve"> </w:t>
      </w:r>
      <w:hyperlink r:id="rId5" w:history="1">
        <w:r w:rsidR="004F4FF2" w:rsidRPr="004730CB">
          <w:rPr>
            <w:rStyle w:val="Hyperlink"/>
          </w:rPr>
          <w:t>www.Joannst.ship</w:t>
        </w:r>
      </w:hyperlink>
      <w:r w:rsidR="004F4FF2">
        <w:t xml:space="preserve"> </w:t>
      </w:r>
      <w:r w:rsidR="004F4FF2">
        <w:br/>
        <w:t xml:space="preserve">It looks like the real thing.  </w:t>
      </w:r>
      <w:r>
        <w:t xml:space="preserve">Multiple entries, menus all work, even supports multiple languages.  The items listed tend to be out of production, and this is listed as a liquidation site. </w:t>
      </w:r>
      <w:r w:rsidR="00EC2824">
        <w:t xml:space="preserve"> You may have heard they Jo-Anns in in bankruptcy process. </w:t>
      </w:r>
    </w:p>
    <w:p w14:paraId="490FF6A8" w14:textId="77777777" w:rsidR="0067389F" w:rsidRDefault="0067389F" w:rsidP="004F4FF2"/>
    <w:p w14:paraId="27F84D48" w14:textId="6F8B2B7B" w:rsidR="004F4FF2" w:rsidRDefault="004F4FF2" w:rsidP="004F4FF2">
      <w:r>
        <w:t xml:space="preserve">Here’s how to check for scams. </w:t>
      </w:r>
    </w:p>
    <w:p w14:paraId="65ECB0C6" w14:textId="7768F96C" w:rsidR="00F32F14" w:rsidRDefault="00F32F14" w:rsidP="004F4FF2">
      <w:r>
        <w:t>This site fails my scam test.  It may be real but would not trust it with my money</w:t>
      </w:r>
      <w:r w:rsidR="0067389F">
        <w:t xml:space="preserve"> or information </w:t>
      </w:r>
    </w:p>
    <w:p w14:paraId="4ECA1DD5" w14:textId="77777777" w:rsidR="00F32F14" w:rsidRDefault="00F32F14" w:rsidP="004F4FF2"/>
    <w:p w14:paraId="2BE0706F" w14:textId="1B136291" w:rsidR="00F32F14" w:rsidRDefault="00F32F14" w:rsidP="004F4FF2">
      <w:r>
        <w:t xml:space="preserve">Here is why: </w:t>
      </w:r>
    </w:p>
    <w:p w14:paraId="5187D34B" w14:textId="33EEE3D3" w:rsidR="0067389F" w:rsidRDefault="0067389F" w:rsidP="0067389F">
      <w:pPr>
        <w:pStyle w:val="ListParagraph"/>
        <w:numPr>
          <w:ilvl w:val="0"/>
          <w:numId w:val="1"/>
        </w:numPr>
      </w:pPr>
      <w:r>
        <w:t xml:space="preserve">It just feels wrong. </w:t>
      </w:r>
    </w:p>
    <w:p w14:paraId="113C549E" w14:textId="3B6F6875" w:rsidR="0067389F" w:rsidRDefault="0067389F" w:rsidP="0067389F">
      <w:pPr>
        <w:pStyle w:val="ListParagraph"/>
        <w:numPr>
          <w:ilvl w:val="0"/>
          <w:numId w:val="1"/>
        </w:numPr>
      </w:pPr>
      <w:r>
        <w:t xml:space="preserve">I always suspect sites </w:t>
      </w:r>
      <w:r w:rsidR="00EC2824">
        <w:t xml:space="preserve">there the </w:t>
      </w:r>
      <w:r>
        <w:t xml:space="preserve">URL does not end in “.com” </w:t>
      </w:r>
    </w:p>
    <w:p w14:paraId="306E5803" w14:textId="11015B06" w:rsidR="004F4FF2" w:rsidRDefault="004F4FF2" w:rsidP="004F4FF2">
      <w:pPr>
        <w:pStyle w:val="ListParagraph"/>
        <w:numPr>
          <w:ilvl w:val="0"/>
          <w:numId w:val="1"/>
        </w:numPr>
      </w:pPr>
      <w:r>
        <w:t>Prices are too good</w:t>
      </w:r>
      <w:r w:rsidR="0067389F">
        <w:t xml:space="preserve"> to be true, like 1/10 the normal price </w:t>
      </w:r>
      <w:r>
        <w:t xml:space="preserve"> </w:t>
      </w:r>
    </w:p>
    <w:p w14:paraId="060013A6" w14:textId="1944B5FB" w:rsidR="00F32F14" w:rsidRDefault="00F32F14" w:rsidP="004F4FF2">
      <w:pPr>
        <w:pStyle w:val="ListParagraph"/>
        <w:numPr>
          <w:ilvl w:val="0"/>
          <w:numId w:val="1"/>
        </w:numPr>
      </w:pPr>
      <w:r>
        <w:t xml:space="preserve">Prices are not listed in the standard US format.  </w:t>
      </w:r>
    </w:p>
    <w:p w14:paraId="5D69EBBC" w14:textId="75280008" w:rsidR="00EC2824" w:rsidRDefault="004F4FF2" w:rsidP="00EC2824">
      <w:pPr>
        <w:pStyle w:val="ListParagraph"/>
        <w:numPr>
          <w:ilvl w:val="0"/>
          <w:numId w:val="1"/>
        </w:numPr>
      </w:pPr>
      <w:r>
        <w:t xml:space="preserve">Go to </w:t>
      </w:r>
      <w:proofErr w:type="gramStart"/>
      <w:r>
        <w:t>whois.com..</w:t>
      </w:r>
      <w:proofErr w:type="spellStart"/>
      <w:proofErr w:type="gramEnd"/>
      <w:r>
        <w:t>whois</w:t>
      </w:r>
      <w:proofErr w:type="spellEnd"/>
      <w:r>
        <w:t xml:space="preserve"> and enter the web name, in this case “</w:t>
      </w:r>
      <w:proofErr w:type="spellStart"/>
      <w:r>
        <w:t>joannst.shop</w:t>
      </w:r>
      <w:proofErr w:type="spellEnd"/>
      <w:r>
        <w:t xml:space="preserve">” and it says </w:t>
      </w:r>
      <w:r w:rsidR="00EC2824">
        <w:t xml:space="preserve"> it was created 4 days ago from China by a Chinese company. </w:t>
      </w:r>
    </w:p>
    <w:p w14:paraId="6C500F74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 xml:space="preserve">Raw </w:t>
      </w:r>
      <w:proofErr w:type="spellStart"/>
      <w:r>
        <w:t>Whois</w:t>
      </w:r>
      <w:proofErr w:type="spellEnd"/>
      <w:r>
        <w:t xml:space="preserve"> Data</w:t>
      </w:r>
    </w:p>
    <w:p w14:paraId="566DD664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Domain Name: JOANNST.SHOP</w:t>
      </w:r>
    </w:p>
    <w:p w14:paraId="4EC6A0E8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Registry Domain ID: DO11927165-GMO</w:t>
      </w:r>
    </w:p>
    <w:p w14:paraId="3517B14F" w14:textId="77777777" w:rsidR="00EC2824" w:rsidRPr="00EC2824" w:rsidRDefault="00EC2824" w:rsidP="00EC282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Registrar WHOIS Server: </w:t>
      </w:r>
      <w:r w:rsidRPr="00EC2824">
        <w:rPr>
          <w:b/>
          <w:bCs/>
        </w:rPr>
        <w:t>whois.west.cn</w:t>
      </w:r>
    </w:p>
    <w:p w14:paraId="68F9F30C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Registrar URL: http://west.cn</w:t>
      </w:r>
    </w:p>
    <w:p w14:paraId="57EDFAE9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Updated Date: 2024-09-26T14:29:01.0Z</w:t>
      </w:r>
    </w:p>
    <w:p w14:paraId="5FBF9788" w14:textId="77777777" w:rsidR="00EC2824" w:rsidRPr="00EC2824" w:rsidRDefault="00EC2824" w:rsidP="00EC2824">
      <w:pPr>
        <w:pStyle w:val="ListParagraph"/>
        <w:numPr>
          <w:ilvl w:val="1"/>
          <w:numId w:val="1"/>
        </w:numPr>
        <w:rPr>
          <w:b/>
          <w:bCs/>
        </w:rPr>
      </w:pPr>
      <w:r w:rsidRPr="00EC2824">
        <w:rPr>
          <w:b/>
          <w:bCs/>
        </w:rPr>
        <w:t>Creation Date: 2024-09-26T14:29:01.0Z</w:t>
      </w:r>
    </w:p>
    <w:p w14:paraId="542522E8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Registry Expiry Date: 2025-09-26T23:59:59.0Z</w:t>
      </w:r>
    </w:p>
    <w:p w14:paraId="2FB90AB4" w14:textId="77777777" w:rsidR="00EC2824" w:rsidRPr="00EC2824" w:rsidRDefault="00EC2824" w:rsidP="00EC2824">
      <w:pPr>
        <w:pStyle w:val="ListParagraph"/>
        <w:numPr>
          <w:ilvl w:val="1"/>
          <w:numId w:val="1"/>
        </w:numPr>
        <w:rPr>
          <w:b/>
          <w:bCs/>
        </w:rPr>
      </w:pPr>
      <w:r w:rsidRPr="00EC2824">
        <w:rPr>
          <w:b/>
          <w:bCs/>
        </w:rPr>
        <w:t>Registrar: Chengdu West Dimension Digital Technology Co., LTD</w:t>
      </w:r>
    </w:p>
    <w:p w14:paraId="68DC6EDC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Registrar IANA ID: 1556</w:t>
      </w:r>
    </w:p>
    <w:p w14:paraId="6B95D519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Registrar Abuse Contact Email: email@west.cn</w:t>
      </w:r>
    </w:p>
    <w:p w14:paraId="6E1CFE7D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Registrar Abuse Contact Phone: +86.2862778877</w:t>
      </w:r>
    </w:p>
    <w:p w14:paraId="695BFC84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Domain Status: ok https://icann.org/epp#ok</w:t>
      </w:r>
    </w:p>
    <w:p w14:paraId="08F33E94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 xml:space="preserve">Domain Status: </w:t>
      </w:r>
      <w:proofErr w:type="spellStart"/>
      <w:r>
        <w:t>addPeriod</w:t>
      </w:r>
      <w:proofErr w:type="spellEnd"/>
      <w:r>
        <w:t xml:space="preserve"> https://icann.org/epp#addPeriod</w:t>
      </w:r>
    </w:p>
    <w:p w14:paraId="76B47972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 xml:space="preserve">Registrant State/Province: </w:t>
      </w:r>
      <w:proofErr w:type="spellStart"/>
      <w:r>
        <w:t>JiangXi</w:t>
      </w:r>
      <w:proofErr w:type="spellEnd"/>
    </w:p>
    <w:p w14:paraId="04A407C6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Registrant Country: CN</w:t>
      </w:r>
    </w:p>
    <w:p w14:paraId="23CAE610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Registrant Email:</w:t>
      </w:r>
    </w:p>
    <w:p w14:paraId="39E8B0F4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Admin Email:</w:t>
      </w:r>
    </w:p>
    <w:p w14:paraId="2ED962DF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Tech Email:</w:t>
      </w:r>
    </w:p>
    <w:p w14:paraId="64B2E3DE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Name Server: NS1.MYHOSTADMIN.NET</w:t>
      </w:r>
    </w:p>
    <w:p w14:paraId="3DDCBA34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Name Server: NS2.MYHOSTADMIN.NET</w:t>
      </w:r>
    </w:p>
    <w:p w14:paraId="57E02EB6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>DNSSEC: unsigned</w:t>
      </w:r>
    </w:p>
    <w:p w14:paraId="4E6CE371" w14:textId="77777777" w:rsidR="00EC2824" w:rsidRDefault="00EC2824" w:rsidP="00EC2824">
      <w:pPr>
        <w:pStyle w:val="ListParagraph"/>
        <w:numPr>
          <w:ilvl w:val="1"/>
          <w:numId w:val="1"/>
        </w:numPr>
      </w:pPr>
      <w:r>
        <w:t xml:space="preserve">URL of the ICANN </w:t>
      </w:r>
      <w:proofErr w:type="spellStart"/>
      <w:r>
        <w:t>Whois</w:t>
      </w:r>
      <w:proofErr w:type="spellEnd"/>
      <w:r>
        <w:t xml:space="preserve"> Inaccuracy Complaint Form: https://www.icann.org/wicf/</w:t>
      </w:r>
    </w:p>
    <w:p w14:paraId="59398C81" w14:textId="425E5266" w:rsidR="00EC2824" w:rsidRDefault="00EC2824" w:rsidP="00EC2824">
      <w:pPr>
        <w:pStyle w:val="ListParagraph"/>
        <w:numPr>
          <w:ilvl w:val="1"/>
          <w:numId w:val="1"/>
        </w:numPr>
      </w:pPr>
      <w:r>
        <w:t>&gt;&gt;&gt; Last update of WHOIS database: 2024-09-30T12:34:39.0Z &lt;&lt;&lt;</w:t>
      </w:r>
    </w:p>
    <w:p w14:paraId="46BA4D2E" w14:textId="53D27FFF" w:rsidR="004F4FF2" w:rsidRDefault="00EC2824" w:rsidP="004F4FF2">
      <w:pPr>
        <w:pStyle w:val="ListParagraph"/>
        <w:numPr>
          <w:ilvl w:val="0"/>
          <w:numId w:val="1"/>
        </w:numPr>
      </w:pPr>
      <w:r>
        <w:t>In google maps, enter the address and do a street view to see a bank branch</w:t>
      </w:r>
    </w:p>
    <w:p w14:paraId="64AC7A58" w14:textId="77777777" w:rsidR="00EC2824" w:rsidRDefault="00EC2824" w:rsidP="00EC2824"/>
    <w:p w14:paraId="72E95C52" w14:textId="39319A20" w:rsidR="00EC2824" w:rsidRDefault="00EC2824" w:rsidP="00EC2824">
      <w:r>
        <w:t xml:space="preserve">The site as of Sep 30, 2024 </w:t>
      </w:r>
    </w:p>
    <w:p w14:paraId="7AC38C3F" w14:textId="1570D739" w:rsidR="00EC2824" w:rsidRDefault="00EC2824" w:rsidP="00EC2824">
      <w:r>
        <w:rPr>
          <w:noProof/>
        </w:rPr>
        <w:drawing>
          <wp:inline distT="0" distB="0" distL="0" distR="0" wp14:anchorId="24FD695F" wp14:editId="26EB2169">
            <wp:extent cx="6200775" cy="3771900"/>
            <wp:effectExtent l="0" t="0" r="9525" b="0"/>
            <wp:docPr id="534707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071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42AD" w14:textId="77777777" w:rsidR="00EC2824" w:rsidRDefault="00EC2824" w:rsidP="00EC2824">
      <w:pPr>
        <w:pStyle w:val="ListParagraph"/>
      </w:pPr>
    </w:p>
    <w:sectPr w:rsidR="00EC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31430"/>
    <w:multiLevelType w:val="hybridMultilevel"/>
    <w:tmpl w:val="0798C748"/>
    <w:lvl w:ilvl="0" w:tplc="DF1CC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95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F2"/>
    <w:rsid w:val="00166FE6"/>
    <w:rsid w:val="00495912"/>
    <w:rsid w:val="004F4FF2"/>
    <w:rsid w:val="0067389F"/>
    <w:rsid w:val="00782EE0"/>
    <w:rsid w:val="00E262A6"/>
    <w:rsid w:val="00E63ADA"/>
    <w:rsid w:val="00EC2824"/>
    <w:rsid w:val="00F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5650"/>
  <w15:chartTrackingRefBased/>
  <w15:docId w15:val="{CF6C1786-FA38-48DE-8F26-D7890F50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F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F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F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5808">
          <w:marLeft w:val="300"/>
          <w:marRight w:val="300"/>
          <w:marTop w:val="0"/>
          <w:marBottom w:val="0"/>
          <w:divBdr>
            <w:top w:val="single" w:sz="6" w:space="6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151">
          <w:marLeft w:val="300"/>
          <w:marRight w:val="300"/>
          <w:marTop w:val="0"/>
          <w:marBottom w:val="0"/>
          <w:divBdr>
            <w:top w:val="single" w:sz="6" w:space="6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Joannst.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 greene</dc:creator>
  <cp:keywords/>
  <dc:description/>
  <cp:lastModifiedBy>rw greene</cp:lastModifiedBy>
  <cp:revision>1</cp:revision>
  <dcterms:created xsi:type="dcterms:W3CDTF">2024-09-30T11:34:00Z</dcterms:created>
  <dcterms:modified xsi:type="dcterms:W3CDTF">2024-09-30T16:01:00Z</dcterms:modified>
</cp:coreProperties>
</file>