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63F41" w14:textId="77777777" w:rsidR="00D00BB3" w:rsidRDefault="00D00BB3" w:rsidP="00D00BB3">
      <w:pPr>
        <w:rPr>
          <w:rFonts w:ascii="MV Boli" w:hAnsi="MV Boli" w:cs="MV Boli"/>
          <w:b/>
          <w:sz w:val="40"/>
          <w:szCs w:val="40"/>
        </w:rPr>
      </w:pPr>
    </w:p>
    <w:p w14:paraId="30C63F42" w14:textId="7E9B51E4" w:rsidR="00254B6A" w:rsidRPr="00D00BB3" w:rsidRDefault="00EB4DE3" w:rsidP="00254B6A">
      <w:pPr>
        <w:jc w:val="center"/>
        <w:rPr>
          <w:rFonts w:ascii="MV Boli" w:hAnsi="MV Boli" w:cs="MV Boli"/>
          <w:b/>
          <w:sz w:val="40"/>
          <w:szCs w:val="40"/>
        </w:rPr>
      </w:pPr>
      <w:r>
        <w:rPr>
          <w:rFonts w:ascii="MV Boli" w:hAnsi="MV Boli" w:cs="MV Boli"/>
          <w:b/>
          <w:sz w:val="40"/>
          <w:szCs w:val="40"/>
        </w:rPr>
        <w:t>Mass Save 2017</w:t>
      </w:r>
      <w:r w:rsidR="00C93476" w:rsidRPr="00D00BB3">
        <w:rPr>
          <w:rFonts w:ascii="MV Boli" w:hAnsi="MV Boli" w:cs="MV Boli"/>
          <w:b/>
          <w:sz w:val="40"/>
          <w:szCs w:val="40"/>
        </w:rPr>
        <w:t xml:space="preserve"> </w:t>
      </w:r>
      <w:r w:rsidR="004755AD" w:rsidRPr="00D00BB3">
        <w:rPr>
          <w:rFonts w:ascii="MV Boli" w:hAnsi="MV Boli" w:cs="MV Boli"/>
          <w:b/>
          <w:sz w:val="40"/>
          <w:szCs w:val="40"/>
        </w:rPr>
        <w:t>Promotion Template</w:t>
      </w:r>
    </w:p>
    <w:tbl>
      <w:tblPr>
        <w:tblStyle w:val="TableGrid"/>
        <w:tblW w:w="10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45"/>
        <w:gridCol w:w="8550"/>
      </w:tblGrid>
      <w:tr w:rsidR="00C93476" w14:paraId="30C63F45" w14:textId="77777777" w:rsidTr="00E04E4C">
        <w:tc>
          <w:tcPr>
            <w:tcW w:w="2245" w:type="dxa"/>
          </w:tcPr>
          <w:p w14:paraId="30C63F43" w14:textId="77777777" w:rsidR="00C93476" w:rsidRDefault="00C93476">
            <w:pPr>
              <w:rPr>
                <w:b/>
              </w:rPr>
            </w:pPr>
            <w:r>
              <w:rPr>
                <w:b/>
              </w:rPr>
              <w:t>Promotion Name</w:t>
            </w:r>
          </w:p>
        </w:tc>
        <w:tc>
          <w:tcPr>
            <w:tcW w:w="8550" w:type="dxa"/>
          </w:tcPr>
          <w:p w14:paraId="30C63F44" w14:textId="2E5D750D" w:rsidR="00C93476" w:rsidRPr="005A3F17" w:rsidRDefault="004E0322" w:rsidP="00571319">
            <w:r>
              <w:t>Massive Savings Pack Sale</w:t>
            </w:r>
            <w:r w:rsidR="00CF5759">
              <w:t xml:space="preserve"> </w:t>
            </w:r>
            <w:r w:rsidR="005E0915">
              <w:t xml:space="preserve">  </w:t>
            </w:r>
          </w:p>
        </w:tc>
      </w:tr>
      <w:tr w:rsidR="00C93476" w14:paraId="30C63F48" w14:textId="77777777" w:rsidTr="00E04E4C">
        <w:tc>
          <w:tcPr>
            <w:tcW w:w="2245" w:type="dxa"/>
          </w:tcPr>
          <w:p w14:paraId="30C63F46" w14:textId="77777777" w:rsidR="00C93476" w:rsidRDefault="00C93476">
            <w:pPr>
              <w:rPr>
                <w:b/>
              </w:rPr>
            </w:pPr>
            <w:r>
              <w:rPr>
                <w:b/>
              </w:rPr>
              <w:t>Live Dates/Times</w:t>
            </w:r>
          </w:p>
        </w:tc>
        <w:tc>
          <w:tcPr>
            <w:tcW w:w="8550" w:type="dxa"/>
          </w:tcPr>
          <w:p w14:paraId="30C63F47" w14:textId="596E1785" w:rsidR="00C93476" w:rsidRPr="00B41C25" w:rsidRDefault="00785E3F" w:rsidP="00002C0E">
            <w:r>
              <w:t xml:space="preserve">1/20/2017 – 1/29/2017 </w:t>
            </w:r>
          </w:p>
        </w:tc>
      </w:tr>
      <w:tr w:rsidR="00C93476" w14:paraId="30C63F4B" w14:textId="77777777" w:rsidTr="00360781">
        <w:trPr>
          <w:trHeight w:val="2303"/>
        </w:trPr>
        <w:tc>
          <w:tcPr>
            <w:tcW w:w="2245" w:type="dxa"/>
          </w:tcPr>
          <w:p w14:paraId="30C63F49" w14:textId="4DA3C7E6" w:rsidR="00C93476" w:rsidRDefault="00C93476">
            <w:pPr>
              <w:rPr>
                <w:b/>
              </w:rPr>
            </w:pPr>
            <w:r>
              <w:rPr>
                <w:b/>
              </w:rPr>
              <w:t>Product(s)</w:t>
            </w:r>
          </w:p>
        </w:tc>
        <w:tc>
          <w:tcPr>
            <w:tcW w:w="8550" w:type="dxa"/>
          </w:tcPr>
          <w:p w14:paraId="2289495A" w14:textId="77777777" w:rsidR="00360781" w:rsidRDefault="00360781" w:rsidP="00360781">
            <w:r>
              <w:t xml:space="preserve">Pack 1 – with standard showerhead </w:t>
            </w:r>
          </w:p>
          <w:p w14:paraId="07CFBF71" w14:textId="77777777" w:rsidR="00360781" w:rsidRDefault="00360781" w:rsidP="00360781">
            <w:pPr>
              <w:pStyle w:val="ListParagraph"/>
              <w:numPr>
                <w:ilvl w:val="0"/>
                <w:numId w:val="6"/>
              </w:numPr>
            </w:pPr>
            <w:r>
              <w:t xml:space="preserve">4 ENERGY STAR certified 60W A-line LEDs </w:t>
            </w:r>
            <w:bookmarkStart w:id="0" w:name="_GoBack"/>
            <w:bookmarkEnd w:id="0"/>
          </w:p>
          <w:p w14:paraId="47EFF8F0" w14:textId="73D2E5E0" w:rsidR="00360781" w:rsidRDefault="008549C9" w:rsidP="00360781">
            <w:pPr>
              <w:pStyle w:val="ListParagraph"/>
              <w:numPr>
                <w:ilvl w:val="0"/>
                <w:numId w:val="6"/>
              </w:numPr>
            </w:pPr>
            <w:r>
              <w:t>1 TrickleS</w:t>
            </w:r>
            <w:r w:rsidR="00360781">
              <w:t xml:space="preserve">tar Tier 1 Advanced Power Strip </w:t>
            </w:r>
          </w:p>
          <w:p w14:paraId="5C2DF371" w14:textId="77777777" w:rsidR="00360781" w:rsidRDefault="00360781" w:rsidP="00360781">
            <w:pPr>
              <w:pStyle w:val="ListParagraph"/>
              <w:numPr>
                <w:ilvl w:val="0"/>
                <w:numId w:val="6"/>
              </w:numPr>
            </w:pPr>
            <w:r>
              <w:t xml:space="preserve">1 Evolve showerhead </w:t>
            </w:r>
          </w:p>
          <w:p w14:paraId="77F73903" w14:textId="77777777" w:rsidR="00360781" w:rsidRDefault="00360781" w:rsidP="00360781">
            <w:r>
              <w:t xml:space="preserve">Pack 2 – with handheld showerhead </w:t>
            </w:r>
          </w:p>
          <w:p w14:paraId="62532465" w14:textId="77777777" w:rsidR="00360781" w:rsidRDefault="00360781" w:rsidP="00360781">
            <w:pPr>
              <w:pStyle w:val="ListParagraph"/>
              <w:numPr>
                <w:ilvl w:val="0"/>
                <w:numId w:val="6"/>
              </w:numPr>
            </w:pPr>
            <w:r>
              <w:t xml:space="preserve">4 ENERGY STAR certified 60W A-line LEDs </w:t>
            </w:r>
          </w:p>
          <w:p w14:paraId="2AA81DB8" w14:textId="14F9B6A8" w:rsidR="00360781" w:rsidRDefault="008549C9" w:rsidP="00360781">
            <w:pPr>
              <w:pStyle w:val="ListParagraph"/>
              <w:numPr>
                <w:ilvl w:val="0"/>
                <w:numId w:val="6"/>
              </w:numPr>
            </w:pPr>
            <w:r>
              <w:t>1 TrickleS</w:t>
            </w:r>
            <w:r w:rsidR="00360781">
              <w:t xml:space="preserve">tar Tier 1 Advanced Power Strip </w:t>
            </w:r>
          </w:p>
          <w:p w14:paraId="30C63F4A" w14:textId="6E456059" w:rsidR="00C93476" w:rsidRPr="00B41C25" w:rsidRDefault="00360781" w:rsidP="00BC0E05">
            <w:pPr>
              <w:pStyle w:val="ListParagraph"/>
              <w:numPr>
                <w:ilvl w:val="0"/>
                <w:numId w:val="6"/>
              </w:numPr>
            </w:pPr>
            <w:r>
              <w:t xml:space="preserve">1 Evolve handheld showerhead </w:t>
            </w:r>
          </w:p>
        </w:tc>
      </w:tr>
      <w:tr w:rsidR="00C93476" w14:paraId="30C63F4E" w14:textId="77777777" w:rsidTr="00E04E4C">
        <w:tc>
          <w:tcPr>
            <w:tcW w:w="2245" w:type="dxa"/>
          </w:tcPr>
          <w:p w14:paraId="35C6C5E0" w14:textId="77777777" w:rsidR="00C93476" w:rsidRDefault="00C93476" w:rsidP="00C93476">
            <w:pPr>
              <w:jc w:val="right"/>
            </w:pPr>
            <w:r w:rsidRPr="00C93476">
              <w:t>Product Attributes</w:t>
            </w:r>
          </w:p>
          <w:p w14:paraId="30C63F4C" w14:textId="496794F8" w:rsidR="00F07414" w:rsidRPr="00C93476" w:rsidRDefault="00F07414" w:rsidP="00C93476">
            <w:pPr>
              <w:jc w:val="right"/>
            </w:pPr>
          </w:p>
        </w:tc>
        <w:tc>
          <w:tcPr>
            <w:tcW w:w="8550" w:type="dxa"/>
          </w:tcPr>
          <w:p w14:paraId="2A934513" w14:textId="379B8FDA" w:rsidR="00B80885" w:rsidRDefault="000D6B7B" w:rsidP="00CC00A4">
            <w:pPr>
              <w:pStyle w:val="ListParagraph"/>
              <w:numPr>
                <w:ilvl w:val="0"/>
                <w:numId w:val="8"/>
              </w:numPr>
              <w:ind w:left="504"/>
            </w:pPr>
            <w:r>
              <w:t>LED</w:t>
            </w:r>
            <w:r w:rsidR="00B80885">
              <w:t>s – energy-efficient, dimmable</w:t>
            </w:r>
            <w:r w:rsidR="0037458C">
              <w:t>*</w:t>
            </w:r>
            <w:r>
              <w:t>, appro</w:t>
            </w:r>
            <w:r w:rsidR="00B80885">
              <w:t>ved for fully enclosed fixtures, shatter-resistant, shaped like traditional bulbs</w:t>
            </w:r>
            <w:r w:rsidR="0037458C">
              <w:t>*</w:t>
            </w:r>
            <w:r w:rsidR="00B80885">
              <w:t xml:space="preserve"> </w:t>
            </w:r>
          </w:p>
          <w:p w14:paraId="3BB2C1A0" w14:textId="65EA7350" w:rsidR="00294665" w:rsidRDefault="000D6B7B" w:rsidP="00294665">
            <w:pPr>
              <w:pStyle w:val="ListParagraph"/>
              <w:numPr>
                <w:ilvl w:val="0"/>
                <w:numId w:val="8"/>
              </w:numPr>
              <w:ind w:left="504"/>
            </w:pPr>
            <w:r>
              <w:t xml:space="preserve">APS – </w:t>
            </w:r>
            <w:r w:rsidR="00294665">
              <w:t>7 outlets (2 always on, 1 control, 4 switched), surge protection</w:t>
            </w:r>
            <w:r w:rsidR="008549C9">
              <w:t>*</w:t>
            </w:r>
            <w:r w:rsidR="00294665">
              <w:t>, lifetime warranty</w:t>
            </w:r>
          </w:p>
          <w:p w14:paraId="30C63F4D" w14:textId="72317F04" w:rsidR="004C6DFE" w:rsidRPr="00B41C25" w:rsidRDefault="00B80885" w:rsidP="008549C9">
            <w:pPr>
              <w:pStyle w:val="ListParagraph"/>
              <w:numPr>
                <w:ilvl w:val="0"/>
                <w:numId w:val="8"/>
              </w:numPr>
              <w:ind w:left="504"/>
            </w:pPr>
            <w:r>
              <w:t>Showerhead</w:t>
            </w:r>
            <w:r w:rsidR="00294665">
              <w:t>s</w:t>
            </w:r>
            <w:r>
              <w:t xml:space="preserve"> –</w:t>
            </w:r>
            <w:r w:rsidR="00294665">
              <w:t xml:space="preserve"> anti-clog spray nozzle, </w:t>
            </w:r>
            <w:r w:rsidR="008549C9">
              <w:t>heat-sensing valve helps reduce wasted hot water</w:t>
            </w:r>
            <w:r w:rsidR="00294665">
              <w:t xml:space="preserve">, 3-year warranty </w:t>
            </w:r>
          </w:p>
        </w:tc>
      </w:tr>
      <w:tr w:rsidR="00C93476" w14:paraId="30C63F51" w14:textId="77777777" w:rsidTr="00E04E4C">
        <w:tc>
          <w:tcPr>
            <w:tcW w:w="2245" w:type="dxa"/>
          </w:tcPr>
          <w:p w14:paraId="30C63F4F" w14:textId="53BAFDC7" w:rsidR="00C93476" w:rsidRDefault="00C93476">
            <w:pPr>
              <w:rPr>
                <w:b/>
              </w:rPr>
            </w:pPr>
            <w:r>
              <w:rPr>
                <w:b/>
              </w:rPr>
              <w:t>Promotion Price</w:t>
            </w:r>
          </w:p>
        </w:tc>
        <w:tc>
          <w:tcPr>
            <w:tcW w:w="8550" w:type="dxa"/>
          </w:tcPr>
          <w:p w14:paraId="30C63F50" w14:textId="2E0376E3" w:rsidR="00C93476" w:rsidRPr="00B41C25" w:rsidRDefault="005B3F72" w:rsidP="00CF5759">
            <w:r>
              <w:t xml:space="preserve">Pack 1: </w:t>
            </w:r>
            <w:r w:rsidR="00CB0972">
              <w:t xml:space="preserve">$15     </w:t>
            </w:r>
            <w:r>
              <w:t xml:space="preserve">Pack 2: </w:t>
            </w:r>
            <w:r w:rsidR="00CB0972">
              <w:t xml:space="preserve">$20 </w:t>
            </w:r>
          </w:p>
        </w:tc>
      </w:tr>
      <w:tr w:rsidR="00C93476" w14:paraId="30C63F54" w14:textId="77777777" w:rsidTr="00E04E4C">
        <w:tc>
          <w:tcPr>
            <w:tcW w:w="2245" w:type="dxa"/>
          </w:tcPr>
          <w:p w14:paraId="30C63F52" w14:textId="0250F128" w:rsidR="00C93476" w:rsidRPr="00C93476" w:rsidRDefault="00C93476" w:rsidP="00C93476">
            <w:pPr>
              <w:jc w:val="right"/>
            </w:pPr>
            <w:r w:rsidRPr="00C93476">
              <w:t xml:space="preserve">Retail Price </w:t>
            </w:r>
          </w:p>
        </w:tc>
        <w:tc>
          <w:tcPr>
            <w:tcW w:w="8550" w:type="dxa"/>
          </w:tcPr>
          <w:p w14:paraId="30C63F53" w14:textId="3792F651" w:rsidR="00C93476" w:rsidRPr="00B41C25" w:rsidRDefault="005B3F72">
            <w:r>
              <w:t xml:space="preserve">Pack 1: </w:t>
            </w:r>
            <w:r w:rsidR="00CB0972">
              <w:t xml:space="preserve">$85     </w:t>
            </w:r>
            <w:r>
              <w:t xml:space="preserve">Pack 2: </w:t>
            </w:r>
            <w:r w:rsidR="00CB0972">
              <w:t>$98</w:t>
            </w:r>
          </w:p>
        </w:tc>
      </w:tr>
      <w:tr w:rsidR="00C93476" w14:paraId="30C63F57" w14:textId="77777777" w:rsidTr="00E04E4C">
        <w:tc>
          <w:tcPr>
            <w:tcW w:w="2245" w:type="dxa"/>
          </w:tcPr>
          <w:p w14:paraId="30C63F55" w14:textId="0289A225" w:rsidR="00C93476" w:rsidRPr="00C93476" w:rsidRDefault="00C93476" w:rsidP="00C93476">
            <w:pPr>
              <w:jc w:val="right"/>
            </w:pPr>
            <w:r w:rsidRPr="00C93476">
              <w:t>% Discount</w:t>
            </w:r>
          </w:p>
        </w:tc>
        <w:tc>
          <w:tcPr>
            <w:tcW w:w="8550" w:type="dxa"/>
          </w:tcPr>
          <w:p w14:paraId="30C63F56" w14:textId="0D858187" w:rsidR="005B3F72" w:rsidRPr="00B41C25" w:rsidRDefault="005B3F72" w:rsidP="009E3E0E">
            <w:r>
              <w:t xml:space="preserve">Pack </w:t>
            </w:r>
            <w:r w:rsidR="007F544B">
              <w:t xml:space="preserve">1: 82%    </w:t>
            </w:r>
            <w:r>
              <w:t xml:space="preserve">Pack 2: </w:t>
            </w:r>
            <w:r w:rsidR="007F544B">
              <w:t>80%</w:t>
            </w:r>
          </w:p>
        </w:tc>
      </w:tr>
      <w:tr w:rsidR="00B41C25" w14:paraId="30C63F5A" w14:textId="77777777" w:rsidTr="00E04E4C">
        <w:tc>
          <w:tcPr>
            <w:tcW w:w="2245" w:type="dxa"/>
          </w:tcPr>
          <w:p w14:paraId="30C63F58" w14:textId="5754D6F4" w:rsidR="00B41C25" w:rsidRDefault="00B41C25">
            <w:pPr>
              <w:rPr>
                <w:b/>
              </w:rPr>
            </w:pPr>
            <w:r>
              <w:rPr>
                <w:b/>
              </w:rPr>
              <w:t>Quantity Limit</w:t>
            </w:r>
          </w:p>
        </w:tc>
        <w:tc>
          <w:tcPr>
            <w:tcW w:w="8550" w:type="dxa"/>
          </w:tcPr>
          <w:p w14:paraId="30C63F59" w14:textId="1A6BB1F9" w:rsidR="00B41C25" w:rsidRPr="00B41C25" w:rsidRDefault="004E0322">
            <w:r>
              <w:t>4,000 total packs (2,000 of each pack)</w:t>
            </w:r>
            <w:r w:rsidR="00CF5759">
              <w:t xml:space="preserve">, limit 2 per Sponsor residential electric account </w:t>
            </w:r>
          </w:p>
        </w:tc>
      </w:tr>
      <w:tr w:rsidR="00C93476" w14:paraId="30C63F5D" w14:textId="77777777" w:rsidTr="00E04E4C">
        <w:tc>
          <w:tcPr>
            <w:tcW w:w="2245" w:type="dxa"/>
          </w:tcPr>
          <w:p w14:paraId="30C63F5B" w14:textId="3EB64704" w:rsidR="00C93476" w:rsidRPr="007506E8" w:rsidRDefault="00C93476">
            <w:pPr>
              <w:rPr>
                <w:b/>
              </w:rPr>
            </w:pPr>
            <w:r w:rsidRPr="007506E8">
              <w:rPr>
                <w:b/>
              </w:rPr>
              <w:t>Energy Savings Points</w:t>
            </w:r>
          </w:p>
        </w:tc>
        <w:tc>
          <w:tcPr>
            <w:tcW w:w="8550" w:type="dxa"/>
          </w:tcPr>
          <w:p w14:paraId="0DC00784" w14:textId="2EF8539A" w:rsidR="00360781" w:rsidRDefault="00360781" w:rsidP="000D6B7B">
            <w:pPr>
              <w:pStyle w:val="ListParagraph"/>
              <w:numPr>
                <w:ilvl w:val="0"/>
                <w:numId w:val="7"/>
              </w:numPr>
              <w:ind w:left="504"/>
            </w:pPr>
            <w:r>
              <w:t>LEDs – ENERGY STAR certified</w:t>
            </w:r>
            <w:r w:rsidR="0037458C">
              <w:t>*</w:t>
            </w:r>
            <w:r>
              <w:t>, up to 90% more efficient than equivalent incandescent bulbs</w:t>
            </w:r>
          </w:p>
          <w:p w14:paraId="4A06D61F" w14:textId="11F27B58" w:rsidR="00C93476" w:rsidRDefault="00360781" w:rsidP="000D6B7B">
            <w:pPr>
              <w:pStyle w:val="ListParagraph"/>
              <w:numPr>
                <w:ilvl w:val="0"/>
                <w:numId w:val="7"/>
              </w:numPr>
              <w:ind w:left="504"/>
            </w:pPr>
            <w:r>
              <w:t>Tier 1 APS –</w:t>
            </w:r>
            <w:r w:rsidR="000D6B7B">
              <w:t xml:space="preserve"> Lowers</w:t>
            </w:r>
            <w:r>
              <w:t xml:space="preserve"> energy waste by cutting off power to devices that are not in use</w:t>
            </w:r>
            <w:r w:rsidR="0037458C">
              <w:t>*</w:t>
            </w:r>
            <w:r>
              <w:t xml:space="preserve"> </w:t>
            </w:r>
          </w:p>
          <w:p w14:paraId="30C63F5C" w14:textId="07AC0175" w:rsidR="007F544B" w:rsidRPr="007506E8" w:rsidRDefault="00360781" w:rsidP="000D6B7B">
            <w:pPr>
              <w:pStyle w:val="ListParagraph"/>
              <w:numPr>
                <w:ilvl w:val="0"/>
                <w:numId w:val="7"/>
              </w:numPr>
              <w:ind w:left="504"/>
            </w:pPr>
            <w:r>
              <w:t>Showerhead adaptor</w:t>
            </w:r>
            <w:r w:rsidR="000D6B7B">
              <w:t xml:space="preserve"> – helps you save water, energy, and money while still enjoying your shower experience</w:t>
            </w:r>
            <w:r w:rsidR="0037458C">
              <w:t>*</w:t>
            </w:r>
            <w:r w:rsidR="000D6B7B">
              <w:t xml:space="preserve"> </w:t>
            </w:r>
          </w:p>
        </w:tc>
      </w:tr>
      <w:tr w:rsidR="00CC1880" w14:paraId="3F959F61" w14:textId="77777777" w:rsidTr="00E04E4C">
        <w:tc>
          <w:tcPr>
            <w:tcW w:w="2245" w:type="dxa"/>
          </w:tcPr>
          <w:p w14:paraId="106A2FCC" w14:textId="1ED14915" w:rsidR="00CC1880" w:rsidRPr="007506E8" w:rsidRDefault="00CC1880">
            <w:pPr>
              <w:rPr>
                <w:b/>
              </w:rPr>
            </w:pPr>
            <w:r>
              <w:rPr>
                <w:b/>
              </w:rPr>
              <w:t>Additional Resources</w:t>
            </w:r>
          </w:p>
        </w:tc>
        <w:tc>
          <w:tcPr>
            <w:tcW w:w="8550" w:type="dxa"/>
          </w:tcPr>
          <w:p w14:paraId="6FB55DB8" w14:textId="5223FC78" w:rsidR="00CC1880" w:rsidRDefault="00294665" w:rsidP="00B80885">
            <w:pPr>
              <w:pStyle w:val="ListParagraph"/>
              <w:numPr>
                <w:ilvl w:val="0"/>
                <w:numId w:val="10"/>
              </w:numPr>
              <w:ind w:left="504"/>
            </w:pPr>
            <w:r>
              <w:t xml:space="preserve">LEDs: </w:t>
            </w:r>
            <w:r w:rsidR="00E62147">
              <w:t xml:space="preserve">N/A (need to confirm brand of LED bulbs) </w:t>
            </w:r>
          </w:p>
          <w:p w14:paraId="7AE11ECC" w14:textId="19E344CE" w:rsidR="00B80885" w:rsidRDefault="00B80885" w:rsidP="008549C9">
            <w:pPr>
              <w:pStyle w:val="ListParagraph"/>
              <w:numPr>
                <w:ilvl w:val="0"/>
                <w:numId w:val="10"/>
              </w:numPr>
              <w:ind w:left="511"/>
            </w:pPr>
            <w:r>
              <w:t>APS</w:t>
            </w:r>
            <w:r w:rsidR="00294665">
              <w:t xml:space="preserve">: </w:t>
            </w:r>
            <w:hyperlink r:id="rId12" w:history="1">
              <w:r w:rsidR="008549C9" w:rsidRPr="000E68A7">
                <w:rPr>
                  <w:rStyle w:val="Hyperlink"/>
                </w:rPr>
                <w:t>http://www.tricklestar.com/Resources/DS%20181SS-US-7XX.pdf</w:t>
              </w:r>
            </w:hyperlink>
            <w:r w:rsidR="008549C9">
              <w:t xml:space="preserve"> </w:t>
            </w:r>
          </w:p>
          <w:p w14:paraId="31A3E557" w14:textId="77777777" w:rsidR="00B80885" w:rsidRDefault="00B80885" w:rsidP="00B80885">
            <w:pPr>
              <w:pStyle w:val="ListParagraph"/>
              <w:numPr>
                <w:ilvl w:val="0"/>
                <w:numId w:val="10"/>
              </w:numPr>
              <w:ind w:left="504"/>
            </w:pPr>
            <w:r>
              <w:t xml:space="preserve">Showerheads: </w:t>
            </w:r>
          </w:p>
          <w:p w14:paraId="2814E03E" w14:textId="38D47EFD" w:rsidR="00B80885" w:rsidRDefault="00B80885" w:rsidP="00B80885">
            <w:pPr>
              <w:pStyle w:val="ListParagraph"/>
              <w:numPr>
                <w:ilvl w:val="0"/>
                <w:numId w:val="10"/>
              </w:numPr>
            </w:pPr>
            <w:r>
              <w:t xml:space="preserve">Standard: </w:t>
            </w:r>
            <w:hyperlink r:id="rId13" w:history="1">
              <w:r w:rsidRPr="001F1BBA">
                <w:rPr>
                  <w:rStyle w:val="Hyperlink"/>
                </w:rPr>
                <w:t>http://thinkevolve.com/wp-content/uploads/2014/09/Evolve-Spec-SF-ShowerheadTSV-combo.pdf</w:t>
              </w:r>
            </w:hyperlink>
          </w:p>
          <w:p w14:paraId="54B85B5B" w14:textId="215A86E1" w:rsidR="00B80885" w:rsidRDefault="00294665" w:rsidP="00294665">
            <w:pPr>
              <w:pStyle w:val="ListParagraph"/>
              <w:numPr>
                <w:ilvl w:val="0"/>
                <w:numId w:val="10"/>
              </w:numPr>
            </w:pPr>
            <w:r>
              <w:t xml:space="preserve">Handheld: </w:t>
            </w:r>
            <w:hyperlink r:id="rId14" w:history="1">
              <w:r w:rsidRPr="001F1BBA">
                <w:rPr>
                  <w:rStyle w:val="Hyperlink"/>
                </w:rPr>
                <w:t>http://thinkevolve.com/wp-content/uploads/2016/04/Evolve-Spec-SF-HandshowerTSV-combo.pdf</w:t>
              </w:r>
            </w:hyperlink>
          </w:p>
        </w:tc>
      </w:tr>
      <w:tr w:rsidR="00E21719" w14:paraId="2F75B51F" w14:textId="77777777" w:rsidTr="00E04E4C">
        <w:tc>
          <w:tcPr>
            <w:tcW w:w="2245" w:type="dxa"/>
          </w:tcPr>
          <w:p w14:paraId="28BA2D69" w14:textId="571CBD66" w:rsidR="00E21719" w:rsidRPr="007506E8" w:rsidRDefault="00E21719">
            <w:pPr>
              <w:rPr>
                <w:b/>
              </w:rPr>
            </w:pPr>
            <w:r>
              <w:rPr>
                <w:b/>
              </w:rPr>
              <w:t>Most Common Uses</w:t>
            </w:r>
          </w:p>
        </w:tc>
        <w:tc>
          <w:tcPr>
            <w:tcW w:w="8550" w:type="dxa"/>
          </w:tcPr>
          <w:p w14:paraId="5EE11D45" w14:textId="1763EC27" w:rsidR="00E21719" w:rsidRDefault="007F544B" w:rsidP="00C131FC">
            <w:r>
              <w:t xml:space="preserve">LEDs: </w:t>
            </w:r>
            <w:r w:rsidR="000D6B7B">
              <w:t xml:space="preserve">table lamps, floor lamps, ceiling fixtures, pendent lamps, sconces, approved for fully enclosed fixtures </w:t>
            </w:r>
          </w:p>
          <w:p w14:paraId="64F8F51F" w14:textId="7EA72A43" w:rsidR="007F544B" w:rsidRDefault="007F544B" w:rsidP="00C131FC">
            <w:r>
              <w:t xml:space="preserve">Advanced Power Strip: entertainment system, home office </w:t>
            </w:r>
          </w:p>
          <w:p w14:paraId="096CD6B6" w14:textId="6C1F0F9F" w:rsidR="007F544B" w:rsidRDefault="007F544B" w:rsidP="00C131FC">
            <w:r>
              <w:t xml:space="preserve">Showerheads: bathrooms </w:t>
            </w:r>
          </w:p>
        </w:tc>
      </w:tr>
      <w:tr w:rsidR="00746E90" w14:paraId="1CAE3A8A" w14:textId="77777777" w:rsidTr="00E04E4C">
        <w:tc>
          <w:tcPr>
            <w:tcW w:w="2245" w:type="dxa"/>
          </w:tcPr>
          <w:p w14:paraId="266B79C8" w14:textId="3DE09EE6" w:rsidR="00746E90" w:rsidRDefault="00746E90">
            <w:pPr>
              <w:rPr>
                <w:b/>
              </w:rPr>
            </w:pPr>
            <w:r>
              <w:rPr>
                <w:b/>
              </w:rPr>
              <w:t>Logos to include</w:t>
            </w:r>
          </w:p>
        </w:tc>
        <w:tc>
          <w:tcPr>
            <w:tcW w:w="8550" w:type="dxa"/>
          </w:tcPr>
          <w:p w14:paraId="042BBAE9" w14:textId="6F6764DD" w:rsidR="00746E90" w:rsidRDefault="00BF5312" w:rsidP="00BF5312">
            <w:r>
              <w:t>Sponsor logos, Mass Save logo</w:t>
            </w:r>
            <w:r w:rsidR="000D6B7B">
              <w:t xml:space="preserve">, ENERGY STAR logo (near LEDs) </w:t>
            </w:r>
          </w:p>
        </w:tc>
      </w:tr>
    </w:tbl>
    <w:p w14:paraId="0F39A655" w14:textId="3DB29EB5" w:rsidR="0046032A" w:rsidRDefault="0008136D" w:rsidP="001E7DB7">
      <w:pPr>
        <w:spacing w:after="360"/>
        <w:rPr>
          <w:sz w:val="20"/>
        </w:rPr>
      </w:pPr>
      <w:r>
        <w:rPr>
          <w:b/>
          <w:sz w:val="20"/>
        </w:rPr>
        <w:t>*</w:t>
      </w:r>
      <w:r>
        <w:rPr>
          <w:sz w:val="20"/>
        </w:rPr>
        <w:t>Best messaging points to include in creative</w:t>
      </w:r>
    </w:p>
    <w:p w14:paraId="4BE922A1" w14:textId="77777777" w:rsidR="00033255" w:rsidRDefault="00033255" w:rsidP="001E7DB7">
      <w:pPr>
        <w:spacing w:after="360"/>
        <w:rPr>
          <w:sz w:val="20"/>
        </w:rPr>
      </w:pPr>
    </w:p>
    <w:p w14:paraId="49E24C03" w14:textId="77777777" w:rsidR="00033255" w:rsidRDefault="00033255" w:rsidP="001E7DB7">
      <w:pPr>
        <w:spacing w:after="360"/>
        <w:rPr>
          <w:sz w:val="20"/>
        </w:rPr>
      </w:pPr>
    </w:p>
    <w:p w14:paraId="098ADA8C" w14:textId="77777777" w:rsidR="00033255" w:rsidRDefault="00033255" w:rsidP="001E7DB7">
      <w:pPr>
        <w:spacing w:after="360"/>
        <w:rPr>
          <w:sz w:val="20"/>
        </w:rPr>
      </w:pPr>
    </w:p>
    <w:p w14:paraId="2916334E" w14:textId="77777777" w:rsidR="00033255" w:rsidRDefault="00033255" w:rsidP="001E7DB7">
      <w:pPr>
        <w:spacing w:after="360"/>
        <w:rPr>
          <w:sz w:val="20"/>
        </w:rPr>
      </w:pPr>
    </w:p>
    <w:tbl>
      <w:tblPr>
        <w:tblW w:w="10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  <w:gridCol w:w="1530"/>
        <w:gridCol w:w="1620"/>
        <w:gridCol w:w="1620"/>
        <w:gridCol w:w="1530"/>
        <w:gridCol w:w="1800"/>
      </w:tblGrid>
      <w:tr w:rsidR="00E04E4C" w14:paraId="30C63F66" w14:textId="77777777" w:rsidTr="003F351F">
        <w:trPr>
          <w:trHeight w:val="673"/>
        </w:trPr>
        <w:tc>
          <w:tcPr>
            <w:tcW w:w="2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63F60" w14:textId="77777777" w:rsidR="00D00BB3" w:rsidRPr="00E04E4C" w:rsidRDefault="00D00BB3" w:rsidP="00EE09EF">
            <w:pPr>
              <w:spacing w:after="0"/>
              <w:rPr>
                <w:b/>
                <w:bCs/>
                <w:color w:val="000000"/>
                <w:sz w:val="24"/>
                <w:szCs w:val="24"/>
              </w:rPr>
            </w:pPr>
            <w:r w:rsidRPr="00E04E4C">
              <w:rPr>
                <w:b/>
                <w:bCs/>
                <w:color w:val="000000"/>
                <w:sz w:val="24"/>
                <w:szCs w:val="24"/>
              </w:rPr>
              <w:t>Asset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63F61" w14:textId="77777777" w:rsidR="00D00BB3" w:rsidRPr="00E04E4C" w:rsidRDefault="00D00BB3" w:rsidP="00EE09EF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E04E4C">
              <w:rPr>
                <w:b/>
                <w:color w:val="000000"/>
                <w:sz w:val="24"/>
                <w:szCs w:val="24"/>
              </w:rPr>
              <w:t>For Internal Review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63F62" w14:textId="77777777" w:rsidR="00D00BB3" w:rsidRPr="00E04E4C" w:rsidRDefault="00D00BB3" w:rsidP="00EE09EF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E04E4C">
              <w:rPr>
                <w:b/>
                <w:color w:val="000000"/>
                <w:sz w:val="24"/>
                <w:szCs w:val="24"/>
              </w:rPr>
              <w:t>For Sponsors Review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63F63" w14:textId="77777777" w:rsidR="00D00BB3" w:rsidRPr="00E04E4C" w:rsidRDefault="00D00BB3" w:rsidP="00EE09EF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E04E4C">
              <w:rPr>
                <w:b/>
                <w:color w:val="000000"/>
                <w:sz w:val="24"/>
                <w:szCs w:val="24"/>
              </w:rPr>
              <w:t>For Sponsor Approval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63F64" w14:textId="77777777" w:rsidR="00D00BB3" w:rsidRPr="00E04E4C" w:rsidRDefault="00D00BB3" w:rsidP="00EE09EF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E04E4C">
              <w:rPr>
                <w:b/>
                <w:color w:val="000000"/>
                <w:sz w:val="24"/>
                <w:szCs w:val="24"/>
              </w:rPr>
              <w:t>Finalized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63F65" w14:textId="77777777" w:rsidR="00D00BB3" w:rsidRPr="00E04E4C" w:rsidRDefault="00D00BB3" w:rsidP="00EE09EF">
            <w:pPr>
              <w:spacing w:after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04E4C">
              <w:rPr>
                <w:b/>
                <w:bCs/>
                <w:color w:val="000000"/>
                <w:sz w:val="24"/>
                <w:szCs w:val="24"/>
              </w:rPr>
              <w:t>LIVE</w:t>
            </w:r>
          </w:p>
        </w:tc>
      </w:tr>
      <w:tr w:rsidR="00614159" w14:paraId="30C63F7B" w14:textId="77777777" w:rsidTr="003F351F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63F75" w14:textId="4DFCBF5A" w:rsidR="00614159" w:rsidRDefault="00614159" w:rsidP="0061415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Page Creative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C63F76" w14:textId="651D8261" w:rsidR="00614159" w:rsidRPr="004D0CE6" w:rsidRDefault="0026189E" w:rsidP="00614159">
            <w:pPr>
              <w:spacing w:after="0"/>
              <w:jc w:val="center"/>
            </w:pPr>
            <w:r>
              <w:t>12/20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77" w14:textId="55C3161B" w:rsidR="00614159" w:rsidRPr="004D0CE6" w:rsidRDefault="000C1C67" w:rsidP="002F24C8">
            <w:pPr>
              <w:spacing w:after="0"/>
              <w:jc w:val="center"/>
            </w:pPr>
            <w:r w:rsidRPr="004D0CE6">
              <w:t>12/21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78" w14:textId="1FAE8781" w:rsidR="00614159" w:rsidRPr="004D0CE6" w:rsidRDefault="000C1C67" w:rsidP="00614159">
            <w:pPr>
              <w:spacing w:after="0"/>
              <w:jc w:val="center"/>
            </w:pPr>
            <w:r w:rsidRPr="004D0CE6">
              <w:t>12/30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79" w14:textId="54536DF7" w:rsidR="00614159" w:rsidRPr="004D0CE6" w:rsidRDefault="000C1C67" w:rsidP="00701C7B">
            <w:pPr>
              <w:spacing w:after="0"/>
              <w:jc w:val="center"/>
            </w:pPr>
            <w:r w:rsidRPr="004D0CE6">
              <w:t>1/10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7A" w14:textId="0ECB30C4" w:rsidR="00614159" w:rsidRPr="004D0CE6" w:rsidRDefault="00AD77F3" w:rsidP="002B0C5E">
            <w:pPr>
              <w:spacing w:after="0"/>
              <w:jc w:val="center"/>
            </w:pPr>
            <w:r w:rsidRPr="004D0CE6">
              <w:t>1/20 – 1/29</w:t>
            </w:r>
          </w:p>
        </w:tc>
      </w:tr>
      <w:tr w:rsidR="00970F1C" w14:paraId="1B4FADC7" w14:textId="77777777" w:rsidTr="003F351F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C315C9" w14:textId="7B945699" w:rsidR="00970F1C" w:rsidRDefault="00970F1C" w:rsidP="00970F1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Web Banner &amp; Button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27828F" w14:textId="40D9D597" w:rsidR="00970F1C" w:rsidRPr="004D0CE6" w:rsidRDefault="0026189E" w:rsidP="00970F1C">
            <w:pPr>
              <w:spacing w:after="0"/>
              <w:jc w:val="center"/>
            </w:pPr>
            <w:r>
              <w:t>12/20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866D0" w14:textId="3833F63B" w:rsidR="00970F1C" w:rsidRPr="004D0CE6" w:rsidRDefault="000C1C67" w:rsidP="00970F1C">
            <w:pPr>
              <w:spacing w:after="0"/>
              <w:jc w:val="center"/>
            </w:pPr>
            <w:r w:rsidRPr="004D0CE6">
              <w:t>12/21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D229E" w14:textId="0591337D" w:rsidR="00970F1C" w:rsidRPr="004D0CE6" w:rsidRDefault="000C1C67" w:rsidP="00970F1C">
            <w:pPr>
              <w:spacing w:after="0"/>
              <w:jc w:val="center"/>
            </w:pPr>
            <w:r w:rsidRPr="004D0CE6">
              <w:t>12/30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5ADD7" w14:textId="72F8F81D" w:rsidR="00970F1C" w:rsidRPr="004D0CE6" w:rsidRDefault="000C1C67" w:rsidP="00970F1C">
            <w:pPr>
              <w:spacing w:after="0"/>
              <w:jc w:val="center"/>
            </w:pPr>
            <w:r w:rsidRPr="004D0CE6">
              <w:t>1/10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ACB8E" w14:textId="6D99BBB6" w:rsidR="00970F1C" w:rsidRPr="004D0CE6" w:rsidRDefault="00AD77F3" w:rsidP="00970F1C">
            <w:pPr>
              <w:spacing w:after="0"/>
              <w:jc w:val="center"/>
            </w:pPr>
            <w:r w:rsidRPr="004D0CE6">
              <w:t>1/20 – 1/29</w:t>
            </w:r>
          </w:p>
        </w:tc>
      </w:tr>
      <w:tr w:rsidR="00970F1C" w14:paraId="6A710484" w14:textId="77777777" w:rsidTr="003F351F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F85E" w14:textId="45734FCA" w:rsidR="00970F1C" w:rsidRDefault="00970F1C" w:rsidP="00970F1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MOU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E7E61F" w14:textId="7F086673" w:rsidR="00970F1C" w:rsidRPr="004D0CE6" w:rsidRDefault="00970F1C" w:rsidP="00970F1C">
            <w:pPr>
              <w:spacing w:after="0"/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74010A" w14:textId="5B9B5A66" w:rsidR="00970F1C" w:rsidRPr="004D0CE6" w:rsidRDefault="00970F1C" w:rsidP="00970F1C">
            <w:pPr>
              <w:spacing w:after="0"/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8A4F0" w14:textId="2E70EACC" w:rsidR="00970F1C" w:rsidRPr="004D0CE6" w:rsidRDefault="000C1C67" w:rsidP="00970F1C">
            <w:pPr>
              <w:spacing w:after="0"/>
              <w:jc w:val="center"/>
            </w:pPr>
            <w:r w:rsidRPr="004D0CE6">
              <w:t xml:space="preserve">12/30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C6FE4" w14:textId="004F082B" w:rsidR="00970F1C" w:rsidRPr="004D0CE6" w:rsidRDefault="000C1C67" w:rsidP="00970F1C">
            <w:pPr>
              <w:spacing w:after="0"/>
              <w:jc w:val="center"/>
            </w:pPr>
            <w:r w:rsidRPr="004D0CE6">
              <w:t>1/12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1D5C76" w14:textId="04770166" w:rsidR="00970F1C" w:rsidRPr="004D0CE6" w:rsidRDefault="00970F1C" w:rsidP="00970F1C">
            <w:pPr>
              <w:spacing w:after="0"/>
              <w:jc w:val="center"/>
            </w:pPr>
          </w:p>
        </w:tc>
      </w:tr>
      <w:tr w:rsidR="00970F1C" w14:paraId="1C8A5842" w14:textId="77777777" w:rsidTr="003F351F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2D5F31" w14:textId="68FF8AF6" w:rsidR="00970F1C" w:rsidRDefault="00970F1C" w:rsidP="00970F1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Terms and Conditions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BBD5" w14:textId="25E4EB7F" w:rsidR="00970F1C" w:rsidRPr="004D0CE6" w:rsidRDefault="0026189E" w:rsidP="00970F1C">
            <w:pPr>
              <w:spacing w:after="0"/>
              <w:jc w:val="center"/>
            </w:pPr>
            <w:r>
              <w:t>12/20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BCD6" w14:textId="3C7A08E7" w:rsidR="00970F1C" w:rsidRPr="004D0CE6" w:rsidRDefault="000C1C67" w:rsidP="00970F1C">
            <w:pPr>
              <w:spacing w:after="0"/>
              <w:jc w:val="center"/>
            </w:pPr>
            <w:r w:rsidRPr="004D0CE6">
              <w:t>12/21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42B4C" w14:textId="3CEC6A47" w:rsidR="00970F1C" w:rsidRPr="004D0CE6" w:rsidRDefault="000C1C67" w:rsidP="00970F1C">
            <w:pPr>
              <w:spacing w:after="0"/>
              <w:jc w:val="center"/>
            </w:pPr>
            <w:r w:rsidRPr="004D0CE6">
              <w:t xml:space="preserve">12/30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B602" w14:textId="2D430CCE" w:rsidR="00970F1C" w:rsidRPr="004D0CE6" w:rsidRDefault="000C1C67" w:rsidP="00970F1C">
            <w:pPr>
              <w:spacing w:after="0"/>
              <w:jc w:val="center"/>
            </w:pPr>
            <w:r w:rsidRPr="004D0CE6">
              <w:t>1/12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C5BCC" w14:textId="647D660B" w:rsidR="00970F1C" w:rsidRPr="004D0CE6" w:rsidRDefault="00AD77F3" w:rsidP="00970F1C">
            <w:pPr>
              <w:spacing w:after="0"/>
              <w:jc w:val="center"/>
            </w:pPr>
            <w:r w:rsidRPr="004D0CE6">
              <w:t>1/20 – 1/29</w:t>
            </w:r>
          </w:p>
        </w:tc>
      </w:tr>
      <w:tr w:rsidR="00970F1C" w14:paraId="30C63F82" w14:textId="77777777" w:rsidTr="003F351F">
        <w:trPr>
          <w:trHeight w:val="287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63F7C" w14:textId="789FAFDA" w:rsidR="00970F1C" w:rsidRDefault="00970F1C" w:rsidP="00970F1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Social Media Creative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7D" w14:textId="44EB76E8" w:rsidR="00970F1C" w:rsidRPr="004D0CE6" w:rsidRDefault="0026189E" w:rsidP="00970F1C">
            <w:pPr>
              <w:spacing w:after="0"/>
              <w:jc w:val="center"/>
            </w:pPr>
            <w:r>
              <w:t>12/20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7E" w14:textId="30B46D18" w:rsidR="00970F1C" w:rsidRPr="004D0CE6" w:rsidRDefault="000C1C67" w:rsidP="00970F1C">
            <w:pPr>
              <w:spacing w:after="0"/>
              <w:jc w:val="center"/>
            </w:pPr>
            <w:r w:rsidRPr="004D0CE6">
              <w:t>12/21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7F" w14:textId="54B5FB49" w:rsidR="00970F1C" w:rsidRPr="004D0CE6" w:rsidRDefault="000C1C67" w:rsidP="00970F1C">
            <w:pPr>
              <w:spacing w:after="0"/>
              <w:jc w:val="center"/>
            </w:pPr>
            <w:r w:rsidRPr="004D0CE6">
              <w:t xml:space="preserve">12/30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80" w14:textId="20746B3F" w:rsidR="00970F1C" w:rsidRPr="004D0CE6" w:rsidRDefault="000C1C67" w:rsidP="00970F1C">
            <w:pPr>
              <w:spacing w:after="0"/>
              <w:jc w:val="center"/>
            </w:pPr>
            <w:r w:rsidRPr="004D0CE6">
              <w:t>1/12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81" w14:textId="39C0927B" w:rsidR="00970F1C" w:rsidRPr="004D0CE6" w:rsidRDefault="00AD77F3" w:rsidP="00970F1C">
            <w:pPr>
              <w:spacing w:after="0"/>
              <w:jc w:val="center"/>
            </w:pPr>
            <w:r w:rsidRPr="004D0CE6">
              <w:t>1/20 – 1/29</w:t>
            </w:r>
          </w:p>
        </w:tc>
      </w:tr>
      <w:tr w:rsidR="003E6F8B" w14:paraId="6788F1AF" w14:textId="77777777" w:rsidTr="003F351F">
        <w:trPr>
          <w:trHeight w:val="287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59222B" w14:textId="5585DCC4" w:rsidR="003E6F8B" w:rsidRDefault="003E6F8B" w:rsidP="003E6F8B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Social </w:t>
            </w:r>
            <w:r w:rsidR="004B73E1">
              <w:rPr>
                <w:color w:val="000000"/>
              </w:rPr>
              <w:t xml:space="preserve">Media </w:t>
            </w:r>
            <w:r>
              <w:rPr>
                <w:color w:val="000000"/>
              </w:rPr>
              <w:t>Content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80CBE7" w14:textId="199EFADE" w:rsidR="003E6F8B" w:rsidRPr="004D0CE6" w:rsidRDefault="000C1C67" w:rsidP="003E6F8B">
            <w:pPr>
              <w:spacing w:after="0"/>
              <w:jc w:val="center"/>
            </w:pPr>
            <w:r w:rsidRPr="004D0CE6">
              <w:t>12/30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1B0F32" w14:textId="558F7A0E" w:rsidR="003E6F8B" w:rsidRPr="004D0CE6" w:rsidRDefault="003E6F8B" w:rsidP="003E6F8B">
            <w:pPr>
              <w:spacing w:after="0"/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22C670" w14:textId="2EE65674" w:rsidR="003E6F8B" w:rsidRPr="004D0CE6" w:rsidRDefault="003E6F8B" w:rsidP="003E6F8B">
            <w:pPr>
              <w:spacing w:after="0"/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375ED" w14:textId="0CAB3DF4" w:rsidR="003E6F8B" w:rsidRPr="004D0CE6" w:rsidRDefault="000C1C67" w:rsidP="003E6F8B">
            <w:pPr>
              <w:spacing w:after="0"/>
              <w:jc w:val="center"/>
            </w:pPr>
            <w:r w:rsidRPr="004D0CE6">
              <w:t>1/12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EAA1" w14:textId="2BC05466" w:rsidR="003E6F8B" w:rsidRPr="004D0CE6" w:rsidRDefault="00AD77F3" w:rsidP="003E6F8B">
            <w:pPr>
              <w:spacing w:after="0"/>
              <w:jc w:val="center"/>
            </w:pPr>
            <w:r w:rsidRPr="004D0CE6">
              <w:t>1/20 – 1/29</w:t>
            </w:r>
          </w:p>
        </w:tc>
      </w:tr>
      <w:tr w:rsidR="00BC0E05" w14:paraId="1CB5381E" w14:textId="77777777" w:rsidTr="003F351F">
        <w:trPr>
          <w:trHeight w:val="287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F88A92" w14:textId="2EBF262F" w:rsidR="00BC0E05" w:rsidRDefault="00701C7B" w:rsidP="00AB74A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Social Ad Content</w:t>
            </w:r>
            <w:r w:rsidR="004B73E1">
              <w:rPr>
                <w:color w:val="000000"/>
              </w:rPr>
              <w:t xml:space="preserve"> + Images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E8F442" w14:textId="58679A80" w:rsidR="00BC0E05" w:rsidRPr="004D0CE6" w:rsidRDefault="000C1C67" w:rsidP="00AB74A5">
            <w:pPr>
              <w:spacing w:after="0"/>
              <w:jc w:val="center"/>
            </w:pPr>
            <w:r w:rsidRPr="004D0CE6">
              <w:t>12/30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EF4D10" w14:textId="19A198F5" w:rsidR="00BC0E05" w:rsidRPr="004D0CE6" w:rsidRDefault="00BC0E05" w:rsidP="00AB74A5">
            <w:pPr>
              <w:spacing w:after="0"/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C246D" w14:textId="262F22A2" w:rsidR="00BC0E05" w:rsidRPr="004D0CE6" w:rsidRDefault="00BC0E05" w:rsidP="00AB74A5">
            <w:pPr>
              <w:spacing w:after="0"/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E1343" w14:textId="13610937" w:rsidR="00BC0E05" w:rsidRPr="004D0CE6" w:rsidRDefault="000C1C67" w:rsidP="00701C7B">
            <w:pPr>
              <w:spacing w:after="0"/>
              <w:jc w:val="center"/>
            </w:pPr>
            <w:r w:rsidRPr="004D0CE6">
              <w:t>1/17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5A484" w14:textId="0C728D1F" w:rsidR="00BC0E05" w:rsidRPr="004D0CE6" w:rsidRDefault="00AD77F3" w:rsidP="004B73E1">
            <w:pPr>
              <w:spacing w:after="0"/>
              <w:jc w:val="center"/>
            </w:pPr>
            <w:r w:rsidRPr="004D0CE6">
              <w:t>1/20 – 1/29</w:t>
            </w:r>
          </w:p>
        </w:tc>
      </w:tr>
      <w:tr w:rsidR="0054657D" w14:paraId="3AEEF1F7" w14:textId="77777777" w:rsidTr="003F351F">
        <w:trPr>
          <w:trHeight w:val="287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A57A37" w14:textId="0D7F4444" w:rsidR="0054657D" w:rsidRDefault="00701C7B" w:rsidP="00AB74A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Shipping Insert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4E64CC" w14:textId="79507571" w:rsidR="0054657D" w:rsidRPr="004D0CE6" w:rsidRDefault="000C1C67" w:rsidP="00AB74A5">
            <w:pPr>
              <w:spacing w:after="0"/>
              <w:jc w:val="center"/>
            </w:pPr>
            <w:r w:rsidRPr="004D0CE6">
              <w:t>12/21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7DD7A1" w14:textId="67759DAF" w:rsidR="0054657D" w:rsidRPr="004D0CE6" w:rsidRDefault="000C1C67" w:rsidP="00AB74A5">
            <w:pPr>
              <w:spacing w:after="0"/>
              <w:jc w:val="center"/>
            </w:pPr>
            <w:r w:rsidRPr="004D0CE6">
              <w:t>12/28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C5F629" w14:textId="7793648D" w:rsidR="0054657D" w:rsidRPr="004D0CE6" w:rsidRDefault="000C1C67" w:rsidP="00AB74A5">
            <w:pPr>
              <w:spacing w:after="0"/>
              <w:jc w:val="center"/>
            </w:pPr>
            <w:r w:rsidRPr="004D0CE6">
              <w:t>1/6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13EFC" w14:textId="7A330C05" w:rsidR="0054657D" w:rsidRPr="004D0CE6" w:rsidRDefault="000C1C67" w:rsidP="00AB74A5">
            <w:pPr>
              <w:spacing w:after="0"/>
              <w:jc w:val="center"/>
            </w:pPr>
            <w:r w:rsidRPr="004D0CE6">
              <w:t>1/17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A3D4F" w14:textId="6F37A8EC" w:rsidR="0054657D" w:rsidRPr="004D0CE6" w:rsidRDefault="0054657D" w:rsidP="00BB61FB">
            <w:pPr>
              <w:spacing w:after="0"/>
              <w:jc w:val="center"/>
            </w:pPr>
          </w:p>
        </w:tc>
      </w:tr>
      <w:tr w:rsidR="00AB74A5" w14:paraId="30C63F97" w14:textId="77777777" w:rsidTr="003F351F">
        <w:trPr>
          <w:trHeight w:val="277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63F91" w14:textId="575C6AE2" w:rsidR="00AB74A5" w:rsidRDefault="00701C7B" w:rsidP="00AB74A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="00AB74A5">
              <w:rPr>
                <w:color w:val="000000"/>
              </w:rPr>
              <w:t>CRM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C63F92" w14:textId="1EB67307" w:rsidR="00AB74A5" w:rsidRPr="004D0CE6" w:rsidRDefault="000C1C67" w:rsidP="00AB74A5">
            <w:pPr>
              <w:spacing w:after="0"/>
              <w:jc w:val="center"/>
            </w:pPr>
            <w:r w:rsidRPr="004D0CE6">
              <w:t>12/21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93" w14:textId="26D996BC" w:rsidR="00AB74A5" w:rsidRPr="004D0CE6" w:rsidRDefault="000C1C67" w:rsidP="00AB74A5">
            <w:pPr>
              <w:spacing w:after="0"/>
              <w:jc w:val="center"/>
            </w:pPr>
            <w:r w:rsidRPr="004D0CE6">
              <w:t>12/28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94" w14:textId="6C856D68" w:rsidR="00AB74A5" w:rsidRPr="004D0CE6" w:rsidRDefault="000C1C67" w:rsidP="00AB74A5">
            <w:pPr>
              <w:spacing w:after="0"/>
              <w:jc w:val="center"/>
            </w:pPr>
            <w:r w:rsidRPr="004D0CE6">
              <w:t>1/6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3F95" w14:textId="5FEBF56C" w:rsidR="00AB74A5" w:rsidRPr="004D0CE6" w:rsidRDefault="000C1C67" w:rsidP="00AB74A5">
            <w:pPr>
              <w:spacing w:after="0"/>
              <w:jc w:val="center"/>
            </w:pPr>
            <w:r w:rsidRPr="004D0CE6">
              <w:t>1/17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C63F96" w14:textId="4A134BB8" w:rsidR="00AB74A5" w:rsidRPr="004D0CE6" w:rsidRDefault="00AD77F3" w:rsidP="00BB61FB">
            <w:pPr>
              <w:spacing w:after="0"/>
              <w:jc w:val="center"/>
            </w:pPr>
            <w:r w:rsidRPr="004D0CE6">
              <w:t>1/24</w:t>
            </w:r>
          </w:p>
        </w:tc>
      </w:tr>
    </w:tbl>
    <w:p w14:paraId="5F347F3D" w14:textId="77777777" w:rsidR="004E0322" w:rsidRDefault="004E0322">
      <w:pPr>
        <w:rPr>
          <w:b/>
        </w:rPr>
      </w:pPr>
    </w:p>
    <w:tbl>
      <w:tblPr>
        <w:tblStyle w:val="LightList-Accent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20" w:firstRow="1" w:lastRow="0" w:firstColumn="0" w:lastColumn="0" w:noHBand="1" w:noVBand="1"/>
      </w:tblPr>
      <w:tblGrid>
        <w:gridCol w:w="1538"/>
        <w:gridCol w:w="4297"/>
        <w:gridCol w:w="4297"/>
      </w:tblGrid>
      <w:tr w:rsidR="00292EE7" w14:paraId="30C63F9C" w14:textId="3999961A" w:rsidTr="004D3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C63F9A" w14:textId="77777777" w:rsidR="00292EE7" w:rsidRDefault="00292EE7" w:rsidP="00C47671">
            <w:r>
              <w:t>Media Type</w:t>
            </w:r>
          </w:p>
        </w:tc>
        <w:tc>
          <w:tcPr>
            <w:tcW w:w="4297" w:type="dxa"/>
          </w:tcPr>
          <w:p w14:paraId="30C63F9B" w14:textId="211ADFA1" w:rsidR="00292EE7" w:rsidRDefault="00292EE7" w:rsidP="00C47671">
            <w:pPr>
              <w:jc w:val="center"/>
            </w:pPr>
            <w:r>
              <w:t xml:space="preserve">Creative Components </w:t>
            </w:r>
          </w:p>
        </w:tc>
        <w:tc>
          <w:tcPr>
            <w:tcW w:w="4297" w:type="dxa"/>
          </w:tcPr>
          <w:p w14:paraId="54204932" w14:textId="693ACB58" w:rsidR="00292EE7" w:rsidRDefault="00292EE7" w:rsidP="00C47671">
            <w:pPr>
              <w:jc w:val="center"/>
            </w:pPr>
            <w:r>
              <w:t>Specs</w:t>
            </w:r>
          </w:p>
        </w:tc>
      </w:tr>
      <w:tr w:rsidR="00292EE7" w14:paraId="3122FAC1" w14:textId="75A4F6A0" w:rsidTr="004D3B00">
        <w:tc>
          <w:tcPr>
            <w:tcW w:w="0" w:type="auto"/>
          </w:tcPr>
          <w:p w14:paraId="3B37AD77" w14:textId="0D709FD1" w:rsidR="00292EE7" w:rsidRDefault="00292EE7" w:rsidP="00C47671">
            <w:r>
              <w:t>Promo Page</w:t>
            </w:r>
          </w:p>
        </w:tc>
        <w:tc>
          <w:tcPr>
            <w:tcW w:w="4297" w:type="dxa"/>
          </w:tcPr>
          <w:p w14:paraId="6206922F" w14:textId="0C47822D" w:rsidR="00292EE7" w:rsidRDefault="00292EE7" w:rsidP="009B6B21">
            <w:r>
              <w:t>Enter page creative, Thank you page creative</w:t>
            </w:r>
          </w:p>
        </w:tc>
        <w:tc>
          <w:tcPr>
            <w:tcW w:w="4297" w:type="dxa"/>
          </w:tcPr>
          <w:p w14:paraId="549654CE" w14:textId="6EA3267C" w:rsidR="00292EE7" w:rsidRDefault="003F351F" w:rsidP="009B6B21">
            <w:r>
              <w:t>906 x 418 px</w:t>
            </w:r>
          </w:p>
        </w:tc>
      </w:tr>
      <w:tr w:rsidR="00292EE7" w14:paraId="30C63F9F" w14:textId="26404645" w:rsidTr="004D3B00">
        <w:tc>
          <w:tcPr>
            <w:tcW w:w="0" w:type="auto"/>
          </w:tcPr>
          <w:p w14:paraId="30C63F9D" w14:textId="77777777" w:rsidR="00292EE7" w:rsidRDefault="00292EE7" w:rsidP="00C47671">
            <w:r>
              <w:t>Facebook Ads</w:t>
            </w:r>
          </w:p>
        </w:tc>
        <w:tc>
          <w:tcPr>
            <w:tcW w:w="4297" w:type="dxa"/>
          </w:tcPr>
          <w:p w14:paraId="30C63F9E" w14:textId="4C4B2DD0" w:rsidR="00292EE7" w:rsidRDefault="0026189E" w:rsidP="00C47671">
            <w:r>
              <w:t>2</w:t>
            </w:r>
            <w:r w:rsidR="00360781">
              <w:t xml:space="preserve"> creatives</w:t>
            </w:r>
          </w:p>
        </w:tc>
        <w:tc>
          <w:tcPr>
            <w:tcW w:w="4297" w:type="dxa"/>
          </w:tcPr>
          <w:p w14:paraId="0AD479F8" w14:textId="3D22C45F" w:rsidR="00292EE7" w:rsidRDefault="003F351F" w:rsidP="00C47671">
            <w:r>
              <w:t xml:space="preserve">1200 </w:t>
            </w:r>
            <w:r w:rsidR="00360781">
              <w:t xml:space="preserve">x </w:t>
            </w:r>
            <w:r>
              <w:t>628 px</w:t>
            </w:r>
          </w:p>
        </w:tc>
      </w:tr>
      <w:tr w:rsidR="0026189E" w14:paraId="1EA7C0D8" w14:textId="77777777" w:rsidTr="004D3B00">
        <w:tc>
          <w:tcPr>
            <w:tcW w:w="0" w:type="auto"/>
          </w:tcPr>
          <w:p w14:paraId="706B99E6" w14:textId="49E22213" w:rsidR="0026189E" w:rsidRDefault="0026189E" w:rsidP="00C47671">
            <w:r>
              <w:t>Instagram</w:t>
            </w:r>
          </w:p>
        </w:tc>
        <w:tc>
          <w:tcPr>
            <w:tcW w:w="4297" w:type="dxa"/>
          </w:tcPr>
          <w:p w14:paraId="6AFBFF58" w14:textId="75071215" w:rsidR="0026189E" w:rsidRDefault="0026189E" w:rsidP="00C47671">
            <w:r>
              <w:t>2 creatives</w:t>
            </w:r>
          </w:p>
        </w:tc>
        <w:tc>
          <w:tcPr>
            <w:tcW w:w="4297" w:type="dxa"/>
          </w:tcPr>
          <w:p w14:paraId="607FB74C" w14:textId="1271DBF5" w:rsidR="0026189E" w:rsidRDefault="0026189E" w:rsidP="00C47671">
            <w:r>
              <w:t>1200 1200 px</w:t>
            </w:r>
          </w:p>
        </w:tc>
      </w:tr>
      <w:tr w:rsidR="00292EE7" w14:paraId="30C63FA2" w14:textId="1457DBB7" w:rsidTr="004D3B00">
        <w:tc>
          <w:tcPr>
            <w:tcW w:w="0" w:type="auto"/>
          </w:tcPr>
          <w:p w14:paraId="30C63FA0" w14:textId="77777777" w:rsidR="00292EE7" w:rsidRDefault="00292EE7" w:rsidP="008F7570">
            <w:r>
              <w:t>Twitter Ads</w:t>
            </w:r>
          </w:p>
        </w:tc>
        <w:tc>
          <w:tcPr>
            <w:tcW w:w="4297" w:type="dxa"/>
          </w:tcPr>
          <w:p w14:paraId="30C63FA1" w14:textId="79973289" w:rsidR="00292EE7" w:rsidRDefault="00292EE7" w:rsidP="008F7570">
            <w:r>
              <w:t>3 creatives</w:t>
            </w:r>
          </w:p>
        </w:tc>
        <w:tc>
          <w:tcPr>
            <w:tcW w:w="4297" w:type="dxa"/>
          </w:tcPr>
          <w:p w14:paraId="0994ACF0" w14:textId="2E46D697" w:rsidR="00292EE7" w:rsidRDefault="003F351F" w:rsidP="008F7570">
            <w:r>
              <w:t>1022 x 511 px</w:t>
            </w:r>
          </w:p>
        </w:tc>
      </w:tr>
      <w:tr w:rsidR="00292EE7" w14:paraId="30C63FA5" w14:textId="27BB222B" w:rsidTr="004D3B00">
        <w:tc>
          <w:tcPr>
            <w:tcW w:w="0" w:type="auto"/>
          </w:tcPr>
          <w:p w14:paraId="30C63FA3" w14:textId="77777777" w:rsidR="00292EE7" w:rsidRPr="00360781" w:rsidRDefault="00292EE7" w:rsidP="008F7570">
            <w:pPr>
              <w:rPr>
                <w:vertAlign w:val="superscript"/>
              </w:rPr>
            </w:pPr>
            <w:r>
              <w:t>eCRM</w:t>
            </w:r>
          </w:p>
        </w:tc>
        <w:tc>
          <w:tcPr>
            <w:tcW w:w="4297" w:type="dxa"/>
          </w:tcPr>
          <w:p w14:paraId="30C63FA4" w14:textId="3A126009" w:rsidR="00292EE7" w:rsidRDefault="00292EE7" w:rsidP="008F7570">
            <w:r>
              <w:t>Product lock-up</w:t>
            </w:r>
          </w:p>
        </w:tc>
        <w:tc>
          <w:tcPr>
            <w:tcW w:w="4297" w:type="dxa"/>
          </w:tcPr>
          <w:p w14:paraId="511AA130" w14:textId="6400E9D9" w:rsidR="00292EE7" w:rsidRDefault="003F351F" w:rsidP="008F7570">
            <w:r>
              <w:t>250 x 250 – 350 px</w:t>
            </w:r>
          </w:p>
        </w:tc>
      </w:tr>
      <w:tr w:rsidR="00292EE7" w14:paraId="30C63FA8" w14:textId="05A698EA" w:rsidTr="004D3B00">
        <w:tc>
          <w:tcPr>
            <w:tcW w:w="0" w:type="auto"/>
          </w:tcPr>
          <w:p w14:paraId="30C63FA6" w14:textId="26D7AAAB" w:rsidR="00292EE7" w:rsidRDefault="00292EE7" w:rsidP="008F7570">
            <w:r>
              <w:t>MassSave.com</w:t>
            </w:r>
          </w:p>
        </w:tc>
        <w:tc>
          <w:tcPr>
            <w:tcW w:w="4297" w:type="dxa"/>
          </w:tcPr>
          <w:p w14:paraId="30C63FA7" w14:textId="31A1CF33" w:rsidR="00292EE7" w:rsidRDefault="00292EE7" w:rsidP="008F7570">
            <w:r>
              <w:t>Banner + Button</w:t>
            </w:r>
          </w:p>
        </w:tc>
        <w:tc>
          <w:tcPr>
            <w:tcW w:w="4297" w:type="dxa"/>
          </w:tcPr>
          <w:p w14:paraId="634500C1" w14:textId="60E78E31" w:rsidR="00292EE7" w:rsidRDefault="003F351F" w:rsidP="008F7570">
            <w:r>
              <w:t>Banner: 640 x 245 px   Button: 300 x 126 px</w:t>
            </w:r>
          </w:p>
        </w:tc>
      </w:tr>
    </w:tbl>
    <w:p w14:paraId="12181595" w14:textId="77777777" w:rsidR="003F351F" w:rsidRDefault="003F351F">
      <w:pPr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8805"/>
      </w:tblGrid>
      <w:tr w:rsidR="00794952" w14:paraId="30C63FB4" w14:textId="77777777" w:rsidTr="00677399">
        <w:tc>
          <w:tcPr>
            <w:tcW w:w="10770" w:type="dxa"/>
            <w:gridSpan w:val="2"/>
          </w:tcPr>
          <w:p w14:paraId="30C63FB3" w14:textId="77777777" w:rsidR="00794952" w:rsidRPr="00E04E4C" w:rsidRDefault="00794952" w:rsidP="00C91D18">
            <w:pPr>
              <w:jc w:val="center"/>
              <w:rPr>
                <w:b/>
                <w:sz w:val="24"/>
                <w:szCs w:val="24"/>
              </w:rPr>
            </w:pPr>
            <w:r w:rsidRPr="00E04E4C">
              <w:rPr>
                <w:b/>
                <w:sz w:val="24"/>
                <w:szCs w:val="24"/>
              </w:rPr>
              <w:t>Unique Tracking URL:</w:t>
            </w:r>
          </w:p>
        </w:tc>
      </w:tr>
      <w:tr w:rsidR="009B6B21" w14:paraId="41B4BBE0" w14:textId="77777777" w:rsidTr="003F351F">
        <w:tc>
          <w:tcPr>
            <w:tcW w:w="1965" w:type="dxa"/>
            <w:shd w:val="clear" w:color="auto" w:fill="FFD966" w:themeFill="accent4" w:themeFillTint="99"/>
          </w:tcPr>
          <w:p w14:paraId="55D05E99" w14:textId="1A25F564" w:rsidR="009B6B21" w:rsidRPr="00E04E4C" w:rsidRDefault="009B6B21" w:rsidP="009B6B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URL</w:t>
            </w:r>
          </w:p>
        </w:tc>
        <w:tc>
          <w:tcPr>
            <w:tcW w:w="8805" w:type="dxa"/>
            <w:shd w:val="clear" w:color="auto" w:fill="FFD966" w:themeFill="accent4" w:themeFillTint="99"/>
          </w:tcPr>
          <w:p w14:paraId="40B6D922" w14:textId="6A3D93B0" w:rsidR="009B6B21" w:rsidRPr="00E04E4C" w:rsidRDefault="007F6F9B" w:rsidP="009B6B21">
            <w:pPr>
              <w:rPr>
                <w:b/>
                <w:sz w:val="24"/>
                <w:szCs w:val="24"/>
              </w:rPr>
            </w:pPr>
            <w:r>
              <w:rPr>
                <w:rStyle w:val="Hyperlink"/>
              </w:rPr>
              <w:t>https://www.techniart.us</w:t>
            </w:r>
            <w:r w:rsidR="009B6B21" w:rsidRPr="004B73E1">
              <w:rPr>
                <w:rStyle w:val="Hyperlink"/>
              </w:rPr>
              <w:t>/masssave/</w:t>
            </w:r>
          </w:p>
        </w:tc>
      </w:tr>
      <w:tr w:rsidR="00C91D18" w14:paraId="30C63FB7" w14:textId="77777777" w:rsidTr="00677399">
        <w:tc>
          <w:tcPr>
            <w:tcW w:w="1965" w:type="dxa"/>
            <w:shd w:val="clear" w:color="auto" w:fill="AEAAAA" w:themeFill="background2" w:themeFillShade="BF"/>
          </w:tcPr>
          <w:p w14:paraId="30C63FB5" w14:textId="55F26B11" w:rsidR="00C91D18" w:rsidRDefault="0076164D" w:rsidP="00C91D18">
            <w:pPr>
              <w:rPr>
                <w:b/>
              </w:rPr>
            </w:pPr>
            <w:r>
              <w:rPr>
                <w:b/>
              </w:rPr>
              <w:t>TechniA</w:t>
            </w:r>
            <w:r w:rsidR="00C91D18">
              <w:rPr>
                <w:b/>
              </w:rPr>
              <w:t>rt</w:t>
            </w:r>
          </w:p>
        </w:tc>
        <w:tc>
          <w:tcPr>
            <w:tcW w:w="8805" w:type="dxa"/>
            <w:shd w:val="clear" w:color="auto" w:fill="AEAAAA" w:themeFill="background2" w:themeFillShade="BF"/>
          </w:tcPr>
          <w:p w14:paraId="30C63FB6" w14:textId="77777777" w:rsidR="00C91D18" w:rsidRDefault="00C91D18" w:rsidP="00C91D18">
            <w:pPr>
              <w:rPr>
                <w:b/>
              </w:rPr>
            </w:pPr>
          </w:p>
        </w:tc>
      </w:tr>
      <w:tr w:rsidR="009E3E0E" w14:paraId="30C63FBC" w14:textId="77777777" w:rsidTr="00677399">
        <w:tc>
          <w:tcPr>
            <w:tcW w:w="1965" w:type="dxa"/>
          </w:tcPr>
          <w:p w14:paraId="30C63FBA" w14:textId="3FF12AC1" w:rsidR="009E3E0E" w:rsidRPr="00677399" w:rsidRDefault="009E3E0E" w:rsidP="009E3E0E">
            <w:pPr>
              <w:jc w:val="right"/>
            </w:pPr>
            <w:r w:rsidRPr="00C91D18">
              <w:t>Facebook  Share</w:t>
            </w:r>
          </w:p>
        </w:tc>
        <w:tc>
          <w:tcPr>
            <w:tcW w:w="8805" w:type="dxa"/>
          </w:tcPr>
          <w:p w14:paraId="30C63FBB" w14:textId="1D0A710A" w:rsidR="009E3E0E" w:rsidRPr="00C15BEC" w:rsidRDefault="007F6F9B" w:rsidP="004E1473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="009E3E0E" w:rsidRPr="004B73E1">
              <w:rPr>
                <w:rStyle w:val="Hyperlink"/>
              </w:rPr>
              <w:t>/masssave/?utm_source=facebook.com</w:t>
            </w:r>
            <w:r w:rsidR="009E3E0E">
              <w:rPr>
                <w:rStyle w:val="Hyperlink"/>
              </w:rPr>
              <w:t>&amp;utm_medium=Share&amp;utm_campaign=</w:t>
            </w:r>
            <w:r w:rsidR="0007769E">
              <w:rPr>
                <w:rStyle w:val="Hyperlink"/>
              </w:rPr>
              <w:t>SavingsPack.17</w:t>
            </w:r>
          </w:p>
        </w:tc>
      </w:tr>
      <w:tr w:rsidR="004E1473" w14:paraId="28C77803" w14:textId="77777777" w:rsidTr="00677399">
        <w:tc>
          <w:tcPr>
            <w:tcW w:w="1965" w:type="dxa"/>
          </w:tcPr>
          <w:p w14:paraId="6AEB4213" w14:textId="79B4B4DB" w:rsidR="004E1473" w:rsidRPr="00C91D18" w:rsidRDefault="004E1473" w:rsidP="009E3E0E">
            <w:pPr>
              <w:jc w:val="right"/>
            </w:pPr>
            <w:r>
              <w:t>shortened</w:t>
            </w:r>
          </w:p>
        </w:tc>
        <w:tc>
          <w:tcPr>
            <w:tcW w:w="8805" w:type="dxa"/>
          </w:tcPr>
          <w:p w14:paraId="5E52C7CA" w14:textId="6ABE60B1" w:rsidR="004E1473" w:rsidRDefault="0007769E" w:rsidP="00BF5312">
            <w:pPr>
              <w:rPr>
                <w:rStyle w:val="Hyperlink"/>
              </w:rPr>
            </w:pPr>
            <w:r w:rsidRPr="0007769E">
              <w:rPr>
                <w:rStyle w:val="Hyperlink"/>
              </w:rPr>
              <w:t>http://bit.ly/2gRClPA</w:t>
            </w:r>
          </w:p>
        </w:tc>
      </w:tr>
      <w:tr w:rsidR="009E3E0E" w14:paraId="068F060C" w14:textId="77777777" w:rsidTr="00677399">
        <w:tc>
          <w:tcPr>
            <w:tcW w:w="1965" w:type="dxa"/>
          </w:tcPr>
          <w:p w14:paraId="6798AD87" w14:textId="4F535559" w:rsidR="009E3E0E" w:rsidRPr="00C91D18" w:rsidRDefault="009E3E0E" w:rsidP="009E3E0E">
            <w:pPr>
              <w:jc w:val="right"/>
            </w:pPr>
            <w:r w:rsidRPr="00C91D18">
              <w:t>Twitter Share</w:t>
            </w:r>
          </w:p>
        </w:tc>
        <w:tc>
          <w:tcPr>
            <w:tcW w:w="8805" w:type="dxa"/>
          </w:tcPr>
          <w:p w14:paraId="6746148B" w14:textId="5512D879" w:rsidR="009E3E0E" w:rsidRPr="00C15BEC" w:rsidRDefault="007F6F9B" w:rsidP="00BF5312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="009E3E0E" w:rsidRPr="004B73E1">
              <w:rPr>
                <w:rStyle w:val="Hyperlink"/>
              </w:rPr>
              <w:t>/masssave/?utm_source=twitter.com&amp;utm_medium=Share&amp;utm_campaign=</w:t>
            </w:r>
            <w:r w:rsidR="0007769E">
              <w:rPr>
                <w:rStyle w:val="Hyperlink"/>
              </w:rPr>
              <w:t>SavingsPack.17</w:t>
            </w:r>
          </w:p>
        </w:tc>
      </w:tr>
      <w:tr w:rsidR="004E1473" w14:paraId="6CD7C4EE" w14:textId="77777777" w:rsidTr="004E1473">
        <w:tc>
          <w:tcPr>
            <w:tcW w:w="1965" w:type="dxa"/>
            <w:shd w:val="clear" w:color="auto" w:fill="auto"/>
          </w:tcPr>
          <w:p w14:paraId="45393E8F" w14:textId="2F2B4FE9" w:rsidR="004E1473" w:rsidRPr="004E1473" w:rsidRDefault="004E1473" w:rsidP="004E1473">
            <w:pPr>
              <w:jc w:val="right"/>
            </w:pPr>
            <w:r>
              <w:t>shortened</w:t>
            </w:r>
          </w:p>
        </w:tc>
        <w:tc>
          <w:tcPr>
            <w:tcW w:w="8805" w:type="dxa"/>
            <w:shd w:val="clear" w:color="auto" w:fill="auto"/>
          </w:tcPr>
          <w:p w14:paraId="4021D43B" w14:textId="44D292C5" w:rsidR="004E1473" w:rsidRPr="004E1473" w:rsidRDefault="009D759D" w:rsidP="004E1473">
            <w:hyperlink r:id="rId15" w:history="1">
              <w:r w:rsidR="0007769E" w:rsidRPr="001F1BBA">
                <w:rPr>
                  <w:rStyle w:val="Hyperlink"/>
                </w:rPr>
                <w:t>http://bit.ly/2gRNik3</w:t>
              </w:r>
            </w:hyperlink>
            <w:r w:rsidR="0007769E">
              <w:t xml:space="preserve"> </w:t>
            </w:r>
          </w:p>
        </w:tc>
      </w:tr>
      <w:tr w:rsidR="009E3E0E" w14:paraId="30C63FBF" w14:textId="77777777" w:rsidTr="00677399">
        <w:tc>
          <w:tcPr>
            <w:tcW w:w="1965" w:type="dxa"/>
            <w:shd w:val="clear" w:color="auto" w:fill="AEAAAA" w:themeFill="background2" w:themeFillShade="BF"/>
          </w:tcPr>
          <w:p w14:paraId="30C63FBD" w14:textId="337831A6" w:rsidR="009E3E0E" w:rsidRDefault="009E3E0E" w:rsidP="009E3E0E">
            <w:pPr>
              <w:rPr>
                <w:b/>
              </w:rPr>
            </w:pPr>
            <w:r>
              <w:rPr>
                <w:b/>
              </w:rPr>
              <w:t>Facebook</w:t>
            </w:r>
          </w:p>
        </w:tc>
        <w:tc>
          <w:tcPr>
            <w:tcW w:w="8805" w:type="dxa"/>
            <w:shd w:val="clear" w:color="auto" w:fill="AEAAAA" w:themeFill="background2" w:themeFillShade="BF"/>
          </w:tcPr>
          <w:p w14:paraId="30C63FBE" w14:textId="77777777" w:rsidR="009E3E0E" w:rsidRPr="00C15BEC" w:rsidRDefault="009E3E0E" w:rsidP="009E3E0E">
            <w:pPr>
              <w:rPr>
                <w:rStyle w:val="Hyperlink"/>
              </w:rPr>
            </w:pPr>
          </w:p>
        </w:tc>
      </w:tr>
      <w:tr w:rsidR="009E3E0E" w14:paraId="30C63FC4" w14:textId="77777777" w:rsidTr="00677399">
        <w:tc>
          <w:tcPr>
            <w:tcW w:w="1965" w:type="dxa"/>
          </w:tcPr>
          <w:p w14:paraId="30C63FC2" w14:textId="2C444779" w:rsidR="009E3E0E" w:rsidRPr="00672993" w:rsidRDefault="009E3E0E" w:rsidP="009E3E0E">
            <w:pPr>
              <w:jc w:val="right"/>
            </w:pPr>
            <w:r w:rsidRPr="00C91D18">
              <w:t>Posts</w:t>
            </w:r>
          </w:p>
        </w:tc>
        <w:tc>
          <w:tcPr>
            <w:tcW w:w="8805" w:type="dxa"/>
          </w:tcPr>
          <w:p w14:paraId="30C63FC3" w14:textId="6B9389B3" w:rsidR="009E3E0E" w:rsidRPr="00C15BEC" w:rsidRDefault="007F6F9B" w:rsidP="004E1473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="009E3E0E" w:rsidRPr="004B73E1">
              <w:rPr>
                <w:rStyle w:val="Hyperlink"/>
              </w:rPr>
              <w:t>/masssave/?utm_source=facebook.com&amp;utm_medium=MScontent&amp;utm_campaign=</w:t>
            </w:r>
            <w:r w:rsidR="0007769E">
              <w:rPr>
                <w:rStyle w:val="Hyperlink"/>
              </w:rPr>
              <w:t>SavingsPack.17</w:t>
            </w:r>
          </w:p>
        </w:tc>
      </w:tr>
      <w:tr w:rsidR="00F631D5" w14:paraId="74C9A7BA" w14:textId="77777777" w:rsidTr="00677399">
        <w:tc>
          <w:tcPr>
            <w:tcW w:w="1965" w:type="dxa"/>
          </w:tcPr>
          <w:p w14:paraId="7D30D05D" w14:textId="710DB719" w:rsidR="00F631D5" w:rsidRDefault="00F631D5" w:rsidP="009E3E0E">
            <w:pPr>
              <w:jc w:val="right"/>
            </w:pPr>
            <w:r>
              <w:t>Shortened FB</w:t>
            </w:r>
          </w:p>
        </w:tc>
        <w:tc>
          <w:tcPr>
            <w:tcW w:w="8805" w:type="dxa"/>
          </w:tcPr>
          <w:p w14:paraId="54B6683C" w14:textId="5B0AA6C4" w:rsidR="00F631D5" w:rsidRPr="004B73E1" w:rsidRDefault="0007769E" w:rsidP="009E3E0E">
            <w:pPr>
              <w:rPr>
                <w:rStyle w:val="Hyperlink"/>
              </w:rPr>
            </w:pPr>
            <w:r w:rsidRPr="0007769E">
              <w:rPr>
                <w:rStyle w:val="Hyperlink"/>
              </w:rPr>
              <w:t>http://bit.ly/2gRCDGa</w:t>
            </w:r>
          </w:p>
        </w:tc>
      </w:tr>
      <w:tr w:rsidR="009E3E0E" w14:paraId="2DF76F1F" w14:textId="77777777" w:rsidTr="00677399">
        <w:tc>
          <w:tcPr>
            <w:tcW w:w="1965" w:type="dxa"/>
          </w:tcPr>
          <w:p w14:paraId="0B75D114" w14:textId="54CFBC19" w:rsidR="009E3E0E" w:rsidRDefault="009E3E0E" w:rsidP="009E3E0E">
            <w:pPr>
              <w:jc w:val="right"/>
            </w:pPr>
            <w:r>
              <w:t>Facebook Ads</w:t>
            </w:r>
          </w:p>
        </w:tc>
        <w:tc>
          <w:tcPr>
            <w:tcW w:w="8805" w:type="dxa"/>
          </w:tcPr>
          <w:p w14:paraId="41E29EEB" w14:textId="47A3731B" w:rsidR="009E3E0E" w:rsidRPr="00C15BEC" w:rsidRDefault="007F6F9B" w:rsidP="0007769E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="009E3E0E" w:rsidRPr="004B73E1">
              <w:rPr>
                <w:rStyle w:val="Hyperlink"/>
              </w:rPr>
              <w:t>/masssave/?utm_source=facebook.com&amp;utm_medium=MSad&amp;utm_campaign=</w:t>
            </w:r>
            <w:r w:rsidR="0007769E">
              <w:rPr>
                <w:rStyle w:val="Hyperlink"/>
              </w:rPr>
              <w:t>SavingsPack.17</w:t>
            </w:r>
          </w:p>
        </w:tc>
      </w:tr>
      <w:tr w:rsidR="009E3E0E" w14:paraId="30C63FCD" w14:textId="77777777" w:rsidTr="00677399">
        <w:tc>
          <w:tcPr>
            <w:tcW w:w="1965" w:type="dxa"/>
            <w:shd w:val="clear" w:color="auto" w:fill="AEAAAA" w:themeFill="background2" w:themeFillShade="BF"/>
          </w:tcPr>
          <w:p w14:paraId="30C63FCB" w14:textId="1D30A052" w:rsidR="009E3E0E" w:rsidRDefault="009E3E0E" w:rsidP="009E3E0E">
            <w:pPr>
              <w:rPr>
                <w:b/>
              </w:rPr>
            </w:pPr>
            <w:r>
              <w:rPr>
                <w:b/>
              </w:rPr>
              <w:t xml:space="preserve">Twitter </w:t>
            </w:r>
          </w:p>
        </w:tc>
        <w:tc>
          <w:tcPr>
            <w:tcW w:w="8805" w:type="dxa"/>
            <w:shd w:val="clear" w:color="auto" w:fill="AEAAAA" w:themeFill="background2" w:themeFillShade="BF"/>
          </w:tcPr>
          <w:p w14:paraId="30C63FCC" w14:textId="77777777" w:rsidR="009E3E0E" w:rsidRPr="00C15BEC" w:rsidRDefault="009E3E0E" w:rsidP="009E3E0E">
            <w:pPr>
              <w:rPr>
                <w:rStyle w:val="Hyperlink"/>
              </w:rPr>
            </w:pPr>
          </w:p>
        </w:tc>
      </w:tr>
      <w:tr w:rsidR="009E3E0E" w14:paraId="30C63FD2" w14:textId="77777777" w:rsidTr="00677399">
        <w:tc>
          <w:tcPr>
            <w:tcW w:w="1965" w:type="dxa"/>
          </w:tcPr>
          <w:p w14:paraId="30C63FD0" w14:textId="41A8C4C6" w:rsidR="009E3E0E" w:rsidRPr="00677399" w:rsidRDefault="009E3E0E" w:rsidP="009E3E0E">
            <w:pPr>
              <w:jc w:val="right"/>
            </w:pPr>
            <w:r>
              <w:t>Tweets</w:t>
            </w:r>
          </w:p>
        </w:tc>
        <w:tc>
          <w:tcPr>
            <w:tcW w:w="8805" w:type="dxa"/>
          </w:tcPr>
          <w:p w14:paraId="30C63FD1" w14:textId="466024EA" w:rsidR="009E3E0E" w:rsidRPr="00C15BEC" w:rsidRDefault="007F6F9B" w:rsidP="009E3E0E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="009E3E0E" w:rsidRPr="004B73E1">
              <w:rPr>
                <w:rStyle w:val="Hyperlink"/>
              </w:rPr>
              <w:t>/masssave/?utm_source=twitter.com&amp;utm_medium=MScontent&amp;utm_campaign=</w:t>
            </w:r>
            <w:r w:rsidR="0007769E">
              <w:rPr>
                <w:rStyle w:val="Hyperlink"/>
              </w:rPr>
              <w:t>SavingsPack.17</w:t>
            </w:r>
          </w:p>
        </w:tc>
      </w:tr>
      <w:tr w:rsidR="009E3E0E" w14:paraId="60A73BF8" w14:textId="77777777" w:rsidTr="00677399">
        <w:tc>
          <w:tcPr>
            <w:tcW w:w="1965" w:type="dxa"/>
          </w:tcPr>
          <w:p w14:paraId="5250A54E" w14:textId="39746053" w:rsidR="009E3E0E" w:rsidRDefault="009E3E0E" w:rsidP="009E3E0E">
            <w:pPr>
              <w:jc w:val="right"/>
            </w:pPr>
            <w:r>
              <w:t>Cards</w:t>
            </w:r>
          </w:p>
        </w:tc>
        <w:tc>
          <w:tcPr>
            <w:tcW w:w="8805" w:type="dxa"/>
          </w:tcPr>
          <w:p w14:paraId="7AE28F7A" w14:textId="73CCA59B" w:rsidR="009E3E0E" w:rsidRPr="00C15BEC" w:rsidRDefault="007F6F9B" w:rsidP="009E3E0E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="009E3E0E" w:rsidRPr="004B73E1">
              <w:rPr>
                <w:rStyle w:val="Hyperlink"/>
              </w:rPr>
              <w:t>/masssave/?utm_source=twitter.com&amp;utm_medium=MSad&amp;utm_campaign=</w:t>
            </w:r>
            <w:r w:rsidR="0007769E">
              <w:rPr>
                <w:rStyle w:val="Hyperlink"/>
              </w:rPr>
              <w:t>SavingsPack.17</w:t>
            </w:r>
          </w:p>
        </w:tc>
      </w:tr>
      <w:tr w:rsidR="009E3E0E" w14:paraId="30C63FE5" w14:textId="77777777" w:rsidTr="00677399">
        <w:tc>
          <w:tcPr>
            <w:tcW w:w="1965" w:type="dxa"/>
            <w:shd w:val="clear" w:color="auto" w:fill="AEAAAA" w:themeFill="background2" w:themeFillShade="BF"/>
          </w:tcPr>
          <w:p w14:paraId="30C63FE3" w14:textId="77777777" w:rsidR="009E3E0E" w:rsidRDefault="009E3E0E" w:rsidP="009E3E0E">
            <w:pPr>
              <w:rPr>
                <w:b/>
              </w:rPr>
            </w:pPr>
            <w:r>
              <w:rPr>
                <w:b/>
              </w:rPr>
              <w:t>eCRM</w:t>
            </w:r>
          </w:p>
        </w:tc>
        <w:tc>
          <w:tcPr>
            <w:tcW w:w="8805" w:type="dxa"/>
            <w:shd w:val="clear" w:color="auto" w:fill="AEAAAA" w:themeFill="background2" w:themeFillShade="BF"/>
          </w:tcPr>
          <w:p w14:paraId="30C63FE4" w14:textId="77777777" w:rsidR="009E3E0E" w:rsidRPr="00C15BEC" w:rsidRDefault="009E3E0E" w:rsidP="009E3E0E">
            <w:pPr>
              <w:rPr>
                <w:rStyle w:val="Hyperlink"/>
              </w:rPr>
            </w:pPr>
          </w:p>
        </w:tc>
      </w:tr>
      <w:tr w:rsidR="009E3E0E" w14:paraId="30C63FE8" w14:textId="77777777" w:rsidTr="00677399">
        <w:tc>
          <w:tcPr>
            <w:tcW w:w="1965" w:type="dxa"/>
            <w:shd w:val="clear" w:color="auto" w:fill="FFFFFF" w:themeFill="background1"/>
          </w:tcPr>
          <w:p w14:paraId="30C63FE6" w14:textId="114386C5" w:rsidR="009E3E0E" w:rsidRPr="0026415E" w:rsidRDefault="009E3E0E" w:rsidP="009E3E0E">
            <w:pPr>
              <w:jc w:val="right"/>
            </w:pPr>
            <w:r w:rsidRPr="0026415E">
              <w:lastRenderedPageBreak/>
              <w:t>Link</w:t>
            </w:r>
          </w:p>
        </w:tc>
        <w:tc>
          <w:tcPr>
            <w:tcW w:w="8805" w:type="dxa"/>
            <w:shd w:val="clear" w:color="auto" w:fill="FFFFFF" w:themeFill="background1"/>
          </w:tcPr>
          <w:p w14:paraId="30C63FE7" w14:textId="2B8CF5FD" w:rsidR="009E3E0E" w:rsidRPr="00743217" w:rsidRDefault="007F6F9B" w:rsidP="009E3E0E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="009E3E0E" w:rsidRPr="004B73E1">
              <w:rPr>
                <w:rStyle w:val="Hyperlink"/>
              </w:rPr>
              <w:t>/masssave/?utm_source=email&amp;utm_medium=MS&amp;utm_campaign=</w:t>
            </w:r>
            <w:r w:rsidR="0007769E">
              <w:rPr>
                <w:rStyle w:val="Hyperlink"/>
              </w:rPr>
              <w:t>SavingsPack.17</w:t>
            </w:r>
          </w:p>
        </w:tc>
      </w:tr>
      <w:tr w:rsidR="009E3E0E" w14:paraId="52080538" w14:textId="77777777" w:rsidTr="00592E5F">
        <w:tc>
          <w:tcPr>
            <w:tcW w:w="1965" w:type="dxa"/>
            <w:shd w:val="clear" w:color="auto" w:fill="A6A6A6" w:themeFill="background1" w:themeFillShade="A6"/>
          </w:tcPr>
          <w:p w14:paraId="2C977D53" w14:textId="51FD7405" w:rsidR="009E3E0E" w:rsidRDefault="009E3E0E" w:rsidP="009E3E0E">
            <w:pPr>
              <w:rPr>
                <w:b/>
              </w:rPr>
            </w:pPr>
            <w:r>
              <w:rPr>
                <w:b/>
              </w:rPr>
              <w:t>Sponsors</w:t>
            </w:r>
          </w:p>
        </w:tc>
        <w:tc>
          <w:tcPr>
            <w:tcW w:w="8805" w:type="dxa"/>
            <w:shd w:val="clear" w:color="auto" w:fill="A6A6A6" w:themeFill="background1" w:themeFillShade="A6"/>
          </w:tcPr>
          <w:p w14:paraId="4AAFB6E3" w14:textId="77777777" w:rsidR="009E3E0E" w:rsidRPr="00C15BEC" w:rsidRDefault="009E3E0E" w:rsidP="009E3E0E">
            <w:pPr>
              <w:rPr>
                <w:rStyle w:val="Hyperlink"/>
              </w:rPr>
            </w:pPr>
          </w:p>
        </w:tc>
      </w:tr>
      <w:tr w:rsidR="009E3E0E" w14:paraId="5CA3D4C3" w14:textId="77777777" w:rsidTr="00592E5F">
        <w:tc>
          <w:tcPr>
            <w:tcW w:w="1965" w:type="dxa"/>
            <w:shd w:val="clear" w:color="auto" w:fill="auto"/>
          </w:tcPr>
          <w:p w14:paraId="364BB56E" w14:textId="5ABADABF" w:rsidR="009E3E0E" w:rsidRPr="00592E5F" w:rsidRDefault="009E3E0E" w:rsidP="009E3E0E">
            <w:pPr>
              <w:jc w:val="right"/>
            </w:pPr>
            <w:r w:rsidRPr="00592E5F">
              <w:t>Facebook</w:t>
            </w:r>
          </w:p>
        </w:tc>
        <w:tc>
          <w:tcPr>
            <w:tcW w:w="8805" w:type="dxa"/>
            <w:shd w:val="clear" w:color="auto" w:fill="auto"/>
          </w:tcPr>
          <w:p w14:paraId="117BFCF4" w14:textId="6AEA471C" w:rsidR="009E3E0E" w:rsidRPr="00743217" w:rsidRDefault="007F6F9B" w:rsidP="009E3E0E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="009E3E0E" w:rsidRPr="004B73E1">
              <w:rPr>
                <w:rStyle w:val="Hyperlink"/>
              </w:rPr>
              <w:t>/masssave/?utm_source=facebook.com&amp;utm_medium=Sponsors&amp;utm_campaign=</w:t>
            </w:r>
            <w:r w:rsidR="0007769E">
              <w:rPr>
                <w:rStyle w:val="Hyperlink"/>
              </w:rPr>
              <w:t>SavingsPack.17</w:t>
            </w:r>
          </w:p>
        </w:tc>
      </w:tr>
      <w:tr w:rsidR="00F631D5" w14:paraId="05C4BB1C" w14:textId="77777777" w:rsidTr="00592E5F">
        <w:tc>
          <w:tcPr>
            <w:tcW w:w="1965" w:type="dxa"/>
            <w:shd w:val="clear" w:color="auto" w:fill="auto"/>
          </w:tcPr>
          <w:p w14:paraId="0CBD9103" w14:textId="2A49BDD6" w:rsidR="00F631D5" w:rsidRPr="00592E5F" w:rsidRDefault="00F631D5" w:rsidP="009E3E0E">
            <w:pPr>
              <w:jc w:val="right"/>
            </w:pPr>
            <w:r>
              <w:t>Shortened FB</w:t>
            </w:r>
          </w:p>
        </w:tc>
        <w:tc>
          <w:tcPr>
            <w:tcW w:w="8805" w:type="dxa"/>
            <w:shd w:val="clear" w:color="auto" w:fill="auto"/>
          </w:tcPr>
          <w:p w14:paraId="5F70CF11" w14:textId="475D313D" w:rsidR="00F631D5" w:rsidRPr="004B73E1" w:rsidRDefault="0026027E" w:rsidP="009E3E0E">
            <w:pPr>
              <w:rPr>
                <w:rStyle w:val="Hyperlink"/>
              </w:rPr>
            </w:pPr>
            <w:r w:rsidRPr="0026027E">
              <w:rPr>
                <w:rStyle w:val="Hyperlink"/>
              </w:rPr>
              <w:t>http://bit.ly/2hg5wPm</w:t>
            </w:r>
          </w:p>
        </w:tc>
      </w:tr>
      <w:tr w:rsidR="009E3E0E" w14:paraId="63DD420A" w14:textId="77777777" w:rsidTr="00592E5F">
        <w:tc>
          <w:tcPr>
            <w:tcW w:w="1965" w:type="dxa"/>
            <w:shd w:val="clear" w:color="auto" w:fill="auto"/>
          </w:tcPr>
          <w:p w14:paraId="751D735B" w14:textId="7180E0DD" w:rsidR="009E3E0E" w:rsidRPr="00592E5F" w:rsidRDefault="009E3E0E" w:rsidP="009E3E0E">
            <w:pPr>
              <w:jc w:val="right"/>
            </w:pPr>
            <w:r w:rsidRPr="00592E5F">
              <w:t>Twitter</w:t>
            </w:r>
          </w:p>
        </w:tc>
        <w:tc>
          <w:tcPr>
            <w:tcW w:w="8805" w:type="dxa"/>
            <w:shd w:val="clear" w:color="auto" w:fill="auto"/>
          </w:tcPr>
          <w:p w14:paraId="05DF556F" w14:textId="23084D65" w:rsidR="009E3E0E" w:rsidRPr="00743217" w:rsidRDefault="007F6F9B" w:rsidP="0007769E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="009E3E0E" w:rsidRPr="004B73E1">
              <w:rPr>
                <w:rStyle w:val="Hyperlink"/>
              </w:rPr>
              <w:t>/masssave/?utm_source=twitter.com&amp;utm_medium=Sponsors&amp;utm_campaign=</w:t>
            </w:r>
            <w:r w:rsidR="0007769E">
              <w:rPr>
                <w:rStyle w:val="Hyperlink"/>
              </w:rPr>
              <w:t>SavingsPack.17</w:t>
            </w:r>
          </w:p>
        </w:tc>
      </w:tr>
      <w:tr w:rsidR="00F631D5" w14:paraId="16C6F229" w14:textId="77777777" w:rsidTr="00592E5F">
        <w:tc>
          <w:tcPr>
            <w:tcW w:w="1965" w:type="dxa"/>
            <w:shd w:val="clear" w:color="auto" w:fill="auto"/>
          </w:tcPr>
          <w:p w14:paraId="5206EC76" w14:textId="2DFEFD57" w:rsidR="00F631D5" w:rsidRPr="00592E5F" w:rsidRDefault="00F631D5" w:rsidP="009E3E0E">
            <w:pPr>
              <w:jc w:val="right"/>
            </w:pPr>
            <w:r>
              <w:t>Shortened Twitter</w:t>
            </w:r>
          </w:p>
        </w:tc>
        <w:tc>
          <w:tcPr>
            <w:tcW w:w="8805" w:type="dxa"/>
            <w:shd w:val="clear" w:color="auto" w:fill="auto"/>
          </w:tcPr>
          <w:p w14:paraId="6EAA4FDE" w14:textId="6BB4AFF6" w:rsidR="00F631D5" w:rsidRPr="004B73E1" w:rsidRDefault="0026027E" w:rsidP="009E3E0E">
            <w:pPr>
              <w:rPr>
                <w:rStyle w:val="Hyperlink"/>
              </w:rPr>
            </w:pPr>
            <w:r w:rsidRPr="0026027E">
              <w:rPr>
                <w:rStyle w:val="Hyperlink"/>
              </w:rPr>
              <w:t>http://bit.ly/2hpEvH3</w:t>
            </w:r>
          </w:p>
        </w:tc>
      </w:tr>
      <w:tr w:rsidR="009E3E0E" w14:paraId="6BA7FE93" w14:textId="77777777" w:rsidTr="00E11477">
        <w:tc>
          <w:tcPr>
            <w:tcW w:w="1965" w:type="dxa"/>
            <w:shd w:val="clear" w:color="auto" w:fill="A6A6A6" w:themeFill="background1" w:themeFillShade="A6"/>
          </w:tcPr>
          <w:p w14:paraId="5A0AE4D2" w14:textId="1A799FD7" w:rsidR="009E3E0E" w:rsidRPr="00E11477" w:rsidRDefault="009E3E0E" w:rsidP="009E3E0E">
            <w:pPr>
              <w:rPr>
                <w:b/>
                <w:highlight w:val="yellow"/>
              </w:rPr>
            </w:pPr>
            <w:r w:rsidRPr="00E11477">
              <w:rPr>
                <w:b/>
              </w:rPr>
              <w:t>MassSave.com</w:t>
            </w:r>
          </w:p>
        </w:tc>
        <w:tc>
          <w:tcPr>
            <w:tcW w:w="8805" w:type="dxa"/>
            <w:shd w:val="clear" w:color="auto" w:fill="A6A6A6" w:themeFill="background1" w:themeFillShade="A6"/>
          </w:tcPr>
          <w:p w14:paraId="6EF943B9" w14:textId="77777777" w:rsidR="009E3E0E" w:rsidRPr="00C15BEC" w:rsidRDefault="009E3E0E" w:rsidP="009E3E0E">
            <w:pPr>
              <w:rPr>
                <w:rStyle w:val="Hyperlink"/>
              </w:rPr>
            </w:pPr>
          </w:p>
        </w:tc>
      </w:tr>
      <w:tr w:rsidR="009E3E0E" w14:paraId="535E4547" w14:textId="77777777" w:rsidTr="00B422E7">
        <w:tc>
          <w:tcPr>
            <w:tcW w:w="1965" w:type="dxa"/>
            <w:shd w:val="clear" w:color="auto" w:fill="auto"/>
          </w:tcPr>
          <w:p w14:paraId="216F3F74" w14:textId="70240734" w:rsidR="009E3E0E" w:rsidRPr="00B422E7" w:rsidRDefault="009E3E0E" w:rsidP="009E3E0E">
            <w:pPr>
              <w:jc w:val="right"/>
            </w:pPr>
            <w:r>
              <w:t>Button</w:t>
            </w:r>
          </w:p>
        </w:tc>
        <w:tc>
          <w:tcPr>
            <w:tcW w:w="8805" w:type="dxa"/>
            <w:shd w:val="clear" w:color="auto" w:fill="auto"/>
          </w:tcPr>
          <w:p w14:paraId="43E21577" w14:textId="02216AE0" w:rsidR="009E3E0E" w:rsidRPr="00743217" w:rsidRDefault="00F114DA" w:rsidP="00BF5312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="009E3E0E" w:rsidRPr="004B73E1">
              <w:rPr>
                <w:rStyle w:val="Hyperlink"/>
              </w:rPr>
              <w:t>/masssave/?utm_source=masssave.com&amp;utm_medium=button&amp;utm_campaign=</w:t>
            </w:r>
            <w:r w:rsidR="0007769E">
              <w:rPr>
                <w:rStyle w:val="Hyperlink"/>
              </w:rPr>
              <w:t>SavingsPack.17</w:t>
            </w:r>
          </w:p>
        </w:tc>
      </w:tr>
      <w:tr w:rsidR="009E3E0E" w14:paraId="0E515A08" w14:textId="77777777" w:rsidTr="00592E5F">
        <w:tc>
          <w:tcPr>
            <w:tcW w:w="1965" w:type="dxa"/>
            <w:shd w:val="clear" w:color="auto" w:fill="auto"/>
          </w:tcPr>
          <w:p w14:paraId="4292E497" w14:textId="31354828" w:rsidR="009E3E0E" w:rsidRPr="00E11477" w:rsidRDefault="009E3E0E" w:rsidP="009E3E0E">
            <w:pPr>
              <w:jc w:val="right"/>
            </w:pPr>
            <w:r>
              <w:t>Banner</w:t>
            </w:r>
          </w:p>
        </w:tc>
        <w:tc>
          <w:tcPr>
            <w:tcW w:w="8805" w:type="dxa"/>
            <w:shd w:val="clear" w:color="auto" w:fill="auto"/>
          </w:tcPr>
          <w:p w14:paraId="18584B67" w14:textId="073A30A1" w:rsidR="009E3E0E" w:rsidRPr="00743217" w:rsidRDefault="00F114DA" w:rsidP="009E3E0E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="009E3E0E" w:rsidRPr="004B73E1">
              <w:rPr>
                <w:rStyle w:val="Hyperlink"/>
              </w:rPr>
              <w:t>/masssave/?utm_source=masssave.com&amp;utm_medium=banner&amp;utm_campaign=</w:t>
            </w:r>
            <w:r w:rsidR="0007769E">
              <w:rPr>
                <w:rStyle w:val="Hyperlink"/>
              </w:rPr>
              <w:t>SavingsPack.17</w:t>
            </w:r>
          </w:p>
        </w:tc>
      </w:tr>
      <w:tr w:rsidR="009E3E0E" w14:paraId="15D15F36" w14:textId="77777777" w:rsidTr="00592E5F">
        <w:tc>
          <w:tcPr>
            <w:tcW w:w="1965" w:type="dxa"/>
            <w:shd w:val="clear" w:color="auto" w:fill="auto"/>
          </w:tcPr>
          <w:p w14:paraId="1F310AB7" w14:textId="5C590951" w:rsidR="009E3E0E" w:rsidRDefault="009E3E0E" w:rsidP="009E3E0E">
            <w:pPr>
              <w:jc w:val="right"/>
            </w:pPr>
            <w:r>
              <w:t>Blog</w:t>
            </w:r>
          </w:p>
        </w:tc>
        <w:tc>
          <w:tcPr>
            <w:tcW w:w="8805" w:type="dxa"/>
            <w:shd w:val="clear" w:color="auto" w:fill="auto"/>
          </w:tcPr>
          <w:p w14:paraId="3774C5B4" w14:textId="7FE6ABDD" w:rsidR="009E3E0E" w:rsidRPr="00743217" w:rsidRDefault="00F114DA" w:rsidP="004E1473">
            <w:pPr>
              <w:rPr>
                <w:rStyle w:val="Hyperlink"/>
              </w:rPr>
            </w:pPr>
            <w:r>
              <w:rPr>
                <w:rStyle w:val="Hyperlink"/>
              </w:rPr>
              <w:t>https://www.techniart.us</w:t>
            </w:r>
            <w:r w:rsidR="009E3E0E" w:rsidRPr="004B73E1">
              <w:rPr>
                <w:rStyle w:val="Hyperlink"/>
              </w:rPr>
              <w:t>/masssave/?utm_source=masssave.com&amp;utm_medium=blog&amp;utm_campaign=</w:t>
            </w:r>
            <w:r w:rsidR="0007769E">
              <w:rPr>
                <w:rStyle w:val="Hyperlink"/>
              </w:rPr>
              <w:t>SavingsPack.17</w:t>
            </w:r>
          </w:p>
        </w:tc>
      </w:tr>
    </w:tbl>
    <w:p w14:paraId="7DD5EB14" w14:textId="77777777" w:rsidR="004E0322" w:rsidRDefault="004E0322" w:rsidP="00072FD2"/>
    <w:p w14:paraId="5862098A" w14:textId="77777777" w:rsidR="00072FD2" w:rsidRDefault="00002C0E" w:rsidP="00072FD2">
      <w:r>
        <w:t>Additional notes:</w:t>
      </w:r>
    </w:p>
    <w:p w14:paraId="15D7E7EA" w14:textId="332B9679" w:rsidR="00002C0E" w:rsidRDefault="00002C0E" w:rsidP="00002C0E">
      <w:pPr>
        <w:pStyle w:val="ListParagraph"/>
        <w:numPr>
          <w:ilvl w:val="0"/>
          <w:numId w:val="3"/>
        </w:numPr>
      </w:pPr>
      <w:r>
        <w:t>Enter page c</w:t>
      </w:r>
      <w:r w:rsidR="004E1473">
        <w:t>reative should call out price, include Sponsor logos</w:t>
      </w:r>
    </w:p>
    <w:p w14:paraId="5D8E3246" w14:textId="1A834469" w:rsidR="004E1473" w:rsidRDefault="004E1473" w:rsidP="00002C0E">
      <w:pPr>
        <w:pStyle w:val="ListParagraph"/>
        <w:numPr>
          <w:ilvl w:val="0"/>
          <w:numId w:val="3"/>
        </w:numPr>
      </w:pPr>
      <w:r>
        <w:t>Thank you page creative should include Sponsor logos and social share buttons</w:t>
      </w:r>
    </w:p>
    <w:p w14:paraId="05E36802" w14:textId="1185190C" w:rsidR="00002C0E" w:rsidRDefault="00002C0E" w:rsidP="00002C0E">
      <w:pPr>
        <w:pStyle w:val="ListParagraph"/>
        <w:numPr>
          <w:ilvl w:val="0"/>
          <w:numId w:val="3"/>
        </w:numPr>
      </w:pPr>
      <w:r>
        <w:t xml:space="preserve">Facebook post creative should </w:t>
      </w:r>
      <w:r w:rsidR="009B6B21">
        <w:t xml:space="preserve">minimize text, one version with no copy </w:t>
      </w:r>
    </w:p>
    <w:p w14:paraId="30C63FEC" w14:textId="48D7A077" w:rsidR="00EE09EF" w:rsidRDefault="00002C0E" w:rsidP="00B46CAD">
      <w:pPr>
        <w:pStyle w:val="ListParagraph"/>
        <w:numPr>
          <w:ilvl w:val="0"/>
          <w:numId w:val="3"/>
        </w:numPr>
      </w:pPr>
      <w:r>
        <w:t>Twitter post creative should include Sponsor logos</w:t>
      </w:r>
      <w:r w:rsidR="004E1473">
        <w:t xml:space="preserve"> and end date</w:t>
      </w:r>
    </w:p>
    <w:sectPr w:rsidR="00EE09EF" w:rsidSect="00D00BB3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71479" w14:textId="77777777" w:rsidR="009D759D" w:rsidRDefault="009D759D" w:rsidP="00D00BB3">
      <w:pPr>
        <w:spacing w:after="0" w:line="240" w:lineRule="auto"/>
      </w:pPr>
      <w:r>
        <w:separator/>
      </w:r>
    </w:p>
  </w:endnote>
  <w:endnote w:type="continuationSeparator" w:id="0">
    <w:p w14:paraId="5699EC8B" w14:textId="77777777" w:rsidR="009D759D" w:rsidRDefault="009D759D" w:rsidP="00D00BB3">
      <w:pPr>
        <w:spacing w:after="0" w:line="240" w:lineRule="auto"/>
      </w:pPr>
      <w:r>
        <w:continuationSeparator/>
      </w:r>
    </w:p>
  </w:endnote>
  <w:endnote w:type="continuationNotice" w:id="1">
    <w:p w14:paraId="2E4B5F61" w14:textId="77777777" w:rsidR="009D759D" w:rsidRDefault="009D75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6EA03" w14:textId="77777777" w:rsidR="009D759D" w:rsidRDefault="009D759D" w:rsidP="00D00BB3">
      <w:pPr>
        <w:spacing w:after="0" w:line="240" w:lineRule="auto"/>
      </w:pPr>
      <w:r>
        <w:separator/>
      </w:r>
    </w:p>
  </w:footnote>
  <w:footnote w:type="continuationSeparator" w:id="0">
    <w:p w14:paraId="4FD8ACE3" w14:textId="77777777" w:rsidR="009D759D" w:rsidRDefault="009D759D" w:rsidP="00D00BB3">
      <w:pPr>
        <w:spacing w:after="0" w:line="240" w:lineRule="auto"/>
      </w:pPr>
      <w:r>
        <w:continuationSeparator/>
      </w:r>
    </w:p>
  </w:footnote>
  <w:footnote w:type="continuationNotice" w:id="1">
    <w:p w14:paraId="6C78F0A5" w14:textId="77777777" w:rsidR="009D759D" w:rsidRDefault="009D75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63FF1" w14:textId="77777777" w:rsidR="00C47671" w:rsidRDefault="00C47671" w:rsidP="00D00BB3">
    <w:pPr>
      <w:pStyle w:val="Header"/>
      <w:jc w:val="center"/>
    </w:pPr>
    <w:r w:rsidRPr="00D00BB3">
      <w:rPr>
        <w:noProof/>
      </w:rPr>
      <w:drawing>
        <wp:anchor distT="0" distB="0" distL="114300" distR="114300" simplePos="0" relativeHeight="251658240" behindDoc="0" locked="0" layoutInCell="1" allowOverlap="1" wp14:anchorId="30C63FF2" wp14:editId="30C63FF3">
          <wp:simplePos x="0" y="0"/>
          <wp:positionH relativeFrom="margin">
            <wp:align>center</wp:align>
          </wp:positionH>
          <wp:positionV relativeFrom="paragraph">
            <wp:posOffset>-333375</wp:posOffset>
          </wp:positionV>
          <wp:extent cx="1771015" cy="771525"/>
          <wp:effectExtent l="0" t="0" r="63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50" b="12150"/>
                  <a:stretch/>
                </pic:blipFill>
                <pic:spPr bwMode="auto">
                  <a:xfrm>
                    <a:off x="0" y="0"/>
                    <a:ext cx="1771015" cy="771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64A97"/>
    <w:multiLevelType w:val="hybridMultilevel"/>
    <w:tmpl w:val="7AD83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C1899"/>
    <w:multiLevelType w:val="hybridMultilevel"/>
    <w:tmpl w:val="D05A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45A1F"/>
    <w:multiLevelType w:val="hybridMultilevel"/>
    <w:tmpl w:val="EFA6440A"/>
    <w:lvl w:ilvl="0" w:tplc="420C3F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F5B19"/>
    <w:multiLevelType w:val="hybridMultilevel"/>
    <w:tmpl w:val="1B86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C30C0"/>
    <w:multiLevelType w:val="hybridMultilevel"/>
    <w:tmpl w:val="FFF0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A608A"/>
    <w:multiLevelType w:val="hybridMultilevel"/>
    <w:tmpl w:val="A2E8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E56B8"/>
    <w:multiLevelType w:val="hybridMultilevel"/>
    <w:tmpl w:val="B4FEEBC4"/>
    <w:lvl w:ilvl="0" w:tplc="AA50638E">
      <w:start w:val="2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F4622"/>
    <w:multiLevelType w:val="hybridMultilevel"/>
    <w:tmpl w:val="BA7A4C26"/>
    <w:lvl w:ilvl="0" w:tplc="0916E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5064A"/>
    <w:multiLevelType w:val="hybridMultilevel"/>
    <w:tmpl w:val="F01C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B09DF"/>
    <w:multiLevelType w:val="hybridMultilevel"/>
    <w:tmpl w:val="AD80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AD"/>
    <w:rsid w:val="000007E1"/>
    <w:rsid w:val="00002C0E"/>
    <w:rsid w:val="00003542"/>
    <w:rsid w:val="0002496A"/>
    <w:rsid w:val="00033255"/>
    <w:rsid w:val="00053F0E"/>
    <w:rsid w:val="00072FD2"/>
    <w:rsid w:val="0007769E"/>
    <w:rsid w:val="0008136D"/>
    <w:rsid w:val="000915BA"/>
    <w:rsid w:val="000A0DE1"/>
    <w:rsid w:val="000A4A8B"/>
    <w:rsid w:val="000C1C67"/>
    <w:rsid w:val="000D6B7B"/>
    <w:rsid w:val="00130425"/>
    <w:rsid w:val="00164064"/>
    <w:rsid w:val="001B169F"/>
    <w:rsid w:val="001C54FC"/>
    <w:rsid w:val="001E7DB7"/>
    <w:rsid w:val="001F5B7B"/>
    <w:rsid w:val="00212445"/>
    <w:rsid w:val="00215161"/>
    <w:rsid w:val="00254B6A"/>
    <w:rsid w:val="0026027E"/>
    <w:rsid w:val="0026189E"/>
    <w:rsid w:val="0026415E"/>
    <w:rsid w:val="00292EE7"/>
    <w:rsid w:val="00294665"/>
    <w:rsid w:val="002A5ABD"/>
    <w:rsid w:val="002B0C5E"/>
    <w:rsid w:val="002F24C8"/>
    <w:rsid w:val="00321055"/>
    <w:rsid w:val="00360781"/>
    <w:rsid w:val="0037458C"/>
    <w:rsid w:val="003835AA"/>
    <w:rsid w:val="0038753C"/>
    <w:rsid w:val="003C7345"/>
    <w:rsid w:val="003D1A4F"/>
    <w:rsid w:val="003E6F8B"/>
    <w:rsid w:val="003F351F"/>
    <w:rsid w:val="0041290D"/>
    <w:rsid w:val="00413252"/>
    <w:rsid w:val="0042072A"/>
    <w:rsid w:val="00434354"/>
    <w:rsid w:val="0046032A"/>
    <w:rsid w:val="004619E9"/>
    <w:rsid w:val="00473F27"/>
    <w:rsid w:val="004755AD"/>
    <w:rsid w:val="004B73E1"/>
    <w:rsid w:val="004C6DFE"/>
    <w:rsid w:val="004D0CE6"/>
    <w:rsid w:val="004E0322"/>
    <w:rsid w:val="004E1473"/>
    <w:rsid w:val="005130CB"/>
    <w:rsid w:val="005175A9"/>
    <w:rsid w:val="0054657D"/>
    <w:rsid w:val="005655BE"/>
    <w:rsid w:val="00571319"/>
    <w:rsid w:val="00582D9E"/>
    <w:rsid w:val="005833B0"/>
    <w:rsid w:val="00592E5F"/>
    <w:rsid w:val="005A3F17"/>
    <w:rsid w:val="005B3F72"/>
    <w:rsid w:val="005C69BE"/>
    <w:rsid w:val="005E0915"/>
    <w:rsid w:val="005E2C4D"/>
    <w:rsid w:val="005E3351"/>
    <w:rsid w:val="00614159"/>
    <w:rsid w:val="006149BF"/>
    <w:rsid w:val="00655C1E"/>
    <w:rsid w:val="0066207E"/>
    <w:rsid w:val="00672993"/>
    <w:rsid w:val="00676C30"/>
    <w:rsid w:val="00677399"/>
    <w:rsid w:val="0068237C"/>
    <w:rsid w:val="00683F47"/>
    <w:rsid w:val="006D73E5"/>
    <w:rsid w:val="006E6F00"/>
    <w:rsid w:val="00701C7B"/>
    <w:rsid w:val="00743217"/>
    <w:rsid w:val="00746E90"/>
    <w:rsid w:val="007506E8"/>
    <w:rsid w:val="0076164D"/>
    <w:rsid w:val="007654BA"/>
    <w:rsid w:val="00785E3F"/>
    <w:rsid w:val="00794952"/>
    <w:rsid w:val="00796145"/>
    <w:rsid w:val="007C25F9"/>
    <w:rsid w:val="007D6C63"/>
    <w:rsid w:val="007F2267"/>
    <w:rsid w:val="007F544B"/>
    <w:rsid w:val="007F6F9B"/>
    <w:rsid w:val="00824E0E"/>
    <w:rsid w:val="00830707"/>
    <w:rsid w:val="00844A4D"/>
    <w:rsid w:val="008549C9"/>
    <w:rsid w:val="008A5301"/>
    <w:rsid w:val="008F7570"/>
    <w:rsid w:val="0093549F"/>
    <w:rsid w:val="009608BF"/>
    <w:rsid w:val="00970F1C"/>
    <w:rsid w:val="00980375"/>
    <w:rsid w:val="009B6B21"/>
    <w:rsid w:val="009C1904"/>
    <w:rsid w:val="009D0270"/>
    <w:rsid w:val="009D6E38"/>
    <w:rsid w:val="009D759D"/>
    <w:rsid w:val="009E3E0E"/>
    <w:rsid w:val="009E6524"/>
    <w:rsid w:val="00A20021"/>
    <w:rsid w:val="00A75833"/>
    <w:rsid w:val="00A863E9"/>
    <w:rsid w:val="00AB4E00"/>
    <w:rsid w:val="00AB74A5"/>
    <w:rsid w:val="00AD77F3"/>
    <w:rsid w:val="00AF0F26"/>
    <w:rsid w:val="00B41C25"/>
    <w:rsid w:val="00B422E7"/>
    <w:rsid w:val="00B71F0A"/>
    <w:rsid w:val="00B80885"/>
    <w:rsid w:val="00B81DA8"/>
    <w:rsid w:val="00B8368F"/>
    <w:rsid w:val="00BB61FB"/>
    <w:rsid w:val="00BB6421"/>
    <w:rsid w:val="00BC0E05"/>
    <w:rsid w:val="00BD7E92"/>
    <w:rsid w:val="00BE06D0"/>
    <w:rsid w:val="00BF5312"/>
    <w:rsid w:val="00C131FC"/>
    <w:rsid w:val="00C15BEC"/>
    <w:rsid w:val="00C47671"/>
    <w:rsid w:val="00C551D3"/>
    <w:rsid w:val="00C821DE"/>
    <w:rsid w:val="00C91D18"/>
    <w:rsid w:val="00C93476"/>
    <w:rsid w:val="00CB0972"/>
    <w:rsid w:val="00CC1880"/>
    <w:rsid w:val="00CE720F"/>
    <w:rsid w:val="00CF5759"/>
    <w:rsid w:val="00D00BB3"/>
    <w:rsid w:val="00D07558"/>
    <w:rsid w:val="00D37B67"/>
    <w:rsid w:val="00D53D82"/>
    <w:rsid w:val="00D63F99"/>
    <w:rsid w:val="00DB56CA"/>
    <w:rsid w:val="00DC3BE5"/>
    <w:rsid w:val="00E04E4C"/>
    <w:rsid w:val="00E11477"/>
    <w:rsid w:val="00E21719"/>
    <w:rsid w:val="00E301CE"/>
    <w:rsid w:val="00E62147"/>
    <w:rsid w:val="00E97D3F"/>
    <w:rsid w:val="00EA575A"/>
    <w:rsid w:val="00EB4DE3"/>
    <w:rsid w:val="00EC196E"/>
    <w:rsid w:val="00ED18CA"/>
    <w:rsid w:val="00EE09EF"/>
    <w:rsid w:val="00F058B5"/>
    <w:rsid w:val="00F07414"/>
    <w:rsid w:val="00F114DA"/>
    <w:rsid w:val="00F16EA1"/>
    <w:rsid w:val="00F33AF1"/>
    <w:rsid w:val="00F556B1"/>
    <w:rsid w:val="00F55EC5"/>
    <w:rsid w:val="00F631D5"/>
    <w:rsid w:val="00F710C2"/>
    <w:rsid w:val="00F874FD"/>
    <w:rsid w:val="00FA653C"/>
    <w:rsid w:val="00FC375B"/>
    <w:rsid w:val="00FE4BE0"/>
    <w:rsid w:val="00FE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63F41"/>
  <w15:chartTrackingRefBased/>
  <w15:docId w15:val="{6D623FE0-7DD3-4D5E-93A1-548FC880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5AD"/>
    <w:pPr>
      <w:ind w:left="720"/>
      <w:contextualSpacing/>
    </w:pPr>
  </w:style>
  <w:style w:type="table" w:styleId="TableGrid">
    <w:name w:val="Table Grid"/>
    <w:basedOn w:val="TableNormal"/>
    <w:uiPriority w:val="39"/>
    <w:rsid w:val="00C93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0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BB3"/>
  </w:style>
  <w:style w:type="paragraph" w:styleId="Footer">
    <w:name w:val="footer"/>
    <w:basedOn w:val="Normal"/>
    <w:link w:val="FooterChar"/>
    <w:uiPriority w:val="99"/>
    <w:unhideWhenUsed/>
    <w:rsid w:val="00D00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BB3"/>
  </w:style>
  <w:style w:type="table" w:styleId="LightList-Accent3">
    <w:name w:val="Light List Accent 3"/>
    <w:basedOn w:val="TableNormal"/>
    <w:uiPriority w:val="61"/>
    <w:rsid w:val="00254B6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B56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321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37B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B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B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B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B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4515">
          <w:marLeft w:val="0"/>
          <w:marRight w:val="0"/>
          <w:marTop w:val="60"/>
          <w:marBottom w:val="18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95612863">
              <w:marLeft w:val="0"/>
              <w:marRight w:val="0"/>
              <w:marTop w:val="0"/>
              <w:marBottom w:val="0"/>
              <w:divBdr>
                <w:top w:val="single" w:sz="6" w:space="12" w:color="BBBBBB"/>
                <w:left w:val="none" w:sz="0" w:space="12" w:color="auto"/>
                <w:bottom w:val="none" w:sz="0" w:space="12" w:color="auto"/>
                <w:right w:val="none" w:sz="0" w:space="12" w:color="auto"/>
              </w:divBdr>
            </w:div>
          </w:divsChild>
        </w:div>
      </w:divsChild>
    </w:div>
    <w:div w:id="1024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35">
          <w:marLeft w:val="-210"/>
          <w:marRight w:val="-210"/>
          <w:marTop w:val="0"/>
          <w:marBottom w:val="0"/>
          <w:divBdr>
            <w:top w:val="single" w:sz="6" w:space="12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8097">
          <w:marLeft w:val="0"/>
          <w:marRight w:val="0"/>
          <w:marTop w:val="240"/>
          <w:marBottom w:val="24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846794547">
              <w:marLeft w:val="0"/>
              <w:marRight w:val="0"/>
              <w:marTop w:val="0"/>
              <w:marBottom w:val="0"/>
              <w:divBdr>
                <w:top w:val="single" w:sz="6" w:space="12" w:color="BBBBBB"/>
                <w:left w:val="none" w:sz="0" w:space="12" w:color="auto"/>
                <w:bottom w:val="none" w:sz="0" w:space="12" w:color="auto"/>
                <w:right w:val="none" w:sz="0" w:space="12" w:color="auto"/>
              </w:divBdr>
            </w:div>
          </w:divsChild>
        </w:div>
      </w:divsChild>
    </w:div>
    <w:div w:id="1468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515">
          <w:marLeft w:val="-210"/>
          <w:marRight w:val="-210"/>
          <w:marTop w:val="0"/>
          <w:marBottom w:val="0"/>
          <w:divBdr>
            <w:top w:val="single" w:sz="6" w:space="12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thinkevolve.com/wp-content/uploads/2014/09/Evolve-Spec-SF-ShowerheadTSV-combo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ricklestar.com/Resources/DS%20181SS-US-7XX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bit.ly/2gRNik3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thinkevolve.com/wp-content/uploads/2016/04/Evolve-Spec-SF-HandshowerTSV-combo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chnical Document" ma:contentTypeID="0x010100B80CB6684E0D2F408D230F308CBB847F030200E715B6E330FF214B95C030E04D08231E" ma:contentTypeVersion="55" ma:contentTypeDescription="" ma:contentTypeScope="" ma:versionID="526c1aaccfbbb97af566c609a2a05695">
  <xsd:schema xmlns:xsd="http://www.w3.org/2001/XMLSchema" xmlns:xs="http://www.w3.org/2001/XMLSchema" xmlns:p="http://schemas.microsoft.com/office/2006/metadata/properties" xmlns:ns2="dc75c247-7f53-4913-864a-4160aff1c458" targetNamespace="http://schemas.microsoft.com/office/2006/metadata/properties" ma:root="true" ma:fieldsID="d162a166bb4ecab73ce30faff8f1f3f2" ns2:_="">
    <xsd:import namespace="dc75c247-7f53-4913-864a-4160aff1c458"/>
    <xsd:element name="properties">
      <xsd:complexType>
        <xsd:sequence>
          <xsd:element name="documentManagement">
            <xsd:complexType>
              <xsd:all>
                <xsd:element ref="ns2:PhaseName" minOccurs="0"/>
                <xsd:element ref="ns2:ProjectName" minOccurs="0"/>
                <xsd:element ref="ns2:ProjectOwner_PrincipalInvestigator" minOccurs="0"/>
                <xsd:element ref="ns2:Managers" minOccurs="0"/>
                <xsd:element ref="ns2:Project_x0020_Period_x0020_of_x0020_Performance_x0020_Start_x0020_Date" minOccurs="0"/>
                <xsd:element ref="ns2:Project_x0020_Period_x0020_of_x0020_Performance_x0020_End_x0020_Date" minOccurs="0"/>
                <xsd:element ref="ns2:ProjectTOWAName" minOccurs="0"/>
                <xsd:element ref="ns2:ContractName" minOccurs="0"/>
                <xsd:element ref="ns2:ContractNumber" minOccurs="0"/>
                <xsd:element ref="ns2:ContractCostPointNumber" minOccurs="0"/>
                <xsd:element ref="ns2:ProjectTask" minOccurs="0"/>
                <xsd:element ref="ns2:ProgramName" minOccurs="0"/>
                <xsd:element ref="ns2:WorkLead" minOccurs="0"/>
                <xsd:element ref="ns2:RetentionExemption" minOccurs="0"/>
                <xsd:element ref="ns2:a6be725d576043378de6f214f0e78ee4" minOccurs="0"/>
                <xsd:element ref="ns2:od8879f902fd47c7bc2aee162c9e5240" minOccurs="0"/>
                <xsd:element ref="ns2:j996553e0ae54d4984db0606efb6351c" minOccurs="0"/>
                <xsd:element ref="ns2:if0a8aeaad58489cbaf27eea2233913d" minOccurs="0"/>
                <xsd:element ref="ns2:f579045f93c34d4baadb74be2d3a98b1" minOccurs="0"/>
                <xsd:element ref="ns2:m5f81a6254e44a55996bb6356c849e0c" minOccurs="0"/>
                <xsd:element ref="ns2:TaxKeywordTaxHTField" minOccurs="0"/>
                <xsd:element ref="ns2:o862737f445746b494e2139aeb29e646" minOccurs="0"/>
                <xsd:element ref="ns2:g50616bc87614647a90e999144457760" minOccurs="0"/>
                <xsd:element ref="ns2:a6d0b0f5ac9d4fa8b2e660c59fbea416" minOccurs="0"/>
                <xsd:element ref="ns2:TaxCatchAll" minOccurs="0"/>
                <xsd:element ref="ns2:TaxCatchAllLabel" minOccurs="0"/>
                <xsd:element ref="ns2:b5df6f1f3e23409d9f5e1fce19348e5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5c247-7f53-4913-864a-4160aff1c458" elementFormDefault="qualified">
    <xsd:import namespace="http://schemas.microsoft.com/office/2006/documentManagement/types"/>
    <xsd:import namespace="http://schemas.microsoft.com/office/infopath/2007/PartnerControls"/>
    <xsd:element name="PhaseName" ma:index="1" nillable="true" ma:displayName="Phase Name" ma:default="Deliverables" ma:internalName="PhaseName">
      <xsd:simpleType>
        <xsd:restriction base="dms:Text">
          <xsd:maxLength value="255"/>
        </xsd:restriction>
      </xsd:simpleType>
    </xsd:element>
    <xsd:element name="ProjectName" ma:index="2" nillable="true" ma:displayName="Project Name" ma:default="2016 Mass Save Products" ma:internalName="ProjectName">
      <xsd:simpleType>
        <xsd:restriction base="dms:Text">
          <xsd:maxLength value="255"/>
        </xsd:restriction>
      </xsd:simpleType>
    </xsd:element>
    <xsd:element name="ProjectOwner_PrincipalInvestigator" ma:index="4" nillable="true" ma:displayName="Project Owner(s)/Principal Investigator(s)" ma:default="" ma:list="UserInfo" ma:SearchPeopleOnly="false" ma:SharePointGroup="0" ma:internalName="ProjectOwner_PrincipalInvestigato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nagers" ma:index="5" nillable="true" ma:displayName="Project Manager(s)" ma:default="" ma:description="Users or Groups that will be the Project Managers for this Project." ma:list="UserInfo" ma:SearchPeopleOnly="false" ma:SharePointGroup="0" ma:internalName="Manag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ject_x0020_Period_x0020_of_x0020_Performance_x0020_Start_x0020_Date" ma:index="6" nillable="true" ma:displayName="Project Period of Performance Start Date" ma:default="" ma:format="DateOnly" ma:internalName="Project_x0020_Period_x0020_of_x0020_Performance_x0020_Start_x0020_Date">
      <xsd:simpleType>
        <xsd:restriction base="dms:DateTime"/>
      </xsd:simpleType>
    </xsd:element>
    <xsd:element name="Project_x0020_Period_x0020_of_x0020_Performance_x0020_End_x0020_Date" ma:index="7" nillable="true" ma:displayName="Project Period of Performance End Date" ma:default="" ma:format="DateOnly" ma:internalName="Project_x0020_Period_x0020_of_x0020_Performance_x0020_End_x0020_Date">
      <xsd:simpleType>
        <xsd:restriction base="dms:DateTime"/>
      </xsd:simpleType>
    </xsd:element>
    <xsd:element name="ProjectTOWAName" ma:index="11" nillable="true" ma:displayName="Project Cost Point Name" ma:default="" ma:internalName="ProjectTOWAName">
      <xsd:simpleType>
        <xsd:restriction base="dms:Text">
          <xsd:maxLength value="255"/>
        </xsd:restriction>
      </xsd:simpleType>
    </xsd:element>
    <xsd:element name="ContractName" ma:index="12" nillable="true" ma:displayName="Contract Name" ma:default="6620 - Seperate Contracts" ma:internalName="ContractName">
      <xsd:simpleType>
        <xsd:restriction base="dms:Text">
          <xsd:maxLength value="255"/>
        </xsd:restriction>
      </xsd:simpleType>
    </xsd:element>
    <xsd:element name="ContractNumber" ma:index="13" nillable="true" ma:displayName="Contract Number" ma:default="" ma:internalName="ContractNumber">
      <xsd:simpleType>
        <xsd:restriction base="dms:Text">
          <xsd:maxLength value="255"/>
        </xsd:restriction>
      </xsd:simpleType>
    </xsd:element>
    <xsd:element name="ContractCostPointNumber" ma:index="14" nillable="true" ma:displayName="Contract CostPoint Number" ma:default="" ma:internalName="ContractCostPointNumber">
      <xsd:simpleType>
        <xsd:restriction base="dms:Text">
          <xsd:maxLength value="255"/>
        </xsd:restriction>
      </xsd:simpleType>
    </xsd:element>
    <xsd:element name="ProjectTask" ma:index="18" nillable="true" ma:displayName="Project Task" ma:default="Not in Use" ma:format="Dropdown" ma:indexed="true" ma:internalName="ProjectTask">
      <xsd:simpleType>
        <xsd:restriction base="dms:Choice">
          <xsd:enumeration value="Not in Use"/>
          <xsd:enumeration value="Task 1"/>
          <xsd:enumeration value="Task 2"/>
          <xsd:enumeration value="Task 3"/>
          <xsd:enumeration value="Task 4"/>
          <xsd:enumeration value="Task 5"/>
          <xsd:enumeration value="Task 6"/>
          <xsd:enumeration value="Task 7"/>
          <xsd:enumeration value="Task 8"/>
          <xsd:enumeration value="Task 9"/>
          <xsd:enumeration value="Task 10"/>
        </xsd:restriction>
      </xsd:simpleType>
    </xsd:element>
    <xsd:element name="ProgramName" ma:index="20" nillable="true" ma:displayName="Program Name" ma:default="Not in Use" ma:format="Dropdown" ma:internalName="ProgramName">
      <xsd:simpleType>
        <xsd:restriction base="dms:Choice">
          <xsd:enumeration value="Not in Use"/>
          <xsd:enumeration value="Program 1"/>
          <xsd:enumeration value="Program 2"/>
        </xsd:restriction>
      </xsd:simpleType>
    </xsd:element>
    <xsd:element name="WorkLead" ma:index="21" nillable="true" ma:displayName="Work Lead" ma:list="UserInfo" ma:SearchPeopleOnly="false" ma:SharePointGroup="0" ma:internalName="WorkLea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tentionExemption" ma:index="22" nillable="true" ma:displayName="Retention Exemption" ma:default="false" ma:description="Does this item is exempt to retention policies?" ma:format="Dropdown" ma:internalName="RetentionExemption">
      <xsd:simpleType>
        <xsd:restriction base="dms:Choice">
          <xsd:enumeration value="true"/>
          <xsd:enumeration value="false"/>
        </xsd:restriction>
      </xsd:simpleType>
    </xsd:element>
    <xsd:element name="a6be725d576043378de6f214f0e78ee4" ma:index="27" nillable="true" ma:taxonomy="true" ma:internalName="a6be725d576043378de6f214f0e78ee4" ma:taxonomyFieldName="ProjectClients" ma:displayName="Project Client(s)" ma:default="" ma:fieldId="{a6be725d-5760-4337-8de6-f214f0e78ee4}" ma:taxonomyMulti="true" ma:sspId="3d0ec70f-4850-419e-ba88-1a2e9ef4e89e" ma:termSetId="44d4987f-3adc-455a-8868-f708304dd1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d8879f902fd47c7bc2aee162c9e5240" ma:index="28" nillable="true" ma:taxonomy="true" ma:internalName="od8879f902fd47c7bc2aee162c9e5240" ma:taxonomyFieldName="Locations" ma:displayName="Location(s)" ma:default="" ma:fieldId="{8d8879f9-02fd-47c7-bc2a-ee162c9e5240}" ma:taxonomyMulti="true" ma:sspId="3d0ec70f-4850-419e-ba88-1a2e9ef4e89e" ma:termSetId="854112e3-27c0-4f0c-944e-8c1118097f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996553e0ae54d4984db0606efb6351c" ma:index="29" nillable="true" ma:taxonomy="true" ma:internalName="j996553e0ae54d4984db0606efb6351c" ma:taxonomyFieldName="ProjectServiceSectors" ma:displayName="Project Service Sector(s)" ma:default="" ma:fieldId="{3996553e-0ae5-4d49-84db-0606efb6351c}" ma:taxonomyMulti="true" ma:sspId="3d0ec70f-4850-419e-ba88-1a2e9ef4e89e" ma:termSetId="cf4f7acd-60cb-4231-b591-055b3c5379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f0a8aeaad58489cbaf27eea2233913d" ma:index="32" nillable="true" ma:taxonomy="true" ma:internalName="if0a8aeaad58489cbaf27eea2233913d" ma:taxonomyFieldName="ProjectLocations" ma:displayName="Project Location(s)" ma:default="" ma:fieldId="{2f0a8aea-ad58-489c-baf2-7eea2233913d}" ma:taxonomyMulti="true" ma:sspId="3d0ec70f-4850-419e-ba88-1a2e9ef4e89e" ma:termSetId="854112e3-27c0-4f0c-944e-8c1118097f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79045f93c34d4baadb74be2d3a98b1" ma:index="34" nillable="true" ma:taxonomy="true" ma:internalName="f579045f93c34d4baadb74be2d3a98b1" ma:taxonomyFieldName="ProjectSubjectAreas" ma:displayName="Project Subject Area(s)" ma:default="" ma:fieldId="{f579045f-93c3-4d4b-aadb-74be2d3a98b1}" ma:taxonomyMulti="true" ma:sspId="3d0ec70f-4850-419e-ba88-1a2e9ef4e89e" ma:termSetId="f080a943-eb78-43ab-9400-12a1613499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f81a6254e44a55996bb6356c849e0c" ma:index="35" nillable="true" ma:taxonomy="true" ma:internalName="m5f81a6254e44a55996bb6356c849e0c" ma:taxonomyFieldName="WorkType" ma:displayName="Work Type" ma:indexed="true" ma:default="" ma:fieldId="{65f81a62-54e4-4a55-996b-b6356c849e0c}" ma:sspId="3d0ec70f-4850-419e-ba88-1a2e9ef4e89e" ma:termSetId="71bc965d-f6c0-4fc0-acc6-7dbe60bc631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38" nillable="true" ma:taxonomy="true" ma:internalName="TaxKeywordTaxHTField" ma:taxonomyFieldName="TaxKeyword" ma:displayName="Enterprise Keywords" ma:fieldId="{23f27201-bee3-471e-b2e7-b64fd8b7ca38}" ma:taxonomyMulti="true" ma:sspId="3d0ec70f-4850-419e-ba88-1a2e9ef4e89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o862737f445746b494e2139aeb29e646" ma:index="39" nillable="true" ma:taxonomy="true" ma:internalName="o862737f445746b494e2139aeb29e646" ma:taxonomyFieldName="ContractClients" ma:displayName="Contract Client(s)" ma:default="" ma:fieldId="{8862737f-4457-46b4-94e2-139aeb29e646}" ma:taxonomyMulti="true" ma:sspId="3d0ec70f-4850-419e-ba88-1a2e9ef4e89e" ma:termSetId="44d4987f-3adc-455a-8868-f708304dd1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0616bc87614647a90e999144457760" ma:index="40" nillable="true" ma:taxonomy="true" ma:internalName="g50616bc87614647a90e999144457760" ma:taxonomyFieldName="AreaOfExpertise" ma:displayName="Area of Expertise" ma:default="" ma:fieldId="{050616bc-8761-4647-a90e-999144457760}" ma:sspId="3d0ec70f-4850-419e-ba88-1a2e9ef4e89e" ma:termSetId="feb27233-c7ec-44e4-a9ed-cbe7bef4922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6d0b0f5ac9d4fa8b2e660c59fbea416" ma:index="41" nillable="true" ma:taxonomy="true" ma:internalName="a6d0b0f5ac9d4fa8b2e660c59fbea416" ma:taxonomyFieldName="ContractDivisions" ma:displayName="Contract Division(s)" ma:default="" ma:fieldId="{a6d0b0f5-ac9d-4fa8-b2e6-60c59fbea416}" ma:taxonomyMulti="true" ma:sspId="3d0ec70f-4850-419e-ba88-1a2e9ef4e89e" ma:termSetId="6c598dca-fe5d-4256-b9f9-32eb57bf30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2" nillable="true" ma:displayName="Taxonomy Catch All Column" ma:hidden="true" ma:list="{e76a9aa9-b460-4446-a81e-69ff7ffee63e}" ma:internalName="TaxCatchAll" ma:showField="CatchAllData" ma:web="d20495aa-088f-4f39-9da9-82e77e0a07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3" nillable="true" ma:displayName="Taxonomy Catch All Column1" ma:hidden="true" ma:list="{e76a9aa9-b460-4446-a81e-69ff7ffee63e}" ma:internalName="TaxCatchAllLabel" ma:readOnly="true" ma:showField="CatchAllDataLabel" ma:web="d20495aa-088f-4f39-9da9-82e77e0a07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5df6f1f3e23409d9f5e1fce19348e51" ma:index="45" nillable="true" ma:taxonomy="true" ma:internalName="b5df6f1f3e23409d9f5e1fce19348e51" ma:taxonomyFieldName="ServiceSectors" ma:displayName="Service Sector(s)" ma:default="" ma:fieldId="{b5df6f1f-3e23-409d-9f5e-1fce19348e51}" ma:taxonomyMulti="true" ma:sspId="3d0ec70f-4850-419e-ba88-1a2e9ef4e89e" ma:termSetId="cf4f7acd-60cb-4231-b591-055b3c5379d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3d0ec70f-4850-419e-ba88-1a2e9ef4e89e" ContentTypeId="0x010100B80CB6684E0D2F408D230F308CBB847F0302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Lead xmlns="dc75c247-7f53-4913-864a-4160aff1c458">
      <UserInfo>
        <DisplayName/>
        <AccountId xsi:nil="true"/>
        <AccountType/>
      </UserInfo>
    </WorkLead>
    <Managers xmlns="dc75c247-7f53-4913-864a-4160aff1c458">
      <UserInfo>
        <DisplayName/>
        <AccountId xsi:nil="true"/>
        <AccountType/>
      </UserInfo>
    </Managers>
    <Project_x0020_Period_x0020_of_x0020_Performance_x0020_Start_x0020_Date xmlns="dc75c247-7f53-4913-864a-4160aff1c458" xsi:nil="true"/>
    <RetentionExemption xmlns="dc75c247-7f53-4913-864a-4160aff1c458">false</RetentionExemption>
    <PhaseName xmlns="dc75c247-7f53-4913-864a-4160aff1c458">Phase 01</PhaseName>
    <ProjectTOWAName xmlns="dc75c247-7f53-4913-864a-4160aff1c458" xsi:nil="true"/>
    <ProjectTask xmlns="dc75c247-7f53-4913-864a-4160aff1c458">Not in Use</ProjectTask>
    <o862737f445746b494e2139aeb29e646 xmlns="dc75c247-7f53-4913-864a-4160aff1c458">
      <Terms xmlns="http://schemas.microsoft.com/office/infopath/2007/PartnerControls"/>
    </o862737f445746b494e2139aeb29e646>
    <g50616bc87614647a90e999144457760 xmlns="dc75c247-7f53-4913-864a-4160aff1c458">
      <Terms xmlns="http://schemas.microsoft.com/office/infopath/2007/PartnerControls"/>
    </g50616bc87614647a90e999144457760>
    <m5f81a6254e44a55996bb6356c849e0c xmlns="dc75c247-7f53-4913-864a-4160aff1c458">
      <Terms xmlns="http://schemas.microsoft.com/office/infopath/2007/PartnerControls"/>
    </m5f81a6254e44a55996bb6356c849e0c>
    <b5df6f1f3e23409d9f5e1fce19348e51 xmlns="dc75c247-7f53-4913-864a-4160aff1c458">
      <Terms xmlns="http://schemas.microsoft.com/office/infopath/2007/PartnerControls"/>
    </b5df6f1f3e23409d9f5e1fce19348e51>
    <TaxCatchAll xmlns="dc75c247-7f53-4913-864a-4160aff1c458"/>
    <Project_x0020_Period_x0020_of_x0020_Performance_x0020_End_x0020_Date xmlns="dc75c247-7f53-4913-864a-4160aff1c458" xsi:nil="true"/>
    <a6be725d576043378de6f214f0e78ee4 xmlns="dc75c247-7f53-4913-864a-4160aff1c458">
      <Terms xmlns="http://schemas.microsoft.com/office/infopath/2007/PartnerControls"/>
    </a6be725d576043378de6f214f0e78ee4>
    <od8879f902fd47c7bc2aee162c9e5240 xmlns="dc75c247-7f53-4913-864a-4160aff1c458">
      <Terms xmlns="http://schemas.microsoft.com/office/infopath/2007/PartnerControls"/>
    </od8879f902fd47c7bc2aee162c9e5240>
    <j996553e0ae54d4984db0606efb6351c xmlns="dc75c247-7f53-4913-864a-4160aff1c458">
      <Terms xmlns="http://schemas.microsoft.com/office/infopath/2007/PartnerControls"/>
    </j996553e0ae54d4984db0606efb6351c>
    <TaxKeywordTaxHTField xmlns="dc75c247-7f53-4913-864a-4160aff1c458">
      <Terms xmlns="http://schemas.microsoft.com/office/infopath/2007/PartnerControls"/>
    </TaxKeywordTaxHTField>
    <if0a8aeaad58489cbaf27eea2233913d xmlns="dc75c247-7f53-4913-864a-4160aff1c458">
      <Terms xmlns="http://schemas.microsoft.com/office/infopath/2007/PartnerControls"/>
    </if0a8aeaad58489cbaf27eea2233913d>
    <ContractName xmlns="dc75c247-7f53-4913-864a-4160aff1c458">Seperate Contracts</ContractName>
    <ContractNumber xmlns="dc75c247-7f53-4913-864a-4160aff1c458" xsi:nil="true"/>
    <a6d0b0f5ac9d4fa8b2e660c59fbea416 xmlns="dc75c247-7f53-4913-864a-4160aff1c458">
      <Terms xmlns="http://schemas.microsoft.com/office/infopath/2007/PartnerControls"/>
    </a6d0b0f5ac9d4fa8b2e660c59fbea416>
    <ProjectOwner_PrincipalInvestigator xmlns="dc75c247-7f53-4913-864a-4160aff1c458">
      <UserInfo>
        <DisplayName/>
        <AccountId xsi:nil="true"/>
        <AccountType/>
      </UserInfo>
    </ProjectOwner_PrincipalInvestigator>
    <ContractCostPointNumber xmlns="dc75c247-7f53-4913-864a-4160aff1c458" xsi:nil="true"/>
    <ProgramName xmlns="dc75c247-7f53-4913-864a-4160aff1c458">Not in Use</ProgramName>
    <f579045f93c34d4baadb74be2d3a98b1 xmlns="dc75c247-7f53-4913-864a-4160aff1c458">
      <Terms xmlns="http://schemas.microsoft.com/office/infopath/2007/PartnerControls"/>
    </f579045f93c34d4baadb74be2d3a98b1>
    <ProjectName xmlns="dc75c247-7f53-4913-864a-4160aff1c458">MA 2015 Products</ProjectNam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218D1-0B09-4B14-BC31-90CF1F2B10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5c247-7f53-4913-864a-4160aff1c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852AC3-7C03-4EB3-B2CB-5E09F2D48A5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BEA6736-A90C-42AA-9190-405572811530}">
  <ds:schemaRefs>
    <ds:schemaRef ds:uri="http://schemas.microsoft.com/office/2006/metadata/properties"/>
    <ds:schemaRef ds:uri="http://schemas.microsoft.com/office/infopath/2007/PartnerControls"/>
    <ds:schemaRef ds:uri="dc75c247-7f53-4913-864a-4160aff1c458"/>
  </ds:schemaRefs>
</ds:datastoreItem>
</file>

<file path=customXml/itemProps4.xml><?xml version="1.0" encoding="utf-8"?>
<ds:datastoreItem xmlns:ds="http://schemas.openxmlformats.org/officeDocument/2006/customXml" ds:itemID="{21B7CA3A-B6CE-4BED-BF0C-61CD3011B09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8FA7EBF-449D-4661-8D96-F99FCC31C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Cadmus</Company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Peters</dc:creator>
  <cp:keywords/>
  <dc:description/>
  <cp:lastModifiedBy>Marisa Hobbs</cp:lastModifiedBy>
  <cp:revision>2</cp:revision>
  <dcterms:created xsi:type="dcterms:W3CDTF">2016-12-12T19:29:00Z</dcterms:created>
  <dcterms:modified xsi:type="dcterms:W3CDTF">2016-12-12T19:29:00Z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0x010100B80CB6684E0D2F408D230F308CBB847F030200E715B6E330FF214B95C030E04D08231E</vt:lpwstr>
  </property>
  <property fmtid="{D5CDD505-2E9C-101B-9397-08002B2CF9AE}" pid="3" name="TaxKeyword">
    <vt:lpwstr/>
  </property>
  <property fmtid="{D5CDD505-2E9C-101B-9397-08002B2CF9AE}" pid="4" name="ContractDivisions">
    <vt:lpwstr/>
  </property>
  <property fmtid="{D5CDD505-2E9C-101B-9397-08002B2CF9AE}" pid="5" name="ContractClients">
    <vt:lpwstr/>
  </property>
  <property fmtid="{D5CDD505-2E9C-101B-9397-08002B2CF9AE}" pid="6" name="AreaOfExpertise">
    <vt:lpwstr/>
  </property>
  <property fmtid="{D5CDD505-2E9C-101B-9397-08002B2CF9AE}" pid="7" name="ProjectLocations">
    <vt:lpwstr/>
  </property>
  <property fmtid="{D5CDD505-2E9C-101B-9397-08002B2CF9AE}" pid="8" name="ProjectSubjectAreas">
    <vt:lpwstr/>
  </property>
  <property fmtid="{D5CDD505-2E9C-101B-9397-08002B2CF9AE}" pid="9" name="ServiceSectors">
    <vt:lpwstr/>
  </property>
  <property fmtid="{D5CDD505-2E9C-101B-9397-08002B2CF9AE}" pid="10" name="WorkType">
    <vt:lpwstr/>
  </property>
  <property fmtid="{D5CDD505-2E9C-101B-9397-08002B2CF9AE}" pid="11" name="ProjectClients">
    <vt:lpwstr/>
  </property>
  <property fmtid="{D5CDD505-2E9C-101B-9397-08002B2CF9AE}" pid="12" name="ProjectServiceSectors">
    <vt:lpwstr/>
  </property>
  <property fmtid="{D5CDD505-2E9C-101B-9397-08002B2CF9AE}" pid="13" name="Locations">
    <vt:lpwstr/>
  </property>
</Properties>
</file>