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54B" w:rsidRDefault="007B0622" w:rsidP="0051654B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26"/>
          <w:lang w:eastAsia="pt-BR"/>
        </w:rPr>
      </w:pPr>
      <w:r w:rsidRPr="0051654B">
        <w:rPr>
          <w:rFonts w:ascii="Times New Roman" w:eastAsia="Times New Roman" w:hAnsi="Times New Roman" w:cs="Times New Roman"/>
          <w:b/>
          <w:bCs/>
          <w:sz w:val="40"/>
          <w:szCs w:val="26"/>
          <w:lang w:eastAsia="pt-BR"/>
        </w:rPr>
        <w:t>Comunicado Oficial</w:t>
      </w:r>
    </w:p>
    <w:p w:rsidR="007B0622" w:rsidRPr="0051654B" w:rsidRDefault="007B0622" w:rsidP="0051654B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26"/>
          <w:lang w:eastAsia="pt-BR"/>
        </w:rPr>
      </w:pPr>
      <w:r w:rsidRPr="0051654B">
        <w:rPr>
          <w:rFonts w:ascii="Times New Roman" w:eastAsia="Times New Roman" w:hAnsi="Times New Roman" w:cs="Times New Roman"/>
          <w:b/>
          <w:bCs/>
          <w:sz w:val="40"/>
          <w:szCs w:val="26"/>
          <w:lang w:eastAsia="pt-BR"/>
        </w:rPr>
        <w:t>Investigação de Fraude Documental</w:t>
      </w:r>
    </w:p>
    <w:p w:rsidR="007B0622" w:rsidRPr="0051654B" w:rsidRDefault="007B0622" w:rsidP="007B06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0"/>
          <w:szCs w:val="26"/>
          <w:lang w:eastAsia="pt-BR"/>
        </w:rPr>
      </w:pPr>
      <w:r w:rsidRPr="0051654B">
        <w:rPr>
          <w:rFonts w:ascii="Times New Roman" w:eastAsia="Times New Roman" w:hAnsi="Times New Roman" w:cs="Times New Roman"/>
          <w:sz w:val="40"/>
          <w:szCs w:val="26"/>
          <w:lang w:eastAsia="pt-BR"/>
        </w:rPr>
        <w:t>Prezados condôminos,</w:t>
      </w:r>
    </w:p>
    <w:p w:rsidR="007B0622" w:rsidRPr="0051654B" w:rsidRDefault="007B0622" w:rsidP="007B06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0"/>
          <w:szCs w:val="26"/>
          <w:lang w:eastAsia="pt-BR"/>
        </w:rPr>
      </w:pPr>
      <w:r w:rsidRPr="0051654B">
        <w:rPr>
          <w:rFonts w:ascii="Times New Roman" w:eastAsia="Times New Roman" w:hAnsi="Times New Roman" w:cs="Times New Roman"/>
          <w:sz w:val="40"/>
          <w:szCs w:val="26"/>
          <w:lang w:eastAsia="pt-BR"/>
        </w:rPr>
        <w:t xml:space="preserve">A </w:t>
      </w:r>
      <w:r w:rsidRPr="0051654B">
        <w:rPr>
          <w:rFonts w:ascii="Times New Roman" w:eastAsia="Times New Roman" w:hAnsi="Times New Roman" w:cs="Times New Roman"/>
          <w:b/>
          <w:bCs/>
          <w:sz w:val="40"/>
          <w:szCs w:val="26"/>
          <w:lang w:eastAsia="pt-BR"/>
        </w:rPr>
        <w:t>Administração do Residencial Village</w:t>
      </w:r>
      <w:r w:rsidRPr="0051654B">
        <w:rPr>
          <w:rFonts w:ascii="Times New Roman" w:eastAsia="Times New Roman" w:hAnsi="Times New Roman" w:cs="Times New Roman"/>
          <w:sz w:val="40"/>
          <w:szCs w:val="26"/>
          <w:lang w:eastAsia="pt-BR"/>
        </w:rPr>
        <w:t xml:space="preserve"> vem a público esclarecer que uma ex-secretária, contratada em </w:t>
      </w:r>
      <w:r w:rsidR="00634BB9" w:rsidRPr="0051654B">
        <w:rPr>
          <w:rFonts w:ascii="Times New Roman" w:eastAsia="Times New Roman" w:hAnsi="Times New Roman" w:cs="Times New Roman"/>
          <w:sz w:val="40"/>
          <w:szCs w:val="26"/>
          <w:lang w:eastAsia="pt-BR"/>
        </w:rPr>
        <w:t xml:space="preserve">agosto de 2024 e efetivada em </w:t>
      </w:r>
      <w:r w:rsidRPr="0051654B">
        <w:rPr>
          <w:rFonts w:ascii="Times New Roman" w:eastAsia="Times New Roman" w:hAnsi="Times New Roman" w:cs="Times New Roman"/>
          <w:sz w:val="40"/>
          <w:szCs w:val="26"/>
          <w:lang w:eastAsia="pt-BR"/>
        </w:rPr>
        <w:t xml:space="preserve">novembro de 2024, fraudou diversos documentos fiscais do condomínio, incluindo </w:t>
      </w:r>
      <w:r w:rsidRPr="0051654B">
        <w:rPr>
          <w:rFonts w:ascii="Times New Roman" w:eastAsia="Times New Roman" w:hAnsi="Times New Roman" w:cs="Times New Roman"/>
          <w:b/>
          <w:bCs/>
          <w:sz w:val="40"/>
          <w:szCs w:val="26"/>
          <w:lang w:eastAsia="pt-BR"/>
        </w:rPr>
        <w:t>extratos bancários, boletos, recibos e comprovantes de pagamento</w:t>
      </w:r>
      <w:r w:rsidRPr="0051654B">
        <w:rPr>
          <w:rFonts w:ascii="Times New Roman" w:eastAsia="Times New Roman" w:hAnsi="Times New Roman" w:cs="Times New Roman"/>
          <w:sz w:val="40"/>
          <w:szCs w:val="26"/>
          <w:lang w:eastAsia="pt-BR"/>
        </w:rPr>
        <w:t>, além de dificultar o envio de documentos à empresa de contabilidade.</w:t>
      </w:r>
    </w:p>
    <w:p w:rsidR="007B0622" w:rsidRPr="0051654B" w:rsidRDefault="007B0622" w:rsidP="007B06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0"/>
          <w:szCs w:val="26"/>
          <w:lang w:eastAsia="pt-BR"/>
        </w:rPr>
      </w:pPr>
      <w:r w:rsidRPr="0051654B">
        <w:rPr>
          <w:rFonts w:ascii="Times New Roman" w:eastAsia="Times New Roman" w:hAnsi="Times New Roman" w:cs="Times New Roman"/>
          <w:sz w:val="40"/>
          <w:szCs w:val="26"/>
          <w:lang w:eastAsia="pt-BR"/>
        </w:rPr>
        <w:t xml:space="preserve">A fraude foi identificada </w:t>
      </w:r>
      <w:r w:rsidRPr="0051654B">
        <w:rPr>
          <w:rFonts w:ascii="Times New Roman" w:eastAsia="Times New Roman" w:hAnsi="Times New Roman" w:cs="Times New Roman"/>
          <w:b/>
          <w:bCs/>
          <w:sz w:val="40"/>
          <w:szCs w:val="26"/>
          <w:lang w:eastAsia="pt-BR"/>
        </w:rPr>
        <w:t>em meados de janeiro de 2025</w:t>
      </w:r>
      <w:r w:rsidRPr="0051654B">
        <w:rPr>
          <w:rFonts w:ascii="Times New Roman" w:eastAsia="Times New Roman" w:hAnsi="Times New Roman" w:cs="Times New Roman"/>
          <w:sz w:val="40"/>
          <w:szCs w:val="26"/>
          <w:lang w:eastAsia="pt-BR"/>
        </w:rPr>
        <w:t xml:space="preserve">, e </w:t>
      </w:r>
      <w:r w:rsidRPr="0051654B">
        <w:rPr>
          <w:rFonts w:ascii="Times New Roman" w:eastAsia="Times New Roman" w:hAnsi="Times New Roman" w:cs="Times New Roman"/>
          <w:b/>
          <w:bCs/>
          <w:sz w:val="40"/>
          <w:szCs w:val="26"/>
          <w:lang w:eastAsia="pt-BR"/>
        </w:rPr>
        <w:t>de imediato</w:t>
      </w:r>
      <w:r w:rsidRPr="0051654B">
        <w:rPr>
          <w:rFonts w:ascii="Times New Roman" w:eastAsia="Times New Roman" w:hAnsi="Times New Roman" w:cs="Times New Roman"/>
          <w:sz w:val="40"/>
          <w:szCs w:val="26"/>
          <w:lang w:eastAsia="pt-BR"/>
        </w:rPr>
        <w:t xml:space="preserve"> foram adotadas todas as medidas cabíveis para a apuração dos fatos e a responsabilização dos envolvidos, entre elas:</w:t>
      </w:r>
    </w:p>
    <w:p w:rsidR="007B0622" w:rsidRPr="0051654B" w:rsidRDefault="007B0622" w:rsidP="007B0622">
      <w:pPr>
        <w:numPr>
          <w:ilvl w:val="0"/>
          <w:numId w:val="6"/>
        </w:numPr>
        <w:spacing w:before="80" w:after="80" w:line="240" w:lineRule="auto"/>
        <w:ind w:left="714" w:hanging="357"/>
        <w:jc w:val="both"/>
        <w:rPr>
          <w:rFonts w:ascii="Times New Roman" w:eastAsia="Times New Roman" w:hAnsi="Times New Roman" w:cs="Times New Roman"/>
          <w:sz w:val="40"/>
          <w:szCs w:val="26"/>
          <w:lang w:eastAsia="pt-BR"/>
        </w:rPr>
      </w:pPr>
      <w:r w:rsidRPr="0051654B">
        <w:rPr>
          <w:rFonts w:ascii="Times New Roman" w:eastAsia="Times New Roman" w:hAnsi="Times New Roman" w:cs="Times New Roman"/>
          <w:b/>
          <w:bCs/>
          <w:sz w:val="40"/>
          <w:szCs w:val="26"/>
          <w:lang w:eastAsia="pt-BR"/>
        </w:rPr>
        <w:t>Registro da Ocorrência:</w:t>
      </w:r>
      <w:r w:rsidRPr="0051654B">
        <w:rPr>
          <w:rFonts w:ascii="Times New Roman" w:eastAsia="Times New Roman" w:hAnsi="Times New Roman" w:cs="Times New Roman"/>
          <w:sz w:val="40"/>
          <w:szCs w:val="26"/>
          <w:lang w:eastAsia="pt-BR"/>
        </w:rPr>
        <w:t xml:space="preserve"> A Administração formalizou a denúncia junto à </w:t>
      </w:r>
      <w:r w:rsidRPr="0051654B">
        <w:rPr>
          <w:rFonts w:ascii="Times New Roman" w:eastAsia="Times New Roman" w:hAnsi="Times New Roman" w:cs="Times New Roman"/>
          <w:b/>
          <w:bCs/>
          <w:sz w:val="40"/>
          <w:szCs w:val="26"/>
          <w:lang w:eastAsia="pt-BR"/>
        </w:rPr>
        <w:t>Delegacia de Caldas Novas</w:t>
      </w:r>
      <w:r w:rsidRPr="0051654B">
        <w:rPr>
          <w:rFonts w:ascii="Times New Roman" w:eastAsia="Times New Roman" w:hAnsi="Times New Roman" w:cs="Times New Roman"/>
          <w:sz w:val="40"/>
          <w:szCs w:val="26"/>
          <w:lang w:eastAsia="pt-BR"/>
        </w:rPr>
        <w:t xml:space="preserve">, onde foi instaurado um </w:t>
      </w:r>
      <w:r w:rsidRPr="0051654B">
        <w:rPr>
          <w:rFonts w:ascii="Times New Roman" w:eastAsia="Times New Roman" w:hAnsi="Times New Roman" w:cs="Times New Roman"/>
          <w:b/>
          <w:bCs/>
          <w:sz w:val="40"/>
          <w:szCs w:val="26"/>
          <w:lang w:eastAsia="pt-BR"/>
        </w:rPr>
        <w:t>inquérito investigatório</w:t>
      </w:r>
      <w:r w:rsidRPr="0051654B">
        <w:rPr>
          <w:rFonts w:ascii="Times New Roman" w:eastAsia="Times New Roman" w:hAnsi="Times New Roman" w:cs="Times New Roman"/>
          <w:sz w:val="40"/>
          <w:szCs w:val="26"/>
          <w:lang w:eastAsia="pt-BR"/>
        </w:rPr>
        <w:t>.</w:t>
      </w:r>
    </w:p>
    <w:p w:rsidR="007B0622" w:rsidRPr="0051654B" w:rsidRDefault="007B0622" w:rsidP="007B0622">
      <w:pPr>
        <w:numPr>
          <w:ilvl w:val="0"/>
          <w:numId w:val="6"/>
        </w:numPr>
        <w:spacing w:before="80" w:after="80" w:line="240" w:lineRule="auto"/>
        <w:ind w:left="714" w:hanging="357"/>
        <w:jc w:val="both"/>
        <w:rPr>
          <w:rFonts w:ascii="Times New Roman" w:eastAsia="Times New Roman" w:hAnsi="Times New Roman" w:cs="Times New Roman"/>
          <w:sz w:val="40"/>
          <w:szCs w:val="26"/>
          <w:lang w:eastAsia="pt-BR"/>
        </w:rPr>
      </w:pPr>
      <w:r w:rsidRPr="0051654B">
        <w:rPr>
          <w:rFonts w:ascii="Times New Roman" w:eastAsia="Times New Roman" w:hAnsi="Times New Roman" w:cs="Times New Roman"/>
          <w:b/>
          <w:bCs/>
          <w:sz w:val="40"/>
          <w:szCs w:val="26"/>
          <w:lang w:eastAsia="pt-BR"/>
        </w:rPr>
        <w:t>Diligências Policiais:</w:t>
      </w:r>
      <w:r w:rsidRPr="0051654B">
        <w:rPr>
          <w:rFonts w:ascii="Times New Roman" w:eastAsia="Times New Roman" w:hAnsi="Times New Roman" w:cs="Times New Roman"/>
          <w:sz w:val="40"/>
          <w:szCs w:val="26"/>
          <w:lang w:eastAsia="pt-BR"/>
        </w:rPr>
        <w:t xml:space="preserve"> Foram realizadas ações na residência da suspeita para </w:t>
      </w:r>
      <w:r w:rsidRPr="0051654B">
        <w:rPr>
          <w:rFonts w:ascii="Times New Roman" w:eastAsia="Times New Roman" w:hAnsi="Times New Roman" w:cs="Times New Roman"/>
          <w:b/>
          <w:bCs/>
          <w:sz w:val="40"/>
          <w:szCs w:val="26"/>
          <w:lang w:eastAsia="pt-BR"/>
        </w:rPr>
        <w:t>tentar flagrante</w:t>
      </w:r>
      <w:r w:rsidRPr="0051654B">
        <w:rPr>
          <w:rFonts w:ascii="Times New Roman" w:eastAsia="Times New Roman" w:hAnsi="Times New Roman" w:cs="Times New Roman"/>
          <w:sz w:val="40"/>
          <w:szCs w:val="26"/>
          <w:lang w:eastAsia="pt-BR"/>
        </w:rPr>
        <w:t xml:space="preserve"> e coletar provas.</w:t>
      </w:r>
    </w:p>
    <w:p w:rsidR="00634BB9" w:rsidRPr="0051654B" w:rsidRDefault="00634BB9" w:rsidP="007B0622">
      <w:pPr>
        <w:numPr>
          <w:ilvl w:val="0"/>
          <w:numId w:val="6"/>
        </w:numPr>
        <w:spacing w:before="80" w:after="80" w:line="240" w:lineRule="auto"/>
        <w:ind w:left="714" w:hanging="357"/>
        <w:jc w:val="both"/>
        <w:rPr>
          <w:rFonts w:ascii="Times New Roman" w:eastAsia="Times New Roman" w:hAnsi="Times New Roman" w:cs="Times New Roman"/>
          <w:sz w:val="40"/>
          <w:szCs w:val="26"/>
          <w:lang w:eastAsia="pt-BR"/>
        </w:rPr>
      </w:pPr>
      <w:r w:rsidRPr="0051654B">
        <w:rPr>
          <w:rFonts w:ascii="Times New Roman" w:eastAsia="Times New Roman" w:hAnsi="Times New Roman" w:cs="Times New Roman"/>
          <w:b/>
          <w:bCs/>
          <w:sz w:val="40"/>
          <w:szCs w:val="26"/>
          <w:lang w:eastAsia="pt-BR"/>
        </w:rPr>
        <w:t>Bloqueio de bens:</w:t>
      </w:r>
      <w:r w:rsidRPr="0051654B">
        <w:rPr>
          <w:rFonts w:ascii="Times New Roman" w:eastAsia="Times New Roman" w:hAnsi="Times New Roman" w:cs="Times New Roman"/>
          <w:sz w:val="40"/>
          <w:szCs w:val="26"/>
          <w:lang w:eastAsia="pt-BR"/>
        </w:rPr>
        <w:t xml:space="preserve"> já foi deferido o bloqueio de contas bancárias e bens dos envolvidos.</w:t>
      </w:r>
    </w:p>
    <w:p w:rsidR="007B0622" w:rsidRPr="0051654B" w:rsidRDefault="007B0622" w:rsidP="007B0622">
      <w:pPr>
        <w:numPr>
          <w:ilvl w:val="0"/>
          <w:numId w:val="6"/>
        </w:numPr>
        <w:spacing w:before="80" w:after="80" w:line="240" w:lineRule="auto"/>
        <w:ind w:left="714" w:hanging="357"/>
        <w:jc w:val="both"/>
        <w:rPr>
          <w:rFonts w:ascii="Times New Roman" w:eastAsia="Times New Roman" w:hAnsi="Times New Roman" w:cs="Times New Roman"/>
          <w:sz w:val="40"/>
          <w:szCs w:val="26"/>
          <w:lang w:eastAsia="pt-BR"/>
        </w:rPr>
      </w:pPr>
      <w:r w:rsidRPr="0051654B">
        <w:rPr>
          <w:rFonts w:ascii="Times New Roman" w:eastAsia="Times New Roman" w:hAnsi="Times New Roman" w:cs="Times New Roman"/>
          <w:b/>
          <w:bCs/>
          <w:sz w:val="40"/>
          <w:szCs w:val="26"/>
          <w:lang w:eastAsia="pt-BR"/>
        </w:rPr>
        <w:t>Investigação em Curso:</w:t>
      </w:r>
      <w:r w:rsidRPr="0051654B">
        <w:rPr>
          <w:rFonts w:ascii="Times New Roman" w:eastAsia="Times New Roman" w:hAnsi="Times New Roman" w:cs="Times New Roman"/>
          <w:sz w:val="40"/>
          <w:szCs w:val="26"/>
          <w:lang w:eastAsia="pt-BR"/>
        </w:rPr>
        <w:t xml:space="preserve"> O inquérito segue em andamento, e aguardamos a conclusão das apurações para responsabilizar judicialmente os envolvidos.</w:t>
      </w:r>
    </w:p>
    <w:p w:rsidR="007B0622" w:rsidRPr="0051654B" w:rsidRDefault="007B0622" w:rsidP="007B0622">
      <w:pPr>
        <w:numPr>
          <w:ilvl w:val="0"/>
          <w:numId w:val="6"/>
        </w:numPr>
        <w:spacing w:before="80" w:after="80" w:line="240" w:lineRule="auto"/>
        <w:ind w:left="714" w:hanging="357"/>
        <w:jc w:val="both"/>
        <w:rPr>
          <w:rFonts w:ascii="Times New Roman" w:eastAsia="Times New Roman" w:hAnsi="Times New Roman" w:cs="Times New Roman"/>
          <w:sz w:val="40"/>
          <w:szCs w:val="26"/>
          <w:lang w:eastAsia="pt-BR"/>
        </w:rPr>
      </w:pPr>
      <w:r w:rsidRPr="0051654B">
        <w:rPr>
          <w:rFonts w:ascii="Times New Roman" w:eastAsia="Times New Roman" w:hAnsi="Times New Roman" w:cs="Times New Roman"/>
          <w:b/>
          <w:bCs/>
          <w:sz w:val="40"/>
          <w:szCs w:val="26"/>
          <w:lang w:eastAsia="pt-BR"/>
        </w:rPr>
        <w:lastRenderedPageBreak/>
        <w:t>Segurança Financeira:</w:t>
      </w:r>
      <w:r w:rsidRPr="0051654B">
        <w:rPr>
          <w:rFonts w:ascii="Times New Roman" w:eastAsia="Times New Roman" w:hAnsi="Times New Roman" w:cs="Times New Roman"/>
          <w:sz w:val="40"/>
          <w:szCs w:val="26"/>
          <w:lang w:eastAsia="pt-BR"/>
        </w:rPr>
        <w:t xml:space="preserve"> O condomínio já acionou </w:t>
      </w:r>
      <w:r w:rsidRPr="0051654B">
        <w:rPr>
          <w:rFonts w:ascii="Times New Roman" w:eastAsia="Times New Roman" w:hAnsi="Times New Roman" w:cs="Times New Roman"/>
          <w:b/>
          <w:bCs/>
          <w:sz w:val="40"/>
          <w:szCs w:val="26"/>
          <w:lang w:eastAsia="pt-BR"/>
        </w:rPr>
        <w:t>a seguradora</w:t>
      </w:r>
      <w:r w:rsidRPr="0051654B">
        <w:rPr>
          <w:rFonts w:ascii="Times New Roman" w:eastAsia="Times New Roman" w:hAnsi="Times New Roman" w:cs="Times New Roman"/>
          <w:sz w:val="40"/>
          <w:szCs w:val="26"/>
          <w:lang w:eastAsia="pt-BR"/>
        </w:rPr>
        <w:t xml:space="preserve"> para cobertura de eventuais prejuízos, estando o processo vinculado à finalização do inquérito.</w:t>
      </w:r>
    </w:p>
    <w:p w:rsidR="007B0622" w:rsidRPr="0051654B" w:rsidRDefault="007B0622" w:rsidP="007B0622">
      <w:pPr>
        <w:numPr>
          <w:ilvl w:val="0"/>
          <w:numId w:val="6"/>
        </w:numPr>
        <w:spacing w:before="80" w:after="80" w:line="240" w:lineRule="auto"/>
        <w:ind w:left="714" w:hanging="357"/>
        <w:jc w:val="both"/>
        <w:rPr>
          <w:rFonts w:ascii="Times New Roman" w:eastAsia="Times New Roman" w:hAnsi="Times New Roman" w:cs="Times New Roman"/>
          <w:sz w:val="40"/>
          <w:szCs w:val="26"/>
          <w:lang w:eastAsia="pt-BR"/>
        </w:rPr>
      </w:pPr>
      <w:r w:rsidRPr="0051654B">
        <w:rPr>
          <w:rFonts w:ascii="Times New Roman" w:eastAsia="Times New Roman" w:hAnsi="Times New Roman" w:cs="Times New Roman"/>
          <w:b/>
          <w:bCs/>
          <w:sz w:val="40"/>
          <w:szCs w:val="26"/>
          <w:lang w:eastAsia="pt-BR"/>
        </w:rPr>
        <w:t>Medidas de Proteção:</w:t>
      </w:r>
      <w:r w:rsidRPr="0051654B">
        <w:rPr>
          <w:rFonts w:ascii="Times New Roman" w:eastAsia="Times New Roman" w:hAnsi="Times New Roman" w:cs="Times New Roman"/>
          <w:sz w:val="40"/>
          <w:szCs w:val="26"/>
          <w:lang w:eastAsia="pt-BR"/>
        </w:rPr>
        <w:t xml:space="preserve"> Estamos implementando </w:t>
      </w:r>
      <w:r w:rsidRPr="0051654B">
        <w:rPr>
          <w:rFonts w:ascii="Times New Roman" w:eastAsia="Times New Roman" w:hAnsi="Times New Roman" w:cs="Times New Roman"/>
          <w:b/>
          <w:bCs/>
          <w:sz w:val="40"/>
          <w:szCs w:val="26"/>
          <w:lang w:eastAsia="pt-BR"/>
        </w:rPr>
        <w:t>protocolos mais rígidos</w:t>
      </w:r>
      <w:r w:rsidRPr="0051654B">
        <w:rPr>
          <w:rFonts w:ascii="Times New Roman" w:eastAsia="Times New Roman" w:hAnsi="Times New Roman" w:cs="Times New Roman"/>
          <w:sz w:val="40"/>
          <w:szCs w:val="26"/>
          <w:lang w:eastAsia="pt-BR"/>
        </w:rPr>
        <w:t xml:space="preserve"> de acesso a informações e documentos, prevenindo novas ocorrências.</w:t>
      </w:r>
    </w:p>
    <w:p w:rsidR="007B0622" w:rsidRPr="0051654B" w:rsidRDefault="007B0622" w:rsidP="007B0622">
      <w:pPr>
        <w:numPr>
          <w:ilvl w:val="0"/>
          <w:numId w:val="6"/>
        </w:numPr>
        <w:spacing w:before="80" w:after="80" w:line="240" w:lineRule="auto"/>
        <w:ind w:left="714" w:hanging="357"/>
        <w:jc w:val="both"/>
        <w:rPr>
          <w:rFonts w:ascii="Times New Roman" w:eastAsia="Times New Roman" w:hAnsi="Times New Roman" w:cs="Times New Roman"/>
          <w:sz w:val="40"/>
          <w:szCs w:val="26"/>
          <w:lang w:eastAsia="pt-BR"/>
        </w:rPr>
      </w:pPr>
      <w:r w:rsidRPr="0051654B">
        <w:rPr>
          <w:rFonts w:ascii="Times New Roman" w:eastAsia="Times New Roman" w:hAnsi="Times New Roman" w:cs="Times New Roman"/>
          <w:b/>
          <w:bCs/>
          <w:sz w:val="40"/>
          <w:szCs w:val="26"/>
          <w:lang w:eastAsia="pt-BR"/>
        </w:rPr>
        <w:t>Auditoria Interna:</w:t>
      </w:r>
      <w:r w:rsidRPr="0051654B">
        <w:rPr>
          <w:rFonts w:ascii="Times New Roman" w:eastAsia="Times New Roman" w:hAnsi="Times New Roman" w:cs="Times New Roman"/>
          <w:sz w:val="40"/>
          <w:szCs w:val="26"/>
          <w:lang w:eastAsia="pt-BR"/>
        </w:rPr>
        <w:t xml:space="preserve"> Estamos revisando todos os processos administrativos e contábeis para garantir total transparência e correção.</w:t>
      </w:r>
    </w:p>
    <w:p w:rsidR="007B0622" w:rsidRPr="0051654B" w:rsidRDefault="007B0622" w:rsidP="007B062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40"/>
          <w:szCs w:val="26"/>
          <w:lang w:eastAsia="pt-BR"/>
        </w:rPr>
      </w:pPr>
      <w:r w:rsidRPr="0051654B">
        <w:rPr>
          <w:rFonts w:ascii="Times New Roman" w:eastAsia="Times New Roman" w:hAnsi="Times New Roman" w:cs="Times New Roman"/>
          <w:b/>
          <w:bCs/>
          <w:sz w:val="40"/>
          <w:szCs w:val="26"/>
          <w:lang w:eastAsia="pt-BR"/>
        </w:rPr>
        <w:t>Esclarecimentos Importantes</w:t>
      </w:r>
    </w:p>
    <w:p w:rsidR="007B0622" w:rsidRPr="0051654B" w:rsidRDefault="007B0622" w:rsidP="007B06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0"/>
          <w:szCs w:val="26"/>
          <w:lang w:eastAsia="pt-BR"/>
        </w:rPr>
      </w:pPr>
      <w:r w:rsidRPr="0051654B">
        <w:rPr>
          <w:rFonts w:ascii="Times New Roman" w:eastAsia="Times New Roman" w:hAnsi="Times New Roman" w:cs="Times New Roman"/>
          <w:sz w:val="40"/>
          <w:szCs w:val="26"/>
          <w:lang w:eastAsia="pt-BR"/>
        </w:rPr>
        <w:t xml:space="preserve">Ressaltamos que a </w:t>
      </w:r>
      <w:r w:rsidRPr="0051654B">
        <w:rPr>
          <w:rFonts w:ascii="Times New Roman" w:eastAsia="Times New Roman" w:hAnsi="Times New Roman" w:cs="Times New Roman"/>
          <w:b/>
          <w:bCs/>
          <w:sz w:val="40"/>
          <w:szCs w:val="26"/>
          <w:lang w:eastAsia="pt-BR"/>
        </w:rPr>
        <w:t>Administração não tinha conhecimento prévio</w:t>
      </w:r>
      <w:r w:rsidRPr="0051654B">
        <w:rPr>
          <w:rFonts w:ascii="Times New Roman" w:eastAsia="Times New Roman" w:hAnsi="Times New Roman" w:cs="Times New Roman"/>
          <w:sz w:val="40"/>
          <w:szCs w:val="26"/>
          <w:lang w:eastAsia="pt-BR"/>
        </w:rPr>
        <w:t xml:space="preserve"> da conduta ilícita da ex-secretária e que </w:t>
      </w:r>
      <w:r w:rsidRPr="0051654B">
        <w:rPr>
          <w:rFonts w:ascii="Times New Roman" w:eastAsia="Times New Roman" w:hAnsi="Times New Roman" w:cs="Times New Roman"/>
          <w:b/>
          <w:bCs/>
          <w:sz w:val="40"/>
          <w:szCs w:val="26"/>
          <w:lang w:eastAsia="pt-BR"/>
        </w:rPr>
        <w:t>a ausência de comunicação anterior</w:t>
      </w:r>
      <w:r w:rsidRPr="0051654B">
        <w:rPr>
          <w:rFonts w:ascii="Times New Roman" w:eastAsia="Times New Roman" w:hAnsi="Times New Roman" w:cs="Times New Roman"/>
          <w:sz w:val="40"/>
          <w:szCs w:val="26"/>
          <w:lang w:eastAsia="pt-BR"/>
        </w:rPr>
        <w:t xml:space="preserve"> se deu </w:t>
      </w:r>
      <w:r w:rsidRPr="0051654B">
        <w:rPr>
          <w:rFonts w:ascii="Times New Roman" w:eastAsia="Times New Roman" w:hAnsi="Times New Roman" w:cs="Times New Roman"/>
          <w:b/>
          <w:bCs/>
          <w:sz w:val="40"/>
          <w:szCs w:val="26"/>
          <w:lang w:eastAsia="pt-BR"/>
        </w:rPr>
        <w:t>por razões de segurança jurídica e para garantir o bom andamento da investigação</w:t>
      </w:r>
      <w:r w:rsidRPr="0051654B">
        <w:rPr>
          <w:rFonts w:ascii="Times New Roman" w:eastAsia="Times New Roman" w:hAnsi="Times New Roman" w:cs="Times New Roman"/>
          <w:sz w:val="40"/>
          <w:szCs w:val="26"/>
          <w:lang w:eastAsia="pt-BR"/>
        </w:rPr>
        <w:t>.</w:t>
      </w:r>
    </w:p>
    <w:p w:rsidR="007B0622" w:rsidRPr="0051654B" w:rsidRDefault="007B0622" w:rsidP="007B06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0"/>
          <w:szCs w:val="26"/>
          <w:lang w:eastAsia="pt-BR"/>
        </w:rPr>
      </w:pPr>
      <w:r w:rsidRPr="0051654B">
        <w:rPr>
          <w:rFonts w:ascii="Times New Roman" w:eastAsia="Times New Roman" w:hAnsi="Times New Roman" w:cs="Times New Roman"/>
          <w:sz w:val="40"/>
          <w:szCs w:val="26"/>
          <w:lang w:eastAsia="pt-BR"/>
        </w:rPr>
        <w:t xml:space="preserve">Ainda não temos respostas definitivas sobre como as credenciais </w:t>
      </w:r>
      <w:bookmarkStart w:id="0" w:name="_GoBack"/>
      <w:bookmarkEnd w:id="0"/>
      <w:r w:rsidR="0051654B" w:rsidRPr="0051654B">
        <w:rPr>
          <w:rFonts w:ascii="Times New Roman" w:eastAsia="Times New Roman" w:hAnsi="Times New Roman" w:cs="Times New Roman"/>
          <w:sz w:val="40"/>
          <w:szCs w:val="26"/>
          <w:lang w:eastAsia="pt-BR"/>
        </w:rPr>
        <w:t>dos membros</w:t>
      </w:r>
      <w:r w:rsidR="00634BB9" w:rsidRPr="0051654B">
        <w:rPr>
          <w:rFonts w:ascii="Times New Roman" w:eastAsia="Times New Roman" w:hAnsi="Times New Roman" w:cs="Times New Roman"/>
          <w:sz w:val="40"/>
          <w:szCs w:val="26"/>
          <w:lang w:eastAsia="pt-BR"/>
        </w:rPr>
        <w:t xml:space="preserve"> da administração (sindico e conselheiros) </w:t>
      </w:r>
      <w:r w:rsidRPr="0051654B">
        <w:rPr>
          <w:rFonts w:ascii="Times New Roman" w:eastAsia="Times New Roman" w:hAnsi="Times New Roman" w:cs="Times New Roman"/>
          <w:sz w:val="40"/>
          <w:szCs w:val="26"/>
          <w:lang w:eastAsia="pt-BR"/>
        </w:rPr>
        <w:t>foram comprometidas, mas a investigação trará os esclarecimentos necessários.</w:t>
      </w:r>
    </w:p>
    <w:p w:rsidR="007B0622" w:rsidRPr="0051654B" w:rsidRDefault="007B0622" w:rsidP="007B06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0"/>
          <w:szCs w:val="26"/>
          <w:lang w:eastAsia="pt-BR"/>
        </w:rPr>
      </w:pPr>
      <w:r w:rsidRPr="0051654B">
        <w:rPr>
          <w:rFonts w:ascii="Times New Roman" w:eastAsia="Times New Roman" w:hAnsi="Times New Roman" w:cs="Times New Roman"/>
          <w:sz w:val="40"/>
          <w:szCs w:val="26"/>
          <w:lang w:eastAsia="pt-BR"/>
        </w:rPr>
        <w:t xml:space="preserve">Seguiremos acompanhando os desdobramentos e manteremos a transparência com todos os condôminos. A Administração reitera seu compromisso com a </w:t>
      </w:r>
      <w:r w:rsidRPr="0051654B">
        <w:rPr>
          <w:rFonts w:ascii="Times New Roman" w:eastAsia="Times New Roman" w:hAnsi="Times New Roman" w:cs="Times New Roman"/>
          <w:b/>
          <w:bCs/>
          <w:sz w:val="40"/>
          <w:szCs w:val="26"/>
          <w:lang w:eastAsia="pt-BR"/>
        </w:rPr>
        <w:t>segurança, integridade e proteção dos recursos do Residencial Village</w:t>
      </w:r>
      <w:r w:rsidRPr="0051654B">
        <w:rPr>
          <w:rFonts w:ascii="Times New Roman" w:eastAsia="Times New Roman" w:hAnsi="Times New Roman" w:cs="Times New Roman"/>
          <w:sz w:val="40"/>
          <w:szCs w:val="26"/>
          <w:lang w:eastAsia="pt-BR"/>
        </w:rPr>
        <w:t>.</w:t>
      </w:r>
    </w:p>
    <w:p w:rsidR="000C6970" w:rsidRPr="0051654B" w:rsidRDefault="007B0622" w:rsidP="00942C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0"/>
          <w:szCs w:val="26"/>
          <w:lang w:eastAsia="pt-BR"/>
        </w:rPr>
      </w:pPr>
      <w:r w:rsidRPr="0051654B">
        <w:rPr>
          <w:rFonts w:ascii="Times New Roman" w:eastAsia="Times New Roman" w:hAnsi="Times New Roman" w:cs="Times New Roman"/>
          <w:sz w:val="40"/>
          <w:szCs w:val="26"/>
          <w:lang w:eastAsia="pt-BR"/>
        </w:rPr>
        <w:t>Atenciosamente,</w:t>
      </w:r>
      <w:r w:rsidRPr="0051654B">
        <w:rPr>
          <w:rFonts w:ascii="Times New Roman" w:eastAsia="Times New Roman" w:hAnsi="Times New Roman" w:cs="Times New Roman"/>
          <w:sz w:val="40"/>
          <w:szCs w:val="26"/>
          <w:lang w:eastAsia="pt-BR"/>
        </w:rPr>
        <w:br/>
      </w:r>
      <w:r w:rsidRPr="0051654B">
        <w:rPr>
          <w:rFonts w:ascii="Times New Roman" w:eastAsia="Times New Roman" w:hAnsi="Times New Roman" w:cs="Times New Roman"/>
          <w:b/>
          <w:bCs/>
          <w:sz w:val="40"/>
          <w:szCs w:val="26"/>
          <w:lang w:eastAsia="pt-BR"/>
        </w:rPr>
        <w:t>Administração do Residencial Village</w:t>
      </w:r>
    </w:p>
    <w:sectPr w:rsidR="000C6970" w:rsidRPr="00516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607D7"/>
    <w:multiLevelType w:val="multilevel"/>
    <w:tmpl w:val="F02E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122D2"/>
    <w:multiLevelType w:val="multilevel"/>
    <w:tmpl w:val="338E3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4A5406"/>
    <w:multiLevelType w:val="hybridMultilevel"/>
    <w:tmpl w:val="67D609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C3AE8"/>
    <w:multiLevelType w:val="multilevel"/>
    <w:tmpl w:val="0A0A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2659ED"/>
    <w:multiLevelType w:val="multilevel"/>
    <w:tmpl w:val="3E0A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800985"/>
    <w:multiLevelType w:val="multilevel"/>
    <w:tmpl w:val="DD7C7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109"/>
    <w:rsid w:val="000C6970"/>
    <w:rsid w:val="001E7109"/>
    <w:rsid w:val="0051654B"/>
    <w:rsid w:val="00520B43"/>
    <w:rsid w:val="00634BB9"/>
    <w:rsid w:val="007B0622"/>
    <w:rsid w:val="00942C22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3A6C4"/>
  <w15:chartTrackingRefBased/>
  <w15:docId w15:val="{52E6EAFA-E821-43C7-A1B6-C9E740F7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109"/>
  </w:style>
  <w:style w:type="paragraph" w:styleId="Ttulo3">
    <w:name w:val="heading 3"/>
    <w:basedOn w:val="Normal"/>
    <w:link w:val="Ttulo3Char"/>
    <w:uiPriority w:val="9"/>
    <w:qFormat/>
    <w:rsid w:val="001E71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E710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1E710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E7109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1E71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0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1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349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2025-02-06T21:00:00Z</dcterms:created>
  <dcterms:modified xsi:type="dcterms:W3CDTF">2025-02-07T01:24:00Z</dcterms:modified>
</cp:coreProperties>
</file>