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7726A9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bookmarkStart w:id="0" w:name="_GoBack"/>
            <w:bookmarkEnd w:id="0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"Etapa" </w:instrTex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"Unidade" </w:instrTex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7726A9" w:rsidRPr="007726A9" w:rsidTr="007726A9">
        <w:trPr>
          <w:trHeight w:val="337"/>
        </w:trPr>
        <w:tc>
          <w:tcPr>
            <w:tcW w:w="9634" w:type="dxa"/>
            <w:gridSpan w:val="2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instrText xml:space="preserve"> MERGEFIELD "Proprietário" </w:instrTex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noProof/>
                <w:szCs w:val="24"/>
                <w:lang w:eastAsia="pt-BR"/>
              </w:rPr>
              <w:t>HILARINO FERREIRA BORGES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end"/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7726A9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7726A9" w:rsidRPr="007726A9" w:rsidTr="007726A9">
        <w:trPr>
          <w:trHeight w:val="337"/>
        </w:trPr>
        <w:tc>
          <w:tcPr>
            <w:tcW w:w="3681" w:type="dxa"/>
            <w:vAlign w:val="center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7726A9" w:rsidRPr="007726A9" w:rsidRDefault="007726A9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7726A9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instrText xml:space="preserve"> NEXT </w:instrText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"Etapa" </w:instrTex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"Unidade" </w:instrTex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7726A9" w:rsidRPr="007726A9" w:rsidTr="007726A9">
        <w:trPr>
          <w:trHeight w:val="337"/>
        </w:trPr>
        <w:tc>
          <w:tcPr>
            <w:tcW w:w="9634" w:type="dxa"/>
            <w:gridSpan w:val="2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instrText xml:space="preserve"> MERGEFIELD "Proprietário" </w:instrTex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noProof/>
                <w:szCs w:val="24"/>
                <w:lang w:eastAsia="pt-BR"/>
              </w:rPr>
              <w:t>GEORGES BLAHOBRAZOFF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end"/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7726A9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7726A9" w:rsidRPr="007726A9" w:rsidTr="007726A9">
        <w:trPr>
          <w:trHeight w:val="337"/>
        </w:trPr>
        <w:tc>
          <w:tcPr>
            <w:tcW w:w="3681" w:type="dxa"/>
            <w:vAlign w:val="center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7726A9" w:rsidRDefault="007726A9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7726A9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instrText xml:space="preserve"> NEXT </w:instrText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"Etapa" </w:instrText>
            </w:r>
            <w:r w:rsidR="00BD44BD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"Unidade" </w:instrText>
            </w:r>
            <w:r w:rsidR="00BD44BD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7726A9" w:rsidRPr="007726A9" w:rsidTr="007726A9">
        <w:trPr>
          <w:trHeight w:val="337"/>
        </w:trPr>
        <w:tc>
          <w:tcPr>
            <w:tcW w:w="9634" w:type="dxa"/>
            <w:gridSpan w:val="2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instrText xml:space="preserve"> MERGEFIELD "Proprietário" </w:instrText>
            </w:r>
            <w:r w:rsidR="00BD44BD">
              <w:rPr>
                <w:rFonts w:eastAsia="Times New Roman" w:cstheme="minorHAnsi"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noProof/>
                <w:szCs w:val="24"/>
                <w:lang w:eastAsia="pt-BR"/>
              </w:rPr>
              <w:t>ARIONE SOARES MARQUES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end"/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7726A9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7726A9" w:rsidRPr="007726A9" w:rsidTr="007726A9">
        <w:trPr>
          <w:trHeight w:val="337"/>
        </w:trPr>
        <w:tc>
          <w:tcPr>
            <w:tcW w:w="3681" w:type="dxa"/>
            <w:vAlign w:val="center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7726A9" w:rsidRDefault="007726A9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7726A9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instrText xml:space="preserve"> NEXT </w:instrText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"Etapa" </w:instrText>
            </w:r>
            <w:r w:rsidR="00BD44BD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Pitangueiras - 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"Unidade" </w:instrText>
            </w:r>
            <w:r w:rsidR="00BD44BD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7726A9" w:rsidRPr="007726A9" w:rsidTr="007726A9">
        <w:trPr>
          <w:trHeight w:val="337"/>
        </w:trPr>
        <w:tc>
          <w:tcPr>
            <w:tcW w:w="9634" w:type="dxa"/>
            <w:gridSpan w:val="2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instrText xml:space="preserve"> MERGEFIELD "Proprietário" </w:instrText>
            </w:r>
            <w:r w:rsidR="00BD44BD">
              <w:rPr>
                <w:rFonts w:eastAsia="Times New Roman" w:cstheme="minorHAnsi"/>
                <w:szCs w:val="24"/>
                <w:lang w:eastAsia="pt-BR"/>
              </w:rPr>
              <w:fldChar w:fldCharType="separate"/>
            </w:r>
            <w:r w:rsidR="00BD44BD" w:rsidRPr="00D479D4">
              <w:rPr>
                <w:rFonts w:eastAsia="Times New Roman" w:cstheme="minorHAnsi"/>
                <w:noProof/>
                <w:szCs w:val="24"/>
                <w:lang w:eastAsia="pt-BR"/>
              </w:rPr>
              <w:t>AURIDEA CASTRO FALCÃO FERNANDES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end"/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7726A9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7726A9" w:rsidRPr="007726A9" w:rsidTr="007726A9">
        <w:trPr>
          <w:trHeight w:val="337"/>
        </w:trPr>
        <w:tc>
          <w:tcPr>
            <w:tcW w:w="3681" w:type="dxa"/>
            <w:vAlign w:val="center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Moradia principal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 ) Aluguel  </w:t>
            </w:r>
          </w:p>
          <w:p w:rsidR="007726A9" w:rsidRPr="007726A9" w:rsidRDefault="007726A9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(   ) Casa de temporada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maiores de 60 anos:____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7726A9" w:rsidRPr="007726A9" w:rsidRDefault="007726A9" w:rsidP="00BC2E3E">
      <w:pPr>
        <w:spacing w:after="0" w:line="240" w:lineRule="auto"/>
        <w:outlineLvl w:val="2"/>
        <w:rPr>
          <w:rFonts w:cstheme="minorHAnsi"/>
          <w:sz w:val="20"/>
        </w:rPr>
      </w:pPr>
    </w:p>
    <w:sectPr w:rsidR="007726A9" w:rsidRPr="007726A9" w:rsidSect="00885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273717294"/>
  </wne:recipientData>
  <wne:recipientData>
    <wne:active wne:val="1"/>
    <wne:hash wne:val="2109544541"/>
  </wne:recipientData>
  <wne:recipientData>
    <wne:active wne:val="1"/>
    <wne:hash wne:val="30760930"/>
  </wne:recipientData>
  <wne:recipientData>
    <wne:active wne:val="1"/>
    <wne:hash wne:val="-385148203"/>
  </wne:recipientData>
  <wne:recipientData>
    <wne:active wne:val="1"/>
    <wne:hash wne:val="-1345578096"/>
  </wne:recipientData>
  <wne:recipientData>
    <wne:active wne:val="1"/>
    <wne:hash wne:val="-1493994212"/>
  </wne:recipientData>
  <wne:recipientData>
    <wne:active wne:val="1"/>
    <wne:hash wne:val="1793388652"/>
  </wne:recipientData>
  <wne:recipientData>
    <wne:active wne:val="1"/>
    <wne:hash wne:val="-2073621688"/>
  </wne:recipientData>
  <wne:recipientData>
    <wne:active wne:val="1"/>
    <wne:hash wne:val="1631365367"/>
  </wne:recipientData>
  <wne:recipientData>
    <wne:active wne:val="1"/>
    <wne:hash wne:val="1345192636"/>
  </wne:recipientData>
  <wne:recipientData>
    <wne:active wne:val="1"/>
    <wne:hash wne:val="-190343699"/>
  </wne:recipientData>
  <wne:recipientData>
    <wne:active wne:val="1"/>
    <wne:hash wne:val="1651205820"/>
  </wne:recipientData>
  <wne:recipientData>
    <wne:active wne:val="1"/>
    <wne:hash wne:val="1815066055"/>
  </wne:recipientData>
  <wne:recipientData>
    <wne:active wne:val="1"/>
    <wne:hash wne:val="1488413316"/>
  </wne:recipientData>
  <wne:recipientData>
    <wne:active wne:val="1"/>
    <wne:hash wne:val="1565646178"/>
  </wne:recipientData>
  <wne:recipientData>
    <wne:active wne:val="1"/>
    <wne:hash wne:val="805047609"/>
  </wne:recipientData>
  <wne:recipientData>
    <wne:active wne:val="1"/>
    <wne:hash wne:val="-1725420831"/>
  </wne:recipientData>
  <wne:recipientData>
    <wne:active wne:val="1"/>
    <wne:hash wne:val="-445658122"/>
  </wne:recipientData>
  <wne:recipientData>
    <wne:active wne:val="1"/>
    <wne:hash wne:val="1504783389"/>
  </wne:recipientData>
  <wne:recipientData>
    <wne:active wne:val="1"/>
    <wne:hash wne:val="1926063636"/>
  </wne:recipientData>
  <wne:recipientData>
    <wne:active wne:val="1"/>
    <wne:hash wne:val="1211592049"/>
  </wne:recipientData>
  <wne:recipientData>
    <wne:active wne:val="1"/>
    <wne:hash wne:val="1010142709"/>
  </wne:recipientData>
  <wne:recipientData>
    <wne:active wne:val="1"/>
    <wne:hash wne:val="-1450115284"/>
  </wne:recipientData>
  <wne:recipientData>
    <wne:active wne:val="1"/>
    <wne:hash wne:val="-532371171"/>
  </wne:recipientData>
  <wne:recipientData>
    <wne:active wne:val="1"/>
    <wne:hash wne:val="-1325652512"/>
  </wne:recipientData>
  <wne:recipientData>
    <wne:active wne:val="1"/>
    <wne:hash wne:val="1590343942"/>
  </wne:recipientData>
  <wne:recipientData>
    <wne:active wne:val="1"/>
    <wne:hash wne:val="-1673422815"/>
  </wne:recipientData>
  <wne:recipientData>
    <wne:active wne:val="1"/>
    <wne:hash wne:val="744548687"/>
  </wne:recipientData>
  <wne:recipientData>
    <wne:active wne:val="1"/>
    <wne:hash wne:val="1813510103"/>
  </wne:recipientData>
  <wne:recipientData>
    <wne:active wne:val="1"/>
    <wne:hash wne:val="1594254081"/>
  </wne:recipientData>
  <wne:recipientData>
    <wne:active wne:val="1"/>
    <wne:hash wne:val="1591224062"/>
  </wne:recipientData>
  <wne:recipientData>
    <wne:active wne:val="1"/>
    <wne:hash wne:val="-2082881827"/>
  </wne:recipientData>
  <wne:recipientData>
    <wne:active wne:val="1"/>
    <wne:hash wne:val="1843067480"/>
  </wne:recipientData>
  <wne:recipientData>
    <wne:active wne:val="1"/>
    <wne:hash wne:val="979708948"/>
  </wne:recipientData>
  <wne:recipientData>
    <wne:active wne:val="1"/>
    <wne:hash wne:val="674584336"/>
  </wne:recipientData>
  <wne:recipientData>
    <wne:active wne:val="1"/>
    <wne:hash wne:val="1981668278"/>
  </wne:recipientData>
  <wne:recipientData>
    <wne:active wne:val="1"/>
    <wne:hash wne:val="887198500"/>
  </wne:recipientData>
  <wne:recipientData>
    <wne:active wne:val="1"/>
    <wne:hash wne:val="151499189"/>
  </wne:recipientData>
  <wne:recipientData>
    <wne:active wne:val="1"/>
    <wne:hash wne:val="699997536"/>
  </wne:recipientData>
  <wne:recipientData>
    <wne:active wne:val="1"/>
    <wne:hash wne:val="-855750244"/>
  </wne:recipientData>
  <wne:recipientData>
    <wne:active wne:val="1"/>
    <wne:hash wne:val="1383657943"/>
  </wne:recipientData>
  <wne:recipientData>
    <wne:active wne:val="1"/>
    <wne:hash wne:val="-421795468"/>
  </wne:recipientData>
  <wne:recipientData>
    <wne:active wne:val="1"/>
    <wne:hash wne:val="688869713"/>
  </wne:recipientData>
  <wne:recipientData>
    <wne:active wne:val="1"/>
    <wne:hash wne:val="-648882395"/>
  </wne:recipientData>
  <wne:recipientData>
    <wne:active wne:val="1"/>
    <wne:hash wne:val="327509407"/>
  </wne:recipientData>
  <wne:recipientData>
    <wne:active wne:val="1"/>
    <wne:hash wne:val="-2012018721"/>
  </wne:recipientData>
  <wne:recipientData>
    <wne:active wne:val="1"/>
    <wne:hash wne:val="-142621553"/>
  </wne:recipientData>
  <wne:recipientData>
    <wne:active wne:val="1"/>
    <wne:hash wne:val="-1904801230"/>
  </wne:recipientData>
  <wne:recipientData>
    <wne:active wne:val="1"/>
    <wne:hash wne:val="1035354378"/>
  </wne:recipientData>
  <wne:recipientData>
    <wne:active wne:val="1"/>
    <wne:hash wne:val="1350812511"/>
  </wne:recipientData>
  <wne:recipientData>
    <wne:active wne:val="1"/>
    <wne:hash wne:val="-2015308881"/>
  </wne:recipientData>
  <wne:recipientData>
    <wne:active wne:val="1"/>
    <wne:hash wne:val="-32599682"/>
  </wne:recipientData>
  <wne:recipientData>
    <wne:active wne:val="1"/>
    <wne:hash wne:val="2046750110"/>
  </wne:recipientData>
  <wne:recipientData>
    <wne:active wne:val="1"/>
    <wne:hash wne:val="608383454"/>
  </wne:recipientData>
  <wne:recipientData>
    <wne:active wne:val="1"/>
    <wne:hash wne:val="1539712841"/>
  </wne:recipientData>
  <wne:recipientData>
    <wne:active wne:val="1"/>
    <wne:hash wne:val="-1798390756"/>
  </wne:recipientData>
  <wne:recipientData>
    <wne:active wne:val="1"/>
    <wne:hash wne:val="-1796142665"/>
  </wne:recipientData>
  <wne:recipientData>
    <wne:active wne:val="1"/>
    <wne:hash wne:val="271268618"/>
  </wne:recipientData>
  <wne:recipientData>
    <wne:active wne:val="1"/>
    <wne:hash wne:val="-426284235"/>
  </wne:recipientData>
  <wne:recipientData>
    <wne:active wne:val="1"/>
    <wne:hash wne:val="44618148"/>
  </wne:recipientData>
  <wne:recipientData>
    <wne:active wne:val="1"/>
    <wne:hash wne:val="1472141050"/>
  </wne:recipientData>
  <wne:recipientData>
    <wne:active wne:val="1"/>
    <wne:hash wne:val="2125897876"/>
  </wne:recipientData>
  <wne:recipientData>
    <wne:active wne:val="1"/>
    <wne:hash wne:val="-954583988"/>
  </wne:recipientData>
  <wne:recipientData>
    <wne:active wne:val="1"/>
    <wne:hash wne:val="-397467403"/>
  </wne:recipientData>
  <wne:recipientData>
    <wne:active wne:val="1"/>
    <wne:hash wne:val="-485136754"/>
  </wne:recipientData>
  <wne:recipientData>
    <wne:active wne:val="1"/>
    <wne:hash wne:val="-452386376"/>
  </wne:recipientData>
  <wne:recipientData>
    <wne:active wne:val="1"/>
    <wne:hash wne:val="248833741"/>
  </wne:recipientData>
  <wne:recipientData>
    <wne:active wne:val="1"/>
    <wne:hash wne:val="692524688"/>
  </wne:recipientData>
  <wne:recipientData>
    <wne:active wne:val="1"/>
    <wne:hash wne:val="-1795756312"/>
  </wne:recipientData>
  <wne:recipientData>
    <wne:active wne:val="1"/>
    <wne:hash wne:val="-187387909"/>
  </wne:recipientData>
  <wne:recipientData>
    <wne:active wne:val="1"/>
    <wne:hash wne:val="-1602850163"/>
  </wne:recipientData>
  <wne:recipientData>
    <wne:active wne:val="1"/>
    <wne:hash wne:val="1925216876"/>
  </wne:recipientData>
  <wne:recipientData>
    <wne:active wne:val="1"/>
    <wne:hash wne:val="-1911293728"/>
  </wne:recipientData>
  <wne:recipientData>
    <wne:active wne:val="1"/>
    <wne:hash wne:val="1512089656"/>
  </wne:recipientData>
  <wne:recipientData>
    <wne:active wne:val="1"/>
    <wne:hash wne:val="-1304844795"/>
  </wne:recipientData>
  <wne:recipientData>
    <wne:active wne:val="1"/>
    <wne:hash wne:val="671088310"/>
  </wne:recipientData>
  <wne:recipientData>
    <wne:active wne:val="1"/>
    <wne:hash wne:val="364134272"/>
  </wne:recipientData>
  <wne:recipientData>
    <wne:active wne:val="1"/>
    <wne:hash wne:val="-1339263507"/>
  </wne:recipientData>
  <wne:recipientData>
    <wne:active wne:val="1"/>
    <wne:hash wne:val="-323279497"/>
  </wne:recipientData>
  <wne:recipientData>
    <wne:active wne:val="1"/>
    <wne:hash wne:val="-102016804"/>
  </wne:recipientData>
  <wne:recipientData>
    <wne:active wne:val="1"/>
    <wne:hash wne:val="-1858090568"/>
  </wne:recipientData>
  <wne:recipientData>
    <wne:active wne:val="1"/>
    <wne:hash wne:val="821781389"/>
  </wne:recipientData>
  <wne:recipientData>
    <wne:active wne:val="1"/>
    <wne:hash wne:val="1885992172"/>
  </wne:recipientData>
  <wne:recipientData>
    <wne:active wne:val="1"/>
    <wne:hash wne:val="1899705892"/>
  </wne:recipientData>
  <wne:recipientData>
    <wne:active wne:val="1"/>
    <wne:hash wne:val="-270359363"/>
  </wne:recipientData>
  <wne:recipientData>
    <wne:active wne:val="1"/>
    <wne:hash wne:val="-1967730765"/>
  </wne:recipientData>
  <wne:recipientData>
    <wne:active wne:val="1"/>
    <wne:hash wne:val="512856160"/>
  </wne:recipientData>
  <wne:recipientData>
    <wne:active wne:val="1"/>
    <wne:hash wne:val="2080652050"/>
  </wne:recipientData>
  <wne:recipientData>
    <wne:active wne:val="1"/>
    <wne:hash wne:val="510128618"/>
  </wne:recipientData>
  <wne:recipientData>
    <wne:active wne:val="1"/>
    <wne:hash wne:val="1624057596"/>
  </wne:recipientData>
  <wne:recipientData>
    <wne:active wne:val="1"/>
    <wne:hash wne:val="-2003109619"/>
  </wne:recipientData>
  <wne:recipientData>
    <wne:active wne:val="1"/>
    <wne:hash wne:val="1331212645"/>
  </wne:recipientData>
  <wne:recipientData>
    <wne:active wne:val="1"/>
    <wne:hash wne:val="1839899339"/>
  </wne:recipientData>
  <wne:recipientData>
    <wne:active wne:val="1"/>
    <wne:hash wne:val="76661727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envelopes"/>
    <w:linkToQuery/>
    <w:dataType w:val="native"/>
    <w:connectString w:val="Provider=Microsoft.ACE.OLEDB.12.0;User ID=Admin;Data Source=E:\projetos\village\Censo\Levantamen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itangueiras$` "/>
    <w:dataSource r:id="rId1"/>
    <w:viewMergedData/>
    <w:odso>
      <w:udl w:val="Provider=Microsoft.ACE.OLEDB.12.0;User ID=Admin;Data Source=E:\projetos\village\Censo\Levantamen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itangueiras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C6970"/>
    <w:rsid w:val="002815E1"/>
    <w:rsid w:val="007726A9"/>
    <w:rsid w:val="0088582B"/>
    <w:rsid w:val="008C4937"/>
    <w:rsid w:val="00907E10"/>
    <w:rsid w:val="009B591A"/>
    <w:rsid w:val="00A84232"/>
    <w:rsid w:val="00BC2E3E"/>
    <w:rsid w:val="00BD44BD"/>
    <w:rsid w:val="00EC4F7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C9EEB25-C58C-44F1-8236-F9BAEEF5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projetos\village\Censo\Levantamento.xlsx" TargetMode="External"/><Relationship Id="rId1" Type="http://schemas.openxmlformats.org/officeDocument/2006/relationships/mailMergeSource" Target="file:///E:\projetos\village\Censo\Levantament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2025-02-05T16:03:00Z</dcterms:created>
  <dcterms:modified xsi:type="dcterms:W3CDTF">2025-02-05T16:30:00Z</dcterms:modified>
</cp:coreProperties>
</file>