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146B8232" w14:textId="5F60176C" w:rsidR="001F040C" w:rsidRPr="00E62D5C" w:rsidRDefault="00672340" w:rsidP="001F040C">
      <w:pPr>
        <w:spacing w:after="0" w:line="240" w:lineRule="auto"/>
        <w:jc w:val="center"/>
        <w:rPr>
          <w:rFonts w:ascii="Arial Black" w:hAnsi="Arial Black" w:cs="Arial"/>
          <w:b/>
          <w:sz w:val="96"/>
          <w:szCs w:val="96"/>
        </w:rPr>
      </w:pPr>
      <w:r>
        <w:rPr>
          <w:rFonts w:ascii="Arial Black" w:hAnsi="Arial Black" w:cs="Arial"/>
          <w:b/>
          <w:sz w:val="96"/>
          <w:szCs w:val="96"/>
        </w:rPr>
        <w:t>Orientações Gerais</w:t>
      </w:r>
    </w:p>
    <w:p w14:paraId="7B6E65F1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549CE14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B73B51A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463075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463075">
        <w:rPr>
          <w:rFonts w:ascii="Arial Black" w:hAnsi="Arial Black" w:cs="Arial"/>
          <w:b/>
          <w:sz w:val="48"/>
          <w:szCs w:val="48"/>
        </w:rPr>
        <w:t>CONDOMÍNIO</w:t>
      </w:r>
      <w:r w:rsidRPr="00463075">
        <w:rPr>
          <w:rFonts w:ascii="Arial" w:hAnsi="Arial" w:cs="Arial"/>
          <w:b/>
          <w:sz w:val="48"/>
          <w:szCs w:val="48"/>
        </w:rPr>
        <w:t xml:space="preserve"> </w:t>
      </w:r>
      <w:r w:rsidRPr="00463075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F56CF6D" w14:textId="77777777" w:rsidR="001F040C" w:rsidRPr="00463075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463075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p w14:paraId="10604E22" w14:textId="024988C9" w:rsidR="001F040C" w:rsidRDefault="001F040C" w:rsidP="00360BCA">
      <w:pPr>
        <w:pStyle w:val="Ttulo1"/>
        <w:numPr>
          <w:ilvl w:val="0"/>
          <w:numId w:val="0"/>
        </w:numPr>
        <w:ind w:left="432"/>
      </w:pPr>
    </w:p>
    <w:p w14:paraId="59A23768" w14:textId="77777777" w:rsidR="001F040C" w:rsidRPr="00351655" w:rsidRDefault="001F040C" w:rsidP="001F040C">
      <w:pPr>
        <w:rPr>
          <w:sz w:val="20"/>
          <w:szCs w:val="20"/>
        </w:rPr>
      </w:pPr>
    </w:p>
    <w:p w14:paraId="3F346E71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97DC0D6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5BBF23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2C0830D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703B54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2A0C270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C5000A8" w14:textId="515537C5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D497109" w14:textId="15823266" w:rsidR="00E62D5C" w:rsidRDefault="00E62D5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ED43B83" w14:textId="6EFBDCDD" w:rsidR="00E62D5C" w:rsidRDefault="00E62D5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435E8D2" w14:textId="34401C4E" w:rsidR="001F040C" w:rsidRDefault="001F040C" w:rsidP="001F040C"/>
    <w:p w14:paraId="1A8AB07C" w14:textId="115A7064" w:rsidR="009B085D" w:rsidRDefault="009B085D" w:rsidP="001F040C"/>
    <w:p w14:paraId="55965B3C" w14:textId="3111A762" w:rsidR="00672340" w:rsidRDefault="00672340" w:rsidP="001F040C"/>
    <w:p w14:paraId="2E06D97D" w14:textId="77777777" w:rsidR="00672340" w:rsidRPr="00672340" w:rsidRDefault="00672340" w:rsidP="00672340">
      <w:pPr>
        <w:pStyle w:val="PargrafodaLista"/>
        <w:numPr>
          <w:ilvl w:val="0"/>
          <w:numId w:val="22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Cs w:val="24"/>
        </w:rPr>
      </w:pPr>
      <w:r w:rsidRPr="00672340">
        <w:rPr>
          <w:rFonts w:ascii="Arial" w:hAnsi="Arial" w:cs="Arial"/>
          <w:b/>
          <w:bCs/>
          <w:color w:val="000000" w:themeColor="text1"/>
          <w:kern w:val="36"/>
          <w:szCs w:val="24"/>
        </w:rPr>
        <w:lastRenderedPageBreak/>
        <w:t>Quem pode ter acesso aos documentos do condomínio?</w:t>
      </w:r>
    </w:p>
    <w:p w14:paraId="57D26334" w14:textId="77777777" w:rsidR="00672340" w:rsidRDefault="00672340" w:rsidP="00672340">
      <w:pPr>
        <w:spacing w:before="150" w:after="0" w:line="240" w:lineRule="auto"/>
        <w:ind w:firstLine="360"/>
        <w:textAlignment w:val="baseline"/>
        <w:outlineLvl w:val="1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Os condôminos têm o direito de acessar os documentos do condomínio, essencial para fiscalizar a gestão e tomar decisões embasadas.</w:t>
      </w:r>
    </w:p>
    <w:p w14:paraId="3D34B714" w14:textId="77777777" w:rsidR="00672340" w:rsidRDefault="00672340" w:rsidP="00672340">
      <w:pPr>
        <w:spacing w:before="150" w:after="0" w:line="240" w:lineRule="auto"/>
        <w:textAlignment w:val="baseline"/>
        <w:outlineLvl w:val="1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2A605767" w14:textId="77777777" w:rsidR="00672340" w:rsidRPr="008562AF" w:rsidRDefault="00672340" w:rsidP="00672340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Conferir documentos do condomínio é uma das formas de acompanhar a gestão, fiscalizar e colaborar</w:t>
      </w:r>
    </w:p>
    <w:p w14:paraId="4D05DBCA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Você sabia que os condôminos</w:t>
      </w:r>
      <w:r w:rsidRPr="008562A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podem ter acesso aos documentos do condomínio</w:t>
      </w: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? Isso não é apenas um direito, mas também uma oportunidade de participar da administração do lugar onde mora.</w:t>
      </w:r>
    </w:p>
    <w:p w14:paraId="74CDB842" w14:textId="77777777" w:rsidR="00672340" w:rsidRDefault="00672340" w:rsidP="00672340">
      <w:p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322C10D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Quando você tem acesso aos documentos do condomínio, pode entender melhor como o dinheiro está sendo gasto, conferir extratos bancários, notas fiscais e comprovantes de pagamento, recolhimentos de obrigações, quais obras estão sendo feitas e se o síndico está cumprindo as suas obrigações na prestação de contas.</w:t>
      </w:r>
    </w:p>
    <w:p w14:paraId="3754D9FA" w14:textId="77777777" w:rsidR="00672340" w:rsidRDefault="00672340" w:rsidP="00672340">
      <w:p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D3B25E2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Acessando documentos, é possível cobrar do síndico para que ele faça um bom trabalho e para o condomínio se tornar um lugar melhor para todos. Então, não deixe de aproveitar esse direito. Neste conteúdo, você entenderá quais são os procedimentos para solicitar documentos do condomínio e quais são os seus direitos e deveres sobre o tema.</w:t>
      </w:r>
    </w:p>
    <w:p w14:paraId="712935AD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4FD213C" w14:textId="77777777" w:rsidR="00672340" w:rsidRPr="008562AF" w:rsidRDefault="00672340" w:rsidP="00672340">
      <w:pPr>
        <w:pStyle w:val="PargrafodaLista"/>
        <w:numPr>
          <w:ilvl w:val="0"/>
          <w:numId w:val="22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Cs w:val="24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Cs w:val="24"/>
        </w:rPr>
        <w:t>Qual a importância do acesso aos documentos do condomínio para os moradores?</w:t>
      </w:r>
    </w:p>
    <w:p w14:paraId="0DF0F083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F4792C6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transparência na gestão condominial é importante para a construção de uma </w:t>
      </w:r>
      <w:hyperlink r:id="rId8" w:tgtFrame="_blank" w:history="1">
        <w:r w:rsidRPr="008562AF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pt-BR"/>
          </w:rPr>
          <w:t>boa convivência</w:t>
        </w:r>
      </w:hyperlink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 Embora não haja uma lei geral que exija o acesso aos documentos, a iniciativa de disponibilizá-los demonstra comprometimento do síndico com a transparência na administração do condomínio.</w:t>
      </w:r>
    </w:p>
    <w:p w14:paraId="27D6B72F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Ao ter acesso aos documentos com </w:t>
      </w:r>
      <w:r w:rsidRPr="008562A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informações importantes do condomínio</w:t>
      </w: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o morador compreende melhor o seu funcionamento, podendo contribuir de maneira participativa e efetiva em assembleias e discussões.</w:t>
      </w:r>
    </w:p>
    <w:p w14:paraId="733E4649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Além disso, o acesso aos documentos evita mal-entendidos e especulações sobre as finanças e as ações do condomínio, reduzindo a probabilidade de surgirem conflitos entre os moradores e a administração.</w:t>
      </w:r>
    </w:p>
    <w:p w14:paraId="371B51E9" w14:textId="547580DD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Embora seja responsabilidade do síndico guardar a documentação do condomínio, os documentos não pertencem pessoalmente a ele, mas são de propriedade do condomínio.</w:t>
      </w:r>
    </w:p>
    <w:p w14:paraId="3ADD8B3B" w14:textId="60333451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2E2226FF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F3EC5D2" w14:textId="438FAAB1" w:rsidR="00672340" w:rsidRDefault="00672340" w:rsidP="00672340">
      <w:pPr>
        <w:pStyle w:val="PargrafodaLista"/>
        <w:numPr>
          <w:ilvl w:val="0"/>
          <w:numId w:val="22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Cs w:val="24"/>
        </w:rPr>
        <w:lastRenderedPageBreak/>
        <w:t>Quais os direitos e obrigações dos moradores para solicitar os documentos do</w:t>
      </w:r>
      <w:r w:rsidRPr="008562AF"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  <w:t xml:space="preserve"> condomínio?</w:t>
      </w:r>
    </w:p>
    <w:p w14:paraId="79941FD0" w14:textId="77777777" w:rsidR="00672340" w:rsidRPr="008562AF" w:rsidRDefault="00672340" w:rsidP="00672340">
      <w:pPr>
        <w:pStyle w:val="PargrafodaLista"/>
        <w:spacing w:after="0" w:line="240" w:lineRule="auto"/>
        <w:ind w:left="360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</w:p>
    <w:p w14:paraId="56380A8A" w14:textId="77777777" w:rsidR="00672340" w:rsidRPr="008562AF" w:rsidRDefault="00672340" w:rsidP="00672340">
      <w:p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 </w:t>
      </w:r>
      <w:hyperlink r:id="rId9" w:tgtFrame="_blank" w:history="1">
        <w:r w:rsidRPr="008562AF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pt-BR"/>
          </w:rPr>
          <w:t>Lei do Condomínio</w:t>
        </w:r>
      </w:hyperlink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estabelece diversas responsabilidades para o síndico, e a guarda de documentação é uma delas.</w:t>
      </w:r>
    </w:p>
    <w:p w14:paraId="3EF936B6" w14:textId="77777777" w:rsidR="00672340" w:rsidRPr="008562AF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Segundo o artigo 2 desta lei, compete ao síndico manter guardada, pelo prazo de cinco anos, toda a documentação relativa ao condomínio. Essa medida possibilita eventuais verificações contábeis e garante a transparência na gestão financeira do condomínio.</w:t>
      </w:r>
    </w:p>
    <w:p w14:paraId="79B4B124" w14:textId="77777777" w:rsidR="00672340" w:rsidRPr="008562AF" w:rsidRDefault="00672340" w:rsidP="00672340">
      <w:p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Importante lembrar que há outros tipos de documentos que devem ser guardados por mais tempo.</w:t>
      </w:r>
    </w:p>
    <w:p w14:paraId="23FCA7CB" w14:textId="77777777" w:rsidR="00672340" w:rsidRPr="008562AF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Como morador, isso significa que você tem o direito de solicitar acesso a essa documentação, nos limites estabelecidos pela lei. E cabe ao síndico ter todos os documentos guardados devidamente. É muito comum há anos as administradoras disponibilizarem os documentos digitalizados no site e aplicativo, bastando ao condômino ter login e senha para acessá-los.</w:t>
      </w:r>
    </w:p>
    <w:p w14:paraId="2EBDD803" w14:textId="77777777" w:rsidR="00672340" w:rsidRPr="008562AF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guarda física dos documentos pode ser feita no próprio condomínio, na administradora ou em local específico de guarda de documentos (mais adequado para boa conservação), além de digitalização e armazenamento em nuvem, altamente recomendável pela redução de risco de perda e facilidade de organização.  </w:t>
      </w:r>
    </w:p>
    <w:p w14:paraId="4414A695" w14:textId="77777777" w:rsidR="00672340" w:rsidRPr="008562AF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 entanto, vale destacar que, ao solicitar o acesso aos documentos do condomínio, o morador não deve confundir tirar dúvidas pontuais com questionamentos que demonstrem uma prestação de contas individual. Segundo o </w:t>
      </w:r>
      <w:hyperlink r:id="rId10" w:tgtFrame="_blank" w:history="1">
        <w:r w:rsidRPr="008562AF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pt-BR"/>
          </w:rPr>
          <w:t>Código Civil</w:t>
        </w:r>
      </w:hyperlink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o síndico é obrigado a isso anualmente na Assembleia Geral Ordinária.</w:t>
      </w:r>
    </w:p>
    <w:p w14:paraId="67478482" w14:textId="77777777" w:rsidR="00672340" w:rsidRPr="008562AF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É importante que, como morador, você esteja ciente de que cada síndico pode adotar procedimentos específicos para os condôminos solicitarem informações ou documentação relacionada à administração do condomínio.</w:t>
      </w:r>
    </w:p>
    <w:p w14:paraId="3DB35C06" w14:textId="77777777" w:rsidR="00672340" w:rsidRPr="008562AF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Além disso, assim como os documentos não pertencem ao síndico, eles não pertencem a você. Por isso, não os leve para casa, mas revise-os em uma área do condomínio (escritório, sala de reunião </w:t>
      </w:r>
      <w:proofErr w:type="spellStart"/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etc</w:t>
      </w:r>
      <w:proofErr w:type="spellEnd"/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 ou na própria administradora.</w:t>
      </w:r>
    </w:p>
    <w:p w14:paraId="24DE2221" w14:textId="77777777" w:rsidR="00672340" w:rsidRPr="008562AF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Também não existe uma lei que defina quais direitos dos moradores do condomínio em relação aos documentos, como, por exemplo, se é permitido fazer cópias.</w:t>
      </w:r>
    </w:p>
    <w:p w14:paraId="78D01E8E" w14:textId="01BD1082" w:rsidR="00672340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Então, é importante usar o bom senso. Os condôminos devem respeitar a privacidade dos outros moradores e não têm direito a acesso a documentos que exponham os demais.</w:t>
      </w:r>
    </w:p>
    <w:p w14:paraId="4D2EEBBF" w14:textId="1C16D1C9" w:rsidR="00672340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27ADCDE" w14:textId="77777777" w:rsidR="00672340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331343B" w14:textId="77777777" w:rsidR="00672340" w:rsidRPr="008562AF" w:rsidRDefault="00672340" w:rsidP="00672340">
      <w:pPr>
        <w:spacing w:after="0" w:line="360" w:lineRule="atLeast"/>
        <w:ind w:firstLine="708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1ADA501" w14:textId="2E780A1D" w:rsidR="00672340" w:rsidRDefault="00672340" w:rsidP="00672340">
      <w:pPr>
        <w:pStyle w:val="PargrafodaLista"/>
        <w:numPr>
          <w:ilvl w:val="0"/>
          <w:numId w:val="22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Cs w:val="24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Cs w:val="24"/>
        </w:rPr>
        <w:lastRenderedPageBreak/>
        <w:t>Como solicitar documentos ao síndico?</w:t>
      </w:r>
    </w:p>
    <w:p w14:paraId="4E28CFBA" w14:textId="77777777" w:rsidR="00672340" w:rsidRPr="008562AF" w:rsidRDefault="00672340" w:rsidP="00672340">
      <w:pPr>
        <w:pStyle w:val="PargrafodaLista"/>
        <w:spacing w:after="0" w:line="240" w:lineRule="auto"/>
        <w:ind w:left="360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Cs w:val="24"/>
        </w:rPr>
      </w:pPr>
    </w:p>
    <w:p w14:paraId="2DA014F2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forma como as solicitações são feitas e atendidas pode variar, mas geralmente existem alguns passos comuns que os síndicos podem estabelecer para facilitar esse processo:</w:t>
      </w:r>
    </w:p>
    <w:p w14:paraId="71504BDF" w14:textId="77777777" w:rsidR="00672340" w:rsidRPr="008562AF" w:rsidRDefault="00672340" w:rsidP="00672340">
      <w:pPr>
        <w:numPr>
          <w:ilvl w:val="0"/>
          <w:numId w:val="21"/>
        </w:num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Canais de comunicação:</w:t>
      </w: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o síndico pode estabelecer canais de comunicação para os condôminos pedirem os documentos. Isso pode incluir e-mails específicos, caixas de sugestões, ou até mesmo formulário online e físico.</w:t>
      </w:r>
    </w:p>
    <w:p w14:paraId="307BA08D" w14:textId="77777777" w:rsidR="00672340" w:rsidRPr="008562AF" w:rsidRDefault="00672340" w:rsidP="00672340">
      <w:pPr>
        <w:numPr>
          <w:ilvl w:val="0"/>
          <w:numId w:val="21"/>
        </w:num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Prazos para resposta: </w:t>
      </w: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definir prazos para as solicitações serem atendidas ajuda a manter um processo eficiente, porque permite que os condôminos saibam quando podem esperar uma resposta e contribui para a transparência na administração.</w:t>
      </w:r>
    </w:p>
    <w:p w14:paraId="11CB027D" w14:textId="77777777" w:rsidR="00672340" w:rsidRPr="008562AF" w:rsidRDefault="00672340" w:rsidP="00672340">
      <w:pPr>
        <w:numPr>
          <w:ilvl w:val="0"/>
          <w:numId w:val="21"/>
        </w:num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Indicação dos documentos que deseja consultar: </w:t>
      </w: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na solicitação, indique quais documentos você deseja consultar para facilitar a procura dele pelo síndico.</w:t>
      </w:r>
    </w:p>
    <w:p w14:paraId="342B30E7" w14:textId="77777777" w:rsidR="00672340" w:rsidRPr="008562AF" w:rsidRDefault="00672340" w:rsidP="00672340">
      <w:pPr>
        <w:numPr>
          <w:ilvl w:val="0"/>
          <w:numId w:val="21"/>
        </w:num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Agende um horário: </w:t>
      </w: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síndico ou a administradora deve agendar um horário para que você possa consultar os documentos. Esse horário deve ser conveniente para ambos os lados, afinal, o síndico não está disponível 24h por dia.</w:t>
      </w:r>
    </w:p>
    <w:p w14:paraId="77FFF04C" w14:textId="77777777" w:rsidR="00672340" w:rsidRPr="008562AF" w:rsidRDefault="00672340" w:rsidP="00672340">
      <w:pPr>
        <w:numPr>
          <w:ilvl w:val="0"/>
          <w:numId w:val="21"/>
        </w:num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Escritório do condomínio: </w:t>
      </w: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em alguns casos, o síndico pode estabelecer um local físico, como um escritório do condomínio, onde os condôminos possam ir pessoalmente para fazer suas solicitações ou obter informações.</w:t>
      </w:r>
    </w:p>
    <w:p w14:paraId="30B28068" w14:textId="77777777" w:rsidR="00672340" w:rsidRPr="008562AF" w:rsidRDefault="00672340" w:rsidP="00672340">
      <w:pPr>
        <w:numPr>
          <w:ilvl w:val="0"/>
          <w:numId w:val="21"/>
        </w:num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Registro de solicitações:</w:t>
      </w: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manter um registro formal das solicitações recebidas e das respostas fornecidas é uma prática recomendada. Isso ajuda a documentar a transparência na gestão e pode ser útil para referência futura.</w:t>
      </w:r>
    </w:p>
    <w:p w14:paraId="4AF4E5BB" w14:textId="77777777" w:rsidR="00672340" w:rsidRPr="008562AF" w:rsidRDefault="00672340" w:rsidP="00672340">
      <w:pPr>
        <w:numPr>
          <w:ilvl w:val="0"/>
          <w:numId w:val="21"/>
        </w:num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Acesso não autorizado para inquilinos: </w:t>
      </w: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você aluga uma unidade residencial? Saiba que o condomínio pode dar acesso apenas para quem é dono do imóvel.</w:t>
      </w:r>
    </w:p>
    <w:p w14:paraId="301E0982" w14:textId="77777777" w:rsidR="00672340" w:rsidRDefault="00672340" w:rsidP="00672340">
      <w:p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0B5F7A26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Como morador, você precisa verificar as regras específicas do seu condomínio, porque a </w:t>
      </w:r>
      <w:hyperlink r:id="rId11" w:tgtFrame="_blank" w:history="1">
        <w:r w:rsidRPr="008562AF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pt-BR"/>
          </w:rPr>
          <w:t>convenção condominial</w:t>
        </w:r>
      </w:hyperlink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e o regulamento interno podem conter diretrizes específicas relacionadas a solicitações de documentação.</w:t>
      </w:r>
    </w:p>
    <w:p w14:paraId="68DDC6F0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F25DBCD" w14:textId="16B52A43" w:rsidR="00672340" w:rsidRDefault="00672340" w:rsidP="00672340">
      <w:pPr>
        <w:pStyle w:val="PargrafodaLista"/>
        <w:numPr>
          <w:ilvl w:val="0"/>
          <w:numId w:val="22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Cs w:val="24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Cs w:val="24"/>
        </w:rPr>
        <w:t>Quais documentos o condomínio deve ter? Conheça os principais</w:t>
      </w:r>
    </w:p>
    <w:p w14:paraId="3F22FAA6" w14:textId="77777777" w:rsidR="00672340" w:rsidRPr="008562AF" w:rsidRDefault="00672340" w:rsidP="00672340">
      <w:pPr>
        <w:pStyle w:val="PargrafodaLista"/>
        <w:spacing w:after="0" w:line="240" w:lineRule="auto"/>
        <w:ind w:left="360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Cs w:val="24"/>
        </w:rPr>
      </w:pPr>
    </w:p>
    <w:p w14:paraId="0A6E0F8F" w14:textId="77777777" w:rsidR="00672340" w:rsidRPr="008562AF" w:rsidRDefault="00672340" w:rsidP="00672340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</w:t>
      </w:r>
    </w:p>
    <w:p w14:paraId="3B578A63" w14:textId="77777777" w:rsidR="00672340" w:rsidRPr="008562AF" w:rsidRDefault="00672340" w:rsidP="00672340">
      <w:pPr>
        <w:pStyle w:val="PargrafodaLista"/>
        <w:numPr>
          <w:ilvl w:val="0"/>
          <w:numId w:val="23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  <w:t>Convenção do Condomínio e Regulamento Interno</w:t>
      </w:r>
    </w:p>
    <w:p w14:paraId="2864BC9A" w14:textId="3BF68686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Todo condomínio tem convenção e regulamento interno com as regras internas. Solicite ao síndico ou administradora uma cópia ou o PDF de ambos para conhecer bem as regras do condomínio e consultar sempre que necessário.  </w:t>
      </w:r>
    </w:p>
    <w:p w14:paraId="7B93A2CF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BA4221C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22BD4E8F" w14:textId="77777777" w:rsidR="00672340" w:rsidRPr="008562AF" w:rsidRDefault="00672340" w:rsidP="00672340">
      <w:pPr>
        <w:pStyle w:val="PargrafodaLista"/>
        <w:numPr>
          <w:ilvl w:val="0"/>
          <w:numId w:val="23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  <w:lastRenderedPageBreak/>
        <w:t>Atas das assembleias</w:t>
      </w:r>
    </w:p>
    <w:p w14:paraId="537B9B3D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 atas das </w:t>
      </w:r>
      <w:hyperlink r:id="rId12" w:tgtFrame="_blank" w:history="1">
        <w:r w:rsidRPr="008562AF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pt-BR"/>
          </w:rPr>
          <w:t>assembleias de condomínio</w:t>
        </w:r>
      </w:hyperlink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são documentos que registram as decisões tomadas nas reuniões. Elas devem conter a data, a hora, o local, a pauta, as decisões tomadas e os votos de cada condômino.</w:t>
      </w:r>
    </w:p>
    <w:p w14:paraId="47FF6474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ata é um documento importante porque pode ser utilizada em caso de conflitos, ou para atestar o que aconteceu na reunião para pessoas que não estavam presentes.</w:t>
      </w:r>
    </w:p>
    <w:p w14:paraId="2BBD8232" w14:textId="77777777" w:rsidR="00672340" w:rsidRPr="008562AF" w:rsidRDefault="00672340" w:rsidP="00672340">
      <w:pPr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203879A7" w14:textId="77777777" w:rsidR="00672340" w:rsidRPr="008562AF" w:rsidRDefault="00672340" w:rsidP="00672340">
      <w:pPr>
        <w:pStyle w:val="PargrafodaLista"/>
        <w:numPr>
          <w:ilvl w:val="0"/>
          <w:numId w:val="23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  <w:t>Balancetes financeiros pastas de prestação de contas</w:t>
      </w:r>
    </w:p>
    <w:p w14:paraId="319FCC11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Os balancetes financeiros são documentos que registram as receitas e despesas do condomínio. Eles devem ser elaborados mensalmente pelo síndico ou pela administradora.</w:t>
      </w:r>
    </w:p>
    <w:p w14:paraId="5A647E31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Esses documentos permitem aos condôminos acompanhar a situação financeira do condomínio. Além disso, são utilizados para comprovar a boa gestão do condomínio.</w:t>
      </w:r>
    </w:p>
    <w:p w14:paraId="5C4A0BB8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 pastas de prestação de contas são mais completas, com todas as notas fiscais e comprovantes de pagamento, são elaboradas mensalmente, devem ser verificadas pelo conselho e ser aprovadas na assembleia geral ordinária anual.</w:t>
      </w:r>
    </w:p>
    <w:p w14:paraId="1FB07D98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0CEEB56" w14:textId="77777777" w:rsidR="00672340" w:rsidRPr="008562AF" w:rsidRDefault="00672340" w:rsidP="00672340">
      <w:pPr>
        <w:pStyle w:val="PargrafodaLista"/>
        <w:numPr>
          <w:ilvl w:val="0"/>
          <w:numId w:val="23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  <w:t>Contratos de prestação de serviços</w:t>
      </w:r>
    </w:p>
    <w:p w14:paraId="2D272825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Os contratos de prestação de serviço são documentos que formalizam os acordos entre o condomínio e prestadores de serviços, como empresas de limpeza, manutenção, segurança e administração. Assim, protegem os interesses do condomínio, principalmente no âmbito jurídico.</w:t>
      </w:r>
    </w:p>
    <w:p w14:paraId="523BEE7A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Esses documentos devem ser elaborados com atenção e devem conter todas as cláusulas necessárias para garantir os direitos e deveres das partes envolvidas.</w:t>
      </w:r>
    </w:p>
    <w:p w14:paraId="6038B2C2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A2EA0A7" w14:textId="77777777" w:rsidR="00672340" w:rsidRPr="008562AF" w:rsidRDefault="00672340" w:rsidP="00672340">
      <w:pPr>
        <w:pStyle w:val="PargrafodaLista"/>
        <w:numPr>
          <w:ilvl w:val="0"/>
          <w:numId w:val="23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  <w:t>Livro de ocorrências</w:t>
      </w:r>
    </w:p>
    <w:p w14:paraId="69D62140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livro de ocorrências registra todos os eventos ocorridos no condomínio, como acidentes, danos ao patrimônio, reclamações de moradores etc. É um documento que permite ao síndico ou à administradora acompanhar a situação do condomínio e identificar problemas que possam surgir. </w:t>
      </w:r>
    </w:p>
    <w:p w14:paraId="56C67462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Atualmente há meios eletrônicos para fazer esses registros, como site, app e formulários online, que são mais seguros, preservam a privacidade das pessoas e fáceis de acompanhar.</w:t>
      </w:r>
    </w:p>
    <w:p w14:paraId="166BAF2B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C2BB6C0" w14:textId="77777777" w:rsidR="00672340" w:rsidRPr="008562AF" w:rsidRDefault="00672340" w:rsidP="00672340">
      <w:pPr>
        <w:pStyle w:val="PargrafodaLista"/>
        <w:numPr>
          <w:ilvl w:val="0"/>
          <w:numId w:val="23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  <w:t>Certificado de conclusão da obra</w:t>
      </w:r>
    </w:p>
    <w:p w14:paraId="740EAB14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É um certificado emitido pela prefeitura que autoriza a ocupação do imóvel. Ele é obrigatório para todos os condomínios. Permite comprovar que o condomínio está em condições de ser ocupado.</w:t>
      </w:r>
    </w:p>
    <w:p w14:paraId="71C61B78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818B883" w14:textId="77777777" w:rsidR="00672340" w:rsidRPr="008562AF" w:rsidRDefault="00672340" w:rsidP="00672340">
      <w:pPr>
        <w:pStyle w:val="PargrafodaLista"/>
        <w:numPr>
          <w:ilvl w:val="0"/>
          <w:numId w:val="23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  <w:lastRenderedPageBreak/>
        <w:t>Alvará de funcionamento</w:t>
      </w:r>
    </w:p>
    <w:p w14:paraId="476B6569" w14:textId="77777777" w:rsidR="00672340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alvará de funcionamento é um documento emitido pela prefeitura que autoriza o funcionamento do condomínio. Ele é obrigatório para todos os condomínios, sendo importante para comprovar a regularidade com as normas da prefeitura.</w:t>
      </w:r>
    </w:p>
    <w:p w14:paraId="7E1E5597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CC689FF" w14:textId="77777777" w:rsidR="00672340" w:rsidRPr="008562AF" w:rsidRDefault="00672340" w:rsidP="00672340">
      <w:pPr>
        <w:pStyle w:val="PargrafodaLista"/>
        <w:numPr>
          <w:ilvl w:val="0"/>
          <w:numId w:val="23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  <w:t>Auto de Vistoria do Corpo de Bombeiros (AVCB)</w:t>
      </w:r>
    </w:p>
    <w:p w14:paraId="17A8FD7E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 AVCB é um documento emitido pelo Corpo de Bombeiros que atesta que o condomínio está conforme as normas de segurança contra incêndio. Para ter o AVCB, o condomínio deve fornecer e estar em </w:t>
      </w:r>
      <w:proofErr w:type="spellStart"/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dias</w:t>
      </w:r>
      <w:proofErr w:type="spellEnd"/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com diversos outros documentos, certificados e atestados, como brigada de incêndio, recarga de extintores, testes de mangueiras, atestados de elétrica, gás etc.  </w:t>
      </w:r>
    </w:p>
    <w:p w14:paraId="49117602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Existem alguns documentos que podem ser considerados sigilosos, como documentos que contenham informações pessoais ou comerciais sensíveis. Nesses casos, o síndico pode negar o acesso, mas deve justificar a sua decisão.</w:t>
      </w:r>
    </w:p>
    <w:p w14:paraId="3DE8FD26" w14:textId="77777777" w:rsidR="00672340" w:rsidRDefault="00672340" w:rsidP="00672340">
      <w:pPr>
        <w:pStyle w:val="PargrafodaLista"/>
        <w:spacing w:after="0" w:line="240" w:lineRule="auto"/>
        <w:ind w:left="360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 w:val="20"/>
          <w:szCs w:val="20"/>
        </w:rPr>
      </w:pPr>
    </w:p>
    <w:p w14:paraId="2E446D27" w14:textId="3BC2A925" w:rsidR="00672340" w:rsidRDefault="00672340" w:rsidP="00672340">
      <w:pPr>
        <w:pStyle w:val="PargrafodaLista"/>
        <w:numPr>
          <w:ilvl w:val="0"/>
          <w:numId w:val="22"/>
        </w:numPr>
        <w:spacing w:after="0" w:line="240" w:lineRule="auto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Cs w:val="24"/>
        </w:rPr>
      </w:pPr>
      <w:r w:rsidRPr="008562AF">
        <w:rPr>
          <w:rFonts w:ascii="Arial" w:hAnsi="Arial" w:cs="Arial"/>
          <w:b/>
          <w:bCs/>
          <w:color w:val="000000" w:themeColor="text1"/>
          <w:kern w:val="36"/>
          <w:szCs w:val="24"/>
        </w:rPr>
        <w:t>Transparência condominial e a importância da participação dos moradores na gestão</w:t>
      </w:r>
    </w:p>
    <w:p w14:paraId="35DFBAC5" w14:textId="77777777" w:rsidR="00672340" w:rsidRPr="008562AF" w:rsidRDefault="00672340" w:rsidP="00672340">
      <w:pPr>
        <w:pStyle w:val="PargrafodaLista"/>
        <w:spacing w:after="0" w:line="240" w:lineRule="auto"/>
        <w:ind w:left="360"/>
        <w:jc w:val="left"/>
        <w:textAlignment w:val="baseline"/>
        <w:outlineLvl w:val="0"/>
        <w:rPr>
          <w:rFonts w:ascii="Arial" w:hAnsi="Arial" w:cs="Arial"/>
          <w:b/>
          <w:bCs/>
          <w:color w:val="000000" w:themeColor="text1"/>
          <w:kern w:val="36"/>
          <w:szCs w:val="24"/>
        </w:rPr>
      </w:pPr>
    </w:p>
    <w:p w14:paraId="121C3C8D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É muito importante que o morador se envolva na administração do condomínio. Não é apenas uma obrigação, é uma chance de deixar o lugar do jeito que a coletividade quer. Cada pessoa traz ideias diferentes, e isso ajuda a tomar decisões boas para todos.</w:t>
      </w:r>
    </w:p>
    <w:p w14:paraId="604B965B" w14:textId="77777777" w:rsidR="00672340" w:rsidRPr="008562AF" w:rsidRDefault="00672340" w:rsidP="00672340">
      <w:pPr>
        <w:spacing w:after="0" w:line="360" w:lineRule="atLeast"/>
        <w:ind w:firstLine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562A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administração não é uma tarefa exclusiva do síndico; é uma responsabilidade compartilhada que, quando abraçada por todos, resulta em um espaço mais agradável, eficiente e adaptado às necessidades dinâmicas de cada residente.</w:t>
      </w:r>
    </w:p>
    <w:p w14:paraId="4ED4168C" w14:textId="77777777" w:rsidR="00672340" w:rsidRPr="008562AF" w:rsidRDefault="00672340" w:rsidP="0067234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D4F15E0" w14:textId="77777777" w:rsidR="00672340" w:rsidRPr="00463075" w:rsidRDefault="00672340" w:rsidP="001F040C"/>
    <w:sectPr w:rsidR="00672340" w:rsidRPr="0046307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FA9FC" w14:textId="77777777" w:rsidR="005634A8" w:rsidRDefault="005634A8" w:rsidP="00983322">
      <w:pPr>
        <w:spacing w:after="0" w:line="240" w:lineRule="auto"/>
      </w:pPr>
      <w:r>
        <w:separator/>
      </w:r>
    </w:p>
  </w:endnote>
  <w:endnote w:type="continuationSeparator" w:id="0">
    <w:p w14:paraId="68565671" w14:textId="77777777" w:rsidR="005634A8" w:rsidRDefault="005634A8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77777777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E81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E0A1A" w14:textId="77777777" w:rsidR="005634A8" w:rsidRDefault="005634A8" w:rsidP="00983322">
      <w:pPr>
        <w:spacing w:after="0" w:line="240" w:lineRule="auto"/>
      </w:pPr>
      <w:r>
        <w:separator/>
      </w:r>
    </w:p>
  </w:footnote>
  <w:footnote w:type="continuationSeparator" w:id="0">
    <w:p w14:paraId="5028D3A0" w14:textId="77777777" w:rsidR="005634A8" w:rsidRDefault="005634A8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54795EE4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2340">
      <w:rPr>
        <w:rFonts w:ascii="Arial" w:hAnsi="Arial" w:cs="Arial"/>
        <w:b/>
        <w:sz w:val="24"/>
        <w:szCs w:val="20"/>
      </w:rPr>
      <w:t>ORIENTAÇÕES GERAIS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3904"/>
    <w:multiLevelType w:val="hybridMultilevel"/>
    <w:tmpl w:val="40B8568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63EF2"/>
    <w:multiLevelType w:val="hybridMultilevel"/>
    <w:tmpl w:val="36C6D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56B4A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316D0"/>
    <w:multiLevelType w:val="multilevel"/>
    <w:tmpl w:val="D89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8768C"/>
    <w:multiLevelType w:val="hybridMultilevel"/>
    <w:tmpl w:val="372AADC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917D40"/>
    <w:multiLevelType w:val="hybridMultilevel"/>
    <w:tmpl w:val="99A00E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2" w15:restartNumberingAfterBreak="0">
    <w:nsid w:val="79771185"/>
    <w:multiLevelType w:val="multilevel"/>
    <w:tmpl w:val="8B388F66"/>
    <w:lvl w:ilvl="0">
      <w:start w:val="1"/>
      <w:numFmt w:val="decimal"/>
      <w:pStyle w:val="Ttulo1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4"/>
  </w:num>
  <w:num w:numId="20">
    <w:abstractNumId w:val="3"/>
  </w:num>
  <w:num w:numId="21">
    <w:abstractNumId w:val="5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C6970"/>
    <w:rsid w:val="0014037C"/>
    <w:rsid w:val="001727FE"/>
    <w:rsid w:val="0018346A"/>
    <w:rsid w:val="001F040C"/>
    <w:rsid w:val="001F5E81"/>
    <w:rsid w:val="002661CC"/>
    <w:rsid w:val="00360BCA"/>
    <w:rsid w:val="004F2172"/>
    <w:rsid w:val="005634A8"/>
    <w:rsid w:val="0057656D"/>
    <w:rsid w:val="005E2BDB"/>
    <w:rsid w:val="006448DD"/>
    <w:rsid w:val="00672340"/>
    <w:rsid w:val="006802A9"/>
    <w:rsid w:val="006C463B"/>
    <w:rsid w:val="006F57B9"/>
    <w:rsid w:val="00705B14"/>
    <w:rsid w:val="00756DEF"/>
    <w:rsid w:val="00813C39"/>
    <w:rsid w:val="00852A00"/>
    <w:rsid w:val="008A3942"/>
    <w:rsid w:val="0095643E"/>
    <w:rsid w:val="00983322"/>
    <w:rsid w:val="009A107A"/>
    <w:rsid w:val="009B085D"/>
    <w:rsid w:val="00A15B00"/>
    <w:rsid w:val="00B130EF"/>
    <w:rsid w:val="00C92A1D"/>
    <w:rsid w:val="00CA154B"/>
    <w:rsid w:val="00CA1F99"/>
    <w:rsid w:val="00CD0BA6"/>
    <w:rsid w:val="00E62D5C"/>
    <w:rsid w:val="00EF49E5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BC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BC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0BC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BC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BC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BC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BC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BC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0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diconet.com.br/informese/cartilha-boa-convivencia-condominio-para-moradores-convivenci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indiconet.com.br/informese/assembleia-de-condominio-para-que-serve-por-que-participar-e-como-se-comportar-para-moradores-vida-em-condomin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diconet.com.br/informese/sindico-nao-segue-convencao-para-moradores-leis-normas-e-regra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lanalto.gov.br/ccivil_03/leis/2002/l10406compilad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analto.gov.br/ccivil_03/leis/l4591.ht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3616-DADD-47F1-9B9B-5856B56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1691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3</cp:revision>
  <cp:lastPrinted>2024-08-26T18:17:00Z</cp:lastPrinted>
  <dcterms:created xsi:type="dcterms:W3CDTF">2025-01-18T17:36:00Z</dcterms:created>
  <dcterms:modified xsi:type="dcterms:W3CDTF">2025-01-18T17:39:00Z</dcterms:modified>
</cp:coreProperties>
</file>