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346C6" w14:textId="77777777" w:rsidR="001F040C" w:rsidRPr="004B6F68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72"/>
          <w:szCs w:val="80"/>
        </w:rPr>
      </w:pPr>
    </w:p>
    <w:p w14:paraId="2A34A1E5" w14:textId="77777777" w:rsidR="001C7FAF" w:rsidRPr="004B6F68" w:rsidRDefault="001C7FAF" w:rsidP="001C7FAF">
      <w:pPr>
        <w:spacing w:after="0" w:line="240" w:lineRule="auto"/>
        <w:jc w:val="center"/>
        <w:rPr>
          <w:rFonts w:ascii="Arial Black" w:hAnsi="Arial Black" w:cs="Arial"/>
          <w:b/>
          <w:sz w:val="72"/>
          <w:szCs w:val="80"/>
        </w:rPr>
      </w:pPr>
      <w:r w:rsidRPr="004B6F68">
        <w:rPr>
          <w:rFonts w:ascii="Arial Black" w:hAnsi="Arial Black" w:cs="Arial"/>
          <w:b/>
          <w:sz w:val="72"/>
          <w:szCs w:val="80"/>
        </w:rPr>
        <w:t>POLÍTICAS PARA</w:t>
      </w:r>
    </w:p>
    <w:p w14:paraId="4033984C" w14:textId="77777777" w:rsidR="001C7FAF" w:rsidRPr="004B6F68" w:rsidRDefault="001C7FAF" w:rsidP="001C7FAF">
      <w:pPr>
        <w:spacing w:after="0" w:line="240" w:lineRule="auto"/>
        <w:jc w:val="center"/>
        <w:rPr>
          <w:rFonts w:ascii="Arial Black" w:hAnsi="Arial Black" w:cs="Arial"/>
          <w:b/>
          <w:sz w:val="72"/>
          <w:szCs w:val="80"/>
        </w:rPr>
      </w:pPr>
      <w:r w:rsidRPr="004B6F68">
        <w:rPr>
          <w:rFonts w:ascii="Arial Black" w:hAnsi="Arial Black" w:cs="Arial"/>
          <w:b/>
          <w:sz w:val="72"/>
          <w:szCs w:val="80"/>
        </w:rPr>
        <w:t>PERMANÊNCIA</w:t>
      </w:r>
    </w:p>
    <w:p w14:paraId="7B6E65F1" w14:textId="3BC7876E" w:rsidR="001F040C" w:rsidRPr="004B6F68" w:rsidRDefault="001C7FAF" w:rsidP="001C7FAF">
      <w:pPr>
        <w:spacing w:after="0" w:line="240" w:lineRule="auto"/>
        <w:jc w:val="center"/>
        <w:rPr>
          <w:rFonts w:ascii="Arial Black" w:hAnsi="Arial Black" w:cs="Arial"/>
          <w:b/>
          <w:sz w:val="72"/>
          <w:szCs w:val="80"/>
        </w:rPr>
      </w:pPr>
      <w:r w:rsidRPr="004B6F68">
        <w:rPr>
          <w:rFonts w:ascii="Arial Black" w:hAnsi="Arial Black" w:cs="Arial"/>
          <w:b/>
          <w:sz w:val="72"/>
          <w:szCs w:val="80"/>
        </w:rPr>
        <w:t>DE ANIMAIS</w:t>
      </w:r>
      <w:r w:rsidR="00B730D7" w:rsidRPr="004B6F68">
        <w:rPr>
          <w:rFonts w:ascii="Arial Black" w:hAnsi="Arial Black" w:cs="Arial"/>
          <w:b/>
          <w:sz w:val="72"/>
          <w:szCs w:val="80"/>
        </w:rPr>
        <w:t xml:space="preserve"> </w:t>
      </w:r>
      <w:r w:rsidR="005A717A" w:rsidRPr="004B6F68">
        <w:rPr>
          <w:rFonts w:ascii="Arial Black" w:hAnsi="Arial Black" w:cs="Arial"/>
          <w:b/>
          <w:sz w:val="72"/>
          <w:szCs w:val="80"/>
        </w:rPr>
        <w:t>E ESTIMAÇÃO</w:t>
      </w:r>
    </w:p>
    <w:p w14:paraId="5549CE14" w14:textId="77777777" w:rsidR="001F040C" w:rsidRPr="004B6F68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72"/>
          <w:szCs w:val="80"/>
        </w:rPr>
      </w:pPr>
    </w:p>
    <w:p w14:paraId="0B73B51A" w14:textId="77777777" w:rsidR="001F040C" w:rsidRPr="004B6F68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70F76622" w14:textId="77777777" w:rsidR="001F040C" w:rsidRPr="004B6F68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5E160F53" w14:textId="77777777" w:rsidR="001F040C" w:rsidRPr="004B6F68" w:rsidRDefault="001F040C" w:rsidP="001F040C">
      <w:pPr>
        <w:spacing w:after="0" w:line="240" w:lineRule="auto"/>
        <w:jc w:val="center"/>
        <w:rPr>
          <w:rStyle w:val="fontstyle01"/>
          <w:rFonts w:ascii="Arial Black" w:hAnsi="Arial Black" w:cs="Arial"/>
          <w:b/>
          <w:sz w:val="48"/>
          <w:szCs w:val="48"/>
        </w:rPr>
      </w:pPr>
      <w:r w:rsidRPr="004B6F68">
        <w:rPr>
          <w:rFonts w:ascii="Arial Black" w:hAnsi="Arial Black" w:cs="Arial"/>
          <w:b/>
          <w:sz w:val="48"/>
          <w:szCs w:val="48"/>
        </w:rPr>
        <w:t>CONDOMÍNIO</w:t>
      </w:r>
      <w:r w:rsidRPr="004B6F68">
        <w:rPr>
          <w:rFonts w:ascii="Arial" w:hAnsi="Arial" w:cs="Arial"/>
          <w:b/>
          <w:sz w:val="48"/>
          <w:szCs w:val="48"/>
        </w:rPr>
        <w:t xml:space="preserve"> </w:t>
      </w:r>
      <w:r w:rsidRPr="004B6F68">
        <w:rPr>
          <w:rStyle w:val="fontstyle01"/>
          <w:rFonts w:ascii="Arial Black" w:hAnsi="Arial Black" w:cs="Arial"/>
          <w:b/>
          <w:sz w:val="48"/>
          <w:szCs w:val="48"/>
        </w:rPr>
        <w:t xml:space="preserve">RESIDENCIAL </w:t>
      </w:r>
    </w:p>
    <w:p w14:paraId="0F56CF6D" w14:textId="77777777" w:rsidR="001F040C" w:rsidRPr="004B6F68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8"/>
          <w:szCs w:val="48"/>
        </w:rPr>
      </w:pPr>
      <w:r w:rsidRPr="004B6F68">
        <w:rPr>
          <w:rStyle w:val="fontstyle01"/>
          <w:rFonts w:ascii="Arial Black" w:hAnsi="Arial Black" w:cs="Arial"/>
          <w:b/>
          <w:sz w:val="48"/>
          <w:szCs w:val="48"/>
        </w:rPr>
        <w:t>VILLAGE THERMAS DAS CALDAS</w:t>
      </w:r>
    </w:p>
    <w:p w14:paraId="10604E22" w14:textId="77777777" w:rsidR="001F040C" w:rsidRPr="004B6F68" w:rsidRDefault="001F040C" w:rsidP="001F040C">
      <w:pPr>
        <w:pStyle w:val="CabealhodoSumrio"/>
        <w:spacing w:before="0" w:line="240" w:lineRule="auto"/>
        <w:jc w:val="center"/>
        <w:rPr>
          <w:rFonts w:ascii="Arial Black" w:hAnsi="Arial Black" w:cs="Arial"/>
          <w:b/>
          <w:color w:val="auto"/>
          <w:sz w:val="144"/>
          <w:szCs w:val="96"/>
        </w:rPr>
      </w:pPr>
      <w:r w:rsidRPr="004B6F68">
        <w:rPr>
          <w:rFonts w:ascii="Arial Black" w:hAnsi="Arial Black" w:cs="Arial"/>
          <w:b/>
          <w:color w:val="auto"/>
          <w:sz w:val="144"/>
          <w:szCs w:val="96"/>
        </w:rPr>
        <w:t xml:space="preserve"> </w:t>
      </w:r>
    </w:p>
    <w:p w14:paraId="59A23768" w14:textId="77777777" w:rsidR="001F040C" w:rsidRPr="004B6F68" w:rsidRDefault="001F040C" w:rsidP="001F040C">
      <w:pPr>
        <w:rPr>
          <w:szCs w:val="20"/>
        </w:rPr>
      </w:pPr>
    </w:p>
    <w:p w14:paraId="3F346E71" w14:textId="77777777" w:rsidR="001F040C" w:rsidRPr="004B6F68" w:rsidRDefault="001F040C" w:rsidP="001F040C">
      <w:pPr>
        <w:spacing w:after="0" w:line="240" w:lineRule="auto"/>
        <w:jc w:val="center"/>
        <w:rPr>
          <w:rFonts w:ascii="Arial" w:hAnsi="Arial" w:cs="Arial"/>
          <w:b/>
          <w:szCs w:val="20"/>
          <w:u w:val="single"/>
        </w:rPr>
      </w:pPr>
    </w:p>
    <w:p w14:paraId="597DC0D6" w14:textId="77777777" w:rsidR="001F040C" w:rsidRPr="004B6F68" w:rsidRDefault="001F040C" w:rsidP="001F040C">
      <w:pPr>
        <w:spacing w:after="0" w:line="240" w:lineRule="auto"/>
        <w:jc w:val="center"/>
        <w:rPr>
          <w:rFonts w:ascii="Arial" w:hAnsi="Arial" w:cs="Arial"/>
          <w:b/>
          <w:szCs w:val="20"/>
          <w:u w:val="single"/>
        </w:rPr>
      </w:pPr>
    </w:p>
    <w:p w14:paraId="485BBF23" w14:textId="77777777" w:rsidR="001F040C" w:rsidRPr="004B6F68" w:rsidRDefault="001F040C" w:rsidP="001F040C">
      <w:pPr>
        <w:spacing w:after="0" w:line="240" w:lineRule="auto"/>
        <w:jc w:val="center"/>
        <w:rPr>
          <w:rFonts w:ascii="Arial" w:hAnsi="Arial" w:cs="Arial"/>
          <w:b/>
          <w:szCs w:val="20"/>
          <w:u w:val="single"/>
        </w:rPr>
      </w:pPr>
    </w:p>
    <w:p w14:paraId="02C0830D" w14:textId="31479078" w:rsidR="001F040C" w:rsidRPr="004B6F68" w:rsidRDefault="001F040C" w:rsidP="001C7FAF">
      <w:pPr>
        <w:spacing w:after="0" w:line="240" w:lineRule="auto"/>
        <w:jc w:val="both"/>
        <w:rPr>
          <w:rFonts w:ascii="Tahoma" w:hAnsi="Tahoma" w:cs="Tahoma"/>
          <w:b/>
          <w:sz w:val="24"/>
          <w:u w:val="single"/>
        </w:rPr>
      </w:pPr>
    </w:p>
    <w:p w14:paraId="1BD51E77" w14:textId="072A88E4" w:rsidR="001C7FAF" w:rsidRPr="004B6F68" w:rsidRDefault="001C7FAF" w:rsidP="004B6F68">
      <w:pPr>
        <w:autoSpaceDE w:val="0"/>
        <w:autoSpaceDN w:val="0"/>
        <w:adjustRightInd w:val="0"/>
        <w:spacing w:beforeLines="80" w:before="192" w:afterLines="80" w:after="192" w:line="240" w:lineRule="auto"/>
        <w:ind w:firstLine="708"/>
        <w:jc w:val="both"/>
        <w:rPr>
          <w:rFonts w:ascii="Tahoma" w:hAnsi="Tahoma" w:cs="Tahoma"/>
          <w:sz w:val="24"/>
          <w:szCs w:val="24"/>
        </w:rPr>
      </w:pPr>
      <w:r w:rsidRPr="004B6F68">
        <w:rPr>
          <w:rFonts w:ascii="Tahoma" w:hAnsi="Tahoma" w:cs="Tahoma"/>
          <w:sz w:val="24"/>
          <w:szCs w:val="24"/>
        </w:rPr>
        <w:lastRenderedPageBreak/>
        <w:t>Este documento tem por objetivo definir as regras sobre animais</w:t>
      </w:r>
      <w:r w:rsidR="00B730D7" w:rsidRPr="004B6F68">
        <w:rPr>
          <w:rFonts w:ascii="Tahoma" w:hAnsi="Tahoma" w:cs="Tahoma"/>
          <w:sz w:val="24"/>
          <w:szCs w:val="24"/>
        </w:rPr>
        <w:t xml:space="preserve"> de estimação</w:t>
      </w:r>
      <w:r w:rsidRPr="004B6F68">
        <w:rPr>
          <w:rFonts w:ascii="Tahoma" w:hAnsi="Tahoma" w:cs="Tahoma"/>
          <w:sz w:val="24"/>
          <w:szCs w:val="24"/>
        </w:rPr>
        <w:t xml:space="preserve"> no Condomínio Residencial Village </w:t>
      </w:r>
      <w:proofErr w:type="spellStart"/>
      <w:r w:rsidRPr="004B6F68">
        <w:rPr>
          <w:rFonts w:ascii="Tahoma" w:hAnsi="Tahoma" w:cs="Tahoma"/>
          <w:sz w:val="24"/>
          <w:szCs w:val="24"/>
        </w:rPr>
        <w:t>Thermas</w:t>
      </w:r>
      <w:proofErr w:type="spellEnd"/>
      <w:r w:rsidRPr="004B6F68">
        <w:rPr>
          <w:rFonts w:ascii="Tahoma" w:hAnsi="Tahoma" w:cs="Tahoma"/>
          <w:sz w:val="24"/>
          <w:szCs w:val="24"/>
        </w:rPr>
        <w:t xml:space="preserve"> das Caldas e garantir que todos os moradores serão respeitados, convivendo em harmonia.</w:t>
      </w:r>
      <w:r w:rsidR="007917E2" w:rsidRPr="004B6F68">
        <w:rPr>
          <w:rFonts w:ascii="Tahoma" w:hAnsi="Tahoma" w:cs="Tahoma"/>
          <w:sz w:val="24"/>
          <w:szCs w:val="24"/>
        </w:rPr>
        <w:t xml:space="preserve"> Para melhor entendimento seguem definições sobre o tema:</w:t>
      </w:r>
    </w:p>
    <w:p w14:paraId="3E43E390" w14:textId="77777777" w:rsidR="001C7FAF" w:rsidRPr="004B6F68" w:rsidRDefault="001C7FAF" w:rsidP="004B6F68">
      <w:pPr>
        <w:autoSpaceDE w:val="0"/>
        <w:autoSpaceDN w:val="0"/>
        <w:adjustRightInd w:val="0"/>
        <w:spacing w:beforeLines="80" w:before="192" w:afterLines="80" w:after="192" w:line="240" w:lineRule="auto"/>
        <w:jc w:val="both"/>
        <w:rPr>
          <w:rFonts w:ascii="Tahoma" w:hAnsi="Tahoma" w:cs="Tahoma"/>
          <w:sz w:val="24"/>
          <w:szCs w:val="24"/>
        </w:rPr>
      </w:pPr>
    </w:p>
    <w:p w14:paraId="000F836D" w14:textId="0DC865B1" w:rsidR="001C7FAF" w:rsidRDefault="001C7FAF" w:rsidP="004B6F68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b/>
          <w:szCs w:val="24"/>
        </w:rPr>
        <w:t>Definições</w:t>
      </w:r>
      <w:r w:rsidRPr="004B6F68">
        <w:rPr>
          <w:rFonts w:ascii="Tahoma" w:hAnsi="Tahoma" w:cs="Tahoma"/>
          <w:szCs w:val="24"/>
        </w:rPr>
        <w:t>:</w:t>
      </w:r>
    </w:p>
    <w:p w14:paraId="5BF1E90D" w14:textId="77777777" w:rsidR="00D850E0" w:rsidRPr="004B6F68" w:rsidRDefault="00D850E0" w:rsidP="00D850E0">
      <w:pPr>
        <w:pStyle w:val="PargrafodaLista"/>
        <w:autoSpaceDE w:val="0"/>
        <w:autoSpaceDN w:val="0"/>
        <w:adjustRightInd w:val="0"/>
        <w:spacing w:beforeLines="80" w:before="192" w:afterLines="80" w:after="192" w:line="240" w:lineRule="auto"/>
        <w:ind w:left="360"/>
        <w:contextualSpacing w:val="0"/>
        <w:rPr>
          <w:rFonts w:ascii="Tahoma" w:hAnsi="Tahoma" w:cs="Tahoma"/>
          <w:szCs w:val="24"/>
        </w:rPr>
      </w:pPr>
    </w:p>
    <w:p w14:paraId="306D1647" w14:textId="3370B33D" w:rsidR="001C7FAF" w:rsidRPr="004B6F68" w:rsidRDefault="001C7FAF" w:rsidP="004B6F68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b/>
          <w:szCs w:val="24"/>
        </w:rPr>
        <w:t>Tutor</w:t>
      </w:r>
      <w:r w:rsidRPr="004B6F68">
        <w:rPr>
          <w:rFonts w:ascii="Tahoma" w:hAnsi="Tahoma" w:cs="Tahoma"/>
          <w:szCs w:val="24"/>
        </w:rPr>
        <w:t xml:space="preserve">: </w:t>
      </w:r>
      <w:r w:rsidR="00B45E85" w:rsidRPr="004B6F68">
        <w:rPr>
          <w:rFonts w:ascii="Tahoma" w:hAnsi="Tahoma" w:cs="Tahoma"/>
          <w:szCs w:val="24"/>
        </w:rPr>
        <w:t>toda pessoa física, jurídica, de direito público ou privado, bem como entidade sem fins lucrativos, responsável pela guarda ou definitiva do animal. É</w:t>
      </w:r>
      <w:r w:rsidRPr="004B6F68">
        <w:rPr>
          <w:rFonts w:ascii="Tahoma" w:hAnsi="Tahoma" w:cs="Tahoma"/>
          <w:szCs w:val="24"/>
        </w:rPr>
        <w:t xml:space="preserve"> a pessoa responsável por cuidar de um animal.</w:t>
      </w:r>
      <w:r w:rsidR="00A8566E" w:rsidRPr="004B6F68">
        <w:rPr>
          <w:rFonts w:ascii="Tahoma" w:hAnsi="Tahoma" w:cs="Tahoma"/>
          <w:szCs w:val="24"/>
        </w:rPr>
        <w:t xml:space="preserve"> </w:t>
      </w:r>
      <w:r w:rsidRPr="004B6F68">
        <w:rPr>
          <w:rFonts w:ascii="Tahoma" w:hAnsi="Tahoma" w:cs="Tahoma"/>
          <w:szCs w:val="24"/>
        </w:rPr>
        <w:t>Tem por obrigação conhecer os cuidados básicos na criação de animais, principalmente os relacionados à saúde, à alimentação e à segurança do animal.</w:t>
      </w:r>
    </w:p>
    <w:p w14:paraId="4793BB11" w14:textId="4FA808F7" w:rsidR="00472103" w:rsidRPr="004B6F68" w:rsidRDefault="007917E2" w:rsidP="004B6F68">
      <w:pPr>
        <w:pStyle w:val="PargrafodaLista"/>
        <w:numPr>
          <w:ilvl w:val="0"/>
          <w:numId w:val="12"/>
        </w:numPr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b/>
          <w:szCs w:val="24"/>
        </w:rPr>
        <w:t xml:space="preserve">Animal </w:t>
      </w:r>
      <w:r w:rsidR="00B730D7" w:rsidRPr="004B6F68">
        <w:rPr>
          <w:rFonts w:ascii="Tahoma" w:hAnsi="Tahoma" w:cs="Tahoma"/>
          <w:b/>
          <w:szCs w:val="24"/>
        </w:rPr>
        <w:t>de estimação</w:t>
      </w:r>
      <w:r w:rsidRPr="004B6F68">
        <w:rPr>
          <w:rFonts w:ascii="Tahoma" w:hAnsi="Tahoma" w:cs="Tahoma"/>
          <w:szCs w:val="24"/>
        </w:rPr>
        <w:t xml:space="preserve">: </w:t>
      </w:r>
      <w:r w:rsidR="00B730D7" w:rsidRPr="004B6F68">
        <w:rPr>
          <w:rFonts w:ascii="Tahoma" w:hAnsi="Tahoma" w:cs="Tahoma"/>
          <w:szCs w:val="24"/>
        </w:rPr>
        <w:t xml:space="preserve"> </w:t>
      </w:r>
      <w:r w:rsidR="00472103" w:rsidRPr="004B6F68">
        <w:rPr>
          <w:rFonts w:ascii="Tahoma" w:hAnsi="Tahoma" w:cs="Tahoma"/>
          <w:szCs w:val="24"/>
        </w:rPr>
        <w:t xml:space="preserve">animal doméstico, com valor afetivo, passível de habitar com o </w:t>
      </w:r>
      <w:r w:rsidR="00D850E0">
        <w:rPr>
          <w:rFonts w:ascii="Tahoma" w:hAnsi="Tahoma" w:cs="Tahoma"/>
          <w:szCs w:val="24"/>
        </w:rPr>
        <w:t>ser humano</w:t>
      </w:r>
      <w:r w:rsidR="00472103" w:rsidRPr="004B6F68">
        <w:rPr>
          <w:rFonts w:ascii="Tahoma" w:hAnsi="Tahoma" w:cs="Tahoma"/>
          <w:szCs w:val="24"/>
        </w:rPr>
        <w:t>.</w:t>
      </w:r>
    </w:p>
    <w:p w14:paraId="2D4C8B8B" w14:textId="259D72A8" w:rsidR="001D41D7" w:rsidRPr="004B6F68" w:rsidRDefault="001D41D7" w:rsidP="004B6F68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b/>
          <w:szCs w:val="24"/>
        </w:rPr>
        <w:t>Animais silvestres</w:t>
      </w:r>
      <w:r w:rsidRPr="004B6F68">
        <w:rPr>
          <w:rFonts w:ascii="Tahoma" w:hAnsi="Tahoma" w:cs="Tahoma"/>
          <w:szCs w:val="24"/>
        </w:rPr>
        <w:t xml:space="preserve">: </w:t>
      </w:r>
      <w:r w:rsidR="005A717A" w:rsidRPr="004B6F68">
        <w:rPr>
          <w:rFonts w:ascii="Tahoma" w:hAnsi="Tahoma" w:cs="Tahoma"/>
          <w:szCs w:val="24"/>
        </w:rPr>
        <w:t>s</w:t>
      </w:r>
      <w:r w:rsidRPr="004B6F68">
        <w:rPr>
          <w:rFonts w:ascii="Tahoma" w:hAnsi="Tahoma" w:cs="Tahoma"/>
          <w:szCs w:val="24"/>
        </w:rPr>
        <w:t xml:space="preserve">ão aqueles pertencentes às espécies nativas, migratórias e quaisquer outras, aquáticas ou terrestres, que tenham a sua vida ou parte dela ocorrendo naturalmente dentro dos limites do Território Brasileiro e suas águas </w:t>
      </w:r>
      <w:r w:rsidR="009F1034" w:rsidRPr="004B6F68">
        <w:rPr>
          <w:rFonts w:ascii="Tahoma" w:hAnsi="Tahoma" w:cs="Tahoma"/>
          <w:szCs w:val="24"/>
        </w:rPr>
        <w:t>jurisdicionais</w:t>
      </w:r>
      <w:r w:rsidRPr="004B6F68">
        <w:rPr>
          <w:rFonts w:ascii="Tahoma" w:hAnsi="Tahoma" w:cs="Tahoma"/>
          <w:szCs w:val="24"/>
        </w:rPr>
        <w:t>.</w:t>
      </w:r>
    </w:p>
    <w:p w14:paraId="07CBE9E0" w14:textId="6F44E8EE" w:rsidR="00B45E85" w:rsidRPr="004B6F68" w:rsidRDefault="00B45E85" w:rsidP="004B6F68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bCs/>
          <w:szCs w:val="24"/>
        </w:rPr>
      </w:pPr>
      <w:r w:rsidRPr="004B6F68">
        <w:rPr>
          <w:rFonts w:ascii="Tahoma" w:hAnsi="Tahoma" w:cs="Tahoma"/>
          <w:b/>
          <w:szCs w:val="24"/>
        </w:rPr>
        <w:t>Animal Solto:</w:t>
      </w:r>
      <w:r w:rsidRPr="004B6F68">
        <w:rPr>
          <w:rFonts w:ascii="Tahoma" w:hAnsi="Tahoma" w:cs="Tahoma"/>
          <w:bCs/>
          <w:szCs w:val="24"/>
        </w:rPr>
        <w:t xml:space="preserve"> todo e qualquer animal errante, encontrado perdido ou fugido, em vias e logradouros públicos, ou em locais de acesso público.</w:t>
      </w:r>
    </w:p>
    <w:p w14:paraId="7C8187E2" w14:textId="5E4E2E05" w:rsidR="001D41D7" w:rsidRPr="004B6F68" w:rsidRDefault="005879CD" w:rsidP="004B6F68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bCs/>
          <w:szCs w:val="24"/>
        </w:rPr>
      </w:pPr>
      <w:r w:rsidRPr="004B6F68">
        <w:rPr>
          <w:rFonts w:ascii="Tahoma" w:hAnsi="Tahoma" w:cs="Tahoma"/>
          <w:b/>
          <w:szCs w:val="24"/>
        </w:rPr>
        <w:t>Animais com</w:t>
      </w:r>
      <w:r w:rsidR="00B45E85" w:rsidRPr="004B6F68">
        <w:rPr>
          <w:rFonts w:ascii="Tahoma" w:hAnsi="Tahoma" w:cs="Tahoma"/>
          <w:b/>
          <w:szCs w:val="24"/>
        </w:rPr>
        <w:t>unitários</w:t>
      </w:r>
      <w:r w:rsidR="00B45E85" w:rsidRPr="004B6F68">
        <w:rPr>
          <w:rFonts w:ascii="Tahoma" w:hAnsi="Tahoma" w:cs="Tahoma"/>
          <w:bCs/>
          <w:szCs w:val="24"/>
        </w:rPr>
        <w:t>: animais em situação de rua, que fixem um local urbano habitual de permanência, estabeleçam com uma determinada comunidade laços de dependência e manutenção, embora não possuam responsável único e definido;</w:t>
      </w:r>
    </w:p>
    <w:p w14:paraId="07E8A353" w14:textId="33B90EB0" w:rsidR="00B45E85" w:rsidRPr="004B6F68" w:rsidRDefault="00B45E85" w:rsidP="004B6F68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bCs/>
          <w:szCs w:val="24"/>
        </w:rPr>
      </w:pPr>
      <w:r w:rsidRPr="004B6F68">
        <w:rPr>
          <w:rFonts w:ascii="Tahoma" w:hAnsi="Tahoma" w:cs="Tahoma"/>
          <w:b/>
          <w:szCs w:val="24"/>
        </w:rPr>
        <w:t>Cuidador comunitário:</w:t>
      </w:r>
      <w:r w:rsidRPr="004B6F68">
        <w:rPr>
          <w:rFonts w:ascii="Tahoma" w:hAnsi="Tahoma" w:cs="Tahoma"/>
          <w:bCs/>
          <w:szCs w:val="24"/>
        </w:rPr>
        <w:t xml:space="preserve"> pessoa física ou jurídica, atuando individual ou coletivamente, que resida ou trabalhe nas proximidades do local em que o animal fixou habitualidade de permanência e que se dedique ao seu cuidado, manutenção e alimentação.</w:t>
      </w:r>
    </w:p>
    <w:p w14:paraId="022B8BFB" w14:textId="1064C476" w:rsidR="004B6F68" w:rsidRDefault="004B6F68" w:rsidP="004B6F68">
      <w:pPr>
        <w:tabs>
          <w:tab w:val="left" w:pos="2534"/>
        </w:tabs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 w:val="24"/>
          <w:szCs w:val="24"/>
        </w:rPr>
      </w:pPr>
    </w:p>
    <w:p w14:paraId="04D1AB67" w14:textId="72027938" w:rsidR="004B6F68" w:rsidRDefault="004B6F68" w:rsidP="004B6F68">
      <w:pPr>
        <w:tabs>
          <w:tab w:val="left" w:pos="2534"/>
        </w:tabs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 w:val="24"/>
          <w:szCs w:val="24"/>
        </w:rPr>
      </w:pPr>
    </w:p>
    <w:p w14:paraId="63F147A3" w14:textId="05BA4C65" w:rsidR="004B6F68" w:rsidRDefault="004B6F68" w:rsidP="004B6F68">
      <w:pPr>
        <w:tabs>
          <w:tab w:val="left" w:pos="2534"/>
        </w:tabs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 w:val="24"/>
          <w:szCs w:val="24"/>
        </w:rPr>
      </w:pPr>
    </w:p>
    <w:p w14:paraId="57116979" w14:textId="55FF74ED" w:rsidR="004B6F68" w:rsidRDefault="004B6F68" w:rsidP="004B6F68">
      <w:pPr>
        <w:tabs>
          <w:tab w:val="left" w:pos="2534"/>
        </w:tabs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 w:val="24"/>
          <w:szCs w:val="24"/>
        </w:rPr>
      </w:pPr>
    </w:p>
    <w:p w14:paraId="443598CA" w14:textId="196AB96E" w:rsidR="004B6F68" w:rsidRDefault="004B6F68" w:rsidP="004B6F68">
      <w:pPr>
        <w:tabs>
          <w:tab w:val="left" w:pos="2534"/>
        </w:tabs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 w:val="24"/>
          <w:szCs w:val="24"/>
        </w:rPr>
      </w:pPr>
    </w:p>
    <w:p w14:paraId="2E5869E8" w14:textId="010FA7E7" w:rsidR="004B6F68" w:rsidRDefault="004B6F68" w:rsidP="004B6F68">
      <w:pPr>
        <w:tabs>
          <w:tab w:val="left" w:pos="2534"/>
        </w:tabs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 w:val="24"/>
          <w:szCs w:val="24"/>
        </w:rPr>
      </w:pPr>
    </w:p>
    <w:p w14:paraId="0EFB7650" w14:textId="7C6CC7E4" w:rsidR="007917E2" w:rsidRDefault="007917E2" w:rsidP="004B6F68">
      <w:pPr>
        <w:autoSpaceDE w:val="0"/>
        <w:autoSpaceDN w:val="0"/>
        <w:adjustRightInd w:val="0"/>
        <w:spacing w:beforeLines="80" w:before="192" w:afterLines="80" w:after="192" w:line="240" w:lineRule="auto"/>
        <w:ind w:firstLine="360"/>
        <w:jc w:val="both"/>
        <w:rPr>
          <w:rFonts w:ascii="Tahoma" w:hAnsi="Tahoma" w:cs="Tahoma"/>
          <w:sz w:val="24"/>
          <w:szCs w:val="24"/>
        </w:rPr>
      </w:pPr>
      <w:r w:rsidRPr="004B6F68">
        <w:rPr>
          <w:rFonts w:ascii="Tahoma" w:hAnsi="Tahoma" w:cs="Tahoma"/>
          <w:sz w:val="24"/>
          <w:szCs w:val="24"/>
        </w:rPr>
        <w:lastRenderedPageBreak/>
        <w:t xml:space="preserve">Todos os moradores têm o direito de manter animais </w:t>
      </w:r>
      <w:r w:rsidR="00B730D7" w:rsidRPr="004B6F68">
        <w:rPr>
          <w:rFonts w:ascii="Tahoma" w:hAnsi="Tahoma" w:cs="Tahoma"/>
          <w:sz w:val="24"/>
          <w:szCs w:val="24"/>
        </w:rPr>
        <w:t>de estimação</w:t>
      </w:r>
      <w:r w:rsidRPr="004B6F68">
        <w:rPr>
          <w:rFonts w:ascii="Tahoma" w:hAnsi="Tahoma" w:cs="Tahoma"/>
          <w:sz w:val="24"/>
          <w:szCs w:val="24"/>
        </w:rPr>
        <w:t xml:space="preserve"> em suas unidades.</w:t>
      </w:r>
      <w:r w:rsidR="00B730D7" w:rsidRPr="004B6F68">
        <w:rPr>
          <w:rFonts w:ascii="Tahoma" w:hAnsi="Tahoma" w:cs="Tahoma"/>
          <w:sz w:val="24"/>
          <w:szCs w:val="24"/>
        </w:rPr>
        <w:t xml:space="preserve"> O</w:t>
      </w:r>
      <w:r w:rsidRPr="004B6F68">
        <w:rPr>
          <w:rFonts w:ascii="Tahoma" w:hAnsi="Tahoma" w:cs="Tahoma"/>
          <w:sz w:val="24"/>
          <w:szCs w:val="24"/>
        </w:rPr>
        <w:t>s tutores de animais desfrutam de outros direitos assegurados pela Legislação Brasileira, as quais descrevemos abaixo.</w:t>
      </w:r>
    </w:p>
    <w:p w14:paraId="743D5FB3" w14:textId="77777777" w:rsidR="00D850E0" w:rsidRPr="004B6F68" w:rsidRDefault="00D850E0" w:rsidP="004B6F68">
      <w:pPr>
        <w:autoSpaceDE w:val="0"/>
        <w:autoSpaceDN w:val="0"/>
        <w:adjustRightInd w:val="0"/>
        <w:spacing w:beforeLines="80" w:before="192" w:afterLines="80" w:after="192" w:line="240" w:lineRule="auto"/>
        <w:ind w:firstLine="360"/>
        <w:jc w:val="both"/>
        <w:rPr>
          <w:rFonts w:ascii="Tahoma" w:hAnsi="Tahoma" w:cs="Tahoma"/>
          <w:sz w:val="24"/>
          <w:szCs w:val="24"/>
        </w:rPr>
      </w:pPr>
    </w:p>
    <w:p w14:paraId="63FC81D9" w14:textId="1DACBE87" w:rsidR="001C7FAF" w:rsidRPr="004B6F68" w:rsidRDefault="001C7FAF" w:rsidP="004B6F6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beforeLines="80" w:before="192" w:afterLines="80" w:after="192" w:line="240" w:lineRule="auto"/>
        <w:ind w:left="1134" w:hanging="1134"/>
        <w:contextualSpacing w:val="0"/>
        <w:rPr>
          <w:rFonts w:ascii="Tahoma" w:hAnsi="Tahoma" w:cs="Tahoma"/>
          <w:b/>
          <w:szCs w:val="24"/>
        </w:rPr>
      </w:pPr>
      <w:r w:rsidRPr="004B6F68">
        <w:rPr>
          <w:rFonts w:ascii="Tahoma" w:hAnsi="Tahoma" w:cs="Tahoma"/>
          <w:b/>
          <w:szCs w:val="24"/>
        </w:rPr>
        <w:t>Direito dos tutores:</w:t>
      </w:r>
    </w:p>
    <w:p w14:paraId="670A8DFE" w14:textId="6D2D133D" w:rsidR="001C7FAF" w:rsidRPr="004B6F68" w:rsidRDefault="001C7FAF" w:rsidP="004B6F68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>A presença de animais</w:t>
      </w:r>
      <w:r w:rsidR="00B730D7" w:rsidRPr="004B6F68">
        <w:rPr>
          <w:rFonts w:ascii="Tahoma" w:hAnsi="Tahoma" w:cs="Tahoma"/>
          <w:szCs w:val="24"/>
        </w:rPr>
        <w:t xml:space="preserve"> de estimação</w:t>
      </w:r>
      <w:r w:rsidRPr="004B6F68">
        <w:rPr>
          <w:rFonts w:ascii="Tahoma" w:hAnsi="Tahoma" w:cs="Tahoma"/>
          <w:szCs w:val="24"/>
        </w:rPr>
        <w:t xml:space="preserve"> em condomínio é permitida, desde que não coloque em</w:t>
      </w:r>
      <w:r w:rsidR="000D5A16" w:rsidRPr="004B6F68">
        <w:rPr>
          <w:rFonts w:ascii="Tahoma" w:hAnsi="Tahoma" w:cs="Tahoma"/>
          <w:szCs w:val="24"/>
        </w:rPr>
        <w:t xml:space="preserve"> risco a vida de outras pessoas.</w:t>
      </w:r>
    </w:p>
    <w:p w14:paraId="7C291336" w14:textId="3B35ABF6" w:rsidR="001C7FAF" w:rsidRPr="004B6F68" w:rsidRDefault="001C7FAF" w:rsidP="004B6F68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>O uso de focinheiras é obrigatório em animais de grande porte e perigosos. Animais de pequeno porte, desde que dóceis e que não representam perigo não precisam usar focinheira.</w:t>
      </w:r>
    </w:p>
    <w:p w14:paraId="45DF004A" w14:textId="7CF3A991" w:rsidR="001C7FAF" w:rsidRPr="004B6F68" w:rsidRDefault="001C7FAF" w:rsidP="004B6F68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>É permito o trânsito de animais dóceis em áreas comuns, desde que o animal esteja sendo conduzido por seu tutor e não represente riscos à segurança ou saúde dos demais moradores.</w:t>
      </w:r>
    </w:p>
    <w:p w14:paraId="66EC3C62" w14:textId="0EC965C3" w:rsidR="001C7FAF" w:rsidRPr="004B6F68" w:rsidRDefault="001C7FAF" w:rsidP="004B6F68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 xml:space="preserve">Havendo ameaças ou envenenamento de animais no interior do condomínio, essas devem ser denunciados ao órgão competente - </w:t>
      </w:r>
      <w:r w:rsidR="00A8566E" w:rsidRPr="004B6F68">
        <w:rPr>
          <w:rFonts w:ascii="Tahoma" w:hAnsi="Tahoma" w:cs="Tahoma"/>
          <w:szCs w:val="24"/>
        </w:rPr>
        <w:t>cientificando as autoridades públicas para tomada de providências.</w:t>
      </w:r>
    </w:p>
    <w:p w14:paraId="78DC6093" w14:textId="344F75B6" w:rsidR="001C7FAF" w:rsidRPr="004B6F68" w:rsidRDefault="001C7FAF" w:rsidP="004B6F68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>O tutor do animal deve registrar um boletim de ocorrência na delegacia de polícia civil do município para a devida investigação legal.</w:t>
      </w:r>
    </w:p>
    <w:p w14:paraId="77B49507" w14:textId="77777777" w:rsidR="00AE41BC" w:rsidRPr="004B6F68" w:rsidRDefault="00AE41BC" w:rsidP="004B6F68">
      <w:pPr>
        <w:pStyle w:val="PargrafodaLista"/>
        <w:autoSpaceDE w:val="0"/>
        <w:autoSpaceDN w:val="0"/>
        <w:adjustRightInd w:val="0"/>
        <w:spacing w:beforeLines="80" w:before="192" w:afterLines="80" w:after="192" w:line="240" w:lineRule="auto"/>
        <w:ind w:left="1440"/>
        <w:contextualSpacing w:val="0"/>
        <w:rPr>
          <w:rFonts w:ascii="Tahoma" w:hAnsi="Tahoma" w:cs="Tahoma"/>
          <w:szCs w:val="24"/>
        </w:rPr>
      </w:pPr>
    </w:p>
    <w:p w14:paraId="3971EB47" w14:textId="07A9C0F0" w:rsidR="001C7FAF" w:rsidRPr="004B6F68" w:rsidRDefault="001C7FAF" w:rsidP="004B6F6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beforeLines="80" w:before="192" w:afterLines="80" w:after="192" w:line="240" w:lineRule="auto"/>
        <w:ind w:left="1134" w:hanging="1134"/>
        <w:contextualSpacing w:val="0"/>
        <w:rPr>
          <w:rFonts w:ascii="Tahoma" w:hAnsi="Tahoma" w:cs="Tahoma"/>
          <w:b/>
          <w:szCs w:val="24"/>
        </w:rPr>
      </w:pPr>
      <w:r w:rsidRPr="004B6F68">
        <w:rPr>
          <w:rFonts w:ascii="Tahoma" w:hAnsi="Tahoma" w:cs="Tahoma"/>
          <w:b/>
          <w:szCs w:val="24"/>
        </w:rPr>
        <w:t>Deveres dos tutores:</w:t>
      </w:r>
    </w:p>
    <w:p w14:paraId="29CEAEC9" w14:textId="74E3635A" w:rsidR="00CD5071" w:rsidRPr="004B6F68" w:rsidRDefault="001C7FAF" w:rsidP="004B6F68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 xml:space="preserve">O tutor é o responsável legal pelo cuidado, segurança e </w:t>
      </w:r>
      <w:r w:rsidR="000D5A16" w:rsidRPr="004B6F68">
        <w:rPr>
          <w:rFonts w:ascii="Tahoma" w:hAnsi="Tahoma" w:cs="Tahoma"/>
          <w:szCs w:val="24"/>
        </w:rPr>
        <w:t>bem-estar</w:t>
      </w:r>
      <w:r w:rsidRPr="004B6F68">
        <w:rPr>
          <w:rFonts w:ascii="Tahoma" w:hAnsi="Tahoma" w:cs="Tahoma"/>
          <w:szCs w:val="24"/>
        </w:rPr>
        <w:t xml:space="preserve"> do</w:t>
      </w:r>
      <w:r w:rsidR="00CD5071" w:rsidRPr="004B6F68">
        <w:rPr>
          <w:rFonts w:ascii="Tahoma" w:hAnsi="Tahoma" w:cs="Tahoma"/>
          <w:szCs w:val="24"/>
        </w:rPr>
        <w:t xml:space="preserve"> </w:t>
      </w:r>
      <w:r w:rsidRPr="004B6F68">
        <w:rPr>
          <w:rFonts w:ascii="Tahoma" w:hAnsi="Tahoma" w:cs="Tahoma"/>
          <w:szCs w:val="24"/>
        </w:rPr>
        <w:t>animal;</w:t>
      </w:r>
    </w:p>
    <w:p w14:paraId="4D2F9B9D" w14:textId="031346A0" w:rsidR="00CD5071" w:rsidRPr="004B6F68" w:rsidRDefault="001C7FAF" w:rsidP="004B6F68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>O tutor deve zelar pela segurança dos outros moradores do condomínio.</w:t>
      </w:r>
    </w:p>
    <w:p w14:paraId="217E1301" w14:textId="650EF334" w:rsidR="001C7FAF" w:rsidRPr="004B6F68" w:rsidRDefault="001C7FAF" w:rsidP="004B6F68">
      <w:pPr>
        <w:pStyle w:val="PargrafodaLista"/>
        <w:numPr>
          <w:ilvl w:val="1"/>
          <w:numId w:val="22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>Em consonância com o artigo 10 da Lei Nº 4.591/64, artigos 1.277,</w:t>
      </w:r>
      <w:r w:rsidR="00CD5071" w:rsidRPr="004B6F68">
        <w:rPr>
          <w:rFonts w:ascii="Tahoma" w:hAnsi="Tahoma" w:cs="Tahoma"/>
          <w:szCs w:val="24"/>
        </w:rPr>
        <w:t xml:space="preserve"> </w:t>
      </w:r>
      <w:r w:rsidRPr="004B6F68">
        <w:rPr>
          <w:rFonts w:ascii="Tahoma" w:hAnsi="Tahoma" w:cs="Tahoma"/>
          <w:szCs w:val="24"/>
        </w:rPr>
        <w:t>1.335 e 1.336, IV da Lei Nº 10.406/02, é importante que o tutor ou</w:t>
      </w:r>
      <w:r w:rsidR="00CD5071" w:rsidRPr="004B6F68">
        <w:rPr>
          <w:rFonts w:ascii="Tahoma" w:hAnsi="Tahoma" w:cs="Tahoma"/>
          <w:szCs w:val="24"/>
        </w:rPr>
        <w:t xml:space="preserve"> </w:t>
      </w:r>
      <w:r w:rsidRPr="004B6F68">
        <w:rPr>
          <w:rFonts w:ascii="Tahoma" w:hAnsi="Tahoma" w:cs="Tahoma"/>
          <w:szCs w:val="24"/>
        </w:rPr>
        <w:t>condômino que estiver conduzindo o animal, utilize uma guia curta</w:t>
      </w:r>
      <w:r w:rsidR="00CD5071" w:rsidRPr="004B6F68">
        <w:rPr>
          <w:rFonts w:ascii="Tahoma" w:hAnsi="Tahoma" w:cs="Tahoma"/>
          <w:szCs w:val="24"/>
        </w:rPr>
        <w:t xml:space="preserve"> </w:t>
      </w:r>
      <w:r w:rsidRPr="004B6F68">
        <w:rPr>
          <w:rFonts w:ascii="Tahoma" w:hAnsi="Tahoma" w:cs="Tahoma"/>
          <w:szCs w:val="24"/>
        </w:rPr>
        <w:t>e o mantenha próximo ao corpo, sobretudo durante sua circulação</w:t>
      </w:r>
      <w:r w:rsidR="00CD5071" w:rsidRPr="004B6F68">
        <w:rPr>
          <w:rFonts w:ascii="Tahoma" w:hAnsi="Tahoma" w:cs="Tahoma"/>
          <w:szCs w:val="24"/>
        </w:rPr>
        <w:t xml:space="preserve"> </w:t>
      </w:r>
      <w:r w:rsidRPr="004B6F68">
        <w:rPr>
          <w:rFonts w:ascii="Tahoma" w:hAnsi="Tahoma" w:cs="Tahoma"/>
          <w:szCs w:val="24"/>
        </w:rPr>
        <w:t>nas áreas comuns do condomínio</w:t>
      </w:r>
      <w:r w:rsidR="00520F9B" w:rsidRPr="004B6F68">
        <w:rPr>
          <w:rFonts w:ascii="Tahoma" w:hAnsi="Tahoma" w:cs="Tahoma"/>
          <w:szCs w:val="24"/>
        </w:rPr>
        <w:t>.</w:t>
      </w:r>
    </w:p>
    <w:p w14:paraId="7293A84E" w14:textId="77777777" w:rsidR="00CD5071" w:rsidRPr="004B6F68" w:rsidRDefault="001C7FAF" w:rsidP="004B6F68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>Caso o animal represente perigo à segurança dos moradores, é obrigação</w:t>
      </w:r>
      <w:r w:rsidR="00CD5071" w:rsidRPr="004B6F68">
        <w:rPr>
          <w:rFonts w:ascii="Tahoma" w:hAnsi="Tahoma" w:cs="Tahoma"/>
          <w:szCs w:val="24"/>
        </w:rPr>
        <w:t xml:space="preserve"> </w:t>
      </w:r>
      <w:r w:rsidRPr="004B6F68">
        <w:rPr>
          <w:rFonts w:ascii="Tahoma" w:hAnsi="Tahoma" w:cs="Tahoma"/>
          <w:szCs w:val="24"/>
        </w:rPr>
        <w:t>do tutor providenciar o uso de uma focinheira. Esse requisito é mandatório</w:t>
      </w:r>
      <w:r w:rsidR="00CD5071" w:rsidRPr="004B6F68">
        <w:rPr>
          <w:rFonts w:ascii="Tahoma" w:hAnsi="Tahoma" w:cs="Tahoma"/>
          <w:szCs w:val="24"/>
        </w:rPr>
        <w:t xml:space="preserve"> </w:t>
      </w:r>
      <w:r w:rsidRPr="004B6F68">
        <w:rPr>
          <w:rFonts w:ascii="Tahoma" w:hAnsi="Tahoma" w:cs="Tahoma"/>
          <w:szCs w:val="24"/>
        </w:rPr>
        <w:t>para animais de grande porte ou que manifestem comportamento</w:t>
      </w:r>
      <w:r w:rsidR="00CD5071" w:rsidRPr="004B6F68">
        <w:rPr>
          <w:rFonts w:ascii="Tahoma" w:hAnsi="Tahoma" w:cs="Tahoma"/>
          <w:szCs w:val="24"/>
        </w:rPr>
        <w:t xml:space="preserve"> </w:t>
      </w:r>
      <w:r w:rsidRPr="004B6F68">
        <w:rPr>
          <w:rFonts w:ascii="Tahoma" w:hAnsi="Tahoma" w:cs="Tahoma"/>
          <w:szCs w:val="24"/>
        </w:rPr>
        <w:t>agressivo.</w:t>
      </w:r>
    </w:p>
    <w:p w14:paraId="61FD038D" w14:textId="6B037973" w:rsidR="00CD5071" w:rsidRPr="004B6F68" w:rsidRDefault="001C7FAF" w:rsidP="004B6F68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>O tutor não deve deixar crianças pequenas desacompanhadas</w:t>
      </w:r>
      <w:r w:rsidR="00B730D7" w:rsidRPr="004B6F68">
        <w:rPr>
          <w:rFonts w:ascii="Tahoma" w:hAnsi="Tahoma" w:cs="Tahoma"/>
          <w:szCs w:val="24"/>
        </w:rPr>
        <w:t>, bem como pessoas que não consigam dominar o animal, conduzi-lo</w:t>
      </w:r>
      <w:r w:rsidR="003133F5" w:rsidRPr="004B6F68">
        <w:rPr>
          <w:rFonts w:ascii="Tahoma" w:hAnsi="Tahoma" w:cs="Tahoma"/>
          <w:szCs w:val="24"/>
        </w:rPr>
        <w:t>s</w:t>
      </w:r>
      <w:r w:rsidR="00B730D7" w:rsidRPr="004B6F68">
        <w:rPr>
          <w:rFonts w:ascii="Tahoma" w:hAnsi="Tahoma" w:cs="Tahoma"/>
          <w:szCs w:val="24"/>
        </w:rPr>
        <w:t xml:space="preserve"> </w:t>
      </w:r>
      <w:r w:rsidRPr="004B6F68">
        <w:rPr>
          <w:rFonts w:ascii="Tahoma" w:hAnsi="Tahoma" w:cs="Tahoma"/>
          <w:szCs w:val="24"/>
        </w:rPr>
        <w:t>nas áreas comuns do condomínio.</w:t>
      </w:r>
      <w:r w:rsidR="00CD5071" w:rsidRPr="004B6F68">
        <w:rPr>
          <w:rFonts w:ascii="Tahoma" w:hAnsi="Tahoma" w:cs="Tahoma"/>
          <w:szCs w:val="24"/>
        </w:rPr>
        <w:t xml:space="preserve"> </w:t>
      </w:r>
    </w:p>
    <w:p w14:paraId="45665A0A" w14:textId="4519C43D" w:rsidR="00CD5071" w:rsidRPr="004B6F68" w:rsidRDefault="001C7FAF" w:rsidP="004B6F68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lastRenderedPageBreak/>
        <w:t>O tutor é responsável por respeitar os limites dos demais moradores.</w:t>
      </w:r>
      <w:r w:rsidR="00CD5071" w:rsidRPr="004B6F68">
        <w:rPr>
          <w:rFonts w:ascii="Tahoma" w:hAnsi="Tahoma" w:cs="Tahoma"/>
          <w:szCs w:val="24"/>
        </w:rPr>
        <w:t xml:space="preserve"> </w:t>
      </w:r>
    </w:p>
    <w:p w14:paraId="5D3E63A5" w14:textId="0FFE5C3C" w:rsidR="001C7FAF" w:rsidRPr="004B6F68" w:rsidRDefault="001C7FAF" w:rsidP="004B6F68">
      <w:pPr>
        <w:pStyle w:val="PargrafodaLista"/>
        <w:numPr>
          <w:ilvl w:val="1"/>
          <w:numId w:val="22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>Se algum condômino não aprecia a presença de animais, possui</w:t>
      </w:r>
      <w:r w:rsidR="00CD5071" w:rsidRPr="004B6F68">
        <w:rPr>
          <w:rFonts w:ascii="Tahoma" w:hAnsi="Tahoma" w:cs="Tahoma"/>
          <w:szCs w:val="24"/>
        </w:rPr>
        <w:t xml:space="preserve"> </w:t>
      </w:r>
      <w:r w:rsidRPr="004B6F68">
        <w:rPr>
          <w:rFonts w:ascii="Tahoma" w:hAnsi="Tahoma" w:cs="Tahoma"/>
          <w:szCs w:val="24"/>
        </w:rPr>
        <w:t>alergias ou algum tipo de fobia, o tutor deve agir com consideração,</w:t>
      </w:r>
      <w:r w:rsidR="00CD5071" w:rsidRPr="004B6F68">
        <w:rPr>
          <w:rFonts w:ascii="Tahoma" w:hAnsi="Tahoma" w:cs="Tahoma"/>
          <w:szCs w:val="24"/>
        </w:rPr>
        <w:t xml:space="preserve"> </w:t>
      </w:r>
      <w:r w:rsidRPr="004B6F68">
        <w:rPr>
          <w:rFonts w:ascii="Tahoma" w:hAnsi="Tahoma" w:cs="Tahoma"/>
          <w:szCs w:val="24"/>
        </w:rPr>
        <w:t>evitando que o animal se aproxime desses indivíduos.</w:t>
      </w:r>
    </w:p>
    <w:p w14:paraId="27E2D128" w14:textId="77777777" w:rsidR="00CD5071" w:rsidRPr="004B6F68" w:rsidRDefault="001C7FAF" w:rsidP="004B6F68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>É dever do tutor limpar sempre os resíduos do animal nas áreas comuns</w:t>
      </w:r>
      <w:r w:rsidR="00CD5071" w:rsidRPr="004B6F68">
        <w:rPr>
          <w:rFonts w:ascii="Tahoma" w:hAnsi="Tahoma" w:cs="Tahoma"/>
          <w:szCs w:val="24"/>
        </w:rPr>
        <w:t xml:space="preserve"> </w:t>
      </w:r>
      <w:r w:rsidRPr="004B6F68">
        <w:rPr>
          <w:rFonts w:ascii="Tahoma" w:hAnsi="Tahoma" w:cs="Tahoma"/>
          <w:szCs w:val="24"/>
        </w:rPr>
        <w:t>e manter a higiene nesses locais, evitando odores desagradáveis ou</w:t>
      </w:r>
      <w:r w:rsidR="00CD5071" w:rsidRPr="004B6F68">
        <w:rPr>
          <w:rFonts w:ascii="Tahoma" w:hAnsi="Tahoma" w:cs="Tahoma"/>
          <w:szCs w:val="24"/>
        </w:rPr>
        <w:t xml:space="preserve"> </w:t>
      </w:r>
      <w:r w:rsidRPr="004B6F68">
        <w:rPr>
          <w:rFonts w:ascii="Tahoma" w:hAnsi="Tahoma" w:cs="Tahoma"/>
          <w:szCs w:val="24"/>
        </w:rPr>
        <w:t>resíduos que possam ocasionar problemas de saúde;</w:t>
      </w:r>
      <w:r w:rsidR="00CD5071" w:rsidRPr="004B6F68">
        <w:rPr>
          <w:rFonts w:ascii="Tahoma" w:hAnsi="Tahoma" w:cs="Tahoma"/>
          <w:szCs w:val="24"/>
        </w:rPr>
        <w:t xml:space="preserve"> </w:t>
      </w:r>
    </w:p>
    <w:p w14:paraId="49E842D2" w14:textId="77777777" w:rsidR="00CD5071" w:rsidRPr="004B6F68" w:rsidRDefault="001C7FAF" w:rsidP="004B6F68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>É de responsabilidade do tutor manter e assegurar a limpeza e higiene de</w:t>
      </w:r>
      <w:r w:rsidR="00CD5071" w:rsidRPr="004B6F68">
        <w:rPr>
          <w:rFonts w:ascii="Tahoma" w:hAnsi="Tahoma" w:cs="Tahoma"/>
          <w:szCs w:val="24"/>
        </w:rPr>
        <w:t xml:space="preserve"> </w:t>
      </w:r>
      <w:r w:rsidRPr="004B6F68">
        <w:rPr>
          <w:rFonts w:ascii="Tahoma" w:hAnsi="Tahoma" w:cs="Tahoma"/>
          <w:szCs w:val="24"/>
        </w:rPr>
        <w:t>sua unidade diante das s</w:t>
      </w:r>
      <w:r w:rsidR="00CD5071" w:rsidRPr="004B6F68">
        <w:rPr>
          <w:rFonts w:ascii="Tahoma" w:hAnsi="Tahoma" w:cs="Tahoma"/>
          <w:szCs w:val="24"/>
        </w:rPr>
        <w:t>ujeiras decorrentes dos animais;</w:t>
      </w:r>
    </w:p>
    <w:p w14:paraId="66AF2FFC" w14:textId="6937AF84" w:rsidR="00CD5071" w:rsidRPr="004B6F68" w:rsidRDefault="001C7FAF" w:rsidP="004B6F68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 xml:space="preserve">É dever do tutor não perturbar a tranquilidade dos moradores. </w:t>
      </w:r>
    </w:p>
    <w:p w14:paraId="6AE899AE" w14:textId="77777777" w:rsidR="004B6F68" w:rsidRPr="004B6F68" w:rsidRDefault="001C7FAF" w:rsidP="004B6F68">
      <w:pPr>
        <w:pStyle w:val="PargrafodaLista"/>
        <w:numPr>
          <w:ilvl w:val="1"/>
          <w:numId w:val="22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>Ruídos</w:t>
      </w:r>
      <w:r w:rsidR="00CD5071" w:rsidRPr="004B6F68">
        <w:rPr>
          <w:rFonts w:ascii="Tahoma" w:hAnsi="Tahoma" w:cs="Tahoma"/>
          <w:szCs w:val="24"/>
        </w:rPr>
        <w:t xml:space="preserve"> </w:t>
      </w:r>
      <w:r w:rsidRPr="004B6F68">
        <w:rPr>
          <w:rFonts w:ascii="Tahoma" w:hAnsi="Tahoma" w:cs="Tahoma"/>
          <w:szCs w:val="24"/>
        </w:rPr>
        <w:t>excessivos como latidos estridentes devem ser solucionados por meio de</w:t>
      </w:r>
      <w:r w:rsidR="00CD5071" w:rsidRPr="004B6F68">
        <w:rPr>
          <w:rFonts w:ascii="Tahoma" w:hAnsi="Tahoma" w:cs="Tahoma"/>
          <w:szCs w:val="24"/>
        </w:rPr>
        <w:t xml:space="preserve"> </w:t>
      </w:r>
      <w:r w:rsidRPr="004B6F68">
        <w:rPr>
          <w:rFonts w:ascii="Tahoma" w:hAnsi="Tahoma" w:cs="Tahoma"/>
          <w:szCs w:val="24"/>
        </w:rPr>
        <w:t>adestradores ou profissionais especializados em comportamento animal.</w:t>
      </w:r>
    </w:p>
    <w:p w14:paraId="62BD7E44" w14:textId="535851E7" w:rsidR="001C7FAF" w:rsidRPr="004B6F68" w:rsidRDefault="001C7FAF" w:rsidP="004B6F68">
      <w:pPr>
        <w:pStyle w:val="PargrafodaLista"/>
        <w:numPr>
          <w:ilvl w:val="1"/>
          <w:numId w:val="22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>O descumprimento do respeito ao sossego pode acarretar sanções legais,</w:t>
      </w:r>
      <w:r w:rsidR="00CD5071" w:rsidRPr="004B6F68">
        <w:rPr>
          <w:rFonts w:ascii="Tahoma" w:hAnsi="Tahoma" w:cs="Tahoma"/>
          <w:szCs w:val="24"/>
        </w:rPr>
        <w:t xml:space="preserve"> </w:t>
      </w:r>
      <w:r w:rsidRPr="004B6F68">
        <w:rPr>
          <w:rFonts w:ascii="Tahoma" w:hAnsi="Tahoma" w:cs="Tahoma"/>
          <w:szCs w:val="24"/>
        </w:rPr>
        <w:t>de acordo com o artigo 42, IV do Decreto-Lei Nº 3.688/41.</w:t>
      </w:r>
    </w:p>
    <w:p w14:paraId="7B0EFF08" w14:textId="51723A99" w:rsidR="00CD5071" w:rsidRPr="004B6F68" w:rsidRDefault="00CD5071" w:rsidP="004B6F68">
      <w:p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 w:val="24"/>
          <w:szCs w:val="24"/>
        </w:rPr>
      </w:pPr>
    </w:p>
    <w:p w14:paraId="6F4B0285" w14:textId="791D588A" w:rsidR="00B45E85" w:rsidRPr="004B6F68" w:rsidRDefault="00B45E85" w:rsidP="004B6F6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beforeLines="80" w:before="192" w:afterLines="80" w:after="192" w:line="240" w:lineRule="auto"/>
        <w:ind w:left="1134" w:hanging="1134"/>
        <w:contextualSpacing w:val="0"/>
        <w:rPr>
          <w:rFonts w:ascii="Tahoma" w:hAnsi="Tahoma" w:cs="Tahoma"/>
          <w:b/>
          <w:szCs w:val="24"/>
        </w:rPr>
      </w:pPr>
      <w:r w:rsidRPr="004B6F68">
        <w:rPr>
          <w:rFonts w:ascii="Tahoma" w:hAnsi="Tahoma" w:cs="Tahoma"/>
          <w:b/>
          <w:szCs w:val="24"/>
        </w:rPr>
        <w:t>Do cuidador comunitário:</w:t>
      </w:r>
    </w:p>
    <w:p w14:paraId="7A26C8A4" w14:textId="0D42E0E1" w:rsidR="005879CD" w:rsidRPr="004B6F68" w:rsidRDefault="00B45E85" w:rsidP="004B6F68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>O cuidador comunitário é a pessoa física ou jurídica, atuando individual ou coletivamente, que resida ou trabalhe nas proximidades do local em que o animal fixou habitualidade de permanência e que se dedique ao seu cuidado, manutenção e alimentação</w:t>
      </w:r>
      <w:r w:rsidR="005879CD" w:rsidRPr="004B6F68">
        <w:rPr>
          <w:rFonts w:ascii="Tahoma" w:hAnsi="Tahoma" w:cs="Tahoma"/>
          <w:szCs w:val="24"/>
        </w:rPr>
        <w:t xml:space="preserve">, tendo os direitos e deveres </w:t>
      </w:r>
      <w:r w:rsidR="007245D2" w:rsidRPr="004B6F68">
        <w:rPr>
          <w:rFonts w:ascii="Tahoma" w:hAnsi="Tahoma" w:cs="Tahoma"/>
          <w:szCs w:val="24"/>
        </w:rPr>
        <w:t xml:space="preserve">descritos </w:t>
      </w:r>
      <w:r w:rsidR="005879CD" w:rsidRPr="004B6F68">
        <w:rPr>
          <w:rFonts w:ascii="Tahoma" w:hAnsi="Tahoma" w:cs="Tahoma"/>
          <w:szCs w:val="24"/>
        </w:rPr>
        <w:t>abaixo:</w:t>
      </w:r>
    </w:p>
    <w:p w14:paraId="57610838" w14:textId="24EC677E" w:rsidR="005879CD" w:rsidRPr="00D850E0" w:rsidRDefault="005879CD" w:rsidP="004B6F68">
      <w:pPr>
        <w:pStyle w:val="PargrafodaLista"/>
        <w:numPr>
          <w:ilvl w:val="1"/>
          <w:numId w:val="22"/>
        </w:numPr>
        <w:spacing w:beforeLines="80" w:before="192" w:afterLines="80" w:after="192" w:line="240" w:lineRule="auto"/>
        <w:contextualSpacing w:val="0"/>
        <w:rPr>
          <w:rFonts w:ascii="Tahoma" w:hAnsi="Tahoma" w:cs="Tahoma"/>
          <w:b/>
          <w:bCs/>
          <w:szCs w:val="24"/>
        </w:rPr>
      </w:pPr>
      <w:r w:rsidRPr="00D850E0">
        <w:rPr>
          <w:rFonts w:ascii="Tahoma" w:hAnsi="Tahoma" w:cs="Tahoma"/>
          <w:b/>
          <w:bCs/>
          <w:szCs w:val="24"/>
        </w:rPr>
        <w:t>São direitos do cuidador</w:t>
      </w:r>
      <w:r w:rsidR="00234140">
        <w:rPr>
          <w:rFonts w:ascii="Tahoma" w:hAnsi="Tahoma" w:cs="Tahoma"/>
          <w:b/>
          <w:bCs/>
          <w:szCs w:val="24"/>
        </w:rPr>
        <w:t xml:space="preserve"> </w:t>
      </w:r>
      <w:r w:rsidR="00234140" w:rsidRPr="004B6F68">
        <w:rPr>
          <w:rFonts w:ascii="Tahoma" w:hAnsi="Tahoma" w:cs="Tahoma"/>
          <w:b/>
          <w:szCs w:val="24"/>
        </w:rPr>
        <w:t>comunitário</w:t>
      </w:r>
      <w:r w:rsidRPr="00D850E0">
        <w:rPr>
          <w:rFonts w:ascii="Tahoma" w:hAnsi="Tahoma" w:cs="Tahoma"/>
          <w:b/>
          <w:bCs/>
          <w:szCs w:val="24"/>
        </w:rPr>
        <w:t>:</w:t>
      </w:r>
    </w:p>
    <w:p w14:paraId="408536AB" w14:textId="590AFEC6" w:rsidR="005879CD" w:rsidRPr="004B6F68" w:rsidRDefault="005879CD" w:rsidP="004B6F68">
      <w:pPr>
        <w:pStyle w:val="PargrafodaLista"/>
        <w:numPr>
          <w:ilvl w:val="1"/>
          <w:numId w:val="25"/>
        </w:numPr>
        <w:spacing w:beforeLines="80" w:before="192" w:afterLines="80" w:after="192" w:line="240" w:lineRule="auto"/>
        <w:ind w:left="1843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>Alimentar o animal comunitário, inclusive no passeio público ou qualquer outro bem de uso comum do povo, observada a legislação municipal e as normas de higiene e saúde pública;</w:t>
      </w:r>
    </w:p>
    <w:p w14:paraId="518F0E4B" w14:textId="6C08CB8F" w:rsidR="005879CD" w:rsidRPr="004B6F68" w:rsidRDefault="005879CD" w:rsidP="004B6F68">
      <w:pPr>
        <w:pStyle w:val="PargrafodaLista"/>
        <w:numPr>
          <w:ilvl w:val="1"/>
          <w:numId w:val="25"/>
        </w:numPr>
        <w:spacing w:beforeLines="80" w:before="192" w:afterLines="80" w:after="192" w:line="240" w:lineRule="auto"/>
        <w:ind w:left="1843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>Instalar abrigos, comedouros e bebedouros para alimentação do animal comunitário em frente ao seu imóvel, de forma que não inviabilize o trânsito de pedestres;</w:t>
      </w:r>
    </w:p>
    <w:p w14:paraId="78243AB8" w14:textId="3580950E" w:rsidR="005879CD" w:rsidRPr="004B6F68" w:rsidRDefault="005879CD" w:rsidP="004B6F68">
      <w:pPr>
        <w:pStyle w:val="PargrafodaLista"/>
        <w:numPr>
          <w:ilvl w:val="1"/>
          <w:numId w:val="25"/>
        </w:numPr>
        <w:spacing w:beforeLines="80" w:before="192" w:afterLines="80" w:after="192" w:line="240" w:lineRule="auto"/>
        <w:ind w:left="1843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>Ser reconhecido como responsável pelo animal comunitário para fins de adotar medidas administrativas ou legais necessárias;</w:t>
      </w:r>
    </w:p>
    <w:p w14:paraId="20ED9F21" w14:textId="0598F8B7" w:rsidR="005879CD" w:rsidRPr="004B6F68" w:rsidRDefault="005879CD" w:rsidP="004B6F68">
      <w:pPr>
        <w:pStyle w:val="PargrafodaLista"/>
        <w:numPr>
          <w:ilvl w:val="1"/>
          <w:numId w:val="25"/>
        </w:numPr>
        <w:spacing w:beforeLines="80" w:before="192" w:afterLines="80" w:after="192" w:line="240" w:lineRule="auto"/>
        <w:ind w:left="1843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 xml:space="preserve">Ser reconhecido como responsável pelo animal comunitário na titularidade de pedidos aos moradores e condomínios do entorno, residenciais ou comerciais, buscando medidas e ações </w:t>
      </w:r>
      <w:r w:rsidRPr="004B6F68">
        <w:rPr>
          <w:rFonts w:ascii="Tahoma" w:hAnsi="Tahoma" w:cs="Tahoma"/>
          <w:szCs w:val="24"/>
        </w:rPr>
        <w:lastRenderedPageBreak/>
        <w:t>de interesse do animal comunitário, especialmente, referentes a locais de instalação de abrigos, comedouros e bebedouros;</w:t>
      </w:r>
    </w:p>
    <w:p w14:paraId="56FE793F" w14:textId="1C292BDC" w:rsidR="005879CD" w:rsidRPr="004B6F68" w:rsidRDefault="005879CD" w:rsidP="004B6F68">
      <w:pPr>
        <w:pStyle w:val="PargrafodaLista"/>
        <w:numPr>
          <w:ilvl w:val="1"/>
          <w:numId w:val="25"/>
        </w:numPr>
        <w:spacing w:beforeLines="80" w:before="192" w:afterLines="80" w:after="192" w:line="240" w:lineRule="auto"/>
        <w:ind w:left="1843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>Ter atendimento preferencial, em estabelecimentos públicos ou privados, em casos de emergência de primeiros socorros, avaliação clínica, vacinação antirrábica e esterilização dos animais. </w:t>
      </w:r>
    </w:p>
    <w:p w14:paraId="0C1559DF" w14:textId="77777777" w:rsidR="007245D2" w:rsidRPr="00D850E0" w:rsidRDefault="007245D2" w:rsidP="004B6F68">
      <w:pPr>
        <w:pStyle w:val="PargrafodaLista"/>
        <w:numPr>
          <w:ilvl w:val="1"/>
          <w:numId w:val="22"/>
        </w:numPr>
        <w:spacing w:beforeLines="80" w:before="192" w:afterLines="80" w:after="192" w:line="240" w:lineRule="auto"/>
        <w:contextualSpacing w:val="0"/>
        <w:rPr>
          <w:rFonts w:ascii="Tahoma" w:hAnsi="Tahoma" w:cs="Tahoma"/>
          <w:b/>
          <w:bCs/>
          <w:szCs w:val="24"/>
        </w:rPr>
      </w:pPr>
      <w:r w:rsidRPr="00D850E0">
        <w:rPr>
          <w:rFonts w:ascii="Tahoma" w:hAnsi="Tahoma" w:cs="Tahoma"/>
          <w:b/>
          <w:bCs/>
          <w:szCs w:val="24"/>
        </w:rPr>
        <w:t>Constituem deveres do cuidador:</w:t>
      </w:r>
    </w:p>
    <w:p w14:paraId="78E09EAF" w14:textId="652E51E1" w:rsidR="007245D2" w:rsidRPr="004B6F68" w:rsidRDefault="007245D2" w:rsidP="004B6F68">
      <w:pPr>
        <w:pStyle w:val="PargrafodaLista"/>
        <w:numPr>
          <w:ilvl w:val="0"/>
          <w:numId w:val="26"/>
        </w:numPr>
        <w:spacing w:beforeLines="80" w:before="192" w:afterLines="80" w:after="192" w:line="240" w:lineRule="auto"/>
        <w:ind w:left="1843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>Resgatar o animal para promover sua castração, vacinação, realização de exames para verificar a existência de doenças e os demais cuidados de saúde que se fizerem necessários;</w:t>
      </w:r>
    </w:p>
    <w:p w14:paraId="68B7747D" w14:textId="3C7BF341" w:rsidR="007245D2" w:rsidRPr="004B6F68" w:rsidRDefault="007245D2" w:rsidP="004B6F68">
      <w:pPr>
        <w:pStyle w:val="PargrafodaLista"/>
        <w:numPr>
          <w:ilvl w:val="0"/>
          <w:numId w:val="26"/>
        </w:numPr>
        <w:spacing w:beforeLines="80" w:before="192" w:afterLines="80" w:after="192" w:line="240" w:lineRule="auto"/>
        <w:ind w:left="1843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>Divulgar imagens do animal comunitário nas imediações e na rede mundial de computadores, com a finalidade de localizar eventuais donos ou responsáveis, ou ainda, para encontrar pessoa disposta a adotá-lo;</w:t>
      </w:r>
    </w:p>
    <w:p w14:paraId="5C52A74A" w14:textId="0B4452D8" w:rsidR="007245D2" w:rsidRPr="004B6F68" w:rsidRDefault="007245D2" w:rsidP="004B6F68">
      <w:pPr>
        <w:pStyle w:val="PargrafodaLista"/>
        <w:numPr>
          <w:ilvl w:val="0"/>
          <w:numId w:val="26"/>
        </w:numPr>
        <w:spacing w:beforeLines="80" w:before="192" w:afterLines="80" w:after="192" w:line="240" w:lineRule="auto"/>
        <w:ind w:left="1843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>Assegurar que o animal comunitário receba diariamente alimentação e água nas quantidades adequadas para a manutenção de sua saúde;</w:t>
      </w:r>
    </w:p>
    <w:p w14:paraId="1CC1AD56" w14:textId="1E7122E1" w:rsidR="007245D2" w:rsidRPr="004B6F68" w:rsidRDefault="007245D2" w:rsidP="004B6F68">
      <w:pPr>
        <w:pStyle w:val="PargrafodaLista"/>
        <w:numPr>
          <w:ilvl w:val="0"/>
          <w:numId w:val="26"/>
        </w:numPr>
        <w:spacing w:beforeLines="80" w:before="192" w:afterLines="80" w:after="192" w:line="240" w:lineRule="auto"/>
        <w:ind w:left="1843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>Zelar pelas condições de higiene do local onde habitar o animal comunitário;</w:t>
      </w:r>
    </w:p>
    <w:p w14:paraId="66C631E1" w14:textId="002EF35A" w:rsidR="007245D2" w:rsidRPr="004B6F68" w:rsidRDefault="007245D2" w:rsidP="004B6F68">
      <w:pPr>
        <w:pStyle w:val="PargrafodaLista"/>
        <w:numPr>
          <w:ilvl w:val="0"/>
          <w:numId w:val="26"/>
        </w:numPr>
        <w:spacing w:beforeLines="80" w:before="192" w:afterLines="80" w:after="192" w:line="240" w:lineRule="auto"/>
        <w:ind w:left="1843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 xml:space="preserve">Zelar pela proteção do animal comunitário contra </w:t>
      </w:r>
      <w:r w:rsidR="00A8566E" w:rsidRPr="004B6F68">
        <w:rPr>
          <w:rFonts w:ascii="Tahoma" w:hAnsi="Tahoma" w:cs="Tahoma"/>
          <w:szCs w:val="24"/>
        </w:rPr>
        <w:t>maus-tratos</w:t>
      </w:r>
      <w:r w:rsidRPr="004B6F68">
        <w:rPr>
          <w:rFonts w:ascii="Tahoma" w:hAnsi="Tahoma" w:cs="Tahoma"/>
          <w:szCs w:val="24"/>
        </w:rPr>
        <w:t xml:space="preserve"> e agressões, </w:t>
      </w:r>
      <w:bookmarkStart w:id="0" w:name="_Hlk174900423"/>
      <w:r w:rsidRPr="004B6F68">
        <w:rPr>
          <w:rFonts w:ascii="Tahoma" w:hAnsi="Tahoma" w:cs="Tahoma"/>
          <w:szCs w:val="24"/>
        </w:rPr>
        <w:t>cientificando as autoridades públicas para tomada de providências.</w:t>
      </w:r>
    </w:p>
    <w:bookmarkEnd w:id="0"/>
    <w:p w14:paraId="7B8D5532" w14:textId="77777777" w:rsidR="007245D2" w:rsidRPr="004B6F68" w:rsidRDefault="007245D2" w:rsidP="004B6F68">
      <w:pPr>
        <w:pStyle w:val="PargrafodaLista"/>
        <w:spacing w:beforeLines="80" w:before="192" w:afterLines="80" w:after="192" w:line="240" w:lineRule="auto"/>
        <w:ind w:left="1843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>§ 1º O cuidador não poderá dispensar o animal comunitário em local diverso de sua permanência habitual.</w:t>
      </w:r>
    </w:p>
    <w:p w14:paraId="595DCB27" w14:textId="0DF6C646" w:rsidR="005879CD" w:rsidRPr="004B6F68" w:rsidRDefault="007245D2" w:rsidP="004B6F68">
      <w:pPr>
        <w:pStyle w:val="PargrafodaLista"/>
        <w:spacing w:beforeLines="80" w:before="192" w:afterLines="80" w:after="192" w:line="240" w:lineRule="auto"/>
        <w:ind w:left="1843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>§ 2º Caso o animal apresente doença transmissível por meio de contato direto com seres humanos ou doenças de comunicação obrigatória, o cuidador deverá encaminhá-lo ao Centro de Zoonoses ou à entidade de recolhimento e tratamento de animais, reconhecida pela proteção animal, para tratamento e cuidados.</w:t>
      </w:r>
    </w:p>
    <w:p w14:paraId="263EE556" w14:textId="77777777" w:rsidR="00AE41BC" w:rsidRPr="004B6F68" w:rsidRDefault="00AE41BC" w:rsidP="004B6F68">
      <w:pPr>
        <w:autoSpaceDE w:val="0"/>
        <w:autoSpaceDN w:val="0"/>
        <w:adjustRightInd w:val="0"/>
        <w:spacing w:beforeLines="80" w:before="192" w:afterLines="80" w:after="192" w:line="240" w:lineRule="auto"/>
        <w:rPr>
          <w:rFonts w:ascii="Tahoma" w:hAnsi="Tahoma" w:cs="Tahoma"/>
          <w:sz w:val="24"/>
          <w:szCs w:val="24"/>
        </w:rPr>
      </w:pPr>
    </w:p>
    <w:p w14:paraId="4E00A833" w14:textId="78AF398A" w:rsidR="001C7FAF" w:rsidRPr="004B6F68" w:rsidRDefault="001C7FAF" w:rsidP="004B6F6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beforeLines="80" w:before="192" w:afterLines="80" w:after="192" w:line="240" w:lineRule="auto"/>
        <w:ind w:left="1134" w:hanging="1134"/>
        <w:contextualSpacing w:val="0"/>
        <w:rPr>
          <w:rFonts w:ascii="Tahoma" w:hAnsi="Tahoma" w:cs="Tahoma"/>
          <w:b/>
          <w:szCs w:val="24"/>
        </w:rPr>
      </w:pPr>
      <w:r w:rsidRPr="004B6F68">
        <w:rPr>
          <w:rFonts w:ascii="Tahoma" w:hAnsi="Tahoma" w:cs="Tahoma"/>
          <w:b/>
          <w:szCs w:val="24"/>
        </w:rPr>
        <w:t>Políticas de convivência para animais</w:t>
      </w:r>
      <w:r w:rsidR="003133F5" w:rsidRPr="004B6F68">
        <w:rPr>
          <w:rFonts w:ascii="Tahoma" w:hAnsi="Tahoma" w:cs="Tahoma"/>
          <w:b/>
          <w:szCs w:val="24"/>
        </w:rPr>
        <w:t xml:space="preserve"> de </w:t>
      </w:r>
      <w:r w:rsidR="00D850E0" w:rsidRPr="004B6F68">
        <w:rPr>
          <w:rFonts w:ascii="Tahoma" w:hAnsi="Tahoma" w:cs="Tahoma"/>
          <w:b/>
          <w:szCs w:val="24"/>
        </w:rPr>
        <w:t>estimação no</w:t>
      </w:r>
      <w:r w:rsidRPr="004B6F68">
        <w:rPr>
          <w:rFonts w:ascii="Tahoma" w:hAnsi="Tahoma" w:cs="Tahoma"/>
          <w:b/>
          <w:szCs w:val="24"/>
        </w:rPr>
        <w:t xml:space="preserve"> condomínio e</w:t>
      </w:r>
      <w:r w:rsidR="00CD5071" w:rsidRPr="004B6F68">
        <w:rPr>
          <w:rFonts w:ascii="Tahoma" w:hAnsi="Tahoma" w:cs="Tahoma"/>
          <w:b/>
          <w:szCs w:val="24"/>
        </w:rPr>
        <w:t xml:space="preserve"> </w:t>
      </w:r>
      <w:r w:rsidRPr="004B6F68">
        <w:rPr>
          <w:rFonts w:ascii="Tahoma" w:hAnsi="Tahoma" w:cs="Tahoma"/>
          <w:b/>
          <w:szCs w:val="24"/>
        </w:rPr>
        <w:t xml:space="preserve">sanções </w:t>
      </w:r>
      <w:r w:rsidR="00520F9B" w:rsidRPr="004B6F68">
        <w:rPr>
          <w:rFonts w:ascii="Tahoma" w:hAnsi="Tahoma" w:cs="Tahoma"/>
          <w:b/>
          <w:szCs w:val="24"/>
        </w:rPr>
        <w:t>normatizadas</w:t>
      </w:r>
      <w:r w:rsidRPr="004B6F68">
        <w:rPr>
          <w:rFonts w:ascii="Tahoma" w:hAnsi="Tahoma" w:cs="Tahoma"/>
          <w:b/>
          <w:szCs w:val="24"/>
        </w:rPr>
        <w:t>:</w:t>
      </w:r>
    </w:p>
    <w:p w14:paraId="2B0B5D4D" w14:textId="339B84A7" w:rsidR="00CD5071" w:rsidRPr="004B6F68" w:rsidRDefault="001C7FAF" w:rsidP="004B6F68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>É obrigação do tutor</w:t>
      </w:r>
      <w:r w:rsidR="006D40A9" w:rsidRPr="004B6F68">
        <w:rPr>
          <w:rFonts w:ascii="Tahoma" w:hAnsi="Tahoma" w:cs="Tahoma"/>
          <w:szCs w:val="24"/>
        </w:rPr>
        <w:t xml:space="preserve"> e/ou o cuidador comunitário</w:t>
      </w:r>
      <w:r w:rsidRPr="004B6F68">
        <w:rPr>
          <w:rFonts w:ascii="Tahoma" w:hAnsi="Tahoma" w:cs="Tahoma"/>
          <w:szCs w:val="24"/>
        </w:rPr>
        <w:t xml:space="preserve"> realizar o cadastro de seu animal</w:t>
      </w:r>
      <w:r w:rsidR="003133F5" w:rsidRPr="004B6F68">
        <w:rPr>
          <w:rFonts w:ascii="Tahoma" w:hAnsi="Tahoma" w:cs="Tahoma"/>
          <w:szCs w:val="24"/>
        </w:rPr>
        <w:t xml:space="preserve"> ou do animal que alimenta</w:t>
      </w:r>
      <w:r w:rsidRPr="004B6F68">
        <w:rPr>
          <w:rFonts w:ascii="Tahoma" w:hAnsi="Tahoma" w:cs="Tahoma"/>
          <w:szCs w:val="24"/>
        </w:rPr>
        <w:t xml:space="preserve"> junto a</w:t>
      </w:r>
      <w:r w:rsidR="00CD5071" w:rsidRPr="004B6F68">
        <w:rPr>
          <w:rFonts w:ascii="Tahoma" w:hAnsi="Tahoma" w:cs="Tahoma"/>
          <w:szCs w:val="24"/>
        </w:rPr>
        <w:t xml:space="preserve"> </w:t>
      </w:r>
      <w:r w:rsidRPr="004B6F68">
        <w:rPr>
          <w:rFonts w:ascii="Tahoma" w:hAnsi="Tahoma" w:cs="Tahoma"/>
          <w:szCs w:val="24"/>
        </w:rPr>
        <w:t>administração do condomínio.</w:t>
      </w:r>
    </w:p>
    <w:p w14:paraId="6EEE5395" w14:textId="7D9608BD" w:rsidR="001C7FAF" w:rsidRPr="004B6F68" w:rsidRDefault="001C7FAF" w:rsidP="004B6F68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beforeLines="80" w:before="192" w:afterLines="80" w:after="192" w:line="240" w:lineRule="auto"/>
        <w:ind w:left="1134" w:hanging="357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lastRenderedPageBreak/>
        <w:t>Para isso a administração providenciará um sistema de cadastro</w:t>
      </w:r>
      <w:r w:rsidR="00CD5071" w:rsidRPr="004B6F68">
        <w:rPr>
          <w:rFonts w:ascii="Tahoma" w:hAnsi="Tahoma" w:cs="Tahoma"/>
          <w:szCs w:val="24"/>
        </w:rPr>
        <w:t xml:space="preserve"> </w:t>
      </w:r>
      <w:r w:rsidRPr="004B6F68">
        <w:rPr>
          <w:rFonts w:ascii="Tahoma" w:hAnsi="Tahoma" w:cs="Tahoma"/>
          <w:szCs w:val="24"/>
        </w:rPr>
        <w:t xml:space="preserve">de animais por unidade, </w:t>
      </w:r>
      <w:r w:rsidR="003133F5" w:rsidRPr="004B6F68">
        <w:rPr>
          <w:rFonts w:ascii="Tahoma" w:hAnsi="Tahoma" w:cs="Tahoma"/>
          <w:szCs w:val="24"/>
        </w:rPr>
        <w:t>onde o responsável pelo animal deverá preencher o cadastro e anexar</w:t>
      </w:r>
      <w:r w:rsidR="004B6F68">
        <w:rPr>
          <w:rFonts w:ascii="Tahoma" w:hAnsi="Tahoma" w:cs="Tahoma"/>
          <w:szCs w:val="24"/>
        </w:rPr>
        <w:t xml:space="preserve"> </w:t>
      </w:r>
      <w:r w:rsidR="003133F5" w:rsidRPr="004B6F68">
        <w:rPr>
          <w:rFonts w:ascii="Tahoma" w:hAnsi="Tahoma" w:cs="Tahoma"/>
          <w:szCs w:val="24"/>
        </w:rPr>
        <w:t>documentos</w:t>
      </w:r>
      <w:r w:rsidRPr="004B6F68">
        <w:rPr>
          <w:rFonts w:ascii="Tahoma" w:hAnsi="Tahoma" w:cs="Tahoma"/>
          <w:szCs w:val="24"/>
        </w:rPr>
        <w:t>:</w:t>
      </w:r>
    </w:p>
    <w:p w14:paraId="48096680" w14:textId="37BE89AD" w:rsidR="001C7FAF" w:rsidRPr="004B6F68" w:rsidRDefault="001C7FAF" w:rsidP="00D850E0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75" w:hanging="357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>Unidade</w:t>
      </w:r>
    </w:p>
    <w:p w14:paraId="2BAE2194" w14:textId="04ECF698" w:rsidR="001C7FAF" w:rsidRPr="004B6F68" w:rsidRDefault="001C7FAF" w:rsidP="00D850E0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75" w:hanging="357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>Proprietário</w:t>
      </w:r>
    </w:p>
    <w:p w14:paraId="524B05E1" w14:textId="373D43A2" w:rsidR="001C7FAF" w:rsidRPr="004B6F68" w:rsidRDefault="001C7FAF" w:rsidP="00D850E0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75" w:hanging="357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>Nome do animal</w:t>
      </w:r>
    </w:p>
    <w:p w14:paraId="232D5DC9" w14:textId="06980653" w:rsidR="001C7FAF" w:rsidRPr="004B6F68" w:rsidRDefault="001C7FAF" w:rsidP="00D850E0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75" w:hanging="357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>Foto do animal</w:t>
      </w:r>
    </w:p>
    <w:p w14:paraId="1E73A1B7" w14:textId="753F5240" w:rsidR="001C7FAF" w:rsidRPr="004B6F68" w:rsidRDefault="001C7FAF" w:rsidP="00D850E0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75" w:hanging="357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>Foto da coleira identificadora</w:t>
      </w:r>
    </w:p>
    <w:p w14:paraId="4B9D7F8C" w14:textId="7988695C" w:rsidR="001C7FAF" w:rsidRPr="004B6F68" w:rsidRDefault="001C7FAF" w:rsidP="00D850E0">
      <w:pPr>
        <w:pStyle w:val="PargrafodaLista"/>
        <w:numPr>
          <w:ilvl w:val="0"/>
          <w:numId w:val="18"/>
        </w:numPr>
        <w:spacing w:after="0" w:line="240" w:lineRule="auto"/>
        <w:ind w:left="1775" w:hanging="357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>Cartão de vacina atualizado</w:t>
      </w:r>
    </w:p>
    <w:p w14:paraId="013ED7B3" w14:textId="7A1B2BB7" w:rsidR="006D40A9" w:rsidRPr="004B6F68" w:rsidRDefault="006D40A9" w:rsidP="00D850E0">
      <w:pPr>
        <w:pStyle w:val="PargrafodaLista"/>
        <w:numPr>
          <w:ilvl w:val="0"/>
          <w:numId w:val="18"/>
        </w:numPr>
        <w:spacing w:after="0" w:line="240" w:lineRule="auto"/>
        <w:ind w:left="1775" w:hanging="357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>Tipo de permanência</w:t>
      </w:r>
      <w:r w:rsidR="003133F5" w:rsidRPr="004B6F68">
        <w:rPr>
          <w:rFonts w:ascii="Tahoma" w:hAnsi="Tahoma" w:cs="Tahoma"/>
          <w:szCs w:val="24"/>
        </w:rPr>
        <w:t xml:space="preserve"> do animal de estimação</w:t>
      </w:r>
    </w:p>
    <w:p w14:paraId="2514FFB9" w14:textId="7969839F" w:rsidR="001C7FAF" w:rsidRPr="004B6F68" w:rsidRDefault="001C7FAF" w:rsidP="004B6F68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>O tutor do animal</w:t>
      </w:r>
      <w:r w:rsidR="00343518" w:rsidRPr="004B6F68">
        <w:rPr>
          <w:rFonts w:ascii="Tahoma" w:hAnsi="Tahoma" w:cs="Tahoma"/>
          <w:szCs w:val="24"/>
        </w:rPr>
        <w:t xml:space="preserve"> e/ou o cuidador comunitário são</w:t>
      </w:r>
      <w:r w:rsidRPr="004B6F68">
        <w:rPr>
          <w:rFonts w:ascii="Tahoma" w:hAnsi="Tahoma" w:cs="Tahoma"/>
          <w:szCs w:val="24"/>
        </w:rPr>
        <w:t xml:space="preserve"> o</w:t>
      </w:r>
      <w:r w:rsidR="00343518" w:rsidRPr="004B6F68">
        <w:rPr>
          <w:rFonts w:ascii="Tahoma" w:hAnsi="Tahoma" w:cs="Tahoma"/>
          <w:szCs w:val="24"/>
        </w:rPr>
        <w:t xml:space="preserve">s </w:t>
      </w:r>
      <w:r w:rsidRPr="004B6F68">
        <w:rPr>
          <w:rFonts w:ascii="Tahoma" w:hAnsi="Tahoma" w:cs="Tahoma"/>
          <w:szCs w:val="24"/>
        </w:rPr>
        <w:t>responsáve</w:t>
      </w:r>
      <w:r w:rsidR="00343518" w:rsidRPr="004B6F68">
        <w:rPr>
          <w:rFonts w:ascii="Tahoma" w:hAnsi="Tahoma" w:cs="Tahoma"/>
          <w:szCs w:val="24"/>
        </w:rPr>
        <w:t>is</w:t>
      </w:r>
      <w:r w:rsidRPr="004B6F68">
        <w:rPr>
          <w:rFonts w:ascii="Tahoma" w:hAnsi="Tahoma" w:cs="Tahoma"/>
          <w:szCs w:val="24"/>
        </w:rPr>
        <w:t xml:space="preserve"> pela segurança dos demais</w:t>
      </w:r>
      <w:r w:rsidR="00CD5071" w:rsidRPr="004B6F68">
        <w:rPr>
          <w:rFonts w:ascii="Tahoma" w:hAnsi="Tahoma" w:cs="Tahoma"/>
          <w:szCs w:val="24"/>
        </w:rPr>
        <w:t xml:space="preserve"> </w:t>
      </w:r>
      <w:r w:rsidRPr="004B6F68">
        <w:rPr>
          <w:rFonts w:ascii="Tahoma" w:hAnsi="Tahoma" w:cs="Tahoma"/>
          <w:szCs w:val="24"/>
        </w:rPr>
        <w:t>moradores</w:t>
      </w:r>
      <w:bookmarkStart w:id="1" w:name="_Hlk174952221"/>
      <w:r w:rsidRPr="004B6F68">
        <w:rPr>
          <w:rFonts w:ascii="Tahoma" w:hAnsi="Tahoma" w:cs="Tahoma"/>
          <w:szCs w:val="24"/>
        </w:rPr>
        <w:t>, no que tange a ações de seu animal.</w:t>
      </w:r>
    </w:p>
    <w:bookmarkEnd w:id="1"/>
    <w:p w14:paraId="711C7AC7" w14:textId="52A8B862" w:rsidR="00CD5071" w:rsidRPr="004B6F68" w:rsidRDefault="00CD5071" w:rsidP="004B6F68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beforeLines="80" w:before="192" w:afterLines="80" w:after="192" w:line="240" w:lineRule="auto"/>
        <w:ind w:left="1134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eastAsia="CIDFont+F9" w:hAnsi="Tahoma" w:cs="Tahoma"/>
          <w:szCs w:val="24"/>
        </w:rPr>
        <w:t xml:space="preserve">Sendo verificado que um animal identificado </w:t>
      </w:r>
      <w:r w:rsidR="00F85136" w:rsidRPr="004B6F68">
        <w:rPr>
          <w:rFonts w:ascii="Tahoma" w:eastAsia="CIDFont+F9" w:hAnsi="Tahoma" w:cs="Tahoma"/>
          <w:szCs w:val="24"/>
        </w:rPr>
        <w:t>está</w:t>
      </w:r>
      <w:r w:rsidRPr="004B6F68">
        <w:rPr>
          <w:rFonts w:ascii="Tahoma" w:eastAsia="CIDFont+F9" w:hAnsi="Tahoma" w:cs="Tahoma"/>
          <w:szCs w:val="24"/>
        </w:rPr>
        <w:t xml:space="preserve"> solto na área </w:t>
      </w:r>
      <w:r w:rsidR="00F85136" w:rsidRPr="004B6F68">
        <w:rPr>
          <w:rFonts w:ascii="Tahoma" w:eastAsia="CIDFont+F9" w:hAnsi="Tahoma" w:cs="Tahoma"/>
          <w:szCs w:val="24"/>
        </w:rPr>
        <w:t>topográfica</w:t>
      </w:r>
      <w:r w:rsidRPr="004B6F68">
        <w:rPr>
          <w:rFonts w:ascii="Tahoma" w:eastAsia="CIDFont+F9" w:hAnsi="Tahoma" w:cs="Tahoma"/>
          <w:szCs w:val="24"/>
        </w:rPr>
        <w:t xml:space="preserve"> do condomínio, este deverá </w:t>
      </w:r>
      <w:r w:rsidR="00F85136" w:rsidRPr="004B6F68">
        <w:rPr>
          <w:rFonts w:ascii="Tahoma" w:eastAsia="CIDFont+F9" w:hAnsi="Tahoma" w:cs="Tahoma"/>
          <w:szCs w:val="24"/>
        </w:rPr>
        <w:t xml:space="preserve">ser conduzido à sua unidade e a </w:t>
      </w:r>
      <w:r w:rsidRPr="004B6F68">
        <w:rPr>
          <w:rFonts w:ascii="Tahoma" w:eastAsia="CIDFont+F9" w:hAnsi="Tahoma" w:cs="Tahoma"/>
          <w:szCs w:val="24"/>
        </w:rPr>
        <w:t>unidade será advertid</w:t>
      </w:r>
      <w:r w:rsidR="00F85136" w:rsidRPr="004B6F68">
        <w:rPr>
          <w:rFonts w:ascii="Tahoma" w:eastAsia="CIDFont+F9" w:hAnsi="Tahoma" w:cs="Tahoma"/>
          <w:szCs w:val="24"/>
        </w:rPr>
        <w:t>a</w:t>
      </w:r>
      <w:r w:rsidRPr="004B6F68">
        <w:rPr>
          <w:rFonts w:ascii="Tahoma" w:eastAsia="CIDFont+F9" w:hAnsi="Tahoma" w:cs="Tahoma"/>
          <w:szCs w:val="24"/>
        </w:rPr>
        <w:t>.</w:t>
      </w:r>
    </w:p>
    <w:p w14:paraId="31A31D2C" w14:textId="402EA19F" w:rsidR="001C7FAF" w:rsidRPr="004B6F68" w:rsidRDefault="00CD5071" w:rsidP="004B6F68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beforeLines="80" w:before="192" w:afterLines="80" w:after="192" w:line="240" w:lineRule="auto"/>
        <w:ind w:left="1134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eastAsia="CIDFont+F9" w:hAnsi="Tahoma" w:cs="Tahoma"/>
          <w:szCs w:val="24"/>
        </w:rPr>
        <w:t>Na reincidência</w:t>
      </w:r>
      <w:r w:rsidR="00F85136" w:rsidRPr="004B6F68">
        <w:rPr>
          <w:rFonts w:ascii="Tahoma" w:eastAsia="CIDFont+F9" w:hAnsi="Tahoma" w:cs="Tahoma"/>
          <w:szCs w:val="24"/>
        </w:rPr>
        <w:t>, a unidade deverá ser multada no valor correspondente a 50% do valor da taxa de manutenção.</w:t>
      </w:r>
    </w:p>
    <w:p w14:paraId="2582A685" w14:textId="0ED444DC" w:rsidR="001C7FAF" w:rsidRPr="004B6F68" w:rsidRDefault="00343518" w:rsidP="004B6F68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>O tutor do animal e/ou o cuidador comunitário são</w:t>
      </w:r>
      <w:r w:rsidR="001C7FAF" w:rsidRPr="004B6F68">
        <w:rPr>
          <w:rFonts w:ascii="Tahoma" w:hAnsi="Tahoma" w:cs="Tahoma"/>
          <w:szCs w:val="24"/>
        </w:rPr>
        <w:t xml:space="preserve"> o</w:t>
      </w:r>
      <w:r w:rsidRPr="004B6F68">
        <w:rPr>
          <w:rFonts w:ascii="Tahoma" w:hAnsi="Tahoma" w:cs="Tahoma"/>
          <w:szCs w:val="24"/>
        </w:rPr>
        <w:t>s</w:t>
      </w:r>
      <w:r w:rsidR="001C7FAF" w:rsidRPr="004B6F68">
        <w:rPr>
          <w:rFonts w:ascii="Tahoma" w:hAnsi="Tahoma" w:cs="Tahoma"/>
          <w:szCs w:val="24"/>
        </w:rPr>
        <w:t xml:space="preserve"> responsáve</w:t>
      </w:r>
      <w:r w:rsidRPr="004B6F68">
        <w:rPr>
          <w:rFonts w:ascii="Tahoma" w:hAnsi="Tahoma" w:cs="Tahoma"/>
          <w:szCs w:val="24"/>
        </w:rPr>
        <w:t>is</w:t>
      </w:r>
      <w:r w:rsidR="001C7FAF" w:rsidRPr="004B6F68">
        <w:rPr>
          <w:rFonts w:ascii="Tahoma" w:hAnsi="Tahoma" w:cs="Tahoma"/>
          <w:szCs w:val="24"/>
        </w:rPr>
        <w:t xml:space="preserve"> por garantir a segurança de seu</w:t>
      </w:r>
      <w:r w:rsidR="00CD5071" w:rsidRPr="004B6F68">
        <w:rPr>
          <w:rFonts w:ascii="Tahoma" w:hAnsi="Tahoma" w:cs="Tahoma"/>
          <w:szCs w:val="24"/>
        </w:rPr>
        <w:t xml:space="preserve"> </w:t>
      </w:r>
      <w:r w:rsidR="001C7FAF" w:rsidRPr="004B6F68">
        <w:rPr>
          <w:rFonts w:ascii="Tahoma" w:hAnsi="Tahoma" w:cs="Tahoma"/>
          <w:szCs w:val="24"/>
        </w:rPr>
        <w:t xml:space="preserve">animal. </w:t>
      </w:r>
      <w:r w:rsidRPr="004B6F68">
        <w:rPr>
          <w:rFonts w:ascii="Tahoma" w:hAnsi="Tahoma" w:cs="Tahoma"/>
          <w:szCs w:val="24"/>
        </w:rPr>
        <w:t xml:space="preserve">Deverão </w:t>
      </w:r>
      <w:r w:rsidR="001C7FAF" w:rsidRPr="004B6F68">
        <w:rPr>
          <w:rFonts w:ascii="Tahoma" w:hAnsi="Tahoma" w:cs="Tahoma"/>
          <w:szCs w:val="24"/>
        </w:rPr>
        <w:t>apresentar, sempre que solicitado:</w:t>
      </w:r>
    </w:p>
    <w:p w14:paraId="203AF3FE" w14:textId="1EA6E40C" w:rsidR="001C7FAF" w:rsidRPr="004B6F68" w:rsidRDefault="001C7FAF" w:rsidP="004B6F68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beforeLines="80" w:before="192" w:afterLines="80" w:after="192" w:line="240" w:lineRule="auto"/>
        <w:ind w:left="1134"/>
        <w:contextualSpacing w:val="0"/>
        <w:rPr>
          <w:rFonts w:ascii="Tahoma" w:eastAsia="CIDFont+F9" w:hAnsi="Tahoma" w:cs="Tahoma"/>
          <w:szCs w:val="24"/>
        </w:rPr>
      </w:pPr>
      <w:r w:rsidRPr="004B6F68">
        <w:rPr>
          <w:rFonts w:ascii="Tahoma" w:hAnsi="Tahoma" w:cs="Tahoma"/>
          <w:szCs w:val="24"/>
        </w:rPr>
        <w:t xml:space="preserve">Carteira de </w:t>
      </w:r>
      <w:r w:rsidRPr="004B6F68">
        <w:rPr>
          <w:rFonts w:ascii="Tahoma" w:eastAsia="CIDFont+F9" w:hAnsi="Tahoma" w:cs="Tahoma"/>
          <w:szCs w:val="24"/>
        </w:rPr>
        <w:t>vacinação</w:t>
      </w:r>
      <w:r w:rsidR="00F85136" w:rsidRPr="004B6F68">
        <w:rPr>
          <w:rFonts w:ascii="Tahoma" w:eastAsia="CIDFont+F9" w:hAnsi="Tahoma" w:cs="Tahoma"/>
          <w:szCs w:val="24"/>
        </w:rPr>
        <w:t>;</w:t>
      </w:r>
    </w:p>
    <w:p w14:paraId="5341E246" w14:textId="5B21DE4F" w:rsidR="00F85136" w:rsidRPr="004B6F68" w:rsidRDefault="001C7FAF" w:rsidP="004B6F68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beforeLines="80" w:before="192" w:afterLines="80" w:after="192" w:line="240" w:lineRule="auto"/>
        <w:ind w:left="1134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eastAsia="CIDFont+F9" w:hAnsi="Tahoma" w:cs="Tahoma"/>
          <w:szCs w:val="24"/>
        </w:rPr>
        <w:t>Coleira de ident</w:t>
      </w:r>
      <w:r w:rsidRPr="004B6F68">
        <w:rPr>
          <w:rFonts w:ascii="Tahoma" w:hAnsi="Tahoma" w:cs="Tahoma"/>
          <w:szCs w:val="24"/>
        </w:rPr>
        <w:t xml:space="preserve">ificação, sinalizando a </w:t>
      </w:r>
      <w:r w:rsidR="00B45E85" w:rsidRPr="004B6F68">
        <w:rPr>
          <w:rFonts w:ascii="Tahoma" w:hAnsi="Tahoma" w:cs="Tahoma"/>
          <w:szCs w:val="24"/>
        </w:rPr>
        <w:t>propriedade</w:t>
      </w:r>
      <w:r w:rsidRPr="004B6F68">
        <w:rPr>
          <w:rFonts w:ascii="Tahoma" w:hAnsi="Tahoma" w:cs="Tahoma"/>
          <w:szCs w:val="24"/>
        </w:rPr>
        <w:t xml:space="preserve"> e contato</w:t>
      </w:r>
      <w:r w:rsidR="00F85136" w:rsidRPr="004B6F68">
        <w:rPr>
          <w:rFonts w:ascii="Tahoma" w:hAnsi="Tahoma" w:cs="Tahoma"/>
          <w:szCs w:val="24"/>
        </w:rPr>
        <w:t>.</w:t>
      </w:r>
    </w:p>
    <w:p w14:paraId="00FBDD19" w14:textId="5E8F1F8A" w:rsidR="001C7FAF" w:rsidRPr="004B6F68" w:rsidRDefault="00343518" w:rsidP="004B6F68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 xml:space="preserve">O tutor do animal e/ou o cuidador comunitário são os responsáveis </w:t>
      </w:r>
      <w:r w:rsidR="001C7FAF" w:rsidRPr="004B6F68">
        <w:rPr>
          <w:rFonts w:ascii="Tahoma" w:hAnsi="Tahoma" w:cs="Tahoma"/>
          <w:szCs w:val="24"/>
        </w:rPr>
        <w:t>pela condução de seu animal, não permitindo</w:t>
      </w:r>
      <w:r w:rsidR="00CD5071" w:rsidRPr="004B6F68">
        <w:rPr>
          <w:rFonts w:ascii="Tahoma" w:hAnsi="Tahoma" w:cs="Tahoma"/>
          <w:szCs w:val="24"/>
        </w:rPr>
        <w:t xml:space="preserve"> </w:t>
      </w:r>
      <w:r w:rsidR="001C7FAF" w:rsidRPr="004B6F68">
        <w:rPr>
          <w:rFonts w:ascii="Tahoma" w:hAnsi="Tahoma" w:cs="Tahoma"/>
          <w:szCs w:val="24"/>
        </w:rPr>
        <w:t>que crianças pequenas ou desacompanhadas</w:t>
      </w:r>
      <w:r w:rsidR="003133F5" w:rsidRPr="004B6F68">
        <w:rPr>
          <w:rFonts w:ascii="Tahoma" w:hAnsi="Tahoma" w:cs="Tahoma"/>
          <w:szCs w:val="24"/>
        </w:rPr>
        <w:t>, bem como pessoas que não consigam dominar o animal</w:t>
      </w:r>
      <w:r w:rsidR="001C7FAF" w:rsidRPr="004B6F68">
        <w:rPr>
          <w:rFonts w:ascii="Tahoma" w:hAnsi="Tahoma" w:cs="Tahoma"/>
          <w:szCs w:val="24"/>
        </w:rPr>
        <w:t xml:space="preserve"> possam conduzi-los nas</w:t>
      </w:r>
      <w:r w:rsidR="00CD5071" w:rsidRPr="004B6F68">
        <w:rPr>
          <w:rFonts w:ascii="Tahoma" w:hAnsi="Tahoma" w:cs="Tahoma"/>
          <w:szCs w:val="24"/>
        </w:rPr>
        <w:t xml:space="preserve"> </w:t>
      </w:r>
      <w:r w:rsidR="001C7FAF" w:rsidRPr="004B6F68">
        <w:rPr>
          <w:rFonts w:ascii="Tahoma" w:hAnsi="Tahoma" w:cs="Tahoma"/>
          <w:szCs w:val="24"/>
        </w:rPr>
        <w:t>áreas comuns do condomínio</w:t>
      </w:r>
      <w:r w:rsidR="000704A6" w:rsidRPr="004B6F68">
        <w:rPr>
          <w:rFonts w:ascii="Tahoma" w:hAnsi="Tahoma" w:cs="Tahoma"/>
          <w:szCs w:val="24"/>
        </w:rPr>
        <w:t>.</w:t>
      </w:r>
    </w:p>
    <w:p w14:paraId="7B0E84F9" w14:textId="76E7F962" w:rsidR="00F85136" w:rsidRPr="004B6F68" w:rsidRDefault="00F85136" w:rsidP="004B6F68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beforeLines="80" w:before="192" w:afterLines="80" w:after="192" w:line="240" w:lineRule="auto"/>
        <w:ind w:left="1134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eastAsia="CIDFont+F9" w:hAnsi="Tahoma" w:cs="Tahoma"/>
          <w:szCs w:val="24"/>
        </w:rPr>
        <w:t>Sendo verificado</w:t>
      </w:r>
      <w:r w:rsidR="00DE4C56" w:rsidRPr="004B6F68">
        <w:rPr>
          <w:rFonts w:ascii="Tahoma" w:eastAsia="CIDFont+F9" w:hAnsi="Tahoma" w:cs="Tahoma"/>
          <w:szCs w:val="24"/>
        </w:rPr>
        <w:t xml:space="preserve"> alguma infração ao tópico acima</w:t>
      </w:r>
      <w:r w:rsidRPr="004B6F68">
        <w:rPr>
          <w:rFonts w:ascii="Tahoma" w:eastAsia="CIDFont+F9" w:hAnsi="Tahoma" w:cs="Tahoma"/>
          <w:szCs w:val="24"/>
        </w:rPr>
        <w:t xml:space="preserve"> a unidade será advertida.</w:t>
      </w:r>
    </w:p>
    <w:p w14:paraId="1215E191" w14:textId="6EF78BC9" w:rsidR="009F1034" w:rsidRPr="004B6F68" w:rsidRDefault="009F1034" w:rsidP="004B6F68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beforeLines="80" w:before="192" w:afterLines="80" w:after="192" w:line="240" w:lineRule="auto"/>
        <w:ind w:left="1134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eastAsia="CIDFont+F9" w:hAnsi="Tahoma" w:cs="Tahoma"/>
          <w:szCs w:val="24"/>
        </w:rPr>
        <w:t xml:space="preserve">Na reincidência, </w:t>
      </w:r>
      <w:r w:rsidR="000704A6" w:rsidRPr="004B6F68">
        <w:rPr>
          <w:rFonts w:ascii="Tahoma" w:eastAsia="CIDFont+F9" w:hAnsi="Tahoma" w:cs="Tahoma"/>
          <w:szCs w:val="24"/>
        </w:rPr>
        <w:t xml:space="preserve">a unidade </w:t>
      </w:r>
      <w:r w:rsidRPr="004B6F68">
        <w:rPr>
          <w:rFonts w:ascii="Tahoma" w:eastAsia="CIDFont+F9" w:hAnsi="Tahoma" w:cs="Tahoma"/>
          <w:szCs w:val="24"/>
        </w:rPr>
        <w:t>poderá ser multada no valor correspondente a 50% do valor da taxa de manutenção, cabendo ao conselho fiscal a definição da aplicação da multa.</w:t>
      </w:r>
    </w:p>
    <w:p w14:paraId="55A33222" w14:textId="12D8E47C" w:rsidR="000D5A16" w:rsidRPr="004B6F68" w:rsidRDefault="00343518" w:rsidP="004B6F68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 xml:space="preserve">O tutor do animal e/ou o cuidador comunitário são os responsáveis </w:t>
      </w:r>
      <w:r w:rsidR="000D5A16" w:rsidRPr="004B6F68">
        <w:rPr>
          <w:rFonts w:ascii="Tahoma" w:hAnsi="Tahoma" w:cs="Tahoma"/>
          <w:szCs w:val="24"/>
        </w:rPr>
        <w:t xml:space="preserve">por manter e assegurar a limpeza e higiene da área comum do condomínio, </w:t>
      </w:r>
      <w:r w:rsidR="009F1034" w:rsidRPr="004B6F68">
        <w:rPr>
          <w:rFonts w:ascii="Tahoma" w:hAnsi="Tahoma" w:cs="Tahoma"/>
          <w:szCs w:val="24"/>
        </w:rPr>
        <w:t>coletando, sempre que ocorrer,</w:t>
      </w:r>
      <w:r w:rsidR="000D5A16" w:rsidRPr="004B6F68">
        <w:rPr>
          <w:rFonts w:ascii="Tahoma" w:hAnsi="Tahoma" w:cs="Tahoma"/>
          <w:szCs w:val="24"/>
        </w:rPr>
        <w:t xml:space="preserve"> os dejetos deixados por seus animais.</w:t>
      </w:r>
    </w:p>
    <w:p w14:paraId="70C72601" w14:textId="043E070B" w:rsidR="000D5A16" w:rsidRPr="004B6F68" w:rsidRDefault="000D5A16" w:rsidP="004B6F68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beforeLines="80" w:before="192" w:afterLines="80" w:after="192" w:line="240" w:lineRule="auto"/>
        <w:ind w:left="1134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eastAsia="CIDFont+F9" w:hAnsi="Tahoma" w:cs="Tahoma"/>
          <w:szCs w:val="24"/>
        </w:rPr>
        <w:t xml:space="preserve">Sendo verificado que não </w:t>
      </w:r>
      <w:r w:rsidR="00343518" w:rsidRPr="004B6F68">
        <w:rPr>
          <w:rFonts w:ascii="Tahoma" w:eastAsia="CIDFont+F9" w:hAnsi="Tahoma" w:cs="Tahoma"/>
          <w:szCs w:val="24"/>
        </w:rPr>
        <w:t xml:space="preserve">ocorre a </w:t>
      </w:r>
      <w:r w:rsidRPr="004B6F68">
        <w:rPr>
          <w:rFonts w:ascii="Tahoma" w:eastAsia="CIDFont+F9" w:hAnsi="Tahoma" w:cs="Tahoma"/>
          <w:szCs w:val="24"/>
        </w:rPr>
        <w:t xml:space="preserve">coleta os dejetos de seus animais, a unidade vinculada </w:t>
      </w:r>
      <w:r w:rsidR="00343518" w:rsidRPr="004B6F68">
        <w:rPr>
          <w:rFonts w:ascii="Tahoma" w:eastAsia="CIDFont+F9" w:hAnsi="Tahoma" w:cs="Tahoma"/>
          <w:szCs w:val="24"/>
        </w:rPr>
        <w:t xml:space="preserve">ao responsável </w:t>
      </w:r>
      <w:r w:rsidRPr="004B6F68">
        <w:rPr>
          <w:rFonts w:ascii="Tahoma" w:eastAsia="CIDFont+F9" w:hAnsi="Tahoma" w:cs="Tahoma"/>
          <w:szCs w:val="24"/>
        </w:rPr>
        <w:t>deverá ser advertida.</w:t>
      </w:r>
    </w:p>
    <w:p w14:paraId="27B176BE" w14:textId="77777777" w:rsidR="000704A6" w:rsidRPr="004B6F68" w:rsidRDefault="000704A6" w:rsidP="004B6F68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beforeLines="80" w:before="192" w:afterLines="80" w:after="192" w:line="240" w:lineRule="auto"/>
        <w:ind w:left="1134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eastAsia="CIDFont+F9" w:hAnsi="Tahoma" w:cs="Tahoma"/>
          <w:szCs w:val="24"/>
        </w:rPr>
        <w:lastRenderedPageBreak/>
        <w:t>Na reincidência, a unidade poderá ser multada no valor correspondente a 50% do valor da taxa de manutenção, cabendo ao conselho fiscal a definição da aplicação da multa.</w:t>
      </w:r>
    </w:p>
    <w:p w14:paraId="29E0C4A3" w14:textId="6927AA9A" w:rsidR="000D5A16" w:rsidRPr="004B6F68" w:rsidRDefault="00343518" w:rsidP="004B6F68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 xml:space="preserve">O tutor do animal e/ou o cuidador comunitário são os responsáveis </w:t>
      </w:r>
      <w:r w:rsidR="000D5A16" w:rsidRPr="004B6F68">
        <w:rPr>
          <w:rFonts w:ascii="Tahoma" w:hAnsi="Tahoma" w:cs="Tahoma"/>
          <w:szCs w:val="24"/>
        </w:rPr>
        <w:t>por manter e assegurar a limpeza e higiene de sua unidade diante das sujeiras decorrentes dos animais.</w:t>
      </w:r>
    </w:p>
    <w:p w14:paraId="2EE45C42" w14:textId="77777777" w:rsidR="000D5A16" w:rsidRPr="004B6F68" w:rsidRDefault="000D5A16" w:rsidP="004B6F68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beforeLines="80" w:before="192" w:afterLines="80" w:after="192" w:line="240" w:lineRule="auto"/>
        <w:ind w:left="1134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eastAsia="CIDFont+F9" w:hAnsi="Tahoma" w:cs="Tahoma"/>
          <w:szCs w:val="24"/>
        </w:rPr>
        <w:t>Sendo verificado que o ambiente onde vive o animal não se encontra em condições seguras de higiene e limpeza, a unidade será comunicada para que providencie um ambiente salubre para o animal.</w:t>
      </w:r>
    </w:p>
    <w:p w14:paraId="09B42EEA" w14:textId="65D6B207" w:rsidR="000D5A16" w:rsidRPr="004B6F68" w:rsidRDefault="000D5A16" w:rsidP="004B6F68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beforeLines="80" w:before="192" w:afterLines="80" w:after="192" w:line="240" w:lineRule="auto"/>
        <w:ind w:left="1134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eastAsia="CIDFont+F9" w:hAnsi="Tahoma" w:cs="Tahoma"/>
          <w:szCs w:val="24"/>
        </w:rPr>
        <w:t xml:space="preserve">Na reincidência, a administração comunicara aos órgãos competentes sobre as condições insalubres do ambiente residencial, e </w:t>
      </w:r>
      <w:r w:rsidR="000704A6" w:rsidRPr="004B6F68">
        <w:rPr>
          <w:rFonts w:ascii="Tahoma" w:eastAsia="CIDFont+F9" w:hAnsi="Tahoma" w:cs="Tahoma"/>
          <w:szCs w:val="24"/>
        </w:rPr>
        <w:t xml:space="preserve">a unidade </w:t>
      </w:r>
      <w:r w:rsidRPr="004B6F68">
        <w:rPr>
          <w:rFonts w:ascii="Tahoma" w:eastAsia="CIDFont+F9" w:hAnsi="Tahoma" w:cs="Tahoma"/>
          <w:szCs w:val="24"/>
        </w:rPr>
        <w:t>poderá ser multada no valor correspondente a 50% do valor da taxa de manutenção, cabendo ao conselho fiscal a definição da aplicação da multa.</w:t>
      </w:r>
    </w:p>
    <w:p w14:paraId="241329EF" w14:textId="4DFB0091" w:rsidR="001C7FAF" w:rsidRPr="004B6F68" w:rsidRDefault="001C7FAF" w:rsidP="004B6F68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 xml:space="preserve">É dever do </w:t>
      </w:r>
      <w:r w:rsidR="00343518" w:rsidRPr="004B6F68">
        <w:rPr>
          <w:rFonts w:ascii="Tahoma" w:hAnsi="Tahoma" w:cs="Tahoma"/>
          <w:szCs w:val="24"/>
        </w:rPr>
        <w:t xml:space="preserve">tutor e/ou o cuidador comunitário </w:t>
      </w:r>
      <w:r w:rsidRPr="004B6F68">
        <w:rPr>
          <w:rFonts w:ascii="Tahoma" w:hAnsi="Tahoma" w:cs="Tahoma"/>
          <w:szCs w:val="24"/>
        </w:rPr>
        <w:t>educar e treinar, se necessário, seu animal para</w:t>
      </w:r>
      <w:r w:rsidR="00F85136" w:rsidRPr="004B6F68">
        <w:rPr>
          <w:rFonts w:ascii="Tahoma" w:hAnsi="Tahoma" w:cs="Tahoma"/>
          <w:szCs w:val="24"/>
        </w:rPr>
        <w:t xml:space="preserve"> </w:t>
      </w:r>
      <w:r w:rsidRPr="004B6F68">
        <w:rPr>
          <w:rFonts w:ascii="Tahoma" w:hAnsi="Tahoma" w:cs="Tahoma"/>
          <w:szCs w:val="24"/>
        </w:rPr>
        <w:t>evitar ruídos excessivos.</w:t>
      </w:r>
    </w:p>
    <w:p w14:paraId="591D5670" w14:textId="04EF6C80" w:rsidR="00F85136" w:rsidRPr="004B6F68" w:rsidRDefault="00F85136" w:rsidP="004B6F68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beforeLines="80" w:before="192" w:afterLines="80" w:after="192" w:line="240" w:lineRule="auto"/>
        <w:ind w:left="1134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eastAsia="CIDFont+F9" w:hAnsi="Tahoma" w:cs="Tahoma"/>
          <w:szCs w:val="24"/>
        </w:rPr>
        <w:t xml:space="preserve">Sendo verificado que um animal </w:t>
      </w:r>
      <w:r w:rsidR="00151CB3" w:rsidRPr="004B6F68">
        <w:rPr>
          <w:rFonts w:ascii="Tahoma" w:eastAsia="CIDFont+F9" w:hAnsi="Tahoma" w:cs="Tahoma"/>
          <w:szCs w:val="24"/>
        </w:rPr>
        <w:t>está</w:t>
      </w:r>
      <w:r w:rsidRPr="004B6F68">
        <w:rPr>
          <w:rFonts w:ascii="Tahoma" w:eastAsia="CIDFont+F9" w:hAnsi="Tahoma" w:cs="Tahoma"/>
          <w:szCs w:val="24"/>
        </w:rPr>
        <w:t xml:space="preserve"> causando transtornos aos seus vizinhos em razão de ruídos excessivos a unidade será advertida.</w:t>
      </w:r>
    </w:p>
    <w:p w14:paraId="78789A1F" w14:textId="77777777" w:rsidR="000704A6" w:rsidRPr="004B6F68" w:rsidRDefault="000704A6" w:rsidP="004B6F68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beforeLines="80" w:before="192" w:afterLines="80" w:after="192" w:line="240" w:lineRule="auto"/>
        <w:ind w:left="1134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eastAsia="CIDFont+F9" w:hAnsi="Tahoma" w:cs="Tahoma"/>
          <w:szCs w:val="24"/>
        </w:rPr>
        <w:t>Na reincidência, a unidade poderá ser multada no valor correspondente a 50% do valor da taxa de manutenção, cabendo ao conselho fiscal a definição da aplicação da multa.</w:t>
      </w:r>
    </w:p>
    <w:p w14:paraId="7C6F1B46" w14:textId="6935341A" w:rsidR="00151CB3" w:rsidRPr="004B6F68" w:rsidRDefault="00151CB3" w:rsidP="004B6F68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 xml:space="preserve">É </w:t>
      </w:r>
      <w:r w:rsidR="00DE4C56" w:rsidRPr="004B6F68">
        <w:rPr>
          <w:rFonts w:ascii="Tahoma" w:hAnsi="Tahoma" w:cs="Tahoma"/>
          <w:szCs w:val="24"/>
        </w:rPr>
        <w:t>proibido</w:t>
      </w:r>
      <w:r w:rsidRPr="004B6F68">
        <w:rPr>
          <w:rFonts w:ascii="Tahoma" w:hAnsi="Tahoma" w:cs="Tahoma"/>
          <w:szCs w:val="24"/>
        </w:rPr>
        <w:t xml:space="preserve"> alimentar animais </w:t>
      </w:r>
      <w:r w:rsidR="00343518" w:rsidRPr="004B6F68">
        <w:rPr>
          <w:rFonts w:ascii="Tahoma" w:hAnsi="Tahoma" w:cs="Tahoma"/>
          <w:szCs w:val="24"/>
        </w:rPr>
        <w:t xml:space="preserve">comunitários ou animais </w:t>
      </w:r>
      <w:r w:rsidRPr="004B6F68">
        <w:rPr>
          <w:rFonts w:ascii="Tahoma" w:hAnsi="Tahoma" w:cs="Tahoma"/>
          <w:szCs w:val="24"/>
        </w:rPr>
        <w:t>soltos no condomínio.</w:t>
      </w:r>
    </w:p>
    <w:p w14:paraId="02F1EBE8" w14:textId="5316EF65" w:rsidR="00B45E85" w:rsidRPr="00D06418" w:rsidRDefault="00151CB3" w:rsidP="004B6F68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beforeLines="80" w:before="192" w:afterLines="80" w:after="192" w:line="240" w:lineRule="auto"/>
        <w:ind w:left="1134"/>
        <w:contextualSpacing w:val="0"/>
        <w:rPr>
          <w:rFonts w:ascii="Tahoma" w:hAnsi="Tahoma" w:cs="Tahoma"/>
          <w:b/>
          <w:bCs/>
          <w:szCs w:val="24"/>
        </w:rPr>
      </w:pPr>
      <w:r w:rsidRPr="004B6F68">
        <w:rPr>
          <w:rFonts w:ascii="Tahoma" w:eastAsia="CIDFont+F9" w:hAnsi="Tahoma" w:cs="Tahoma"/>
          <w:szCs w:val="24"/>
        </w:rPr>
        <w:t xml:space="preserve">Sendo verificado que um animal </w:t>
      </w:r>
      <w:r w:rsidR="00F13D4F" w:rsidRPr="004B6F68">
        <w:rPr>
          <w:rFonts w:ascii="Tahoma" w:hAnsi="Tahoma" w:cs="Tahoma"/>
          <w:szCs w:val="24"/>
        </w:rPr>
        <w:t xml:space="preserve">comunitário ou solto </w:t>
      </w:r>
      <w:r w:rsidRPr="004B6F68">
        <w:rPr>
          <w:rFonts w:ascii="Tahoma" w:eastAsia="CIDFont+F9" w:hAnsi="Tahoma" w:cs="Tahoma"/>
          <w:szCs w:val="24"/>
        </w:rPr>
        <w:t>está sendo alimentado por condôminos,</w:t>
      </w:r>
      <w:r w:rsidR="00B45E85" w:rsidRPr="004B6F68">
        <w:rPr>
          <w:rFonts w:ascii="Tahoma" w:eastAsia="CIDFont+F9" w:hAnsi="Tahoma" w:cs="Tahoma"/>
          <w:szCs w:val="24"/>
        </w:rPr>
        <w:t xml:space="preserve"> </w:t>
      </w:r>
      <w:r w:rsidR="00B45E85" w:rsidRPr="00D06418">
        <w:rPr>
          <w:rFonts w:ascii="Tahoma" w:eastAsia="CIDFont+F9" w:hAnsi="Tahoma" w:cs="Tahoma"/>
          <w:b/>
          <w:bCs/>
          <w:szCs w:val="24"/>
        </w:rPr>
        <w:t>este</w:t>
      </w:r>
      <w:r w:rsidR="00F13D4F" w:rsidRPr="00D06418">
        <w:rPr>
          <w:rFonts w:ascii="Tahoma" w:eastAsia="CIDFont+F9" w:hAnsi="Tahoma" w:cs="Tahoma"/>
          <w:b/>
          <w:bCs/>
          <w:szCs w:val="24"/>
        </w:rPr>
        <w:t xml:space="preserve"> condômino</w:t>
      </w:r>
      <w:r w:rsidR="00B45E85" w:rsidRPr="00D06418">
        <w:rPr>
          <w:rFonts w:ascii="Tahoma" w:eastAsia="CIDFont+F9" w:hAnsi="Tahoma" w:cs="Tahoma"/>
          <w:b/>
          <w:bCs/>
          <w:szCs w:val="24"/>
        </w:rPr>
        <w:t xml:space="preserve"> </w:t>
      </w:r>
      <w:r w:rsidR="00DE4C56" w:rsidRPr="00D06418">
        <w:rPr>
          <w:rFonts w:ascii="Tahoma" w:eastAsia="CIDFont+F9" w:hAnsi="Tahoma" w:cs="Tahoma"/>
          <w:b/>
          <w:bCs/>
          <w:szCs w:val="24"/>
        </w:rPr>
        <w:t>passará a</w:t>
      </w:r>
      <w:r w:rsidR="00F13D4F" w:rsidRPr="00D06418">
        <w:rPr>
          <w:rFonts w:ascii="Tahoma" w:eastAsia="CIDFont+F9" w:hAnsi="Tahoma" w:cs="Tahoma"/>
          <w:b/>
          <w:bCs/>
          <w:szCs w:val="24"/>
        </w:rPr>
        <w:t xml:space="preserve"> </w:t>
      </w:r>
      <w:r w:rsidR="00B45E85" w:rsidRPr="00D06418">
        <w:rPr>
          <w:rFonts w:ascii="Tahoma" w:eastAsia="CIDFont+F9" w:hAnsi="Tahoma" w:cs="Tahoma"/>
          <w:b/>
          <w:bCs/>
          <w:szCs w:val="24"/>
        </w:rPr>
        <w:t>atuar como cuidador comunitário.</w:t>
      </w:r>
    </w:p>
    <w:p w14:paraId="077FA5BA" w14:textId="0EB1957B" w:rsidR="00151CB3" w:rsidRPr="004B6F68" w:rsidRDefault="00F13D4F" w:rsidP="004B6F68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beforeLines="80" w:before="192" w:afterLines="80" w:after="192" w:line="240" w:lineRule="auto"/>
        <w:ind w:left="1134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eastAsia="CIDFont+F9" w:hAnsi="Tahoma" w:cs="Tahoma"/>
          <w:szCs w:val="24"/>
        </w:rPr>
        <w:t>O condômino que alimenta</w:t>
      </w:r>
      <w:r w:rsidR="00DE4C56" w:rsidRPr="004B6F68">
        <w:rPr>
          <w:rFonts w:ascii="Tahoma" w:eastAsia="CIDFont+F9" w:hAnsi="Tahoma" w:cs="Tahoma"/>
          <w:szCs w:val="24"/>
        </w:rPr>
        <w:t>r</w:t>
      </w:r>
      <w:r w:rsidRPr="004B6F68">
        <w:rPr>
          <w:rFonts w:ascii="Tahoma" w:eastAsia="CIDFont+F9" w:hAnsi="Tahoma" w:cs="Tahoma"/>
          <w:szCs w:val="24"/>
        </w:rPr>
        <w:t xml:space="preserve"> </w:t>
      </w:r>
      <w:r w:rsidR="006D40A9" w:rsidRPr="004B6F68">
        <w:rPr>
          <w:rFonts w:ascii="Tahoma" w:eastAsia="CIDFont+F9" w:hAnsi="Tahoma" w:cs="Tahoma"/>
          <w:szCs w:val="24"/>
        </w:rPr>
        <w:t>animais,</w:t>
      </w:r>
      <w:r w:rsidRPr="004B6F68">
        <w:rPr>
          <w:rFonts w:ascii="Tahoma" w:eastAsia="CIDFont+F9" w:hAnsi="Tahoma" w:cs="Tahoma"/>
          <w:szCs w:val="24"/>
        </w:rPr>
        <w:t xml:space="preserve"> mas não se responsabiliza</w:t>
      </w:r>
      <w:r w:rsidR="00DE4C56" w:rsidRPr="004B6F68">
        <w:rPr>
          <w:rFonts w:ascii="Tahoma" w:eastAsia="CIDFont+F9" w:hAnsi="Tahoma" w:cs="Tahoma"/>
          <w:szCs w:val="24"/>
        </w:rPr>
        <w:t>r pelo animal</w:t>
      </w:r>
      <w:r w:rsidR="006D40A9" w:rsidRPr="004B6F68">
        <w:rPr>
          <w:rFonts w:ascii="Tahoma" w:eastAsia="CIDFont+F9" w:hAnsi="Tahoma" w:cs="Tahoma"/>
          <w:szCs w:val="24"/>
        </w:rPr>
        <w:t xml:space="preserve"> </w:t>
      </w:r>
      <w:r w:rsidRPr="004B6F68">
        <w:rPr>
          <w:rFonts w:ascii="Tahoma" w:eastAsia="CIDFont+F9" w:hAnsi="Tahoma" w:cs="Tahoma"/>
          <w:szCs w:val="24"/>
        </w:rPr>
        <w:t xml:space="preserve">como cuidador comunitário, </w:t>
      </w:r>
      <w:r w:rsidR="00151CB3" w:rsidRPr="004B6F68">
        <w:rPr>
          <w:rFonts w:ascii="Tahoma" w:eastAsia="CIDFont+F9" w:hAnsi="Tahoma" w:cs="Tahoma"/>
          <w:szCs w:val="24"/>
        </w:rPr>
        <w:t>será orientado</w:t>
      </w:r>
      <w:r w:rsidRPr="004B6F68">
        <w:rPr>
          <w:rFonts w:ascii="Tahoma" w:eastAsia="CIDFont+F9" w:hAnsi="Tahoma" w:cs="Tahoma"/>
          <w:szCs w:val="24"/>
        </w:rPr>
        <w:t xml:space="preserve"> então</w:t>
      </w:r>
      <w:r w:rsidR="00151CB3" w:rsidRPr="004B6F68">
        <w:rPr>
          <w:rFonts w:ascii="Tahoma" w:eastAsia="CIDFont+F9" w:hAnsi="Tahoma" w:cs="Tahoma"/>
          <w:szCs w:val="24"/>
        </w:rPr>
        <w:t xml:space="preserve"> a não realizar esta ação, sendo anotado </w:t>
      </w:r>
      <w:r w:rsidRPr="004B6F68">
        <w:rPr>
          <w:rFonts w:ascii="Tahoma" w:eastAsia="CIDFont+F9" w:hAnsi="Tahoma" w:cs="Tahoma"/>
          <w:szCs w:val="24"/>
        </w:rPr>
        <w:t xml:space="preserve">a ocorrência </w:t>
      </w:r>
      <w:r w:rsidR="009F1034" w:rsidRPr="004B6F68">
        <w:rPr>
          <w:rFonts w:ascii="Tahoma" w:eastAsia="CIDFont+F9" w:hAnsi="Tahoma" w:cs="Tahoma"/>
          <w:szCs w:val="24"/>
        </w:rPr>
        <w:t>em registros oficiais definidos pela administração</w:t>
      </w:r>
      <w:r w:rsidR="00D850E0">
        <w:rPr>
          <w:rFonts w:ascii="Tahoma" w:eastAsia="CIDFont+F9" w:hAnsi="Tahoma" w:cs="Tahoma"/>
          <w:szCs w:val="24"/>
        </w:rPr>
        <w:t xml:space="preserve"> do condomínio</w:t>
      </w:r>
      <w:r w:rsidR="009F1034" w:rsidRPr="004B6F68">
        <w:rPr>
          <w:rFonts w:ascii="Tahoma" w:eastAsia="CIDFont+F9" w:hAnsi="Tahoma" w:cs="Tahoma"/>
          <w:szCs w:val="24"/>
        </w:rPr>
        <w:t>.</w:t>
      </w:r>
    </w:p>
    <w:p w14:paraId="45BD8076" w14:textId="77777777" w:rsidR="000704A6" w:rsidRPr="004B6F68" w:rsidRDefault="000704A6" w:rsidP="004B6F68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beforeLines="80" w:before="192" w:afterLines="80" w:after="192" w:line="240" w:lineRule="auto"/>
        <w:ind w:left="1134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eastAsia="CIDFont+F9" w:hAnsi="Tahoma" w:cs="Tahoma"/>
          <w:szCs w:val="24"/>
        </w:rPr>
        <w:t>Na reincidência, a unidade poderá ser multada no valor correspondente a 50% do valor da taxa de manutenção, cabendo ao conselho fiscal a definição da aplicação da multa.</w:t>
      </w:r>
    </w:p>
    <w:p w14:paraId="5B69B3DE" w14:textId="1B71FDC1" w:rsidR="001C7FAF" w:rsidRPr="004B6F68" w:rsidRDefault="001C7FAF" w:rsidP="004B6F68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>É proibido deixar animais soltos no condomínio</w:t>
      </w:r>
      <w:r w:rsidR="000D5A16" w:rsidRPr="004B6F68">
        <w:rPr>
          <w:rFonts w:ascii="Tahoma" w:hAnsi="Tahoma" w:cs="Tahoma"/>
          <w:szCs w:val="24"/>
        </w:rPr>
        <w:t>, exceto os animais silvestres.</w:t>
      </w:r>
    </w:p>
    <w:p w14:paraId="56DBE75F" w14:textId="792C1906" w:rsidR="00151CB3" w:rsidRPr="004B6F68" w:rsidRDefault="00151CB3" w:rsidP="004B6F68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beforeLines="80" w:before="192" w:afterLines="80" w:after="192" w:line="240" w:lineRule="auto"/>
        <w:ind w:left="1134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eastAsia="CIDFont+F9" w:hAnsi="Tahoma" w:cs="Tahoma"/>
          <w:szCs w:val="24"/>
        </w:rPr>
        <w:t>Sendo verificado que um animal</w:t>
      </w:r>
      <w:r w:rsidR="000D5A16" w:rsidRPr="004B6F68">
        <w:rPr>
          <w:rFonts w:ascii="Tahoma" w:eastAsia="CIDFont+F9" w:hAnsi="Tahoma" w:cs="Tahoma"/>
          <w:szCs w:val="24"/>
        </w:rPr>
        <w:t>, que não seja silvestre,</w:t>
      </w:r>
      <w:r w:rsidRPr="004B6F68">
        <w:rPr>
          <w:rFonts w:ascii="Tahoma" w:eastAsia="CIDFont+F9" w:hAnsi="Tahoma" w:cs="Tahoma"/>
          <w:szCs w:val="24"/>
        </w:rPr>
        <w:t xml:space="preserve"> foi solto no interior do condomínio, e sendo possível identificar o autor e a unidade </w:t>
      </w:r>
      <w:r w:rsidRPr="004B6F68">
        <w:rPr>
          <w:rFonts w:ascii="Tahoma" w:eastAsia="CIDFont+F9" w:hAnsi="Tahoma" w:cs="Tahoma"/>
          <w:szCs w:val="24"/>
        </w:rPr>
        <w:lastRenderedPageBreak/>
        <w:t>a qual está vinculado, esta unidade será multada no valor correspondente a um salário mínimo vigente.</w:t>
      </w:r>
    </w:p>
    <w:p w14:paraId="46E3D289" w14:textId="739153EF" w:rsidR="00151CB3" w:rsidRPr="004B6F68" w:rsidRDefault="00151CB3" w:rsidP="004B6F68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beforeLines="80" w:before="192" w:afterLines="80" w:after="192" w:line="240" w:lineRule="auto"/>
        <w:ind w:left="1134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eastAsia="CIDFont+F9" w:hAnsi="Tahoma" w:cs="Tahoma"/>
          <w:szCs w:val="24"/>
        </w:rPr>
        <w:t xml:space="preserve">Não sendo possível identificar </w:t>
      </w:r>
      <w:r w:rsidR="00DE4C56" w:rsidRPr="004B6F68">
        <w:rPr>
          <w:rFonts w:ascii="Tahoma" w:eastAsia="CIDFont+F9" w:hAnsi="Tahoma" w:cs="Tahoma"/>
          <w:szCs w:val="24"/>
        </w:rPr>
        <w:t>o autor, a administração</w:t>
      </w:r>
      <w:r w:rsidRPr="004B6F68">
        <w:rPr>
          <w:rFonts w:ascii="Tahoma" w:eastAsia="CIDFont+F9" w:hAnsi="Tahoma" w:cs="Tahoma"/>
          <w:szCs w:val="24"/>
        </w:rPr>
        <w:t xml:space="preserve"> conduzir</w:t>
      </w:r>
      <w:r w:rsidR="00DE4C56" w:rsidRPr="004B6F68">
        <w:rPr>
          <w:rFonts w:ascii="Tahoma" w:eastAsia="CIDFont+F9" w:hAnsi="Tahoma" w:cs="Tahoma"/>
          <w:szCs w:val="24"/>
        </w:rPr>
        <w:t>á</w:t>
      </w:r>
      <w:r w:rsidRPr="004B6F68">
        <w:rPr>
          <w:rFonts w:ascii="Tahoma" w:eastAsia="CIDFont+F9" w:hAnsi="Tahoma" w:cs="Tahoma"/>
          <w:szCs w:val="24"/>
        </w:rPr>
        <w:t xml:space="preserve"> o animal para fora das dependências do condomínio.</w:t>
      </w:r>
    </w:p>
    <w:p w14:paraId="3AC0C0F1" w14:textId="2642F9F4" w:rsidR="005A717A" w:rsidRPr="004B6F68" w:rsidRDefault="005A717A" w:rsidP="004B6F68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 w:rsidRPr="004B6F68">
        <w:rPr>
          <w:rFonts w:ascii="Tahoma" w:hAnsi="Tahoma" w:cs="Tahoma"/>
          <w:szCs w:val="24"/>
        </w:rPr>
        <w:t xml:space="preserve"> Aos proprietários e visitantes ao adentrarem no Condomínio conduzindo um animal de estimação, deverão comunicar os animais não cadastrados.</w:t>
      </w:r>
    </w:p>
    <w:p w14:paraId="7DF85119" w14:textId="091CE38C" w:rsidR="00234140" w:rsidRPr="006B18B0" w:rsidRDefault="00D06418" w:rsidP="00234140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beforeLines="80" w:before="192" w:afterLines="80" w:after="192" w:line="240" w:lineRule="auto"/>
        <w:contextualSpacing w:val="0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 </w:t>
      </w:r>
      <w:r w:rsidR="00234140" w:rsidRPr="006B18B0">
        <w:rPr>
          <w:rFonts w:ascii="Tahoma" w:hAnsi="Tahoma" w:cs="Tahoma"/>
          <w:szCs w:val="24"/>
        </w:rPr>
        <w:t xml:space="preserve">As situações não previstas neste artigo são regulamentadas conforme descrito na </w:t>
      </w:r>
      <w:r w:rsidRPr="00D06418">
        <w:rPr>
          <w:rFonts w:ascii="Tahoma" w:hAnsi="Tahoma" w:cs="Tahoma"/>
          <w:szCs w:val="24"/>
        </w:rPr>
        <w:t>Lei Nº 21104 DE 23/09/2021</w:t>
      </w:r>
      <w:r>
        <w:rPr>
          <w:rFonts w:ascii="Tahoma" w:hAnsi="Tahoma" w:cs="Tahoma"/>
          <w:szCs w:val="24"/>
        </w:rPr>
        <w:t xml:space="preserve">, que </w:t>
      </w:r>
      <w:r w:rsidRPr="00D06418">
        <w:rPr>
          <w:rFonts w:ascii="Tahoma" w:hAnsi="Tahoma" w:cs="Tahoma"/>
          <w:szCs w:val="24"/>
        </w:rPr>
        <w:t>Institui o Código de Bem-Estar Animal</w:t>
      </w:r>
      <w:r w:rsidR="00234140" w:rsidRPr="006B18B0">
        <w:rPr>
          <w:rFonts w:ascii="Tahoma" w:hAnsi="Tahoma" w:cs="Tahoma"/>
          <w:szCs w:val="24"/>
        </w:rPr>
        <w:t>.</w:t>
      </w:r>
    </w:p>
    <w:p w14:paraId="3F9827E5" w14:textId="77777777" w:rsidR="005A717A" w:rsidRPr="004B6F68" w:rsidRDefault="005A717A" w:rsidP="004B6F68">
      <w:pPr>
        <w:spacing w:beforeLines="80" w:before="192" w:afterLines="80" w:after="192" w:line="240" w:lineRule="auto"/>
        <w:jc w:val="both"/>
        <w:rPr>
          <w:rFonts w:ascii="Tahoma" w:hAnsi="Tahoma" w:cs="Tahoma"/>
          <w:b/>
          <w:sz w:val="24"/>
          <w:szCs w:val="24"/>
          <w:u w:val="single"/>
        </w:rPr>
      </w:pPr>
    </w:p>
    <w:p w14:paraId="04F3056D" w14:textId="5FD3134C" w:rsidR="005879CD" w:rsidRPr="004B6F68" w:rsidRDefault="005879CD" w:rsidP="004B6F68">
      <w:pPr>
        <w:spacing w:beforeLines="80" w:before="192" w:afterLines="80" w:after="192" w:line="240" w:lineRule="auto"/>
        <w:jc w:val="both"/>
        <w:rPr>
          <w:rFonts w:ascii="Tahoma" w:hAnsi="Tahoma" w:cs="Tahoma"/>
          <w:b/>
          <w:sz w:val="24"/>
          <w:szCs w:val="24"/>
          <w:u w:val="single"/>
        </w:rPr>
      </w:pPr>
      <w:r w:rsidRPr="004B6F68">
        <w:rPr>
          <w:rFonts w:ascii="Tahoma" w:hAnsi="Tahoma" w:cs="Tahoma"/>
          <w:b/>
          <w:sz w:val="24"/>
          <w:szCs w:val="24"/>
          <w:u w:val="single"/>
        </w:rPr>
        <w:t>Fontes:</w:t>
      </w:r>
    </w:p>
    <w:p w14:paraId="78D81F49" w14:textId="77777777" w:rsidR="005879CD" w:rsidRPr="004B6F68" w:rsidRDefault="005879CD" w:rsidP="004B6F68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beforeLines="80" w:before="192" w:afterLines="80" w:after="192" w:line="240" w:lineRule="auto"/>
        <w:ind w:left="1134"/>
        <w:contextualSpacing w:val="0"/>
        <w:rPr>
          <w:rFonts w:ascii="Tahoma" w:eastAsia="CIDFont+F9" w:hAnsi="Tahoma" w:cs="Tahoma"/>
          <w:szCs w:val="24"/>
        </w:rPr>
      </w:pPr>
      <w:r w:rsidRPr="004B6F68">
        <w:rPr>
          <w:rFonts w:ascii="Tahoma" w:eastAsia="CIDFont+F9" w:hAnsi="Tahoma" w:cs="Tahoma"/>
          <w:szCs w:val="24"/>
        </w:rPr>
        <w:t>Lei Nº 21104 DE 23/09/2021 - Institui o Código de Bem-Estar Animal e dá outras providências.</w:t>
      </w:r>
    </w:p>
    <w:p w14:paraId="5B8496AB" w14:textId="16353333" w:rsidR="005879CD" w:rsidRPr="004B6F68" w:rsidRDefault="005879CD" w:rsidP="004B6F68">
      <w:pPr>
        <w:shd w:val="clear" w:color="auto" w:fill="FFFFFF"/>
        <w:spacing w:beforeLines="80" w:before="192" w:afterLines="80" w:after="192" w:line="240" w:lineRule="auto"/>
        <w:outlineLvl w:val="2"/>
        <w:rPr>
          <w:rFonts w:ascii="Helvetica" w:eastAsia="Times New Roman" w:hAnsi="Helvetica" w:cs="Helvetica"/>
          <w:b/>
          <w:bCs/>
          <w:color w:val="113A66"/>
          <w:sz w:val="28"/>
          <w:szCs w:val="24"/>
          <w:lang w:eastAsia="pt-BR"/>
        </w:rPr>
      </w:pPr>
    </w:p>
    <w:p w14:paraId="1D2A0803" w14:textId="77777777" w:rsidR="005879CD" w:rsidRPr="004B6F68" w:rsidRDefault="005879CD" w:rsidP="004B6F68">
      <w:pPr>
        <w:spacing w:beforeLines="80" w:before="192" w:afterLines="80" w:after="192" w:line="240" w:lineRule="auto"/>
        <w:jc w:val="both"/>
        <w:rPr>
          <w:rFonts w:ascii="Tahoma" w:hAnsi="Tahoma" w:cs="Tahoma"/>
          <w:b/>
          <w:sz w:val="24"/>
          <w:szCs w:val="24"/>
          <w:u w:val="single"/>
        </w:rPr>
      </w:pPr>
    </w:p>
    <w:sectPr w:rsidR="005879CD" w:rsidRPr="004B6F6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772EE" w14:textId="77777777" w:rsidR="00686C93" w:rsidRDefault="00686C93" w:rsidP="00983322">
      <w:pPr>
        <w:spacing w:after="0" w:line="240" w:lineRule="auto"/>
      </w:pPr>
      <w:r>
        <w:separator/>
      </w:r>
    </w:p>
  </w:endnote>
  <w:endnote w:type="continuationSeparator" w:id="0">
    <w:p w14:paraId="281783D3" w14:textId="77777777" w:rsidR="00686C93" w:rsidRDefault="00686C93" w:rsidP="00983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9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8315945"/>
      <w:docPartObj>
        <w:docPartGallery w:val="Page Numbers (Bottom of Page)"/>
        <w:docPartUnique/>
      </w:docPartObj>
    </w:sdtPr>
    <w:sdtEndPr/>
    <w:sdtContent>
      <w:p w14:paraId="7F6ACE9F" w14:textId="77777777" w:rsidR="00983322" w:rsidRDefault="00983322">
        <w:pPr>
          <w:pStyle w:val="Rodap"/>
          <w:pBdr>
            <w:bottom w:val="double" w:sz="6" w:space="1" w:color="auto"/>
          </w:pBdr>
          <w:jc w:val="right"/>
        </w:pPr>
      </w:p>
      <w:p w14:paraId="49E72AAF" w14:textId="77777777" w:rsidR="001F040C" w:rsidRPr="008D45BB" w:rsidRDefault="001F040C" w:rsidP="001F040C">
        <w:pPr>
          <w:spacing w:after="0" w:line="240" w:lineRule="auto"/>
          <w:jc w:val="center"/>
          <w:rPr>
            <w:rFonts w:ascii="Courier New" w:hAnsi="Courier New" w:cs="Courier New"/>
            <w:b/>
            <w:sz w:val="20"/>
            <w:szCs w:val="20"/>
          </w:rPr>
        </w:pPr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Rodovia GO </w:t>
        </w:r>
        <w:smartTag w:uri="urn:schemas-microsoft-com:office:smarttags" w:element="metricconverter">
          <w:smartTagPr>
            <w:attr w:name="ProductID" w:val="213, Km"/>
          </w:smartTagPr>
          <w:r w:rsidRPr="008D45BB">
            <w:rPr>
              <w:rFonts w:ascii="Arial" w:hAnsi="Arial" w:cs="Arial"/>
              <w:snapToGrid w:val="0"/>
              <w:sz w:val="20"/>
              <w:szCs w:val="20"/>
            </w:rPr>
            <w:t>213, Km</w:t>
          </w:r>
        </w:smartTag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 2,5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Res. Village </w:t>
        </w:r>
        <w:proofErr w:type="spellStart"/>
        <w:r w:rsidRPr="008D45BB">
          <w:rPr>
            <w:rFonts w:ascii="Arial" w:hAnsi="Arial" w:cs="Arial"/>
            <w:snapToGrid w:val="0"/>
            <w:sz w:val="20"/>
            <w:szCs w:val="20"/>
          </w:rPr>
          <w:t>Thermas</w:t>
        </w:r>
        <w:proofErr w:type="spellEnd"/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 de Caldas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,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>Caldas Novas-GO, CEP:75690-000</w:t>
        </w:r>
      </w:p>
      <w:p w14:paraId="3F85A46B" w14:textId="596F0769" w:rsidR="00983322" w:rsidRDefault="0098332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6F68">
          <w:rPr>
            <w:noProof/>
          </w:rPr>
          <w:t>8</w:t>
        </w:r>
        <w:r>
          <w:fldChar w:fldCharType="end"/>
        </w:r>
      </w:p>
    </w:sdtContent>
  </w:sdt>
  <w:p w14:paraId="0501840D" w14:textId="77777777" w:rsidR="00983322" w:rsidRDefault="009833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AC99A" w14:textId="77777777" w:rsidR="00686C93" w:rsidRDefault="00686C93" w:rsidP="00983322">
      <w:pPr>
        <w:spacing w:after="0" w:line="240" w:lineRule="auto"/>
      </w:pPr>
      <w:r>
        <w:separator/>
      </w:r>
    </w:p>
  </w:footnote>
  <w:footnote w:type="continuationSeparator" w:id="0">
    <w:p w14:paraId="5B13E400" w14:textId="77777777" w:rsidR="00686C93" w:rsidRDefault="00686C93" w:rsidP="00983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25C46" w14:textId="01D2DBFB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0" wp14:anchorId="190A0230" wp14:editId="3002A98E">
          <wp:simplePos x="0" y="0"/>
          <wp:positionH relativeFrom="margin">
            <wp:align>left</wp:align>
          </wp:positionH>
          <wp:positionV relativeFrom="page">
            <wp:posOffset>228600</wp:posOffset>
          </wp:positionV>
          <wp:extent cx="1466850" cy="83820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28AD70E" w14:textId="7DBB0A99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14:paraId="7368DD98" w14:textId="2A4F0899" w:rsidR="001F040C" w:rsidRPr="009B6C87" w:rsidRDefault="001F040C" w:rsidP="001F040C">
    <w:pPr>
      <w:spacing w:after="0" w:line="240" w:lineRule="auto"/>
      <w:ind w:right="-39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</w:t>
    </w:r>
  </w:p>
  <w:p w14:paraId="37846E0A" w14:textId="77777777" w:rsidR="001F040C" w:rsidRDefault="001F04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1A74"/>
    <w:multiLevelType w:val="hybridMultilevel"/>
    <w:tmpl w:val="725E0F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408EC"/>
    <w:multiLevelType w:val="hybridMultilevel"/>
    <w:tmpl w:val="0EDA0A3A"/>
    <w:lvl w:ilvl="0" w:tplc="776832E0">
      <w:start w:val="1"/>
      <w:numFmt w:val="decimal"/>
      <w:lvlText w:val="Art. %1º -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05BBE"/>
    <w:multiLevelType w:val="hybridMultilevel"/>
    <w:tmpl w:val="32FA0502"/>
    <w:lvl w:ilvl="0" w:tplc="1D40A7A6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F6A75"/>
    <w:multiLevelType w:val="hybridMultilevel"/>
    <w:tmpl w:val="C9C2CB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31817"/>
    <w:multiLevelType w:val="hybridMultilevel"/>
    <w:tmpl w:val="BCBE377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B46022"/>
    <w:multiLevelType w:val="hybridMultilevel"/>
    <w:tmpl w:val="275EBD22"/>
    <w:lvl w:ilvl="0" w:tplc="5B7866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968BD"/>
    <w:multiLevelType w:val="hybridMultilevel"/>
    <w:tmpl w:val="1C0EBE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95BD6"/>
    <w:multiLevelType w:val="hybridMultilevel"/>
    <w:tmpl w:val="3684B692"/>
    <w:lvl w:ilvl="0" w:tplc="AE268A12">
      <w:start w:val="6"/>
      <w:numFmt w:val="bullet"/>
      <w:lvlText w:val=""/>
      <w:lvlJc w:val="left"/>
      <w:pPr>
        <w:ind w:left="720" w:hanging="360"/>
      </w:pPr>
      <w:rPr>
        <w:rFonts w:ascii="Tahoma" w:eastAsia="CIDFont+F9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6792D"/>
    <w:multiLevelType w:val="hybridMultilevel"/>
    <w:tmpl w:val="0BC26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B0F07"/>
    <w:multiLevelType w:val="hybridMultilevel"/>
    <w:tmpl w:val="BCA8200E"/>
    <w:lvl w:ilvl="0" w:tplc="05C821C4">
      <w:start w:val="1"/>
      <w:numFmt w:val="decimal"/>
      <w:suff w:val="nothing"/>
      <w:lvlText w:val="Art. %1º. - "/>
      <w:lvlJc w:val="left"/>
      <w:pPr>
        <w:ind w:left="720" w:hanging="360"/>
      </w:pPr>
      <w:rPr>
        <w:rFonts w:ascii="Arial" w:hAnsi="Arial" w:cs="Times New Roman" w:hint="default"/>
        <w:b/>
        <w:i w:val="0"/>
        <w:strike w:val="0"/>
        <w:dstrike w:val="0"/>
        <w:color w:val="auto"/>
        <w:u w:val="none"/>
        <w:effect w:val="none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2D4274E"/>
    <w:multiLevelType w:val="hybridMultilevel"/>
    <w:tmpl w:val="44B8A5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D40A7A6">
      <w:numFmt w:val="bullet"/>
      <w:lvlText w:val="•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2" w:tplc="B0CAA448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77703"/>
    <w:multiLevelType w:val="hybridMultilevel"/>
    <w:tmpl w:val="1C0EBE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25DA0"/>
    <w:multiLevelType w:val="hybridMultilevel"/>
    <w:tmpl w:val="09C6630E"/>
    <w:lvl w:ilvl="0" w:tplc="776832E0">
      <w:start w:val="1"/>
      <w:numFmt w:val="decimal"/>
      <w:lvlText w:val="Art. %1º - 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1A17D3"/>
    <w:multiLevelType w:val="hybridMultilevel"/>
    <w:tmpl w:val="668465CA"/>
    <w:lvl w:ilvl="0" w:tplc="A4D4E4E2">
      <w:start w:val="1"/>
      <w:numFmt w:val="decimal"/>
      <w:lvlText w:val="Art. %1º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3810ED"/>
    <w:multiLevelType w:val="hybridMultilevel"/>
    <w:tmpl w:val="2F1E0360"/>
    <w:lvl w:ilvl="0" w:tplc="776832E0">
      <w:start w:val="1"/>
      <w:numFmt w:val="decimal"/>
      <w:lvlText w:val="Art. %1º - 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B05C0C"/>
    <w:multiLevelType w:val="hybridMultilevel"/>
    <w:tmpl w:val="F5F0B2C6"/>
    <w:lvl w:ilvl="0" w:tplc="0416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53E2E4C"/>
    <w:multiLevelType w:val="hybridMultilevel"/>
    <w:tmpl w:val="9124BCB2"/>
    <w:lvl w:ilvl="0" w:tplc="04160013">
      <w:start w:val="1"/>
      <w:numFmt w:val="upperRoman"/>
      <w:lvlText w:val="%1."/>
      <w:lvlJc w:val="righ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46404EC0"/>
    <w:multiLevelType w:val="hybridMultilevel"/>
    <w:tmpl w:val="6662136C"/>
    <w:lvl w:ilvl="0" w:tplc="8B222D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DF1A66"/>
    <w:multiLevelType w:val="hybridMultilevel"/>
    <w:tmpl w:val="D46CB082"/>
    <w:lvl w:ilvl="0" w:tplc="1D40A7A6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917D40"/>
    <w:multiLevelType w:val="hybridMultilevel"/>
    <w:tmpl w:val="99A00EE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F">
      <w:start w:val="1"/>
      <w:numFmt w:val="decimal"/>
      <w:lvlText w:val="%6."/>
      <w:lvlJc w:val="left"/>
      <w:pPr>
        <w:ind w:left="3960" w:hanging="360"/>
      </w:pPr>
      <w:rPr>
        <w:rFonts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B73281"/>
    <w:multiLevelType w:val="hybridMultilevel"/>
    <w:tmpl w:val="1C0EBE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C3191D"/>
    <w:multiLevelType w:val="hybridMultilevel"/>
    <w:tmpl w:val="DB6A1148"/>
    <w:lvl w:ilvl="0" w:tplc="04160011">
      <w:start w:val="1"/>
      <w:numFmt w:val="decimal"/>
      <w:lvlText w:val="%1)"/>
      <w:lvlJc w:val="left"/>
      <w:pPr>
        <w:ind w:left="802" w:hanging="360"/>
      </w:pPr>
    </w:lvl>
    <w:lvl w:ilvl="1" w:tplc="04160019" w:tentative="1">
      <w:start w:val="1"/>
      <w:numFmt w:val="lowerLetter"/>
      <w:lvlText w:val="%2."/>
      <w:lvlJc w:val="left"/>
      <w:pPr>
        <w:ind w:left="1522" w:hanging="360"/>
      </w:pPr>
    </w:lvl>
    <w:lvl w:ilvl="2" w:tplc="0416001B" w:tentative="1">
      <w:start w:val="1"/>
      <w:numFmt w:val="lowerRoman"/>
      <w:lvlText w:val="%3."/>
      <w:lvlJc w:val="right"/>
      <w:pPr>
        <w:ind w:left="2242" w:hanging="180"/>
      </w:pPr>
    </w:lvl>
    <w:lvl w:ilvl="3" w:tplc="0416000F" w:tentative="1">
      <w:start w:val="1"/>
      <w:numFmt w:val="decimal"/>
      <w:lvlText w:val="%4."/>
      <w:lvlJc w:val="left"/>
      <w:pPr>
        <w:ind w:left="2962" w:hanging="360"/>
      </w:pPr>
    </w:lvl>
    <w:lvl w:ilvl="4" w:tplc="04160019" w:tentative="1">
      <w:start w:val="1"/>
      <w:numFmt w:val="lowerLetter"/>
      <w:lvlText w:val="%5."/>
      <w:lvlJc w:val="left"/>
      <w:pPr>
        <w:ind w:left="3682" w:hanging="360"/>
      </w:pPr>
    </w:lvl>
    <w:lvl w:ilvl="5" w:tplc="0416001B" w:tentative="1">
      <w:start w:val="1"/>
      <w:numFmt w:val="lowerRoman"/>
      <w:lvlText w:val="%6."/>
      <w:lvlJc w:val="right"/>
      <w:pPr>
        <w:ind w:left="4402" w:hanging="180"/>
      </w:pPr>
    </w:lvl>
    <w:lvl w:ilvl="6" w:tplc="0416000F" w:tentative="1">
      <w:start w:val="1"/>
      <w:numFmt w:val="decimal"/>
      <w:lvlText w:val="%7."/>
      <w:lvlJc w:val="left"/>
      <w:pPr>
        <w:ind w:left="5122" w:hanging="360"/>
      </w:pPr>
    </w:lvl>
    <w:lvl w:ilvl="7" w:tplc="04160019" w:tentative="1">
      <w:start w:val="1"/>
      <w:numFmt w:val="lowerLetter"/>
      <w:lvlText w:val="%8."/>
      <w:lvlJc w:val="left"/>
      <w:pPr>
        <w:ind w:left="5842" w:hanging="360"/>
      </w:pPr>
    </w:lvl>
    <w:lvl w:ilvl="8" w:tplc="0416001B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22" w15:restartNumberingAfterBreak="0">
    <w:nsid w:val="79771185"/>
    <w:multiLevelType w:val="hybridMultilevel"/>
    <w:tmpl w:val="9F7870F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9836CCA"/>
    <w:multiLevelType w:val="hybridMultilevel"/>
    <w:tmpl w:val="1C0EBE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36022F"/>
    <w:multiLevelType w:val="hybridMultilevel"/>
    <w:tmpl w:val="8DB0FAA6"/>
    <w:lvl w:ilvl="0" w:tplc="9F2039D2">
      <w:start w:val="1"/>
      <w:numFmt w:val="decimal"/>
      <w:suff w:val="nothing"/>
      <w:lvlText w:val="§ %1º. 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ind w:left="2143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863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3583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4303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5023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743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6463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7183" w:hanging="180"/>
      </w:pPr>
      <w:rPr>
        <w:rFonts w:cs="Times New Roman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22"/>
  </w:num>
  <w:num w:numId="5">
    <w:abstractNumId w:val="8"/>
  </w:num>
  <w:num w:numId="6">
    <w:abstractNumId w:val="2"/>
  </w:num>
  <w:num w:numId="7">
    <w:abstractNumId w:val="19"/>
  </w:num>
  <w:num w:numId="8">
    <w:abstractNumId w:val="17"/>
  </w:num>
  <w:num w:numId="9">
    <w:abstractNumId w:val="0"/>
  </w:num>
  <w:num w:numId="10">
    <w:abstractNumId w:val="21"/>
  </w:num>
  <w:num w:numId="11">
    <w:abstractNumId w:val="4"/>
  </w:num>
  <w:num w:numId="12">
    <w:abstractNumId w:val="6"/>
  </w:num>
  <w:num w:numId="13">
    <w:abstractNumId w:val="1"/>
  </w:num>
  <w:num w:numId="14">
    <w:abstractNumId w:val="14"/>
  </w:num>
  <w:num w:numId="15">
    <w:abstractNumId w:val="13"/>
  </w:num>
  <w:num w:numId="16">
    <w:abstractNumId w:val="12"/>
  </w:num>
  <w:num w:numId="17">
    <w:abstractNumId w:val="10"/>
  </w:num>
  <w:num w:numId="18">
    <w:abstractNumId w:val="16"/>
  </w:num>
  <w:num w:numId="19">
    <w:abstractNumId w:val="5"/>
  </w:num>
  <w:num w:numId="20">
    <w:abstractNumId w:val="18"/>
  </w:num>
  <w:num w:numId="21">
    <w:abstractNumId w:val="7"/>
  </w:num>
  <w:num w:numId="22">
    <w:abstractNumId w:val="20"/>
  </w:num>
  <w:num w:numId="23">
    <w:abstractNumId w:val="11"/>
  </w:num>
  <w:num w:numId="24">
    <w:abstractNumId w:val="23"/>
  </w:num>
  <w:num w:numId="25">
    <w:abstractNumId w:val="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B00"/>
    <w:rsid w:val="000704A6"/>
    <w:rsid w:val="0009756A"/>
    <w:rsid w:val="000C6970"/>
    <w:rsid w:val="000D5A16"/>
    <w:rsid w:val="00151CB3"/>
    <w:rsid w:val="0018346A"/>
    <w:rsid w:val="001C7FAF"/>
    <w:rsid w:val="001D41D7"/>
    <w:rsid w:val="001F040C"/>
    <w:rsid w:val="001F5E81"/>
    <w:rsid w:val="00234140"/>
    <w:rsid w:val="002661CC"/>
    <w:rsid w:val="003133F5"/>
    <w:rsid w:val="00322B86"/>
    <w:rsid w:val="00343518"/>
    <w:rsid w:val="00371353"/>
    <w:rsid w:val="00472103"/>
    <w:rsid w:val="004B6F68"/>
    <w:rsid w:val="004F2172"/>
    <w:rsid w:val="00520F9B"/>
    <w:rsid w:val="00572CAF"/>
    <w:rsid w:val="005879CD"/>
    <w:rsid w:val="005A717A"/>
    <w:rsid w:val="005C7157"/>
    <w:rsid w:val="005E2BDB"/>
    <w:rsid w:val="006005C8"/>
    <w:rsid w:val="00635AD2"/>
    <w:rsid w:val="006448DD"/>
    <w:rsid w:val="006802A9"/>
    <w:rsid w:val="00686C93"/>
    <w:rsid w:val="006C463B"/>
    <w:rsid w:val="006D40A9"/>
    <w:rsid w:val="006F57B9"/>
    <w:rsid w:val="00705B14"/>
    <w:rsid w:val="007245D2"/>
    <w:rsid w:val="00756DEF"/>
    <w:rsid w:val="007917E2"/>
    <w:rsid w:val="00813C39"/>
    <w:rsid w:val="00852A00"/>
    <w:rsid w:val="0087495A"/>
    <w:rsid w:val="008A3942"/>
    <w:rsid w:val="008B25AF"/>
    <w:rsid w:val="0095643E"/>
    <w:rsid w:val="00983322"/>
    <w:rsid w:val="009A107A"/>
    <w:rsid w:val="009F1034"/>
    <w:rsid w:val="00A15B00"/>
    <w:rsid w:val="00A41FAA"/>
    <w:rsid w:val="00A8566E"/>
    <w:rsid w:val="00AE41BC"/>
    <w:rsid w:val="00B130EF"/>
    <w:rsid w:val="00B45E85"/>
    <w:rsid w:val="00B72418"/>
    <w:rsid w:val="00B730D7"/>
    <w:rsid w:val="00C0302F"/>
    <w:rsid w:val="00C92A1D"/>
    <w:rsid w:val="00CA154B"/>
    <w:rsid w:val="00CD0BA6"/>
    <w:rsid w:val="00CD5071"/>
    <w:rsid w:val="00D06418"/>
    <w:rsid w:val="00D0694D"/>
    <w:rsid w:val="00D850E0"/>
    <w:rsid w:val="00DE4C56"/>
    <w:rsid w:val="00E162A3"/>
    <w:rsid w:val="00F13D4F"/>
    <w:rsid w:val="00F85136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2ADF32F7"/>
  <w15:chartTrackingRefBased/>
  <w15:docId w15:val="{B18FD293-5DD2-4FED-9669-ED4A6550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0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5879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95643E"/>
    <w:pPr>
      <w:spacing w:after="117" w:line="235" w:lineRule="auto"/>
      <w:ind w:left="720"/>
      <w:contextualSpacing/>
      <w:jc w:val="both"/>
    </w:pPr>
    <w:rPr>
      <w:rFonts w:ascii="Times New Roman" w:eastAsia="Times New Roman" w:hAnsi="Times New Roman" w:cs="Times New Roman"/>
      <w:color w:val="000000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3322"/>
  </w:style>
  <w:style w:type="paragraph" w:styleId="Rodap">
    <w:name w:val="footer"/>
    <w:basedOn w:val="Normal"/>
    <w:link w:val="Rodap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3322"/>
  </w:style>
  <w:style w:type="paragraph" w:styleId="NormalWeb">
    <w:name w:val="Normal (Web)"/>
    <w:basedOn w:val="Normal"/>
    <w:uiPriority w:val="99"/>
    <w:semiHidden/>
    <w:unhideWhenUsed/>
    <w:rsid w:val="00813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ntstyle01">
    <w:name w:val="fontstyle01"/>
    <w:uiPriority w:val="99"/>
    <w:rsid w:val="001F040C"/>
    <w:rPr>
      <w:rFonts w:ascii="Times-Roman" w:hAnsi="Times-Roman"/>
      <w:color w:val="000000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1F0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99"/>
    <w:qFormat/>
    <w:rsid w:val="001F040C"/>
    <w:pPr>
      <w:outlineLvl w:val="9"/>
    </w:pPr>
    <w:rPr>
      <w:rFonts w:ascii="Calibri Light" w:eastAsia="Calibri" w:hAnsi="Calibri Light" w:cs="Times New Roman"/>
      <w:color w:val="2E74B5"/>
      <w:lang w:eastAsia="pt-BR"/>
    </w:rPr>
  </w:style>
  <w:style w:type="character" w:customStyle="1" w:styleId="hgkelc">
    <w:name w:val="hgkelc"/>
    <w:basedOn w:val="Fontepargpadro"/>
    <w:rsid w:val="001D41D7"/>
  </w:style>
  <w:style w:type="character" w:customStyle="1" w:styleId="Ttulo3Char">
    <w:name w:val="Título 3 Char"/>
    <w:basedOn w:val="Fontepargpadro"/>
    <w:link w:val="Ttulo3"/>
    <w:uiPriority w:val="9"/>
    <w:rsid w:val="005879C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legislacao-ementa">
    <w:name w:val="legislacao-ementa"/>
    <w:basedOn w:val="Normal"/>
    <w:rsid w:val="00587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879CD"/>
    <w:rPr>
      <w:i/>
      <w:iCs/>
    </w:rPr>
  </w:style>
  <w:style w:type="character" w:styleId="Forte">
    <w:name w:val="Strong"/>
    <w:basedOn w:val="Fontepargpadro"/>
    <w:uiPriority w:val="22"/>
    <w:qFormat/>
    <w:rsid w:val="005879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8</Pages>
  <Words>1826</Words>
  <Characters>9866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Usuário</cp:lastModifiedBy>
  <cp:revision>38</cp:revision>
  <dcterms:created xsi:type="dcterms:W3CDTF">2024-08-05T16:49:00Z</dcterms:created>
  <dcterms:modified xsi:type="dcterms:W3CDTF">2024-08-19T12:54:00Z</dcterms:modified>
</cp:coreProperties>
</file>