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4509B" w14:textId="3B31747C" w:rsidR="00035DE5" w:rsidRDefault="00232EFE">
      <w:pPr>
        <w:rPr>
          <w:rFonts w:ascii="Arial" w:hAnsi="Arial" w:cs="Arial"/>
          <w:sz w:val="24"/>
          <w:szCs w:val="24"/>
        </w:rPr>
      </w:pPr>
      <w:r w:rsidRPr="00232EFE">
        <w:rPr>
          <w:rFonts w:ascii="Arial" w:hAnsi="Arial" w:cs="Arial"/>
          <w:sz w:val="24"/>
          <w:szCs w:val="24"/>
        </w:rPr>
        <w:t>CONDOMINIO RESIDENCIAL VILLAGE THERMAS DAS CALDAS</w:t>
      </w:r>
    </w:p>
    <w:p w14:paraId="47B0F31E" w14:textId="11FBAEAD" w:rsidR="0058678A" w:rsidRDefault="00586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ASSEMBLEIA DE CONDÕMINOS-AGE DO DIA ............</w:t>
      </w:r>
    </w:p>
    <w:p w14:paraId="3B0D9C13" w14:textId="77777777" w:rsidR="00232EFE" w:rsidRDefault="00232EFE">
      <w:pPr>
        <w:rPr>
          <w:rFonts w:ascii="Arial" w:hAnsi="Arial" w:cs="Arial"/>
          <w:sz w:val="24"/>
          <w:szCs w:val="24"/>
        </w:rPr>
      </w:pPr>
    </w:p>
    <w:p w14:paraId="602EFAC5" w14:textId="77777777" w:rsidR="00232EFE" w:rsidRDefault="00232E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DELIBERAÇÃO DE REGULAMENTAÇÃO DAS ELEIÇÕES</w:t>
      </w:r>
    </w:p>
    <w:p w14:paraId="49370141" w14:textId="77777777" w:rsidR="00232EFE" w:rsidRDefault="00232E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3EA9C44" w14:textId="665F0AE1" w:rsidR="00232EFE" w:rsidRDefault="00232EFE" w:rsidP="00232EF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que as ultimas convenções são vagas e não disciplinaram as eleições no condomínio; </w:t>
      </w:r>
    </w:p>
    <w:p w14:paraId="6640FEAD" w14:textId="0F21A890" w:rsidR="00232EFE" w:rsidRDefault="00232EFE" w:rsidP="00232EF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Considerando que as eleições, na forma como vêm ocorrendo nos últimos anos não é democrática, pois não dá a todos os candidatos a mesma divulgação que deveriam ter, não é também, transparente, pois permite a inscrição de candidatos nos últimos dias, surpreendendo os condôminos no dia da votação;</w:t>
      </w:r>
    </w:p>
    <w:p w14:paraId="1E16DBA5" w14:textId="6D27D8DE" w:rsidR="00232EFE" w:rsidRDefault="00232EFE" w:rsidP="00232EF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Considerando que é preciso limitar a reeleição para que não haja perpetuação das pessoas nos cargos, como j</w:t>
      </w:r>
      <w:r w:rsidR="00773285">
        <w:rPr>
          <w:rFonts w:ascii="Arial" w:hAnsi="Arial" w:cs="Arial"/>
          <w:sz w:val="24"/>
          <w:szCs w:val="24"/>
        </w:rPr>
        <w:t xml:space="preserve">á </w:t>
      </w:r>
      <w:r>
        <w:rPr>
          <w:rFonts w:ascii="Arial" w:hAnsi="Arial" w:cs="Arial"/>
          <w:sz w:val="24"/>
          <w:szCs w:val="24"/>
        </w:rPr>
        <w:t>aconteceu</w:t>
      </w:r>
      <w:r w:rsidR="00773285">
        <w:rPr>
          <w:rFonts w:ascii="Arial" w:hAnsi="Arial" w:cs="Arial"/>
          <w:sz w:val="24"/>
          <w:szCs w:val="24"/>
        </w:rPr>
        <w:t>;</w:t>
      </w:r>
    </w:p>
    <w:p w14:paraId="1C9BCDFC" w14:textId="7DE4AF19" w:rsidR="00773285" w:rsidRDefault="00773285" w:rsidP="00232EF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Considerando que é imprescindível na administração a figura do subsíndico, não só para substituir o síndico em seus impedimentos normais, mas também para assinar em conjunto com ele, as ordenações de despesas e pagamentos;</w:t>
      </w:r>
    </w:p>
    <w:p w14:paraId="2BE88507" w14:textId="55D8936D" w:rsidR="00773285" w:rsidRDefault="00773285" w:rsidP="00232EF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Considerando que substituição de síndico não é atribuição de conselheiro;</w:t>
      </w:r>
    </w:p>
    <w:p w14:paraId="42E7F0FD" w14:textId="2005886A" w:rsidR="00773285" w:rsidRDefault="00773285" w:rsidP="00232EF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que a Lei 4.591/64 (Lei dos Condomínios), em seu artigo 23, criou o Conselho Consultivo formado por 03 (três) membros, não existindo mais </w:t>
      </w:r>
      <w:r w:rsidR="00271D43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onselho </w:t>
      </w:r>
      <w:r w:rsidR="00271D4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dministrativo;</w:t>
      </w:r>
    </w:p>
    <w:p w14:paraId="437C63EB" w14:textId="2275EB04" w:rsidR="00773285" w:rsidRDefault="00773285" w:rsidP="00232EF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que sempre um conselheiro representou uma etapa, facilitando </w:t>
      </w:r>
      <w:r w:rsidR="007149B7">
        <w:rPr>
          <w:rFonts w:ascii="Arial" w:hAnsi="Arial" w:cs="Arial"/>
          <w:sz w:val="24"/>
          <w:szCs w:val="24"/>
        </w:rPr>
        <w:t>a condução das reivindicações a</w:t>
      </w:r>
      <w:r>
        <w:rPr>
          <w:rFonts w:ascii="Arial" w:hAnsi="Arial" w:cs="Arial"/>
          <w:sz w:val="24"/>
          <w:szCs w:val="24"/>
        </w:rPr>
        <w:t>o síndico;</w:t>
      </w:r>
    </w:p>
    <w:p w14:paraId="5F104534" w14:textId="7223432A" w:rsidR="007149B7" w:rsidRDefault="007149B7" w:rsidP="00232EF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Considerando que a atribuição mais importante do Conselho Consultivo é a interpretação da Convenção, da Lei condominial, do Código Civil e até Constituição Federal, além de solucionar os conflitos entre condôminos e síndico, em grau de recurso;</w:t>
      </w:r>
    </w:p>
    <w:p w14:paraId="6EC2F922" w14:textId="2B52B5BC" w:rsidR="007149B7" w:rsidRDefault="007149B7" w:rsidP="00232EF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Considerando que cabe ao presidente do Conselho a convocação das reuniões, a condução dos trabalhos, a elaboração da pauta e demais atos correlatos;</w:t>
      </w:r>
    </w:p>
    <w:p w14:paraId="2AF90338" w14:textId="77777777" w:rsidR="007149B7" w:rsidRDefault="007149B7" w:rsidP="00232EFE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B26F8D4" w14:textId="5E61CEB7" w:rsidR="007149B7" w:rsidRDefault="007149B7" w:rsidP="00232EF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RESOLVE:</w:t>
      </w:r>
    </w:p>
    <w:p w14:paraId="76527833" w14:textId="77777777" w:rsidR="007149B7" w:rsidRDefault="007149B7" w:rsidP="00232EFE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138EB59" w14:textId="520823C0" w:rsidR="00B2166B" w:rsidRDefault="001D637F" w:rsidP="00232EF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Artigo 1º. </w:t>
      </w:r>
      <w:r w:rsidR="008850D3">
        <w:rPr>
          <w:rFonts w:ascii="Arial" w:hAnsi="Arial" w:cs="Arial"/>
          <w:sz w:val="24"/>
          <w:szCs w:val="24"/>
        </w:rPr>
        <w:t>- Criar</w:t>
      </w:r>
      <w:r w:rsidR="00B2166B">
        <w:rPr>
          <w:rFonts w:ascii="Arial" w:hAnsi="Arial" w:cs="Arial"/>
          <w:sz w:val="24"/>
          <w:szCs w:val="24"/>
        </w:rPr>
        <w:t xml:space="preserve"> os cargos de subsíndico e de representantes de etapas, em número de 06 (seis);</w:t>
      </w:r>
    </w:p>
    <w:p w14:paraId="4F64D134" w14:textId="0C91AE40" w:rsidR="007149B7" w:rsidRDefault="00B2166B" w:rsidP="00232EF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Artigo 2º. - </w:t>
      </w:r>
      <w:r w:rsidR="001D637F">
        <w:rPr>
          <w:rFonts w:ascii="Arial" w:hAnsi="Arial" w:cs="Arial"/>
          <w:sz w:val="24"/>
          <w:szCs w:val="24"/>
        </w:rPr>
        <w:t>As inscrições para os cargos da administração</w:t>
      </w:r>
      <w:r>
        <w:rPr>
          <w:rFonts w:ascii="Arial" w:hAnsi="Arial" w:cs="Arial"/>
          <w:sz w:val="24"/>
          <w:szCs w:val="24"/>
        </w:rPr>
        <w:t xml:space="preserve">, síndico, subsíndico, 3 (três) conselheiros consultivos, 03 (três) conselheiros fiscais e 06 </w:t>
      </w:r>
      <w:r>
        <w:rPr>
          <w:rFonts w:ascii="Arial" w:hAnsi="Arial" w:cs="Arial"/>
          <w:sz w:val="24"/>
          <w:szCs w:val="24"/>
        </w:rPr>
        <w:lastRenderedPageBreak/>
        <w:t xml:space="preserve">(seis) representantes de etapas, </w:t>
      </w:r>
      <w:r w:rsidR="001D637F">
        <w:rPr>
          <w:rFonts w:ascii="Arial" w:hAnsi="Arial" w:cs="Arial"/>
          <w:sz w:val="24"/>
          <w:szCs w:val="24"/>
        </w:rPr>
        <w:t xml:space="preserve">serão feitas no período de </w:t>
      </w:r>
      <w:r w:rsidR="001E0C40">
        <w:rPr>
          <w:rFonts w:ascii="Arial" w:hAnsi="Arial" w:cs="Arial"/>
          <w:sz w:val="24"/>
          <w:szCs w:val="24"/>
        </w:rPr>
        <w:t>11</w:t>
      </w:r>
      <w:r w:rsidR="001D637F">
        <w:rPr>
          <w:rFonts w:ascii="Arial" w:hAnsi="Arial" w:cs="Arial"/>
          <w:sz w:val="24"/>
          <w:szCs w:val="24"/>
        </w:rPr>
        <w:t xml:space="preserve"> a </w:t>
      </w:r>
      <w:r w:rsidR="00E6445D">
        <w:rPr>
          <w:rFonts w:ascii="Arial" w:hAnsi="Arial" w:cs="Arial"/>
          <w:sz w:val="24"/>
          <w:szCs w:val="24"/>
        </w:rPr>
        <w:t>31</w:t>
      </w:r>
      <w:r w:rsidR="001D637F">
        <w:rPr>
          <w:rFonts w:ascii="Arial" w:hAnsi="Arial" w:cs="Arial"/>
          <w:sz w:val="24"/>
          <w:szCs w:val="24"/>
        </w:rPr>
        <w:t xml:space="preserve"> de janeiro do ano previsto para a eleição</w:t>
      </w:r>
      <w:r w:rsidR="001E0C40">
        <w:rPr>
          <w:rFonts w:ascii="Arial" w:hAnsi="Arial" w:cs="Arial"/>
          <w:sz w:val="24"/>
          <w:szCs w:val="24"/>
        </w:rPr>
        <w:t>;</w:t>
      </w:r>
    </w:p>
    <w:p w14:paraId="4F3D0C31" w14:textId="6D340F30" w:rsidR="001E0C40" w:rsidRDefault="001E0C40" w:rsidP="00232EF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Parágrafo Único – As inscrições poderão ser feitas</w:t>
      </w:r>
      <w:r w:rsidR="00A83636">
        <w:rPr>
          <w:rFonts w:ascii="Arial" w:hAnsi="Arial" w:cs="Arial"/>
          <w:sz w:val="24"/>
          <w:szCs w:val="24"/>
        </w:rPr>
        <w:t xml:space="preserve"> presencialmente, por </w:t>
      </w:r>
      <w:proofErr w:type="spellStart"/>
      <w:r w:rsidR="00A83636">
        <w:rPr>
          <w:rFonts w:ascii="Arial" w:hAnsi="Arial" w:cs="Arial"/>
          <w:sz w:val="24"/>
          <w:szCs w:val="24"/>
        </w:rPr>
        <w:t>email</w:t>
      </w:r>
      <w:proofErr w:type="spellEnd"/>
      <w:r w:rsidR="00A83636">
        <w:rPr>
          <w:rFonts w:ascii="Arial" w:hAnsi="Arial" w:cs="Arial"/>
          <w:sz w:val="24"/>
          <w:szCs w:val="24"/>
        </w:rPr>
        <w:t xml:space="preserve"> e</w:t>
      </w:r>
      <w:r w:rsidR="00E6445D">
        <w:rPr>
          <w:rFonts w:ascii="Arial" w:hAnsi="Arial" w:cs="Arial"/>
          <w:sz w:val="24"/>
          <w:szCs w:val="24"/>
        </w:rPr>
        <w:t>/ou</w:t>
      </w:r>
      <w:r w:rsidR="00A836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3636">
        <w:rPr>
          <w:rFonts w:ascii="Arial" w:hAnsi="Arial" w:cs="Arial"/>
          <w:sz w:val="24"/>
          <w:szCs w:val="24"/>
        </w:rPr>
        <w:t>whatsapp</w:t>
      </w:r>
      <w:proofErr w:type="spellEnd"/>
      <w:r w:rsidR="00A83636">
        <w:rPr>
          <w:rFonts w:ascii="Arial" w:hAnsi="Arial" w:cs="Arial"/>
          <w:sz w:val="24"/>
          <w:szCs w:val="24"/>
        </w:rPr>
        <w:t>;</w:t>
      </w:r>
    </w:p>
    <w:p w14:paraId="4F2596C1" w14:textId="77777777" w:rsidR="008850D3" w:rsidRDefault="001D637F" w:rsidP="00232EF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Artigo </w:t>
      </w:r>
      <w:r w:rsidR="00B2166B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º. </w:t>
      </w:r>
      <w:r w:rsidR="00B2166B">
        <w:rPr>
          <w:rFonts w:ascii="Arial" w:hAnsi="Arial" w:cs="Arial"/>
          <w:sz w:val="24"/>
          <w:szCs w:val="24"/>
        </w:rPr>
        <w:t xml:space="preserve">– </w:t>
      </w:r>
      <w:r w:rsidR="008850D3">
        <w:rPr>
          <w:rFonts w:ascii="Arial" w:hAnsi="Arial" w:cs="Arial"/>
          <w:sz w:val="24"/>
          <w:szCs w:val="24"/>
        </w:rPr>
        <w:t>Para os cargos de conselheiro consultivo será exigida a condição de advogado, preferencialmente, ou bacharel em Direito;</w:t>
      </w:r>
    </w:p>
    <w:p w14:paraId="1C2754DC" w14:textId="3B1E6BD6" w:rsidR="00F07BFB" w:rsidRDefault="00F07BFB" w:rsidP="00232EF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Parágrafo Único – Não havendo advogado ou bacharel em direito, será permitida a inscrição de bacharel em Administração, Economia ou qualquer outro curso superior, nessa ordem.</w:t>
      </w:r>
    </w:p>
    <w:p w14:paraId="5AB3223D" w14:textId="77777777" w:rsidR="00F07BFB" w:rsidRDefault="008850D3" w:rsidP="00232EF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Artigo 4º. – Para os cargos de conselheiro fisca</w:t>
      </w:r>
      <w:r w:rsidR="00A83636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será exigida a formação em Ciências Contábeis, preferencialmente, ou Curso Técnico em Contabilidade;</w:t>
      </w:r>
    </w:p>
    <w:p w14:paraId="42EB4D4B" w14:textId="34D7AF41" w:rsidR="008850D3" w:rsidRDefault="00F07BFB" w:rsidP="00232EF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Parágrafo Único – Não havendo formados em Ciências Contábeis, Técnico de Contabilidade, será permitida a inscrição de bacharel em Economia, Administração ou qualquer outro curso superior, nessa ordem. </w:t>
      </w:r>
      <w:r w:rsidR="008850D3">
        <w:rPr>
          <w:rFonts w:ascii="Arial" w:hAnsi="Arial" w:cs="Arial"/>
          <w:sz w:val="24"/>
          <w:szCs w:val="24"/>
        </w:rPr>
        <w:t xml:space="preserve"> </w:t>
      </w:r>
    </w:p>
    <w:p w14:paraId="69D7257D" w14:textId="6718661B" w:rsidR="00B2166B" w:rsidRDefault="008850D3" w:rsidP="00232EF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Artigo 5º. - </w:t>
      </w:r>
      <w:r w:rsidR="00B2166B">
        <w:rPr>
          <w:rFonts w:ascii="Arial" w:hAnsi="Arial" w:cs="Arial"/>
          <w:sz w:val="24"/>
          <w:szCs w:val="24"/>
        </w:rPr>
        <w:t>Encerradas as inscrições, a administração enviará a todos os condôminos a relação dos inscritos e respectivos currículos;</w:t>
      </w:r>
    </w:p>
    <w:p w14:paraId="0A7CD588" w14:textId="04C51610" w:rsidR="008850D3" w:rsidRDefault="00B2166B" w:rsidP="00232EF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Artigo </w:t>
      </w:r>
      <w:r w:rsidR="008850D3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º. – O dia da votação será marcado observando o prazo mínimo de 40 (trinta) dias</w:t>
      </w:r>
      <w:r w:rsidR="008850D3">
        <w:rPr>
          <w:rFonts w:ascii="Arial" w:hAnsi="Arial" w:cs="Arial"/>
          <w:sz w:val="24"/>
          <w:szCs w:val="24"/>
        </w:rPr>
        <w:t>, após a postagem da relação dos candidatos e currículos;</w:t>
      </w:r>
    </w:p>
    <w:p w14:paraId="4BFE9225" w14:textId="2DCDFF72" w:rsidR="00EC23BE" w:rsidRDefault="00EC23BE" w:rsidP="00232EF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Artigo 7º. – </w:t>
      </w:r>
      <w:r w:rsidR="00B02759">
        <w:rPr>
          <w:rFonts w:ascii="Arial" w:hAnsi="Arial" w:cs="Arial"/>
          <w:sz w:val="24"/>
          <w:szCs w:val="24"/>
        </w:rPr>
        <w:t xml:space="preserve">Fixar o teto do pró-labore do síndico em </w:t>
      </w:r>
      <w:r>
        <w:rPr>
          <w:rFonts w:ascii="Arial" w:hAnsi="Arial" w:cs="Arial"/>
          <w:sz w:val="24"/>
          <w:szCs w:val="24"/>
        </w:rPr>
        <w:t>R$ 3.</w:t>
      </w:r>
      <w:r w:rsidR="00CA0326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00,00 (três mil reais</w:t>
      </w:r>
      <w:r w:rsidR="005116D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04C6877A" w14:textId="2A422A6E" w:rsidR="003B52C8" w:rsidRDefault="003B52C8" w:rsidP="00232EF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Parágrafo Único – Não será concedida dispensa de pagamento de taxa condominial a membros da administração, síndico, subsíndico, conselheiros nem representantes de etapas. </w:t>
      </w:r>
    </w:p>
    <w:p w14:paraId="30EDEFCF" w14:textId="7470CB19" w:rsidR="008850D3" w:rsidRDefault="008850D3" w:rsidP="00232EF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Artigo </w:t>
      </w:r>
      <w:r w:rsidR="00EC23BE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º. - </w:t>
      </w:r>
      <w:r w:rsidR="00B216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reeleição</w:t>
      </w:r>
      <w:r w:rsidR="0006181E">
        <w:rPr>
          <w:rFonts w:ascii="Arial" w:hAnsi="Arial" w:cs="Arial"/>
          <w:sz w:val="24"/>
          <w:szCs w:val="24"/>
        </w:rPr>
        <w:t>, consecutiva ou não,</w:t>
      </w:r>
      <w:r>
        <w:rPr>
          <w:rFonts w:ascii="Arial" w:hAnsi="Arial" w:cs="Arial"/>
          <w:sz w:val="24"/>
          <w:szCs w:val="24"/>
        </w:rPr>
        <w:t xml:space="preserve"> será permitida por uma única vez;</w:t>
      </w:r>
      <w:r w:rsidR="00B2166B">
        <w:rPr>
          <w:rFonts w:ascii="Arial" w:hAnsi="Arial" w:cs="Arial"/>
          <w:sz w:val="24"/>
          <w:szCs w:val="24"/>
        </w:rPr>
        <w:t xml:space="preserve"> </w:t>
      </w:r>
    </w:p>
    <w:p w14:paraId="5B94C16E" w14:textId="7E4FC057" w:rsidR="003A36D2" w:rsidRDefault="003A36D2" w:rsidP="00232EF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Artigo </w:t>
      </w:r>
      <w:r w:rsidR="00EC23BE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º. – É proibida a candidatura de </w:t>
      </w:r>
      <w:r w:rsidR="00B02759">
        <w:rPr>
          <w:rFonts w:ascii="Arial" w:hAnsi="Arial" w:cs="Arial"/>
          <w:sz w:val="24"/>
          <w:szCs w:val="24"/>
        </w:rPr>
        <w:t xml:space="preserve">familiares, </w:t>
      </w:r>
      <w:r w:rsidR="00F65EC4">
        <w:rPr>
          <w:rFonts w:ascii="Arial" w:hAnsi="Arial" w:cs="Arial"/>
          <w:sz w:val="24"/>
          <w:szCs w:val="24"/>
        </w:rPr>
        <w:t xml:space="preserve">cônjuges e </w:t>
      </w:r>
      <w:r>
        <w:rPr>
          <w:rFonts w:ascii="Arial" w:hAnsi="Arial" w:cs="Arial"/>
          <w:sz w:val="24"/>
          <w:szCs w:val="24"/>
        </w:rPr>
        <w:t xml:space="preserve">parentes </w:t>
      </w:r>
      <w:r w:rsidR="00F65EC4">
        <w:rPr>
          <w:rFonts w:ascii="Arial" w:hAnsi="Arial" w:cs="Arial"/>
          <w:sz w:val="24"/>
          <w:szCs w:val="24"/>
        </w:rPr>
        <w:t xml:space="preserve">em qualquer grau, </w:t>
      </w:r>
      <w:r>
        <w:rPr>
          <w:rFonts w:ascii="Arial" w:hAnsi="Arial" w:cs="Arial"/>
          <w:sz w:val="24"/>
          <w:szCs w:val="24"/>
        </w:rPr>
        <w:t>de síndico e conselheiros por 0</w:t>
      </w:r>
      <w:r w:rsidR="00F65EC4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(</w:t>
      </w:r>
      <w:r w:rsidR="00F65EC4">
        <w:rPr>
          <w:rFonts w:ascii="Arial" w:hAnsi="Arial" w:cs="Arial"/>
          <w:sz w:val="24"/>
          <w:szCs w:val="24"/>
        </w:rPr>
        <w:t>quatro</w:t>
      </w:r>
      <w:r>
        <w:rPr>
          <w:rFonts w:ascii="Arial" w:hAnsi="Arial" w:cs="Arial"/>
          <w:sz w:val="24"/>
          <w:szCs w:val="24"/>
        </w:rPr>
        <w:t>)</w:t>
      </w:r>
      <w:r w:rsidR="00F65EC4">
        <w:rPr>
          <w:rFonts w:ascii="Arial" w:hAnsi="Arial" w:cs="Arial"/>
          <w:sz w:val="24"/>
          <w:szCs w:val="24"/>
        </w:rPr>
        <w:t xml:space="preserve"> anos após o final do mandato</w:t>
      </w:r>
      <w:r>
        <w:rPr>
          <w:rFonts w:ascii="Arial" w:hAnsi="Arial" w:cs="Arial"/>
          <w:sz w:val="24"/>
          <w:szCs w:val="24"/>
        </w:rPr>
        <w:t xml:space="preserve">; </w:t>
      </w:r>
    </w:p>
    <w:p w14:paraId="10A151E8" w14:textId="4D64DF72" w:rsidR="00F65EC4" w:rsidRDefault="008850D3" w:rsidP="00232EF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Artigo </w:t>
      </w:r>
      <w:r w:rsidR="00EC23BE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– </w:t>
      </w:r>
      <w:r w:rsidR="00F65EC4">
        <w:rPr>
          <w:rFonts w:ascii="Arial" w:hAnsi="Arial" w:cs="Arial"/>
          <w:sz w:val="24"/>
          <w:szCs w:val="24"/>
        </w:rPr>
        <w:t xml:space="preserve">É proibida a candidatura simultânea de </w:t>
      </w:r>
      <w:r w:rsidR="00B02759">
        <w:rPr>
          <w:rFonts w:ascii="Arial" w:hAnsi="Arial" w:cs="Arial"/>
          <w:sz w:val="24"/>
          <w:szCs w:val="24"/>
        </w:rPr>
        <w:t xml:space="preserve">familiares, </w:t>
      </w:r>
      <w:r w:rsidR="00F65EC4">
        <w:rPr>
          <w:rFonts w:ascii="Arial" w:hAnsi="Arial" w:cs="Arial"/>
          <w:sz w:val="24"/>
          <w:szCs w:val="24"/>
        </w:rPr>
        <w:t>cônjuges e parentes em qualquer grau;</w:t>
      </w:r>
    </w:p>
    <w:p w14:paraId="14014D39" w14:textId="61475531" w:rsidR="0006181E" w:rsidRDefault="00F65EC4" w:rsidP="00232EF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Artigo 1</w:t>
      </w:r>
      <w:r w:rsidR="00EC23B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- </w:t>
      </w:r>
      <w:r w:rsidR="0006181E">
        <w:rPr>
          <w:rFonts w:ascii="Arial" w:hAnsi="Arial" w:cs="Arial"/>
          <w:sz w:val="24"/>
          <w:szCs w:val="24"/>
        </w:rPr>
        <w:t>A</w:t>
      </w:r>
      <w:r w:rsidR="008850D3">
        <w:rPr>
          <w:rFonts w:ascii="Arial" w:hAnsi="Arial" w:cs="Arial"/>
          <w:sz w:val="24"/>
          <w:szCs w:val="24"/>
        </w:rPr>
        <w:t xml:space="preserve"> </w:t>
      </w:r>
      <w:r w:rsidR="0006181E">
        <w:rPr>
          <w:rFonts w:ascii="Arial" w:hAnsi="Arial" w:cs="Arial"/>
          <w:sz w:val="24"/>
          <w:szCs w:val="24"/>
        </w:rPr>
        <w:t xml:space="preserve">forma </w:t>
      </w:r>
      <w:r>
        <w:rPr>
          <w:rFonts w:ascii="Arial" w:hAnsi="Arial" w:cs="Arial"/>
          <w:sz w:val="24"/>
          <w:szCs w:val="24"/>
        </w:rPr>
        <w:t>de</w:t>
      </w:r>
      <w:r w:rsidR="0006181E">
        <w:rPr>
          <w:rFonts w:ascii="Arial" w:hAnsi="Arial" w:cs="Arial"/>
          <w:sz w:val="24"/>
          <w:szCs w:val="24"/>
        </w:rPr>
        <w:t xml:space="preserve"> votação será </w:t>
      </w:r>
      <w:r w:rsidR="00BC6937">
        <w:rPr>
          <w:rFonts w:ascii="Arial" w:hAnsi="Arial" w:cs="Arial"/>
          <w:sz w:val="24"/>
          <w:szCs w:val="24"/>
        </w:rPr>
        <w:t xml:space="preserve">a utilizada pelo </w:t>
      </w:r>
      <w:r w:rsidR="00A152F7">
        <w:rPr>
          <w:rFonts w:ascii="Arial" w:hAnsi="Arial" w:cs="Arial"/>
          <w:sz w:val="24"/>
          <w:szCs w:val="24"/>
        </w:rPr>
        <w:t xml:space="preserve">Código </w:t>
      </w:r>
      <w:r w:rsidR="00BC6937">
        <w:rPr>
          <w:rFonts w:ascii="Arial" w:hAnsi="Arial" w:cs="Arial"/>
          <w:sz w:val="24"/>
          <w:szCs w:val="24"/>
        </w:rPr>
        <w:t>Eleitoral Brasileiro, Lei 4.737/</w:t>
      </w:r>
      <w:r w:rsidR="00A152F7">
        <w:rPr>
          <w:rFonts w:ascii="Arial" w:hAnsi="Arial" w:cs="Arial"/>
          <w:sz w:val="24"/>
          <w:szCs w:val="24"/>
        </w:rPr>
        <w:t>6</w:t>
      </w:r>
      <w:r w:rsidR="00BC6937">
        <w:rPr>
          <w:rFonts w:ascii="Arial" w:hAnsi="Arial" w:cs="Arial"/>
          <w:sz w:val="24"/>
          <w:szCs w:val="24"/>
        </w:rPr>
        <w:t>5 e alterações posteriores.</w:t>
      </w:r>
    </w:p>
    <w:p w14:paraId="708715B1" w14:textId="6A7D8177" w:rsidR="0006181E" w:rsidRDefault="0006181E" w:rsidP="0006181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Artigo </w:t>
      </w:r>
      <w:r w:rsidR="002F0D76">
        <w:rPr>
          <w:rFonts w:ascii="Arial" w:hAnsi="Arial" w:cs="Arial"/>
          <w:sz w:val="24"/>
          <w:szCs w:val="24"/>
        </w:rPr>
        <w:t>1</w:t>
      </w:r>
      <w:r w:rsidR="00EC23BE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 – Aplicam-se, subsidiariamente, as normas do </w:t>
      </w:r>
      <w:r w:rsidR="00A152F7">
        <w:rPr>
          <w:rFonts w:ascii="Arial" w:hAnsi="Arial" w:cs="Arial"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Eleitoral brasileiro, Lei 4.737/65 e alterações posteriores.</w:t>
      </w:r>
    </w:p>
    <w:p w14:paraId="7D159F0F" w14:textId="606FEB74" w:rsidR="0058678A" w:rsidRDefault="00271D43" w:rsidP="0006181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Artigo 1</w:t>
      </w:r>
      <w:r w:rsidR="00EC23BE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– </w:t>
      </w:r>
      <w:r w:rsidR="0058678A">
        <w:rPr>
          <w:rFonts w:ascii="Arial" w:hAnsi="Arial" w:cs="Arial"/>
          <w:sz w:val="24"/>
          <w:szCs w:val="24"/>
        </w:rPr>
        <w:t>A Administração deverá dar publicidade interna a esta deliberação;</w:t>
      </w:r>
    </w:p>
    <w:p w14:paraId="64F0F887" w14:textId="20C4100C" w:rsidR="00271D43" w:rsidRDefault="0058678A" w:rsidP="0006181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Artigo 1</w:t>
      </w:r>
      <w:r w:rsidR="00EC23BE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- </w:t>
      </w:r>
      <w:r w:rsidR="00271D43">
        <w:rPr>
          <w:rFonts w:ascii="Arial" w:hAnsi="Arial" w:cs="Arial"/>
          <w:sz w:val="24"/>
          <w:szCs w:val="24"/>
        </w:rPr>
        <w:t>Esta deliberação entra em vigor na data de sua aprovação</w:t>
      </w:r>
      <w:r>
        <w:rPr>
          <w:rFonts w:ascii="Arial" w:hAnsi="Arial" w:cs="Arial"/>
          <w:sz w:val="24"/>
          <w:szCs w:val="24"/>
        </w:rPr>
        <w:t>.</w:t>
      </w:r>
    </w:p>
    <w:p w14:paraId="66DF560C" w14:textId="77777777" w:rsidR="0058678A" w:rsidRDefault="0058678A" w:rsidP="0006181E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1CE7D10" w14:textId="7B08F954" w:rsidR="0058678A" w:rsidRDefault="0058678A" w:rsidP="0006181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Caldas </w:t>
      </w:r>
      <w:proofErr w:type="gramStart"/>
      <w:r w:rsidR="002F0D76">
        <w:rPr>
          <w:rFonts w:ascii="Arial" w:hAnsi="Arial" w:cs="Arial"/>
          <w:sz w:val="24"/>
          <w:szCs w:val="24"/>
        </w:rPr>
        <w:t xml:space="preserve">Novas,   </w:t>
      </w:r>
      <w:proofErr w:type="gramEnd"/>
      <w:r>
        <w:rPr>
          <w:rFonts w:ascii="Arial" w:hAnsi="Arial" w:cs="Arial"/>
          <w:sz w:val="24"/>
          <w:szCs w:val="24"/>
        </w:rPr>
        <w:t xml:space="preserve">    de                           </w:t>
      </w:r>
      <w:proofErr w:type="spellStart"/>
      <w:r>
        <w:rPr>
          <w:rFonts w:ascii="Arial" w:hAnsi="Arial" w:cs="Arial"/>
          <w:sz w:val="24"/>
          <w:szCs w:val="24"/>
        </w:rPr>
        <w:t>de</w:t>
      </w:r>
      <w:proofErr w:type="spellEnd"/>
      <w:r>
        <w:rPr>
          <w:rFonts w:ascii="Arial" w:hAnsi="Arial" w:cs="Arial"/>
          <w:sz w:val="24"/>
          <w:szCs w:val="24"/>
        </w:rPr>
        <w:t xml:space="preserve">               </w:t>
      </w:r>
    </w:p>
    <w:p w14:paraId="6DB693BA" w14:textId="09582A0E" w:rsidR="001D637F" w:rsidRDefault="001D637F" w:rsidP="00232EF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DD570F3" w14:textId="17EC16B1" w:rsidR="008850D3" w:rsidRPr="008850D3" w:rsidRDefault="008850D3" w:rsidP="008850D3">
      <w:pPr>
        <w:tabs>
          <w:tab w:val="left" w:pos="78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8850D3" w:rsidRPr="00885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FE"/>
    <w:rsid w:val="00001025"/>
    <w:rsid w:val="00027557"/>
    <w:rsid w:val="00035DE5"/>
    <w:rsid w:val="0006181E"/>
    <w:rsid w:val="001D637F"/>
    <w:rsid w:val="001E0C40"/>
    <w:rsid w:val="00232EFE"/>
    <w:rsid w:val="00271D43"/>
    <w:rsid w:val="002F0D76"/>
    <w:rsid w:val="003A36D2"/>
    <w:rsid w:val="003B52C8"/>
    <w:rsid w:val="00452378"/>
    <w:rsid w:val="005116D6"/>
    <w:rsid w:val="0058678A"/>
    <w:rsid w:val="007149B7"/>
    <w:rsid w:val="00773285"/>
    <w:rsid w:val="007E621B"/>
    <w:rsid w:val="008850D3"/>
    <w:rsid w:val="00A152F7"/>
    <w:rsid w:val="00A83636"/>
    <w:rsid w:val="00B02759"/>
    <w:rsid w:val="00B2166B"/>
    <w:rsid w:val="00BC6937"/>
    <w:rsid w:val="00CA0326"/>
    <w:rsid w:val="00E17931"/>
    <w:rsid w:val="00E6445D"/>
    <w:rsid w:val="00EC23BE"/>
    <w:rsid w:val="00F07BFB"/>
    <w:rsid w:val="00F6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903C9"/>
  <w15:chartTrackingRefBased/>
  <w15:docId w15:val="{1E125676-4FEB-4754-BE8A-3A109F7D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644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Netto</dc:creator>
  <cp:keywords/>
  <dc:description/>
  <cp:lastModifiedBy>Joao Netto</cp:lastModifiedBy>
  <cp:revision>3</cp:revision>
  <cp:lastPrinted>2023-12-07T14:34:00Z</cp:lastPrinted>
  <dcterms:created xsi:type="dcterms:W3CDTF">2023-12-19T01:56:00Z</dcterms:created>
  <dcterms:modified xsi:type="dcterms:W3CDTF">2023-12-19T23:58:00Z</dcterms:modified>
</cp:coreProperties>
</file>