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FB4D7" w14:textId="77777777" w:rsidR="00341DC7" w:rsidRDefault="00341DC7" w:rsidP="00341DC7">
      <w:pPr>
        <w:rPr>
          <w:rFonts w:ascii="Arial" w:hAnsi="Arial" w:cs="Arial"/>
          <w:sz w:val="24"/>
          <w:szCs w:val="24"/>
        </w:rPr>
      </w:pPr>
      <w:r w:rsidRPr="00232EFE">
        <w:rPr>
          <w:rFonts w:ascii="Arial" w:hAnsi="Arial" w:cs="Arial"/>
          <w:sz w:val="24"/>
          <w:szCs w:val="24"/>
        </w:rPr>
        <w:t>CONDOMINIO RESIDENCIAL VILLAGE THERMAS DAS CALDAS</w:t>
      </w:r>
    </w:p>
    <w:p w14:paraId="505958DF" w14:textId="1E7D4014" w:rsidR="00341DC7" w:rsidRDefault="00341DC7" w:rsidP="00341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ASSEMBLEIA DE COND</w:t>
      </w:r>
      <w:r w:rsidR="00A81B3A">
        <w:rPr>
          <w:rFonts w:ascii="Arial" w:hAnsi="Arial" w:cs="Arial"/>
          <w:sz w:val="24"/>
          <w:szCs w:val="24"/>
        </w:rPr>
        <w:t>ÔM</w:t>
      </w:r>
      <w:r>
        <w:rPr>
          <w:rFonts w:ascii="Arial" w:hAnsi="Arial" w:cs="Arial"/>
          <w:sz w:val="24"/>
          <w:szCs w:val="24"/>
        </w:rPr>
        <w:t>INOS</w:t>
      </w:r>
      <w:r w:rsidR="00A81B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A81B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 DO DI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............</w:t>
      </w:r>
    </w:p>
    <w:p w14:paraId="0EB348C5" w14:textId="77777777" w:rsidR="00341DC7" w:rsidRDefault="00341DC7" w:rsidP="00341DC7">
      <w:pPr>
        <w:rPr>
          <w:rFonts w:ascii="Arial" w:hAnsi="Arial" w:cs="Arial"/>
          <w:sz w:val="24"/>
          <w:szCs w:val="24"/>
        </w:rPr>
      </w:pPr>
    </w:p>
    <w:p w14:paraId="0EFB544F" w14:textId="75B095D5" w:rsidR="00341DC7" w:rsidRDefault="00341DC7" w:rsidP="00341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DELIBERAÇÃO DE REGULAMENTAÇÃO </w:t>
      </w:r>
      <w:r>
        <w:rPr>
          <w:rFonts w:ascii="Arial" w:hAnsi="Arial" w:cs="Arial"/>
          <w:sz w:val="24"/>
          <w:szCs w:val="24"/>
        </w:rPr>
        <w:t>DO TRÂNSITO INTERNO</w:t>
      </w:r>
    </w:p>
    <w:p w14:paraId="17721202" w14:textId="77777777" w:rsidR="00341DC7" w:rsidRDefault="00341DC7" w:rsidP="00341DC7">
      <w:pPr>
        <w:rPr>
          <w:rFonts w:ascii="Arial" w:hAnsi="Arial" w:cs="Arial"/>
          <w:sz w:val="24"/>
          <w:szCs w:val="24"/>
        </w:rPr>
      </w:pPr>
    </w:p>
    <w:p w14:paraId="3557191B" w14:textId="36B660C9" w:rsidR="00000000" w:rsidRDefault="00341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Considerando que não existem normas de trânsito divulgadas ou fixadas nesse condomínio;</w:t>
      </w:r>
    </w:p>
    <w:p w14:paraId="5DF43395" w14:textId="4134D50F" w:rsidR="00280D2C" w:rsidRDefault="00280D2C" w:rsidP="00613E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41DC7">
        <w:rPr>
          <w:rFonts w:ascii="Arial" w:hAnsi="Arial" w:cs="Arial"/>
          <w:sz w:val="24"/>
          <w:szCs w:val="24"/>
        </w:rPr>
        <w:t>Considerando</w:t>
      </w:r>
      <w:r>
        <w:rPr>
          <w:rFonts w:ascii="Arial" w:hAnsi="Arial" w:cs="Arial"/>
          <w:sz w:val="24"/>
          <w:szCs w:val="24"/>
        </w:rPr>
        <w:t xml:space="preserve"> que essa falta ocasiona dificuldades de deslocamento dos condôminos e causa perigo de abalroamentos e riscos à integridade física de moradores, principalmente idosos e crianças;</w:t>
      </w:r>
    </w:p>
    <w:p w14:paraId="29B7284B" w14:textId="019C757A" w:rsidR="00280D2C" w:rsidRDefault="00280D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Considerando que o estacionamento nos dois lados das ruas dificulta o livre trânsito e ocasiona atritos entre os condôminos;</w:t>
      </w:r>
    </w:p>
    <w:p w14:paraId="05B89414" w14:textId="22DE6DA1" w:rsidR="00341DC7" w:rsidRDefault="00280D2C" w:rsidP="00280D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Considerando que o estacionamento nos dois lados só é permitido pela legislação de trânsito quando a largura mínima dela é superior a 05,50m e esse, não é o caso;</w:t>
      </w:r>
      <w:r w:rsidR="00341DC7">
        <w:tab/>
      </w:r>
    </w:p>
    <w:p w14:paraId="150CECF3" w14:textId="5350A53E" w:rsidR="002B41EB" w:rsidRDefault="00341DC7" w:rsidP="002B41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Considerando que as ruas internas são bloqueadas nas divisas das etapas, o que dificulta o retorno dos veículos, que muitas vezes retornam de marcha a ré</w:t>
      </w:r>
      <w:r w:rsidR="00D74BCF">
        <w:rPr>
          <w:rFonts w:ascii="Arial" w:hAnsi="Arial" w:cs="Arial"/>
          <w:sz w:val="24"/>
          <w:szCs w:val="24"/>
        </w:rPr>
        <w:t>, impedindo a circulação com segurança</w:t>
      </w:r>
      <w:r>
        <w:rPr>
          <w:rFonts w:ascii="Arial" w:hAnsi="Arial" w:cs="Arial"/>
          <w:sz w:val="24"/>
          <w:szCs w:val="24"/>
        </w:rPr>
        <w:t>;</w:t>
      </w:r>
      <w:r w:rsidR="002B41EB">
        <w:rPr>
          <w:rFonts w:ascii="Arial" w:hAnsi="Arial" w:cs="Arial"/>
          <w:sz w:val="24"/>
          <w:szCs w:val="24"/>
        </w:rPr>
        <w:t xml:space="preserve"> </w:t>
      </w:r>
    </w:p>
    <w:p w14:paraId="548D20E9" w14:textId="0DB287F8" w:rsidR="00280D2C" w:rsidRDefault="00280D2C" w:rsidP="002B41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Considerando que o desbloqueio das ruas permitirá ao motorista seguir em frente e retornar pelas avenidas, evitando manobras perigosas, principalmente para as últimas unidades das ruas e respectivos veículos;</w:t>
      </w:r>
    </w:p>
    <w:p w14:paraId="6B776B3F" w14:textId="36AE2612" w:rsidR="002B41EB" w:rsidRDefault="002B41EB" w:rsidP="002B41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Considerando que o estacionamento na avenida de entrada, Alameda das Rosas, principalmente nas imediações da área de lazer, acarreta perigo </w:t>
      </w:r>
      <w:r>
        <w:rPr>
          <w:rFonts w:ascii="Arial" w:hAnsi="Arial" w:cs="Arial"/>
          <w:sz w:val="24"/>
          <w:szCs w:val="24"/>
        </w:rPr>
        <w:t xml:space="preserve">às </w:t>
      </w:r>
      <w:r>
        <w:rPr>
          <w:rFonts w:ascii="Arial" w:hAnsi="Arial" w:cs="Arial"/>
          <w:sz w:val="24"/>
          <w:szCs w:val="24"/>
        </w:rPr>
        <w:t xml:space="preserve">crianças e idosos, </w:t>
      </w:r>
      <w:r>
        <w:rPr>
          <w:rFonts w:ascii="Arial" w:hAnsi="Arial" w:cs="Arial"/>
          <w:sz w:val="24"/>
          <w:szCs w:val="24"/>
        </w:rPr>
        <w:t>que saem repentinamente dentre os carros, dificultando a visão pelos motoristas</w:t>
      </w:r>
      <w:r w:rsidR="00E56F8F">
        <w:rPr>
          <w:rFonts w:ascii="Arial" w:hAnsi="Arial" w:cs="Arial"/>
          <w:sz w:val="24"/>
          <w:szCs w:val="24"/>
        </w:rPr>
        <w:t>;</w:t>
      </w:r>
    </w:p>
    <w:p w14:paraId="0A62D1C0" w14:textId="31CA4182" w:rsidR="00D74BCF" w:rsidRDefault="00D74BCF" w:rsidP="002B41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Considerando que há espaço suficiente para estacionamento nas imediações da área de lazer, </w:t>
      </w:r>
      <w:r w:rsidR="00A81B3A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>o</w:t>
      </w:r>
      <w:r w:rsidR="00A81B3A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estacionamento ao lado do Flamboyant, que deve ficar para uso exclusivo de idosos e portadores de necessidades es</w:t>
      </w:r>
      <w:r w:rsidR="00E56F8F">
        <w:rPr>
          <w:rFonts w:ascii="Arial" w:hAnsi="Arial" w:cs="Arial"/>
          <w:sz w:val="24"/>
          <w:szCs w:val="24"/>
        </w:rPr>
        <w:t>peciais</w:t>
      </w:r>
      <w:r w:rsidR="00A81B3A">
        <w:rPr>
          <w:rFonts w:ascii="Arial" w:hAnsi="Arial" w:cs="Arial"/>
          <w:sz w:val="24"/>
          <w:szCs w:val="24"/>
        </w:rPr>
        <w:t>,</w:t>
      </w:r>
      <w:r w:rsidR="00E56F8F">
        <w:rPr>
          <w:rFonts w:ascii="Arial" w:hAnsi="Arial" w:cs="Arial"/>
          <w:sz w:val="24"/>
          <w:szCs w:val="24"/>
        </w:rPr>
        <w:t xml:space="preserve"> </w:t>
      </w:r>
      <w:r w:rsidR="00A81B3A">
        <w:rPr>
          <w:rFonts w:ascii="Arial" w:hAnsi="Arial" w:cs="Arial"/>
          <w:sz w:val="24"/>
          <w:szCs w:val="24"/>
        </w:rPr>
        <w:t>a</w:t>
      </w:r>
      <w:r w:rsidR="00E56F8F">
        <w:rPr>
          <w:rFonts w:ascii="Arial" w:hAnsi="Arial" w:cs="Arial"/>
          <w:sz w:val="24"/>
          <w:szCs w:val="24"/>
        </w:rPr>
        <w:t xml:space="preserve"> </w:t>
      </w:r>
      <w:r w:rsidR="00A81B3A">
        <w:rPr>
          <w:rFonts w:ascii="Arial" w:hAnsi="Arial" w:cs="Arial"/>
          <w:sz w:val="24"/>
          <w:szCs w:val="24"/>
        </w:rPr>
        <w:t xml:space="preserve">praça em frente </w:t>
      </w:r>
      <w:r w:rsidR="00A81B3A">
        <w:rPr>
          <w:rFonts w:ascii="Arial" w:hAnsi="Arial" w:cs="Arial"/>
          <w:sz w:val="24"/>
          <w:szCs w:val="24"/>
        </w:rPr>
        <w:t xml:space="preserve">e </w:t>
      </w:r>
      <w:r w:rsidR="00E56F8F">
        <w:rPr>
          <w:rFonts w:ascii="Arial" w:hAnsi="Arial" w:cs="Arial"/>
          <w:sz w:val="24"/>
          <w:szCs w:val="24"/>
        </w:rPr>
        <w:t>ainda a avenida de entrada da Etapa Pitangueiras,</w:t>
      </w:r>
    </w:p>
    <w:p w14:paraId="25D0CFB8" w14:textId="5F5A4CB7" w:rsidR="00341DC7" w:rsidRDefault="00341DC7" w:rsidP="00341DC7">
      <w:pPr>
        <w:jc w:val="both"/>
        <w:rPr>
          <w:rFonts w:ascii="Arial" w:hAnsi="Arial" w:cs="Arial"/>
          <w:sz w:val="24"/>
          <w:szCs w:val="24"/>
        </w:rPr>
      </w:pPr>
    </w:p>
    <w:p w14:paraId="5D198DA5" w14:textId="31AA16BE" w:rsidR="00341DC7" w:rsidRDefault="00341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RESOLVE:</w:t>
      </w:r>
    </w:p>
    <w:p w14:paraId="13689F84" w14:textId="77777777" w:rsidR="00341DC7" w:rsidRDefault="00341DC7">
      <w:pPr>
        <w:rPr>
          <w:rFonts w:ascii="Arial" w:hAnsi="Arial" w:cs="Arial"/>
          <w:sz w:val="24"/>
          <w:szCs w:val="24"/>
        </w:rPr>
      </w:pPr>
    </w:p>
    <w:p w14:paraId="64D90671" w14:textId="3FDC2CE3" w:rsidR="00341DC7" w:rsidRDefault="00341DC7" w:rsidP="00D74BC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1º. </w:t>
      </w:r>
      <w:r w:rsidR="00613E8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13E85">
        <w:rPr>
          <w:rFonts w:ascii="Arial" w:hAnsi="Arial" w:cs="Arial"/>
          <w:sz w:val="24"/>
          <w:szCs w:val="24"/>
        </w:rPr>
        <w:t>O estacionamento nas ruas do condomínio só será permitido em 01 (um) dos lados</w:t>
      </w:r>
      <w:r w:rsidR="00D74BCF">
        <w:rPr>
          <w:rFonts w:ascii="Arial" w:hAnsi="Arial" w:cs="Arial"/>
          <w:sz w:val="24"/>
          <w:szCs w:val="24"/>
        </w:rPr>
        <w:t>.</w:t>
      </w:r>
    </w:p>
    <w:p w14:paraId="62813BEC" w14:textId="588E08E7" w:rsidR="00613E85" w:rsidRDefault="00613E85" w:rsidP="00D74BC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2º. </w:t>
      </w:r>
      <w:r w:rsidR="00D74BC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D74BCF">
        <w:rPr>
          <w:rFonts w:ascii="Arial" w:hAnsi="Arial" w:cs="Arial"/>
          <w:sz w:val="24"/>
          <w:szCs w:val="24"/>
        </w:rPr>
        <w:t>Os bloqueios das ruas nas divisas das etapas deverão ser retirados, tornando o trânsito nas ruas em mão única.</w:t>
      </w:r>
    </w:p>
    <w:p w14:paraId="5CE24225" w14:textId="44376B54" w:rsidR="00D74BCF" w:rsidRDefault="00D74BCF" w:rsidP="00D74BC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Artigo 3º. – Fica proibido o estacionamento na Alameda das Rosas.</w:t>
      </w:r>
    </w:p>
    <w:p w14:paraId="58EDCF98" w14:textId="692CE1DB" w:rsidR="00E56F8F" w:rsidRDefault="00E56F8F" w:rsidP="00D74BC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Artigo 4º. – </w:t>
      </w:r>
      <w:r w:rsidR="00A81B3A">
        <w:rPr>
          <w:rFonts w:ascii="Arial" w:hAnsi="Arial" w:cs="Arial"/>
          <w:sz w:val="24"/>
          <w:szCs w:val="24"/>
        </w:rPr>
        <w:t>Reservar o uso do estacionamento ao lado do espaço Flamboyant para uso exclusivo de idosos e portadores de necessidades especiais.</w:t>
      </w:r>
    </w:p>
    <w:p w14:paraId="3907813E" w14:textId="588E55CB" w:rsidR="00E56F8F" w:rsidRDefault="00E56F8F" w:rsidP="00D74BC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</w:t>
      </w:r>
      <w:r w:rsidR="00A81B3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º. – Determinar à administração a confecção e/ou aquisição e colocação da sinalização necessária.</w:t>
      </w:r>
    </w:p>
    <w:p w14:paraId="068AAE15" w14:textId="0E9E9750" w:rsidR="00E56F8F" w:rsidRDefault="00E56F8F" w:rsidP="00E56F8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Artigo</w:t>
      </w:r>
      <w:r w:rsidR="00A81B3A">
        <w:rPr>
          <w:rFonts w:ascii="Arial" w:hAnsi="Arial" w:cs="Arial"/>
          <w:sz w:val="24"/>
          <w:szCs w:val="24"/>
        </w:rPr>
        <w:t xml:space="preserve"> 6</w:t>
      </w:r>
      <w:r>
        <w:rPr>
          <w:rFonts w:ascii="Arial" w:hAnsi="Arial" w:cs="Arial"/>
          <w:sz w:val="24"/>
          <w:szCs w:val="24"/>
        </w:rPr>
        <w:t>º.</w:t>
      </w:r>
      <w:r w:rsidR="00A81B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A Administração deverá dar publicidade interna a esta deliberação;</w:t>
      </w:r>
    </w:p>
    <w:p w14:paraId="11451DDE" w14:textId="24A8EF3D" w:rsidR="00E56F8F" w:rsidRDefault="00E56F8F" w:rsidP="00E56F8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Artigo </w:t>
      </w:r>
      <w:r w:rsidR="00A81B3A">
        <w:rPr>
          <w:rFonts w:ascii="Arial" w:hAnsi="Arial" w:cs="Arial"/>
          <w:sz w:val="24"/>
          <w:szCs w:val="24"/>
        </w:rPr>
        <w:t>7º.</w:t>
      </w:r>
      <w:r>
        <w:rPr>
          <w:rFonts w:ascii="Arial" w:hAnsi="Arial" w:cs="Arial"/>
          <w:sz w:val="24"/>
          <w:szCs w:val="24"/>
        </w:rPr>
        <w:t xml:space="preserve"> - Esta deliberação entra em vigor na data de sua aprovação.</w:t>
      </w:r>
    </w:p>
    <w:p w14:paraId="23979701" w14:textId="77777777" w:rsidR="00E56F8F" w:rsidRDefault="00E56F8F" w:rsidP="00E56F8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988D48A" w14:textId="2EE8C8B7" w:rsidR="00E56F8F" w:rsidRDefault="00E56F8F" w:rsidP="00E56F8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Caldas </w:t>
      </w:r>
      <w:r>
        <w:rPr>
          <w:rFonts w:ascii="Arial" w:hAnsi="Arial" w:cs="Arial"/>
          <w:sz w:val="24"/>
          <w:szCs w:val="24"/>
        </w:rPr>
        <w:t xml:space="preserve">Novas,  </w:t>
      </w:r>
      <w:r>
        <w:rPr>
          <w:rFonts w:ascii="Arial" w:hAnsi="Arial" w:cs="Arial"/>
          <w:sz w:val="24"/>
          <w:szCs w:val="24"/>
        </w:rPr>
        <w:t xml:space="preserve">  de                          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              </w:t>
      </w:r>
    </w:p>
    <w:p w14:paraId="614E5712" w14:textId="77777777" w:rsidR="00E56F8F" w:rsidRDefault="00E56F8F" w:rsidP="00E56F8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0BA3992" w14:textId="156F3C70" w:rsidR="00E56F8F" w:rsidRPr="00341DC7" w:rsidRDefault="00E56F8F" w:rsidP="00D74BCF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E56F8F" w:rsidRPr="00341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C7"/>
    <w:rsid w:val="00001025"/>
    <w:rsid w:val="00027557"/>
    <w:rsid w:val="00280D2C"/>
    <w:rsid w:val="002B41EB"/>
    <w:rsid w:val="00341DC7"/>
    <w:rsid w:val="00452378"/>
    <w:rsid w:val="00455305"/>
    <w:rsid w:val="00613E85"/>
    <w:rsid w:val="00A81B3A"/>
    <w:rsid w:val="00D74BCF"/>
    <w:rsid w:val="00E17931"/>
    <w:rsid w:val="00E5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2034"/>
  <w15:chartTrackingRefBased/>
  <w15:docId w15:val="{E1741E63-35E2-42AC-A76F-41965AEA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Netto</dc:creator>
  <cp:keywords/>
  <dc:description/>
  <cp:lastModifiedBy>Joao Netto</cp:lastModifiedBy>
  <cp:revision>1</cp:revision>
  <dcterms:created xsi:type="dcterms:W3CDTF">2024-08-24T22:33:00Z</dcterms:created>
  <dcterms:modified xsi:type="dcterms:W3CDTF">2024-08-24T23:44:00Z</dcterms:modified>
</cp:coreProperties>
</file>