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CBA05E" w14:textId="77777777" w:rsidR="00C87629" w:rsidRPr="006F0A43" w:rsidRDefault="00C87629" w:rsidP="00C87629">
      <w:pPr>
        <w:jc w:val="both"/>
        <w:rPr>
          <w:rFonts w:ascii="Arial" w:hAnsi="Arial" w:cs="Arial"/>
          <w:b/>
          <w:bCs/>
        </w:rPr>
      </w:pPr>
    </w:p>
    <w:tbl>
      <w:tblPr>
        <w:tblpPr w:leftFromText="141" w:rightFromText="141" w:vertAnchor="text" w:tblpX="70" w:tblpY="1"/>
        <w:tblOverlap w:val="never"/>
        <w:tblW w:w="96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722"/>
        <w:gridCol w:w="6397"/>
      </w:tblGrid>
      <w:tr w:rsidR="00C87629" w:rsidRPr="00FC13FC" w14:paraId="530E9167" w14:textId="77777777" w:rsidTr="007E0617">
        <w:tc>
          <w:tcPr>
            <w:tcW w:w="2520" w:type="dxa"/>
          </w:tcPr>
          <w:p w14:paraId="33D3EBB9" w14:textId="08FA20DD" w:rsidR="00C87629" w:rsidRPr="00FC13FC" w:rsidRDefault="00C87629" w:rsidP="002E0FF1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Oficio nº: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0</w:t>
            </w:r>
            <w:r w:rsidR="002E0FF1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/</w:t>
            </w: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>20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722" w:type="dxa"/>
          </w:tcPr>
          <w:p w14:paraId="6406ED2D" w14:textId="77777777" w:rsidR="00C87629" w:rsidRPr="00FC13FC" w:rsidRDefault="00C87629" w:rsidP="007E0617">
            <w:pPr>
              <w:spacing w:before="60" w:after="60"/>
              <w:ind w:left="61"/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>De:</w:t>
            </w:r>
          </w:p>
        </w:tc>
        <w:tc>
          <w:tcPr>
            <w:tcW w:w="6397" w:type="dxa"/>
          </w:tcPr>
          <w:p w14:paraId="61DE15B1" w14:textId="77777777" w:rsidR="00E84BFF" w:rsidRDefault="00E84BFF" w:rsidP="00E84BF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87629">
              <w:rPr>
                <w:rFonts w:ascii="Arial" w:hAnsi="Arial" w:cs="Arial"/>
                <w:b/>
                <w:bCs/>
                <w:sz w:val="22"/>
                <w:szCs w:val="22"/>
              </w:rPr>
              <w:t>Ana Leda Tomaz Batista da Silv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  <w:p w14:paraId="1FF31DFD" w14:textId="77777777" w:rsidR="00E84BFF" w:rsidRDefault="00E84BFF" w:rsidP="00E84BFF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C87629">
              <w:rPr>
                <w:rFonts w:ascii="Arial" w:hAnsi="Arial" w:cs="Arial"/>
                <w:sz w:val="22"/>
                <w:szCs w:val="22"/>
              </w:rPr>
              <w:t xml:space="preserve">índica do condomínio Residencial Village </w:t>
            </w:r>
            <w:proofErr w:type="spellStart"/>
            <w:r w:rsidRPr="00C87629">
              <w:rPr>
                <w:rFonts w:ascii="Arial" w:hAnsi="Arial" w:cs="Arial"/>
                <w:sz w:val="22"/>
                <w:szCs w:val="22"/>
              </w:rPr>
              <w:t>Thermas</w:t>
            </w:r>
            <w:proofErr w:type="spellEnd"/>
            <w:r w:rsidRPr="00C87629">
              <w:rPr>
                <w:rFonts w:ascii="Arial" w:hAnsi="Arial" w:cs="Arial"/>
                <w:sz w:val="22"/>
                <w:szCs w:val="22"/>
              </w:rPr>
              <w:t xml:space="preserve"> das Caldas</w:t>
            </w:r>
          </w:p>
          <w:p w14:paraId="78C5B06F" w14:textId="4CD241F6" w:rsidR="00C87629" w:rsidRPr="00C87629" w:rsidRDefault="00E84BFF" w:rsidP="00E84BFF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7629">
              <w:rPr>
                <w:rFonts w:ascii="Arial" w:hAnsi="Arial" w:cs="Arial"/>
                <w:sz w:val="22"/>
                <w:szCs w:val="22"/>
              </w:rPr>
              <w:t>CNPJ 03.699.672/0001-25</w:t>
            </w:r>
          </w:p>
        </w:tc>
      </w:tr>
      <w:tr w:rsidR="00C87629" w:rsidRPr="00FC13FC" w14:paraId="2527611F" w14:textId="77777777" w:rsidTr="007E0617">
        <w:tc>
          <w:tcPr>
            <w:tcW w:w="2520" w:type="dxa"/>
          </w:tcPr>
          <w:p w14:paraId="70ECF8A7" w14:textId="0E32EAE1" w:rsidR="00C87629" w:rsidRPr="00FC13FC" w:rsidRDefault="00C87629" w:rsidP="002E0FF1">
            <w:pPr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Data: </w:t>
            </w:r>
            <w:r w:rsidR="002E0FF1">
              <w:rPr>
                <w:rFonts w:ascii="Arial" w:hAnsi="Arial" w:cs="Arial"/>
                <w:b/>
                <w:bCs/>
                <w:sz w:val="22"/>
                <w:szCs w:val="22"/>
              </w:rPr>
              <w:t>11</w:t>
            </w:r>
            <w:r w:rsidR="00C35FB6">
              <w:rPr>
                <w:rFonts w:ascii="Arial" w:hAnsi="Arial" w:cs="Arial"/>
                <w:b/>
                <w:bCs/>
                <w:sz w:val="22"/>
                <w:szCs w:val="22"/>
              </w:rPr>
              <w:t>/</w:t>
            </w:r>
            <w:r w:rsidR="00E84BFF">
              <w:rPr>
                <w:rFonts w:ascii="Arial" w:hAnsi="Arial" w:cs="Arial"/>
                <w:b/>
                <w:bCs/>
                <w:sz w:val="22"/>
                <w:szCs w:val="22"/>
              </w:rPr>
              <w:t>0</w:t>
            </w:r>
            <w:r w:rsidR="002E0FF1"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/2025</w:t>
            </w:r>
          </w:p>
        </w:tc>
        <w:tc>
          <w:tcPr>
            <w:tcW w:w="722" w:type="dxa"/>
          </w:tcPr>
          <w:p w14:paraId="4E0C0F82" w14:textId="0523DDE6" w:rsidR="00C87629" w:rsidRPr="00FC13FC" w:rsidRDefault="00C87629" w:rsidP="007E0617">
            <w:pPr>
              <w:spacing w:before="60" w:after="6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bCs/>
                <w:sz w:val="22"/>
                <w:szCs w:val="22"/>
              </w:rPr>
              <w:t>Para:</w:t>
            </w:r>
          </w:p>
        </w:tc>
        <w:tc>
          <w:tcPr>
            <w:tcW w:w="6397" w:type="dxa"/>
          </w:tcPr>
          <w:p w14:paraId="3FBBDD58" w14:textId="6A154773" w:rsidR="00C87629" w:rsidRPr="00C87629" w:rsidRDefault="002E0FF1" w:rsidP="002E0F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0FF1">
              <w:rPr>
                <w:rFonts w:ascii="Arial" w:hAnsi="Arial" w:cs="Arial"/>
                <w:b/>
                <w:bCs/>
                <w:sz w:val="22"/>
                <w:szCs w:val="22"/>
              </w:rPr>
              <w:t>SINDJUSTIÇA GOIÁS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- </w:t>
            </w:r>
            <w:r w:rsidRPr="002E0FF1">
              <w:rPr>
                <w:rFonts w:ascii="Arial" w:hAnsi="Arial" w:cs="Arial"/>
                <w:b/>
                <w:bCs/>
                <w:sz w:val="22"/>
                <w:szCs w:val="22"/>
              </w:rPr>
              <w:t>CNPJ: 33.638.461/0001-43</w:t>
            </w:r>
          </w:p>
        </w:tc>
      </w:tr>
      <w:tr w:rsidR="00C87629" w:rsidRPr="00FC13FC" w14:paraId="0DF8ABF7" w14:textId="77777777" w:rsidTr="007E0617">
        <w:tc>
          <w:tcPr>
            <w:tcW w:w="3242" w:type="dxa"/>
            <w:gridSpan w:val="2"/>
          </w:tcPr>
          <w:p w14:paraId="6320E22C" w14:textId="77777777" w:rsidR="00C87629" w:rsidRPr="00FC13FC" w:rsidRDefault="00C87629" w:rsidP="007E0617">
            <w:pPr>
              <w:spacing w:before="60" w:after="6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FC13FC">
              <w:rPr>
                <w:rFonts w:ascii="Arial" w:hAnsi="Arial" w:cs="Arial"/>
                <w:b/>
                <w:sz w:val="22"/>
                <w:szCs w:val="22"/>
              </w:rPr>
              <w:t>Assunto:</w:t>
            </w:r>
          </w:p>
        </w:tc>
        <w:tc>
          <w:tcPr>
            <w:tcW w:w="6397" w:type="dxa"/>
          </w:tcPr>
          <w:p w14:paraId="7F918DC5" w14:textId="55B32375" w:rsidR="00C87629" w:rsidRPr="00FC13FC" w:rsidRDefault="002E0FF1" w:rsidP="007E0617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E0FF1">
              <w:rPr>
                <w:rFonts w:ascii="Arial" w:hAnsi="Arial" w:cs="Arial"/>
                <w:sz w:val="22"/>
                <w:szCs w:val="22"/>
              </w:rPr>
              <w:t>Procedimento de cadastramento de associados e dependentes no sistema do Residencial Village</w:t>
            </w:r>
          </w:p>
        </w:tc>
      </w:tr>
    </w:tbl>
    <w:p w14:paraId="17E9DDB4" w14:textId="77777777" w:rsidR="00C87629" w:rsidRPr="00FC13FC" w:rsidRDefault="00C87629" w:rsidP="00C87629">
      <w:pPr>
        <w:jc w:val="both"/>
        <w:rPr>
          <w:rFonts w:ascii="Arial" w:hAnsi="Arial" w:cs="Arial"/>
          <w:sz w:val="20"/>
          <w:szCs w:val="20"/>
        </w:rPr>
      </w:pPr>
    </w:p>
    <w:p w14:paraId="4F324D05" w14:textId="77777777" w:rsidR="002E0FF1" w:rsidRPr="002E0FF1" w:rsidRDefault="002E0FF1" w:rsidP="002E0FF1">
      <w:pPr>
        <w:spacing w:before="240"/>
        <w:ind w:firstLine="708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Prezados Senhores,</w:t>
      </w:r>
    </w:p>
    <w:p w14:paraId="57C192F4" w14:textId="77777777" w:rsidR="002E0FF1" w:rsidRPr="002E0FF1" w:rsidRDefault="002E0FF1" w:rsidP="002E0FF1">
      <w:pPr>
        <w:spacing w:before="240"/>
        <w:ind w:firstLine="708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Em atenção à utilização do sistema do Residencial Village, vimos, por meio deste, esclarecer os seguintes pontos:</w:t>
      </w:r>
    </w:p>
    <w:p w14:paraId="382F8830" w14:textId="7BB1AA96" w:rsidR="002E0FF1" w:rsidRPr="002E0FF1" w:rsidRDefault="002E0FF1" w:rsidP="002E0FF1">
      <w:pPr>
        <w:pStyle w:val="PargrafodaLista"/>
        <w:numPr>
          <w:ilvl w:val="0"/>
          <w:numId w:val="10"/>
        </w:numPr>
        <w:spacing w:before="240"/>
        <w:jc w:val="both"/>
        <w:rPr>
          <w:rFonts w:ascii="Arial" w:hAnsi="Arial" w:cs="Arial"/>
          <w:b/>
        </w:rPr>
      </w:pPr>
      <w:r w:rsidRPr="002E0FF1">
        <w:rPr>
          <w:rFonts w:ascii="Arial" w:hAnsi="Arial" w:cs="Arial"/>
          <w:b/>
        </w:rPr>
        <w:t>Usufrutuários</w:t>
      </w:r>
    </w:p>
    <w:p w14:paraId="12886259" w14:textId="77777777" w:rsidR="002E0FF1" w:rsidRPr="002E0FF1" w:rsidRDefault="002E0FF1" w:rsidP="002E0FF1">
      <w:pPr>
        <w:spacing w:before="240"/>
        <w:ind w:left="709" w:hanging="1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De acordo com a definição vigente, considera-se usufrutuário todos os filiados, sócios, associados ou membros, cuja propriedade esteja registrada em nome de entidade jurídica.</w:t>
      </w:r>
    </w:p>
    <w:p w14:paraId="153199B2" w14:textId="2E91FE1B" w:rsidR="002E0FF1" w:rsidRPr="002E0FF1" w:rsidRDefault="002E0FF1" w:rsidP="002E0FF1">
      <w:pPr>
        <w:pStyle w:val="PargrafodaLista"/>
        <w:numPr>
          <w:ilvl w:val="0"/>
          <w:numId w:val="10"/>
        </w:numPr>
        <w:spacing w:before="240"/>
        <w:jc w:val="both"/>
        <w:rPr>
          <w:rFonts w:ascii="Arial" w:hAnsi="Arial" w:cs="Arial"/>
          <w:b/>
        </w:rPr>
      </w:pPr>
      <w:r w:rsidRPr="002E0FF1">
        <w:rPr>
          <w:rFonts w:ascii="Arial" w:hAnsi="Arial" w:cs="Arial"/>
          <w:b/>
        </w:rPr>
        <w:t>Sistema de Cadastro</w:t>
      </w:r>
    </w:p>
    <w:p w14:paraId="2AE1FF55" w14:textId="5D12AFB4" w:rsidR="002E0FF1" w:rsidRPr="002E0FF1" w:rsidRDefault="002E0FF1" w:rsidP="002E0FF1">
      <w:pPr>
        <w:spacing w:before="240"/>
        <w:ind w:left="709" w:hanging="1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 xml:space="preserve">O endereço eletrônico </w:t>
      </w:r>
      <w:r>
        <w:rPr>
          <w:rFonts w:ascii="Arial" w:hAnsi="Arial" w:cs="Arial"/>
        </w:rPr>
        <w:t>https://</w:t>
      </w:r>
      <w:r w:rsidRPr="002E0FF1">
        <w:rPr>
          <w:rFonts w:ascii="Arial" w:hAnsi="Arial" w:cs="Arial"/>
        </w:rPr>
        <w:t>residencialvillage.com.br</w:t>
      </w:r>
      <w:r>
        <w:rPr>
          <w:rFonts w:ascii="Arial" w:hAnsi="Arial" w:cs="Arial"/>
        </w:rPr>
        <w:t xml:space="preserve"> </w:t>
      </w:r>
      <w:r w:rsidRPr="002E0FF1">
        <w:rPr>
          <w:rFonts w:ascii="Arial" w:hAnsi="Arial" w:cs="Arial"/>
        </w:rPr>
        <w:t>não dispõe de API para disponibilização automática de informações.</w:t>
      </w:r>
    </w:p>
    <w:p w14:paraId="3B0D262A" w14:textId="347222CF" w:rsidR="002E0FF1" w:rsidRDefault="002E0FF1" w:rsidP="002E0FF1">
      <w:pPr>
        <w:pStyle w:val="PargrafodaLista"/>
        <w:numPr>
          <w:ilvl w:val="0"/>
          <w:numId w:val="12"/>
        </w:numPr>
        <w:spacing w:before="240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O cadastramento de associados pode ser realizado diretamente pelo proprietário da unidade.</w:t>
      </w:r>
    </w:p>
    <w:p w14:paraId="19AE1EE4" w14:textId="77777777" w:rsidR="002E0FF1" w:rsidRPr="002E0FF1" w:rsidRDefault="002E0FF1" w:rsidP="002E0FF1">
      <w:pPr>
        <w:pStyle w:val="PargrafodaLista"/>
        <w:spacing w:before="240"/>
        <w:ind w:left="1428"/>
        <w:jc w:val="both"/>
        <w:rPr>
          <w:rFonts w:ascii="Arial" w:hAnsi="Arial" w:cs="Arial"/>
        </w:rPr>
      </w:pPr>
    </w:p>
    <w:p w14:paraId="7B311E53" w14:textId="46E4F235" w:rsidR="002E0FF1" w:rsidRPr="002E0FF1" w:rsidRDefault="002E0FF1" w:rsidP="00CD7FBD">
      <w:pPr>
        <w:pStyle w:val="PargrafodaLista"/>
        <w:numPr>
          <w:ilvl w:val="0"/>
          <w:numId w:val="12"/>
        </w:numPr>
        <w:spacing w:before="240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 xml:space="preserve">Entretanto, visando maior praticidade, existe a possibilidade de carga de dados em lote no banco de dados do Residencial Village, mediante envio das informações extraídas do banco de dados do </w:t>
      </w:r>
      <w:r w:rsidRPr="002E0FF1">
        <w:rPr>
          <w:rFonts w:ascii="Arial" w:hAnsi="Arial" w:cs="Arial"/>
          <w:b/>
        </w:rPr>
        <w:t>SINDJUSTIÇA GOIÁS</w:t>
      </w:r>
      <w:r w:rsidRPr="002E0FF1">
        <w:rPr>
          <w:rFonts w:ascii="Arial" w:hAnsi="Arial" w:cs="Arial"/>
        </w:rPr>
        <w:t>.</w:t>
      </w:r>
    </w:p>
    <w:p w14:paraId="5B955EC6" w14:textId="77777777" w:rsidR="002E0FF1" w:rsidRPr="002E0FF1" w:rsidRDefault="002E0FF1" w:rsidP="002E0FF1">
      <w:pPr>
        <w:pStyle w:val="PargrafodaLista"/>
        <w:spacing w:before="240"/>
        <w:ind w:left="1428"/>
        <w:jc w:val="both"/>
        <w:rPr>
          <w:rFonts w:ascii="Arial" w:hAnsi="Arial" w:cs="Arial"/>
        </w:rPr>
      </w:pPr>
    </w:p>
    <w:p w14:paraId="3151C0E1" w14:textId="193EF43B" w:rsidR="002E0FF1" w:rsidRPr="002E0FF1" w:rsidRDefault="002E0FF1" w:rsidP="002E0FF1">
      <w:pPr>
        <w:pStyle w:val="PargrafodaLista"/>
        <w:numPr>
          <w:ilvl w:val="0"/>
          <w:numId w:val="10"/>
        </w:numPr>
        <w:spacing w:before="240"/>
        <w:jc w:val="both"/>
        <w:rPr>
          <w:rFonts w:ascii="Arial" w:hAnsi="Arial" w:cs="Arial"/>
          <w:b/>
        </w:rPr>
      </w:pPr>
      <w:r w:rsidRPr="002E0FF1">
        <w:rPr>
          <w:rFonts w:ascii="Arial" w:hAnsi="Arial" w:cs="Arial"/>
          <w:b/>
        </w:rPr>
        <w:t>Forma de Envio dos Dados</w:t>
      </w:r>
    </w:p>
    <w:p w14:paraId="28615747" w14:textId="77777777" w:rsidR="002E0FF1" w:rsidRPr="002E0FF1" w:rsidRDefault="002E0FF1" w:rsidP="002E0FF1">
      <w:pPr>
        <w:spacing w:before="240"/>
        <w:ind w:left="709" w:hanging="1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O envio poderá ser feito por FTP seguro ou por outro meio de transação de dados igualmente seguro, de forma a garantir a integridade e confidencialidade das informações.</w:t>
      </w:r>
    </w:p>
    <w:p w14:paraId="395DF99D" w14:textId="6FE1FBA0" w:rsidR="002E0FF1" w:rsidRPr="002E0FF1" w:rsidRDefault="002E0FF1" w:rsidP="002E0FF1">
      <w:pPr>
        <w:pStyle w:val="PargrafodaLista"/>
        <w:numPr>
          <w:ilvl w:val="0"/>
          <w:numId w:val="10"/>
        </w:numPr>
        <w:spacing w:before="240"/>
        <w:jc w:val="both"/>
        <w:rPr>
          <w:rFonts w:ascii="Arial" w:hAnsi="Arial" w:cs="Arial"/>
          <w:b/>
        </w:rPr>
      </w:pPr>
      <w:r w:rsidRPr="002E0FF1">
        <w:rPr>
          <w:rFonts w:ascii="Arial" w:hAnsi="Arial" w:cs="Arial"/>
          <w:b/>
        </w:rPr>
        <w:t>Informações Necessárias para o Cadastro</w:t>
      </w:r>
    </w:p>
    <w:p w14:paraId="653DC610" w14:textId="77777777" w:rsidR="002E0FF1" w:rsidRPr="002E0FF1" w:rsidRDefault="002E0FF1" w:rsidP="002E0FF1">
      <w:pPr>
        <w:spacing w:before="240"/>
        <w:ind w:left="709" w:hanging="1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Para cada associado deverão ser enviados os seguintes dados:</w:t>
      </w:r>
    </w:p>
    <w:p w14:paraId="0DE43F57" w14:textId="5B91541D" w:rsidR="002E0FF1" w:rsidRPr="002E0FF1" w:rsidRDefault="002E0FF1" w:rsidP="002E0FF1">
      <w:pPr>
        <w:pStyle w:val="PargrafodaLista"/>
        <w:numPr>
          <w:ilvl w:val="0"/>
          <w:numId w:val="12"/>
        </w:numPr>
        <w:spacing w:before="240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Nome completo;</w:t>
      </w:r>
    </w:p>
    <w:p w14:paraId="085E92D3" w14:textId="79B9E6DC" w:rsidR="002E0FF1" w:rsidRPr="002E0FF1" w:rsidRDefault="002E0FF1" w:rsidP="002E0FF1">
      <w:pPr>
        <w:pStyle w:val="PargrafodaLista"/>
        <w:numPr>
          <w:ilvl w:val="0"/>
          <w:numId w:val="12"/>
        </w:numPr>
        <w:spacing w:before="240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Documento de identificação (pode ser a matrícula do associado junto ao SINDJUSTIÇA);</w:t>
      </w:r>
    </w:p>
    <w:p w14:paraId="2F334E31" w14:textId="7461D8C8" w:rsidR="002E0FF1" w:rsidRPr="002E0FF1" w:rsidRDefault="002E0FF1" w:rsidP="002E0FF1">
      <w:pPr>
        <w:pStyle w:val="PargrafodaLista"/>
        <w:numPr>
          <w:ilvl w:val="0"/>
          <w:numId w:val="12"/>
        </w:numPr>
        <w:spacing w:before="240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Foto (opcional</w:t>
      </w:r>
      <w:r>
        <w:rPr>
          <w:rFonts w:ascii="Arial" w:hAnsi="Arial" w:cs="Arial"/>
        </w:rPr>
        <w:t xml:space="preserve"> – caminho para carga da foto</w:t>
      </w:r>
      <w:r w:rsidRPr="002E0FF1">
        <w:rPr>
          <w:rFonts w:ascii="Arial" w:hAnsi="Arial" w:cs="Arial"/>
        </w:rPr>
        <w:t>).</w:t>
      </w:r>
    </w:p>
    <w:p w14:paraId="12A25020" w14:textId="10E2752D" w:rsidR="002E0FF1" w:rsidRDefault="002E0FF1" w:rsidP="002E0FF1">
      <w:pPr>
        <w:spacing w:before="240"/>
        <w:ind w:left="709" w:hanging="1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 xml:space="preserve">Quanto ao vínculo, todos os associados do </w:t>
      </w:r>
      <w:r w:rsidRPr="002E0FF1">
        <w:rPr>
          <w:rFonts w:ascii="Arial" w:hAnsi="Arial" w:cs="Arial"/>
          <w:b/>
        </w:rPr>
        <w:t>SINDJUSTIÇA</w:t>
      </w:r>
      <w:r w:rsidRPr="002E0FF1">
        <w:rPr>
          <w:rFonts w:ascii="Arial" w:hAnsi="Arial" w:cs="Arial"/>
        </w:rPr>
        <w:t xml:space="preserve"> serão cadastrados no sistema do Residencial Village como “</w:t>
      </w:r>
      <w:r w:rsidRPr="002E0FF1">
        <w:rPr>
          <w:rFonts w:ascii="Arial" w:hAnsi="Arial" w:cs="Arial"/>
          <w:b/>
        </w:rPr>
        <w:t>Associado</w:t>
      </w:r>
      <w:r w:rsidRPr="002E0FF1">
        <w:rPr>
          <w:rFonts w:ascii="Arial" w:hAnsi="Arial" w:cs="Arial"/>
        </w:rPr>
        <w:t>”.</w:t>
      </w:r>
    </w:p>
    <w:p w14:paraId="5AB60495" w14:textId="6C56A963" w:rsidR="002866ED" w:rsidRDefault="002866ED" w:rsidP="002E0FF1">
      <w:pPr>
        <w:spacing w:before="240"/>
        <w:ind w:left="709" w:hanging="1"/>
        <w:jc w:val="both"/>
        <w:rPr>
          <w:rFonts w:ascii="Arial" w:hAnsi="Arial" w:cs="Arial"/>
        </w:rPr>
      </w:pPr>
    </w:p>
    <w:p w14:paraId="53AD37DF" w14:textId="77777777" w:rsidR="002866ED" w:rsidRPr="002E0FF1" w:rsidRDefault="002866ED" w:rsidP="002E0FF1">
      <w:pPr>
        <w:spacing w:before="240"/>
        <w:ind w:left="709" w:hanging="1"/>
        <w:jc w:val="both"/>
        <w:rPr>
          <w:rFonts w:ascii="Arial" w:hAnsi="Arial" w:cs="Arial"/>
        </w:rPr>
      </w:pPr>
    </w:p>
    <w:p w14:paraId="77E88A87" w14:textId="7218C59D" w:rsidR="002E0FF1" w:rsidRPr="002E0FF1" w:rsidRDefault="002E0FF1" w:rsidP="002E0FF1">
      <w:pPr>
        <w:pStyle w:val="PargrafodaLista"/>
        <w:numPr>
          <w:ilvl w:val="0"/>
          <w:numId w:val="10"/>
        </w:numPr>
        <w:spacing w:before="240"/>
        <w:jc w:val="both"/>
        <w:rPr>
          <w:rFonts w:ascii="Arial" w:hAnsi="Arial" w:cs="Arial"/>
          <w:b/>
        </w:rPr>
      </w:pPr>
      <w:r w:rsidRPr="002E0FF1">
        <w:rPr>
          <w:rFonts w:ascii="Arial" w:hAnsi="Arial" w:cs="Arial"/>
          <w:b/>
        </w:rPr>
        <w:t>Dependentes</w:t>
      </w:r>
    </w:p>
    <w:p w14:paraId="2F175202" w14:textId="77777777" w:rsidR="002E0FF1" w:rsidRPr="002E0FF1" w:rsidRDefault="002E0FF1" w:rsidP="002E0FF1">
      <w:pPr>
        <w:spacing w:before="240"/>
        <w:ind w:left="709" w:hanging="1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Solicitamos manifestação quanto à possibilidade de que dependentes dos associados principais também possam utilizar e reservar as casas do SINDJUSTIÇA.</w:t>
      </w:r>
    </w:p>
    <w:p w14:paraId="2CB1DF09" w14:textId="2FF04448" w:rsidR="002E0FF1" w:rsidRDefault="002E0FF1" w:rsidP="002E0FF1">
      <w:pPr>
        <w:pStyle w:val="PargrafodaLista"/>
        <w:numPr>
          <w:ilvl w:val="0"/>
          <w:numId w:val="12"/>
        </w:numPr>
        <w:spacing w:before="240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Caso afirmativo, os dependentes deverão ser incluídos na relação de informações enviadas, devidamente identificados como “</w:t>
      </w:r>
      <w:r w:rsidRPr="002E0FF1">
        <w:rPr>
          <w:rFonts w:ascii="Arial" w:hAnsi="Arial" w:cs="Arial"/>
          <w:b/>
          <w:i/>
        </w:rPr>
        <w:t>Dependente de Associado</w:t>
      </w:r>
      <w:r w:rsidRPr="002E0FF1">
        <w:rPr>
          <w:rFonts w:ascii="Arial" w:hAnsi="Arial" w:cs="Arial"/>
        </w:rPr>
        <w:t>”, constando o vínculo com o associado principal.</w:t>
      </w:r>
    </w:p>
    <w:p w14:paraId="2F784D82" w14:textId="77777777" w:rsidR="002866ED" w:rsidRDefault="002866ED" w:rsidP="002866ED">
      <w:pPr>
        <w:pStyle w:val="PargrafodaLista"/>
        <w:spacing w:before="240"/>
        <w:ind w:left="1428"/>
        <w:jc w:val="both"/>
        <w:rPr>
          <w:rFonts w:ascii="Arial" w:hAnsi="Arial" w:cs="Arial"/>
        </w:rPr>
      </w:pPr>
      <w:bookmarkStart w:id="0" w:name="_GoBack"/>
      <w:bookmarkEnd w:id="0"/>
    </w:p>
    <w:p w14:paraId="0A0D4AE9" w14:textId="77777777" w:rsidR="002E0FF1" w:rsidRPr="002E0FF1" w:rsidRDefault="002E0FF1" w:rsidP="002E0FF1">
      <w:pPr>
        <w:pStyle w:val="PargrafodaLista"/>
        <w:spacing w:before="240"/>
        <w:ind w:left="1428"/>
        <w:jc w:val="both"/>
        <w:rPr>
          <w:rFonts w:ascii="Arial" w:hAnsi="Arial" w:cs="Arial"/>
        </w:rPr>
      </w:pPr>
    </w:p>
    <w:p w14:paraId="3EC61A9C" w14:textId="77777777" w:rsidR="002E0FF1" w:rsidRPr="002E0FF1" w:rsidRDefault="002E0FF1" w:rsidP="002E0FF1">
      <w:pPr>
        <w:pStyle w:val="PargrafodaLista"/>
        <w:numPr>
          <w:ilvl w:val="0"/>
          <w:numId w:val="10"/>
        </w:numPr>
        <w:spacing w:before="240"/>
        <w:jc w:val="both"/>
        <w:rPr>
          <w:rFonts w:ascii="Arial" w:hAnsi="Arial" w:cs="Arial"/>
          <w:b/>
        </w:rPr>
      </w:pPr>
      <w:r w:rsidRPr="002E0FF1">
        <w:rPr>
          <w:rFonts w:ascii="Arial" w:hAnsi="Arial" w:cs="Arial"/>
          <w:b/>
        </w:rPr>
        <w:t>Conclusão</w:t>
      </w:r>
    </w:p>
    <w:p w14:paraId="50F7B14E" w14:textId="77777777" w:rsidR="002E0FF1" w:rsidRPr="002E0FF1" w:rsidRDefault="002E0FF1" w:rsidP="002E0FF1">
      <w:pPr>
        <w:spacing w:before="240"/>
        <w:ind w:firstLine="708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O Residencial Village se coloca à disposição para realizar a carga inicial dos dados e manter as informações devidamente atualizadas, desde que recebidas em formato adequado e seguro, conforme exposto.</w:t>
      </w:r>
    </w:p>
    <w:p w14:paraId="18FF2FBC" w14:textId="77777777" w:rsidR="002E0FF1" w:rsidRPr="002E0FF1" w:rsidRDefault="002E0FF1" w:rsidP="002E0FF1">
      <w:pPr>
        <w:spacing w:before="240"/>
        <w:ind w:firstLine="708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 xml:space="preserve">Certos de contar com a colaboração dessa respeitável entidade, reiteramos nossa disposição em manter uma convivência organizada e transparente entre o condomínio e o </w:t>
      </w:r>
      <w:r w:rsidRPr="002E0FF1">
        <w:rPr>
          <w:rFonts w:ascii="Arial" w:hAnsi="Arial" w:cs="Arial"/>
          <w:b/>
        </w:rPr>
        <w:t>SINDJUSTIÇA GOIÁS</w:t>
      </w:r>
      <w:r w:rsidRPr="002E0FF1">
        <w:rPr>
          <w:rFonts w:ascii="Arial" w:hAnsi="Arial" w:cs="Arial"/>
        </w:rPr>
        <w:t>.</w:t>
      </w:r>
    </w:p>
    <w:p w14:paraId="10D6FF24" w14:textId="77777777" w:rsidR="002E0FF1" w:rsidRPr="002E0FF1" w:rsidRDefault="002E0FF1" w:rsidP="002E0FF1">
      <w:pPr>
        <w:spacing w:before="240"/>
        <w:ind w:firstLine="708"/>
        <w:jc w:val="both"/>
        <w:rPr>
          <w:rFonts w:ascii="Arial" w:hAnsi="Arial" w:cs="Arial"/>
        </w:rPr>
      </w:pPr>
    </w:p>
    <w:p w14:paraId="277CD8C7" w14:textId="6F3BF991" w:rsidR="00E84BFF" w:rsidRDefault="002E0FF1" w:rsidP="002E0FF1">
      <w:pPr>
        <w:spacing w:before="240"/>
        <w:ind w:firstLine="708"/>
        <w:jc w:val="both"/>
        <w:rPr>
          <w:rFonts w:ascii="Arial" w:hAnsi="Arial" w:cs="Arial"/>
        </w:rPr>
      </w:pPr>
      <w:r w:rsidRPr="002E0FF1">
        <w:rPr>
          <w:rFonts w:ascii="Arial" w:hAnsi="Arial" w:cs="Arial"/>
        </w:rPr>
        <w:t>Atenciosamente,</w:t>
      </w:r>
    </w:p>
    <w:p w14:paraId="6AE22875" w14:textId="3BFFEB86" w:rsidR="002E0FF1" w:rsidRDefault="002E0FF1" w:rsidP="002E0FF1">
      <w:pPr>
        <w:spacing w:before="240"/>
        <w:ind w:firstLine="708"/>
        <w:jc w:val="both"/>
        <w:rPr>
          <w:rFonts w:ascii="Arial" w:hAnsi="Arial" w:cs="Arial"/>
        </w:rPr>
      </w:pPr>
    </w:p>
    <w:p w14:paraId="63FB5828" w14:textId="77777777" w:rsidR="002E0FF1" w:rsidRPr="00E84BFF" w:rsidRDefault="002E0FF1" w:rsidP="002E0FF1">
      <w:pPr>
        <w:spacing w:before="240"/>
        <w:ind w:firstLine="708"/>
        <w:jc w:val="both"/>
        <w:rPr>
          <w:rFonts w:ascii="Arial" w:hAnsi="Arial" w:cs="Arial"/>
        </w:rPr>
      </w:pPr>
    </w:p>
    <w:p w14:paraId="73974183" w14:textId="77777777" w:rsidR="00E03714" w:rsidRDefault="00E03714" w:rsidP="00E03714">
      <w:pPr>
        <w:ind w:firstLine="709"/>
        <w:jc w:val="center"/>
        <w:rPr>
          <w:rFonts w:ascii="Arial" w:hAnsi="Arial" w:cs="Arial"/>
          <w:b/>
          <w:bCs/>
          <w:sz w:val="22"/>
          <w:szCs w:val="22"/>
        </w:rPr>
      </w:pPr>
      <w:r w:rsidRPr="00C87629">
        <w:rPr>
          <w:rFonts w:ascii="Arial" w:hAnsi="Arial" w:cs="Arial"/>
          <w:b/>
          <w:bCs/>
          <w:sz w:val="22"/>
          <w:szCs w:val="22"/>
        </w:rPr>
        <w:t>Ana Leda Tomaz Batista da Silv</w:t>
      </w:r>
      <w:r>
        <w:rPr>
          <w:rFonts w:ascii="Arial" w:hAnsi="Arial" w:cs="Arial"/>
          <w:b/>
          <w:bCs/>
          <w:sz w:val="22"/>
          <w:szCs w:val="22"/>
        </w:rPr>
        <w:t>a</w:t>
      </w:r>
    </w:p>
    <w:p w14:paraId="211CBA9B" w14:textId="1F799B9D" w:rsidR="00E84BFF" w:rsidRPr="00E84BFF" w:rsidRDefault="00E03714" w:rsidP="00E03714">
      <w:pPr>
        <w:ind w:firstLine="709"/>
        <w:jc w:val="center"/>
        <w:rPr>
          <w:rFonts w:ascii="Arial" w:hAnsi="Arial" w:cs="Arial"/>
        </w:rPr>
      </w:pPr>
      <w:r>
        <w:rPr>
          <w:rFonts w:ascii="Arial" w:hAnsi="Arial" w:cs="Arial"/>
        </w:rPr>
        <w:t>Sindic</w:t>
      </w:r>
      <w:r w:rsidR="00C3662F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do </w:t>
      </w:r>
      <w:r w:rsidRPr="00E84BFF">
        <w:rPr>
          <w:rFonts w:ascii="Arial" w:hAnsi="Arial" w:cs="Arial"/>
        </w:rPr>
        <w:t>Condomínio</w:t>
      </w:r>
      <w:r w:rsidRPr="00E03714">
        <w:rPr>
          <w:rFonts w:ascii="Arial" w:hAnsi="Arial" w:cs="Arial"/>
          <w:b/>
          <w:bCs/>
        </w:rPr>
        <w:t xml:space="preserve"> Residencial Village </w:t>
      </w:r>
      <w:proofErr w:type="spellStart"/>
      <w:r w:rsidRPr="00E03714">
        <w:rPr>
          <w:rFonts w:ascii="Arial" w:hAnsi="Arial" w:cs="Arial"/>
          <w:b/>
          <w:bCs/>
        </w:rPr>
        <w:t>Thermas</w:t>
      </w:r>
      <w:proofErr w:type="spellEnd"/>
      <w:r w:rsidRPr="00E03714">
        <w:rPr>
          <w:rFonts w:ascii="Arial" w:hAnsi="Arial" w:cs="Arial"/>
          <w:b/>
          <w:bCs/>
        </w:rPr>
        <w:t xml:space="preserve"> das Caldas</w:t>
      </w:r>
    </w:p>
    <w:p w14:paraId="014CF9CD" w14:textId="77777777" w:rsidR="00E84BFF" w:rsidRPr="00E84BFF" w:rsidRDefault="00E84BFF" w:rsidP="00E84BFF">
      <w:pPr>
        <w:spacing w:before="240"/>
        <w:ind w:firstLine="708"/>
        <w:jc w:val="both"/>
        <w:rPr>
          <w:rFonts w:ascii="Arial" w:hAnsi="Arial" w:cs="Arial"/>
        </w:rPr>
      </w:pPr>
    </w:p>
    <w:p w14:paraId="0E2024CE" w14:textId="77777777" w:rsidR="00E84BFF" w:rsidRPr="00E84BFF" w:rsidRDefault="00E84BFF" w:rsidP="00E84BFF">
      <w:pPr>
        <w:spacing w:before="240"/>
        <w:ind w:firstLine="708"/>
        <w:jc w:val="both"/>
        <w:rPr>
          <w:rFonts w:ascii="Arial" w:hAnsi="Arial" w:cs="Arial"/>
        </w:rPr>
      </w:pPr>
    </w:p>
    <w:p w14:paraId="0230A899" w14:textId="77777777" w:rsidR="00E84BFF" w:rsidRPr="00E84BFF" w:rsidRDefault="00E84BFF" w:rsidP="00E84BFF">
      <w:pPr>
        <w:spacing w:before="240"/>
        <w:ind w:firstLine="708"/>
        <w:jc w:val="both"/>
        <w:rPr>
          <w:rFonts w:ascii="Arial" w:hAnsi="Arial" w:cs="Arial"/>
        </w:rPr>
      </w:pPr>
    </w:p>
    <w:p w14:paraId="480E38DA" w14:textId="77777777" w:rsidR="00E84BFF" w:rsidRPr="00E84BFF" w:rsidRDefault="00E84BFF" w:rsidP="00F11767">
      <w:pPr>
        <w:spacing w:before="240"/>
        <w:jc w:val="both"/>
        <w:rPr>
          <w:rFonts w:ascii="Arial" w:hAnsi="Arial" w:cs="Arial"/>
        </w:rPr>
      </w:pPr>
    </w:p>
    <w:sectPr w:rsidR="00E84BFF" w:rsidRPr="00E84BFF" w:rsidSect="007E5E8A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5E372C" w14:textId="77777777" w:rsidR="001C792F" w:rsidRDefault="001C792F" w:rsidP="00C87629">
      <w:r>
        <w:separator/>
      </w:r>
    </w:p>
  </w:endnote>
  <w:endnote w:type="continuationSeparator" w:id="0">
    <w:p w14:paraId="053442C3" w14:textId="77777777" w:rsidR="001C792F" w:rsidRDefault="001C792F" w:rsidP="00C87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143725" w14:textId="77777777" w:rsidR="00DD7461" w:rsidRDefault="0011737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E9447B4" w14:textId="77777777" w:rsidR="00DD7461" w:rsidRDefault="001C792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9A145" w14:textId="7DC73D10" w:rsidR="007E5E8A" w:rsidRDefault="001C792F" w:rsidP="001E18F0">
    <w:pPr>
      <w:pStyle w:val="Rodap"/>
      <w:pBdr>
        <w:bottom w:val="double" w:sz="6" w:space="1" w:color="auto"/>
      </w:pBdr>
      <w:ind w:right="360"/>
      <w:rPr>
        <w:rFonts w:ascii="Arial" w:hAnsi="Arial" w:cs="Arial"/>
        <w:sz w:val="16"/>
        <w:szCs w:val="16"/>
      </w:rPr>
    </w:pPr>
  </w:p>
  <w:p w14:paraId="4BDC9A80" w14:textId="0E6A5D09" w:rsidR="007E5E8A" w:rsidRDefault="00117378" w:rsidP="007E5E8A">
    <w:pPr>
      <w:pStyle w:val="Rodap"/>
      <w:framePr w:wrap="around" w:vAnchor="text" w:hAnchor="page" w:x="10357" w:y="15"/>
      <w:rPr>
        <w:rStyle w:val="Nmerodepgina"/>
        <w:rFonts w:ascii="Arial" w:hAnsi="Arial" w:cs="Arial"/>
        <w:sz w:val="16"/>
      </w:rPr>
    </w:pPr>
    <w:r>
      <w:rPr>
        <w:rStyle w:val="Nmerodepgina"/>
        <w:rFonts w:ascii="Arial" w:hAnsi="Arial" w:cs="Arial"/>
        <w:sz w:val="16"/>
      </w:rPr>
      <w:fldChar w:fldCharType="begin"/>
    </w:r>
    <w:r>
      <w:rPr>
        <w:rStyle w:val="Nmerodepgina"/>
        <w:rFonts w:ascii="Arial" w:hAnsi="Arial" w:cs="Arial"/>
        <w:sz w:val="16"/>
      </w:rPr>
      <w:instrText xml:space="preserve">PAGE  </w:instrText>
    </w:r>
    <w:r>
      <w:rPr>
        <w:rStyle w:val="Nmerodepgina"/>
        <w:rFonts w:ascii="Arial" w:hAnsi="Arial" w:cs="Arial"/>
        <w:sz w:val="16"/>
      </w:rPr>
      <w:fldChar w:fldCharType="separate"/>
    </w:r>
    <w:r w:rsidR="002866ED">
      <w:rPr>
        <w:rStyle w:val="Nmerodepgina"/>
        <w:rFonts w:ascii="Arial" w:hAnsi="Arial" w:cs="Arial"/>
        <w:noProof/>
        <w:sz w:val="16"/>
      </w:rPr>
      <w:t>1</w:t>
    </w:r>
    <w:r>
      <w:rPr>
        <w:rStyle w:val="Nmerodepgina"/>
        <w:rFonts w:ascii="Arial" w:hAnsi="Arial" w:cs="Arial"/>
        <w:sz w:val="16"/>
      </w:rPr>
      <w:fldChar w:fldCharType="end"/>
    </w:r>
  </w:p>
  <w:p w14:paraId="09583E5A" w14:textId="3A3902BC" w:rsidR="00DD7461" w:rsidRDefault="00C3662F" w:rsidP="001E18F0">
    <w:pPr>
      <w:pStyle w:val="Rodap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Condomínio Residencial Village </w:t>
    </w:r>
    <w:proofErr w:type="spellStart"/>
    <w:r>
      <w:rPr>
        <w:rFonts w:ascii="Arial" w:hAnsi="Arial" w:cs="Arial"/>
        <w:sz w:val="16"/>
        <w:szCs w:val="16"/>
      </w:rPr>
      <w:t>Thermas</w:t>
    </w:r>
    <w:proofErr w:type="spellEnd"/>
    <w:r>
      <w:rPr>
        <w:rFonts w:ascii="Arial" w:hAnsi="Arial" w:cs="Arial"/>
        <w:sz w:val="16"/>
        <w:szCs w:val="16"/>
      </w:rPr>
      <w:t xml:space="preserve"> das Caldas</w:t>
    </w:r>
  </w:p>
  <w:p w14:paraId="382AB93E" w14:textId="77777777" w:rsidR="00C3662F" w:rsidRDefault="00C3662F" w:rsidP="001E18F0">
    <w:pPr>
      <w:pStyle w:val="Rodap"/>
      <w:ind w:right="360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5F910F" w14:textId="77777777" w:rsidR="001C792F" w:rsidRDefault="001C792F" w:rsidP="00C87629">
      <w:r>
        <w:separator/>
      </w:r>
    </w:p>
  </w:footnote>
  <w:footnote w:type="continuationSeparator" w:id="0">
    <w:p w14:paraId="6146233A" w14:textId="77777777" w:rsidR="001C792F" w:rsidRDefault="001C792F" w:rsidP="00C87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4E6E48" w14:textId="09CF20B0" w:rsidR="00CF13BF" w:rsidRDefault="002E0FF1" w:rsidP="00CF13BF">
    <w:pPr>
      <w:pStyle w:val="Standard"/>
      <w:pBdr>
        <w:bottom w:val="double" w:sz="6" w:space="1" w:color="auto"/>
      </w:pBdr>
      <w:spacing w:beforeLines="40" w:before="96" w:afterLines="40" w:after="96"/>
      <w:ind w:firstLine="285"/>
      <w:jc w:val="center"/>
      <w:rPr>
        <w:rFonts w:ascii="Tahoma" w:eastAsia="Arial Black" w:hAnsi="Tahoma" w:cs="Tahoma"/>
        <w:b/>
        <w:color w:val="000000"/>
        <w:sz w:val="44"/>
        <w:szCs w:val="44"/>
      </w:rPr>
    </w:pPr>
    <w:r>
      <w:rPr>
        <w:rFonts w:ascii="Tahoma" w:eastAsia="Arial Black" w:hAnsi="Tahoma" w:cs="Tahoma"/>
        <w:b/>
        <w:noProof/>
        <w:color w:val="000000"/>
        <w:sz w:val="44"/>
        <w:szCs w:val="44"/>
      </w:rPr>
      <w:t>Oficio 002</w:t>
    </w:r>
    <w:r w:rsidR="00C87629">
      <w:rPr>
        <w:rFonts w:ascii="Tahoma" w:eastAsia="Arial Black" w:hAnsi="Tahoma" w:cs="Tahoma"/>
        <w:b/>
        <w:noProof/>
        <w:color w:val="000000"/>
        <w:sz w:val="44"/>
        <w:szCs w:val="44"/>
      </w:rPr>
      <w:t xml:space="preserve"> /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75014"/>
    <w:multiLevelType w:val="hybridMultilevel"/>
    <w:tmpl w:val="DEE45F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1128C"/>
    <w:multiLevelType w:val="hybridMultilevel"/>
    <w:tmpl w:val="7BD8A49C"/>
    <w:lvl w:ilvl="0" w:tplc="17149A2E">
      <w:start w:val="1"/>
      <w:numFmt w:val="bullet"/>
      <w:lvlText w:val="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8A15B43"/>
    <w:multiLevelType w:val="hybridMultilevel"/>
    <w:tmpl w:val="EB76D03E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C4B475B"/>
    <w:multiLevelType w:val="multilevel"/>
    <w:tmpl w:val="7BB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E65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EE11FF"/>
    <w:multiLevelType w:val="hybridMultilevel"/>
    <w:tmpl w:val="B62E704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27C27"/>
    <w:multiLevelType w:val="hybridMultilevel"/>
    <w:tmpl w:val="4956C10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9F96383"/>
    <w:multiLevelType w:val="multilevel"/>
    <w:tmpl w:val="BD4E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15981"/>
    <w:multiLevelType w:val="hybridMultilevel"/>
    <w:tmpl w:val="CAD86D2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669150A"/>
    <w:multiLevelType w:val="hybridMultilevel"/>
    <w:tmpl w:val="A7BECD1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696633C6"/>
    <w:multiLevelType w:val="hybridMultilevel"/>
    <w:tmpl w:val="3898973C"/>
    <w:lvl w:ilvl="0" w:tplc="572A5E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9E95B74"/>
    <w:multiLevelType w:val="hybridMultilevel"/>
    <w:tmpl w:val="86945826"/>
    <w:lvl w:ilvl="0" w:tplc="F4D06F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4"/>
  </w:num>
  <w:num w:numId="9">
    <w:abstractNumId w:val="9"/>
  </w:num>
  <w:num w:numId="10">
    <w:abstractNumId w:val="11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629"/>
    <w:rsid w:val="00117378"/>
    <w:rsid w:val="001C792F"/>
    <w:rsid w:val="001D03D4"/>
    <w:rsid w:val="002866ED"/>
    <w:rsid w:val="002C0EF5"/>
    <w:rsid w:val="002D27C4"/>
    <w:rsid w:val="002E0FF1"/>
    <w:rsid w:val="00306F97"/>
    <w:rsid w:val="003755DF"/>
    <w:rsid w:val="00396586"/>
    <w:rsid w:val="00396989"/>
    <w:rsid w:val="00440EB8"/>
    <w:rsid w:val="00480FE0"/>
    <w:rsid w:val="004B68BE"/>
    <w:rsid w:val="004C0E55"/>
    <w:rsid w:val="005367B1"/>
    <w:rsid w:val="006B66B7"/>
    <w:rsid w:val="0077044B"/>
    <w:rsid w:val="00870801"/>
    <w:rsid w:val="00892F13"/>
    <w:rsid w:val="009337AF"/>
    <w:rsid w:val="00933D2B"/>
    <w:rsid w:val="00950CBB"/>
    <w:rsid w:val="00B43A97"/>
    <w:rsid w:val="00BB5A4B"/>
    <w:rsid w:val="00C35FB6"/>
    <w:rsid w:val="00C3662F"/>
    <w:rsid w:val="00C67B17"/>
    <w:rsid w:val="00C7458D"/>
    <w:rsid w:val="00C87629"/>
    <w:rsid w:val="00CA2631"/>
    <w:rsid w:val="00D57DE0"/>
    <w:rsid w:val="00E03714"/>
    <w:rsid w:val="00E406D8"/>
    <w:rsid w:val="00E73B94"/>
    <w:rsid w:val="00E84BFF"/>
    <w:rsid w:val="00F11767"/>
    <w:rsid w:val="00F9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30E3E"/>
  <w15:chartTrackingRefBased/>
  <w15:docId w15:val="{96AA7224-8415-48C4-9AD4-C546FC39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7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87629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C8762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semiHidden/>
    <w:rsid w:val="00C8762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semiHidden/>
    <w:rsid w:val="00C8762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semiHidden/>
    <w:rsid w:val="00C87629"/>
  </w:style>
  <w:style w:type="paragraph" w:customStyle="1" w:styleId="Standard">
    <w:name w:val="Standard"/>
    <w:rsid w:val="00C8762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paragraph" w:styleId="PargrafodaLista">
    <w:name w:val="List Paragraph"/>
    <w:basedOn w:val="Normal"/>
    <w:uiPriority w:val="99"/>
    <w:qFormat/>
    <w:rsid w:val="00BB5A4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5A4B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4C0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8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5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96F53-A543-4F54-AAC3-87EBF1B5B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user</cp:lastModifiedBy>
  <cp:revision>4</cp:revision>
  <dcterms:created xsi:type="dcterms:W3CDTF">2025-09-11T10:42:00Z</dcterms:created>
  <dcterms:modified xsi:type="dcterms:W3CDTF">2025-09-11T10:51:00Z</dcterms:modified>
</cp:coreProperties>
</file>