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10F4" w14:textId="4D2E5EA6" w:rsidR="000E6CA6" w:rsidRPr="000E6CA6" w:rsidRDefault="000E6CA6" w:rsidP="000E6CA6">
      <w:pPr>
        <w:spacing w:before="100" w:beforeAutospacing="1" w:after="100" w:afterAutospacing="1" w:line="240" w:lineRule="auto"/>
        <w:outlineLvl w:val="2"/>
        <w:rPr>
          <w:rFonts w:ascii="Calibri" w:eastAsia="Times New Roman" w:hAnsi="Calibri" w:cs="Calibri"/>
          <w:b/>
          <w:bCs/>
          <w:kern w:val="0"/>
          <w:sz w:val="40"/>
          <w:szCs w:val="40"/>
          <w:lang w:eastAsia="en-GB"/>
          <w14:ligatures w14:val="none"/>
        </w:rPr>
      </w:pPr>
      <w:r w:rsidRPr="000E6CA6">
        <w:rPr>
          <w:rFonts w:ascii="Calibri" w:eastAsia="Times New Roman" w:hAnsi="Calibri" w:cs="Calibri"/>
          <w:b/>
          <w:bCs/>
          <w:kern w:val="0"/>
          <w:sz w:val="40"/>
          <w:szCs w:val="40"/>
          <w:lang w:eastAsia="en-GB"/>
          <w14:ligatures w14:val="none"/>
        </w:rPr>
        <w:t>Title</w:t>
      </w:r>
    </w:p>
    <w:p w14:paraId="2F2E4779" w14:textId="4D4B8751" w:rsidR="000E6CA6" w:rsidRPr="000E6CA6" w:rsidRDefault="000E6CA6" w:rsidP="000E6CA6">
      <w:pPr>
        <w:spacing w:before="100" w:beforeAutospacing="1" w:after="100" w:afterAutospacing="1" w:line="240" w:lineRule="auto"/>
        <w:outlineLvl w:val="2"/>
        <w:rPr>
          <w:rFonts w:ascii="Calibri" w:eastAsia="Times New Roman" w:hAnsi="Calibri" w:cs="Calibri"/>
          <w:kern w:val="0"/>
          <w:sz w:val="36"/>
          <w:szCs w:val="36"/>
          <w:lang w:eastAsia="en-GB"/>
          <w14:ligatures w14:val="none"/>
        </w:rPr>
      </w:pPr>
      <w:r w:rsidRPr="000E6CA6">
        <w:rPr>
          <w:rFonts w:ascii="Calibri" w:eastAsia="Times New Roman" w:hAnsi="Calibri" w:cs="Calibri"/>
          <w:kern w:val="0"/>
          <w:sz w:val="36"/>
          <w:szCs w:val="36"/>
          <w:lang w:eastAsia="en-GB"/>
          <w14:ligatures w14:val="none"/>
        </w:rPr>
        <w:t>Goldilocks and the Three Business Bears: Mastering the Art of Storytelling for Success</w:t>
      </w:r>
    </w:p>
    <w:p w14:paraId="65299AC3" w14:textId="77777777" w:rsidR="000E6CA6" w:rsidRPr="000E6CA6" w:rsidRDefault="000E6CA6" w:rsidP="000E6CA6">
      <w:pPr>
        <w:rPr>
          <w:rFonts w:ascii="Calibri" w:hAnsi="Calibri" w:cs="Calibri"/>
          <w:b/>
          <w:bCs/>
          <w:sz w:val="32"/>
          <w:szCs w:val="32"/>
        </w:rPr>
      </w:pPr>
      <w:r w:rsidRPr="000E6CA6">
        <w:rPr>
          <w:rFonts w:ascii="Calibri" w:hAnsi="Calibri" w:cs="Calibri"/>
          <w:b/>
          <w:bCs/>
          <w:sz w:val="40"/>
          <w:szCs w:val="40"/>
        </w:rPr>
        <w:t>Description</w:t>
      </w:r>
    </w:p>
    <w:p w14:paraId="015A5E07" w14:textId="3B88060E" w:rsidR="000E6CA6" w:rsidRPr="000E6CA6" w:rsidRDefault="000E6CA6" w:rsidP="000E6CA6">
      <w:pPr>
        <w:rPr>
          <w:rFonts w:ascii="Calibri" w:hAnsi="Calibri" w:cs="Calibri"/>
          <w:sz w:val="32"/>
          <w:szCs w:val="32"/>
        </w:rPr>
      </w:pPr>
      <w:r w:rsidRPr="000E6CA6">
        <w:rPr>
          <w:rFonts w:ascii="Calibri" w:hAnsi="Calibri" w:cs="Calibri"/>
          <w:sz w:val="32"/>
          <w:szCs w:val="32"/>
        </w:rPr>
        <w:t>Stories have a unique power to captivate, educate, and persuade. We encounter them in movies, books, and everyday conversations. Whether we realize it or not, storytelling is an exceptional tool for conveying facts, information, and ideas in a manner that lingers in the minds of our audience. The magic compels people to buy into your concepts, rally behind your projects, and take meaningful actions.</w:t>
      </w:r>
    </w:p>
    <w:p w14:paraId="02D5ED24" w14:textId="77777777" w:rsidR="000E6CA6" w:rsidRPr="000E6CA6" w:rsidRDefault="000E6CA6" w:rsidP="000E6CA6">
      <w:pPr>
        <w:rPr>
          <w:rFonts w:ascii="Calibri" w:hAnsi="Calibri" w:cs="Calibri"/>
          <w:sz w:val="32"/>
          <w:szCs w:val="32"/>
        </w:rPr>
      </w:pPr>
      <w:r w:rsidRPr="000E6CA6">
        <w:rPr>
          <w:rFonts w:ascii="Calibri" w:hAnsi="Calibri" w:cs="Calibri"/>
          <w:sz w:val="32"/>
          <w:szCs w:val="32"/>
        </w:rPr>
        <w:t>The fantastic news is that storytelling is a skill that can be learned and developed. Scientists have delved into the art of storytelling, and industry icons like Steve Jobs have showcased its transformative potential.</w:t>
      </w:r>
    </w:p>
    <w:p w14:paraId="1D742EEA" w14:textId="77777777" w:rsidR="000E6CA6" w:rsidRPr="000E6CA6" w:rsidRDefault="000E6CA6" w:rsidP="000E6CA6">
      <w:pPr>
        <w:rPr>
          <w:rFonts w:ascii="Calibri" w:hAnsi="Calibri" w:cs="Calibri"/>
          <w:sz w:val="32"/>
          <w:szCs w:val="32"/>
        </w:rPr>
      </w:pPr>
      <w:r w:rsidRPr="000E6CA6">
        <w:rPr>
          <w:rFonts w:ascii="Calibri" w:hAnsi="Calibri" w:cs="Calibri"/>
          <w:sz w:val="32"/>
          <w:szCs w:val="32"/>
        </w:rPr>
        <w:t>In this captivating session, we will embark on a journey through the world of storytelling. We will explore the architecture of stories and how they forge connections with people on a deep level. Even more exciting, we will delve into the techniques and strategies employed by master storytellers and learn how to wield them in our professional endeavours.</w:t>
      </w:r>
    </w:p>
    <w:p w14:paraId="4D187DB0" w14:textId="77777777" w:rsidR="000E6CA6" w:rsidRPr="000E6CA6" w:rsidRDefault="000E6CA6" w:rsidP="000E6CA6">
      <w:pPr>
        <w:rPr>
          <w:rFonts w:ascii="Calibri" w:hAnsi="Calibri" w:cs="Calibri"/>
          <w:sz w:val="32"/>
          <w:szCs w:val="32"/>
        </w:rPr>
      </w:pPr>
      <w:r w:rsidRPr="000E6CA6">
        <w:rPr>
          <w:rFonts w:ascii="Calibri" w:hAnsi="Calibri" w:cs="Calibri"/>
          <w:sz w:val="32"/>
          <w:szCs w:val="32"/>
        </w:rPr>
        <w:t>Discover how to create narratives that not only engage but also persuade. Gain insights into the secrets of captivating your audience, just as Steve Jobs did with his iconic presentations. By the end of this session, you will possess the knowledge and tools to leverage storytelling to showcase why your business case is superior and inspire others to champion your ideas.</w:t>
      </w:r>
    </w:p>
    <w:p w14:paraId="6C82958E" w14:textId="2D79FA67" w:rsidR="00D40C06" w:rsidRPr="000E6CA6" w:rsidRDefault="000E6CA6" w:rsidP="000E6CA6">
      <w:pPr>
        <w:rPr>
          <w:rFonts w:ascii="Calibri" w:hAnsi="Calibri" w:cs="Calibri"/>
          <w:sz w:val="32"/>
          <w:szCs w:val="32"/>
        </w:rPr>
      </w:pPr>
      <w:r w:rsidRPr="000E6CA6">
        <w:rPr>
          <w:rFonts w:ascii="Calibri" w:hAnsi="Calibri" w:cs="Calibri"/>
          <w:sz w:val="32"/>
          <w:szCs w:val="32"/>
        </w:rPr>
        <w:t>Join us in the enchanting realm of storytelling, where the power of persuasion and communication awaits your grasp. Whether you're a natural storyteller or new to the art, this session promises to unlock the secrets behind crafting compelling narratives for business success.</w:t>
      </w:r>
    </w:p>
    <w:sectPr w:rsidR="00D40C06" w:rsidRPr="000E6CA6" w:rsidSect="000E6C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29"/>
    <w:rsid w:val="000E6CA6"/>
    <w:rsid w:val="002C5769"/>
    <w:rsid w:val="0035756F"/>
    <w:rsid w:val="007203D8"/>
    <w:rsid w:val="00AF4F29"/>
    <w:rsid w:val="00B30439"/>
    <w:rsid w:val="00B62468"/>
    <w:rsid w:val="00D40C06"/>
    <w:rsid w:val="00DD2D10"/>
    <w:rsid w:val="00F83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19CD"/>
  <w15:chartTrackingRefBased/>
  <w15:docId w15:val="{27A70531-613B-4EB2-B8C4-E18D5281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4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4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F29"/>
    <w:rPr>
      <w:rFonts w:eastAsiaTheme="majorEastAsia" w:cstheme="majorBidi"/>
      <w:color w:val="272727" w:themeColor="text1" w:themeTint="D8"/>
    </w:rPr>
  </w:style>
  <w:style w:type="paragraph" w:styleId="Title">
    <w:name w:val="Title"/>
    <w:basedOn w:val="Normal"/>
    <w:next w:val="Normal"/>
    <w:link w:val="TitleChar"/>
    <w:uiPriority w:val="10"/>
    <w:qFormat/>
    <w:rsid w:val="00AF4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F29"/>
    <w:pPr>
      <w:spacing w:before="160"/>
      <w:jc w:val="center"/>
    </w:pPr>
    <w:rPr>
      <w:i/>
      <w:iCs/>
      <w:color w:val="404040" w:themeColor="text1" w:themeTint="BF"/>
    </w:rPr>
  </w:style>
  <w:style w:type="character" w:customStyle="1" w:styleId="QuoteChar">
    <w:name w:val="Quote Char"/>
    <w:basedOn w:val="DefaultParagraphFont"/>
    <w:link w:val="Quote"/>
    <w:uiPriority w:val="29"/>
    <w:rsid w:val="00AF4F29"/>
    <w:rPr>
      <w:i/>
      <w:iCs/>
      <w:color w:val="404040" w:themeColor="text1" w:themeTint="BF"/>
    </w:rPr>
  </w:style>
  <w:style w:type="paragraph" w:styleId="ListParagraph">
    <w:name w:val="List Paragraph"/>
    <w:basedOn w:val="Normal"/>
    <w:uiPriority w:val="34"/>
    <w:qFormat/>
    <w:rsid w:val="00AF4F29"/>
    <w:pPr>
      <w:ind w:left="720"/>
      <w:contextualSpacing/>
    </w:pPr>
  </w:style>
  <w:style w:type="character" w:styleId="IntenseEmphasis">
    <w:name w:val="Intense Emphasis"/>
    <w:basedOn w:val="DefaultParagraphFont"/>
    <w:uiPriority w:val="21"/>
    <w:qFormat/>
    <w:rsid w:val="00AF4F29"/>
    <w:rPr>
      <w:i/>
      <w:iCs/>
      <w:color w:val="0F4761" w:themeColor="accent1" w:themeShade="BF"/>
    </w:rPr>
  </w:style>
  <w:style w:type="paragraph" w:styleId="IntenseQuote">
    <w:name w:val="Intense Quote"/>
    <w:basedOn w:val="Normal"/>
    <w:next w:val="Normal"/>
    <w:link w:val="IntenseQuoteChar"/>
    <w:uiPriority w:val="30"/>
    <w:qFormat/>
    <w:rsid w:val="00AF4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F29"/>
    <w:rPr>
      <w:i/>
      <w:iCs/>
      <w:color w:val="0F4761" w:themeColor="accent1" w:themeShade="BF"/>
    </w:rPr>
  </w:style>
  <w:style w:type="character" w:styleId="IntenseReference">
    <w:name w:val="Intense Reference"/>
    <w:basedOn w:val="DefaultParagraphFont"/>
    <w:uiPriority w:val="32"/>
    <w:qFormat/>
    <w:rsid w:val="00AF4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5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3</cp:revision>
  <dcterms:created xsi:type="dcterms:W3CDTF">2025-02-16T14:01:00Z</dcterms:created>
  <dcterms:modified xsi:type="dcterms:W3CDTF">2025-02-16T14:02:00Z</dcterms:modified>
</cp:coreProperties>
</file>