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DCCE" w14:textId="77777777" w:rsidR="00207F66" w:rsidRDefault="00A6762B" w:rsidP="005312EB">
      <w:pPr>
        <w:pStyle w:val="Heading7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45A828EB" wp14:editId="5F368F65">
                <wp:simplePos x="0" y="0"/>
                <wp:positionH relativeFrom="column">
                  <wp:posOffset>-1113790</wp:posOffset>
                </wp:positionH>
                <wp:positionV relativeFrom="paragraph">
                  <wp:posOffset>-952500</wp:posOffset>
                </wp:positionV>
                <wp:extent cx="7767320" cy="7019925"/>
                <wp:effectExtent l="0" t="0" r="5080" b="952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7320" cy="70199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38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alpha val="1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57F5C" id="Rectangle 3" o:spid="_x0000_s1026" style="position:absolute;margin-left:-87.7pt;margin-top:-75pt;width:611.6pt;height:552.75pt;z-index:25165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" fillcolor="window" strokecolor="window" strokeweight="1pt">
                <v:fill opacity="24929f"/>
                <v:stroke opacity="6682f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27EF3B" wp14:editId="56118698">
                <wp:simplePos x="0" y="0"/>
                <wp:positionH relativeFrom="margin">
                  <wp:posOffset>-533400</wp:posOffset>
                </wp:positionH>
                <wp:positionV relativeFrom="paragraph">
                  <wp:posOffset>4619625</wp:posOffset>
                </wp:positionV>
                <wp:extent cx="6781800" cy="40100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81800" cy="4010025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6350">
                          <a:solidFill>
                            <a:srgbClr val="6C9EA2"/>
                          </a:solidFill>
                        </a:ln>
                      </wps:spPr>
                      <wps:txbx>
                        <w:txbxContent>
                          <w:p w14:paraId="0072898F" w14:textId="0CB3A100" w:rsidR="00485C96" w:rsidRPr="003103A8" w:rsidRDefault="0007483C" w:rsidP="00485C96">
                            <w:pPr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  <w:t>Customising Power BI</w:t>
                            </w:r>
                          </w:p>
                          <w:p w14:paraId="4513D471" w14:textId="77777777" w:rsidR="00485C96" w:rsidRPr="003103A8" w:rsidRDefault="00485C96" w:rsidP="00485C96">
                            <w:pPr>
                              <w:suppressAutoHyphens/>
                              <w:spacing w:line="360" w:lineRule="auto"/>
                              <w:textboxTightWrap w:val="firstAndLastLine"/>
                              <w:rPr>
                                <w:rFonts w:ascii="Segoe UI Light" w:hAnsi="Segoe UI Light" w:cs="Segoe UI Light"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3103A8">
                              <w:rPr>
                                <w:rFonts w:ascii="Segoe UI Light" w:hAnsi="Segoe UI Light" w:cs="Segoe UI Light"/>
                                <w:color w:val="FFFFFF"/>
                                <w:sz w:val="40"/>
                                <w:szCs w:val="40"/>
                              </w:rPr>
                              <w:t>Quorum Network Resources Ltd</w:t>
                            </w:r>
                          </w:p>
                          <w:p w14:paraId="6DE2B729" w14:textId="77777777" w:rsidR="00485C96" w:rsidRPr="003103A8" w:rsidRDefault="00485C96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  <w:p w14:paraId="2D997F48" w14:textId="2A09A1F6" w:rsidR="00485C96" w:rsidRDefault="00485C96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74B4A978" w14:textId="44A5EE34" w:rsidR="00485C96" w:rsidRPr="001E5F5C" w:rsidRDefault="00485C96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  <w:p w14:paraId="51D66943" w14:textId="77777777" w:rsidR="00BE360D" w:rsidRPr="003103A8" w:rsidRDefault="00BE360D" w:rsidP="00676031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7EF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2pt;margin-top:363.75pt;width:534pt;height:3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" fillcolor="#6c9ea2" strokecolor="#6c9ea2" strokeweight=".5pt">
                <v:path arrowok="t"/>
                <v:textbox>
                  <w:txbxContent>
                    <w:p w14:paraId="0072898F" w14:textId="0CB3A100" w:rsidR="00485C96" w:rsidRPr="003103A8" w:rsidRDefault="0007483C" w:rsidP="00485C96">
                      <w:pPr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</w:pPr>
                      <w:r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  <w:t>Customising Power BI</w:t>
                      </w:r>
                    </w:p>
                    <w:p w14:paraId="4513D471" w14:textId="77777777" w:rsidR="00485C96" w:rsidRPr="003103A8" w:rsidRDefault="00485C96" w:rsidP="00485C96">
                      <w:pPr>
                        <w:suppressAutoHyphens/>
                        <w:spacing w:line="360" w:lineRule="auto"/>
                        <w:textboxTightWrap w:val="firstAndLastLine"/>
                        <w:rPr>
                          <w:rFonts w:ascii="Segoe UI Light" w:hAnsi="Segoe UI Light" w:cs="Segoe UI Light"/>
                          <w:color w:val="FFFFFF"/>
                          <w:sz w:val="40"/>
                          <w:szCs w:val="40"/>
                        </w:rPr>
                      </w:pPr>
                      <w:r w:rsidRPr="003103A8">
                        <w:rPr>
                          <w:rFonts w:ascii="Segoe UI Light" w:hAnsi="Segoe UI Light" w:cs="Segoe UI Light"/>
                          <w:color w:val="FFFFFF"/>
                          <w:sz w:val="40"/>
                          <w:szCs w:val="40"/>
                        </w:rPr>
                        <w:t>Quorum Network Resources Ltd</w:t>
                      </w:r>
                    </w:p>
                    <w:p w14:paraId="6DE2B729" w14:textId="77777777" w:rsidR="00485C96" w:rsidRPr="003103A8" w:rsidRDefault="00485C96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</w:pPr>
                    </w:p>
                    <w:p w14:paraId="2D997F48" w14:textId="2A09A1F6" w:rsidR="00485C96" w:rsidRDefault="00485C96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32"/>
                          <w:szCs w:val="32"/>
                        </w:rPr>
                      </w:pPr>
                    </w:p>
                    <w:p w14:paraId="74B4A978" w14:textId="44A5EE34" w:rsidR="00485C96" w:rsidRPr="001E5F5C" w:rsidRDefault="00485C96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24"/>
                          <w:szCs w:val="32"/>
                        </w:rPr>
                      </w:pPr>
                    </w:p>
                    <w:p w14:paraId="51D66943" w14:textId="77777777" w:rsidR="00BE360D" w:rsidRPr="003103A8" w:rsidRDefault="00BE360D" w:rsidP="00676031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79655F17" wp14:editId="40FDE872">
            <wp:simplePos x="0" y="0"/>
            <wp:positionH relativeFrom="column">
              <wp:posOffset>-723900</wp:posOffset>
            </wp:positionH>
            <wp:positionV relativeFrom="paragraph">
              <wp:posOffset>-676275</wp:posOffset>
            </wp:positionV>
            <wp:extent cx="2732405" cy="61214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B3740" wp14:editId="7A138A48">
                <wp:simplePos x="0" y="0"/>
                <wp:positionH relativeFrom="column">
                  <wp:posOffset>2734310</wp:posOffset>
                </wp:positionH>
                <wp:positionV relativeFrom="paragraph">
                  <wp:posOffset>-904875</wp:posOffset>
                </wp:positionV>
                <wp:extent cx="3924300" cy="1908175"/>
                <wp:effectExtent l="38100" t="0" r="0" b="15875"/>
                <wp:wrapNone/>
                <wp:docPr id="14" name="Right Tri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3924300" cy="1908175"/>
                        </a:xfrm>
                        <a:prstGeom prst="rtTriangle">
                          <a:avLst/>
                        </a:prstGeom>
                        <a:solidFill>
                          <a:srgbClr val="C4B269"/>
                        </a:solidFill>
                        <a:ln w="12700" cap="flat" cmpd="sng" algn="ctr">
                          <a:solidFill>
                            <a:srgbClr val="C4B26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5AD3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215.3pt;margin-top:-71.25pt;width:309pt;height:150.25pt;rotation:18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" fillcolor="#c4b269" strokecolor="#c4b269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 wp14:anchorId="5AACEBE8" wp14:editId="36E317F2">
                <wp:simplePos x="0" y="0"/>
                <wp:positionH relativeFrom="column">
                  <wp:posOffset>-914401</wp:posOffset>
                </wp:positionH>
                <wp:positionV relativeFrom="paragraph">
                  <wp:posOffset>2806700</wp:posOffset>
                </wp:positionV>
                <wp:extent cx="0" cy="7012940"/>
                <wp:effectExtent l="0" t="0" r="19050" b="165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12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F5DDE" id="Straight Connector 8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in,221pt" to="-1in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" strokecolor="#6c9ea2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411A71A3" wp14:editId="2E864213">
            <wp:simplePos x="0" y="0"/>
            <wp:positionH relativeFrom="column">
              <wp:posOffset>-914400</wp:posOffset>
            </wp:positionH>
            <wp:positionV relativeFrom="paragraph">
              <wp:posOffset>-1025525</wp:posOffset>
            </wp:positionV>
            <wp:extent cx="7572375" cy="5200015"/>
            <wp:effectExtent l="0" t="0" r="0" b="0"/>
            <wp:wrapNone/>
            <wp:docPr id="2" name="Picture 1" descr="C:\Users\Pamela.Bissett\AppData\Local\Microsoft\Windows\INetCache\Content.Word\AdobeStock_604708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a.Bissett\AppData\Local\Microsoft\Windows\INetCache\Content.Word\AdobeStock_604708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1A8B8" w14:textId="77777777" w:rsidR="00207F66" w:rsidRDefault="00A6762B">
      <w:bookmarkStart w:id="0" w:name="_Hlk492887352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A18DCB" wp14:editId="23C99C1C">
                <wp:simplePos x="0" y="0"/>
                <wp:positionH relativeFrom="column">
                  <wp:posOffset>-909320</wp:posOffset>
                </wp:positionH>
                <wp:positionV relativeFrom="paragraph">
                  <wp:posOffset>3745865</wp:posOffset>
                </wp:positionV>
                <wp:extent cx="7571740" cy="5857875"/>
                <wp:effectExtent l="0" t="0" r="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571740" cy="5857875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1270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ACA12" id="Rectangle 10" o:spid="_x0000_s1026" style="position:absolute;margin-left:-71.6pt;margin-top:294.95pt;width:596.2pt;height:461.2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" fillcolor="#6c9ea2" strokecolor="#6c9ea2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769F4A" wp14:editId="49C98770">
                <wp:simplePos x="0" y="0"/>
                <wp:positionH relativeFrom="column">
                  <wp:posOffset>-1057275</wp:posOffset>
                </wp:positionH>
                <wp:positionV relativeFrom="paragraph">
                  <wp:posOffset>2396490</wp:posOffset>
                </wp:positionV>
                <wp:extent cx="7776210" cy="1367155"/>
                <wp:effectExtent l="38100" t="19050" r="0" b="4445"/>
                <wp:wrapNone/>
                <wp:docPr id="11" name="Right Tri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776210" cy="1367155"/>
                        </a:xfrm>
                        <a:prstGeom prst="rtTriangle">
                          <a:avLst/>
                        </a:prstGeom>
                        <a:solidFill>
                          <a:srgbClr val="6C9EA2"/>
                        </a:solidFill>
                        <a:ln w="1270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3FE26" id="Right Triangle 11" o:spid="_x0000_s1026" type="#_x0000_t6" style="position:absolute;margin-left:-83.25pt;margin-top:188.7pt;width:612.3pt;height:107.6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" fillcolor="#6c9ea2" strokecolor="#6c9ea2" strokeweight="1pt">
                <v:path arrowok="t"/>
              </v:shape>
            </w:pict>
          </mc:Fallback>
        </mc:AlternateContent>
      </w:r>
      <w:r w:rsidR="00207F66"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56769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928B89" w14:textId="77777777" w:rsidR="00A6762B" w:rsidRDefault="00A6762B" w:rsidP="00CD4CDB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0CE52BF4" w14:textId="27B44CEA" w:rsidR="009A40A6" w:rsidRDefault="00A6762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04440" w:history="1">
            <w:r w:rsidR="009A40A6" w:rsidRPr="0099508E">
              <w:rPr>
                <w:rStyle w:val="Hyperlink"/>
                <w:rFonts w:cs="Segoe UI"/>
                <w:noProof/>
                <w:lang w:eastAsia="en-GB"/>
              </w:rPr>
              <w:t>1.</w:t>
            </w:r>
            <w:r w:rsidR="009A40A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="009A40A6" w:rsidRPr="0099508E">
              <w:rPr>
                <w:rStyle w:val="Hyperlink"/>
                <w:rFonts w:cs="Segoe UI"/>
                <w:noProof/>
                <w:lang w:eastAsia="en-GB"/>
              </w:rPr>
              <w:t>Overview</w:t>
            </w:r>
            <w:r w:rsidR="009A40A6">
              <w:rPr>
                <w:noProof/>
                <w:webHidden/>
              </w:rPr>
              <w:tab/>
            </w:r>
            <w:r w:rsidR="009A40A6">
              <w:rPr>
                <w:noProof/>
                <w:webHidden/>
              </w:rPr>
              <w:fldChar w:fldCharType="begin"/>
            </w:r>
            <w:r w:rsidR="009A40A6">
              <w:rPr>
                <w:noProof/>
                <w:webHidden/>
              </w:rPr>
              <w:instrText xml:space="preserve"> PAGEREF _Toc139904440 \h </w:instrText>
            </w:r>
            <w:r w:rsidR="009A40A6">
              <w:rPr>
                <w:noProof/>
                <w:webHidden/>
              </w:rPr>
            </w:r>
            <w:r w:rsidR="009A40A6">
              <w:rPr>
                <w:noProof/>
                <w:webHidden/>
              </w:rPr>
              <w:fldChar w:fldCharType="separate"/>
            </w:r>
            <w:r w:rsidR="009A40A6">
              <w:rPr>
                <w:noProof/>
                <w:webHidden/>
              </w:rPr>
              <w:t>3</w:t>
            </w:r>
            <w:r w:rsidR="009A40A6">
              <w:rPr>
                <w:noProof/>
                <w:webHidden/>
              </w:rPr>
              <w:fldChar w:fldCharType="end"/>
            </w:r>
          </w:hyperlink>
        </w:p>
        <w:p w14:paraId="4ED3DBD9" w14:textId="48574FB9" w:rsidR="009A40A6" w:rsidRDefault="009A40A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904441" w:history="1">
            <w:r w:rsidRPr="0099508E">
              <w:rPr>
                <w:rStyle w:val="Hyperlink"/>
                <w:rFonts w:cs="Segoe UI"/>
                <w:noProof/>
                <w:lang w:eastAsia="en-GB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99508E">
              <w:rPr>
                <w:rStyle w:val="Hyperlink"/>
                <w:rFonts w:cs="Segoe UI"/>
                <w:noProof/>
                <w:lang w:eastAsia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F41E" w14:textId="33D4CEAD" w:rsidR="009A40A6" w:rsidRDefault="009A40A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904442" w:history="1">
            <w:r w:rsidRPr="0099508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99508E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E608" w14:textId="3AEE9DE2" w:rsidR="009A40A6" w:rsidRDefault="009A40A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904443" w:history="1">
            <w:r w:rsidRPr="0099508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99508E">
              <w:rPr>
                <w:rStyle w:val="Hyperlink"/>
                <w:noProof/>
              </w:rPr>
              <w:t>Create a Basic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B785" w14:textId="0045F02F" w:rsidR="009A40A6" w:rsidRDefault="009A40A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904444" w:history="1">
            <w:r w:rsidRPr="0099508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99508E">
              <w:rPr>
                <w:rStyle w:val="Hyperlink"/>
                <w:noProof/>
              </w:rPr>
              <w:t>Create a Custom Tooltip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3165" w14:textId="73618343" w:rsidR="009A40A6" w:rsidRDefault="009A40A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904445" w:history="1">
            <w:r w:rsidRPr="0099508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99508E">
              <w:rPr>
                <w:rStyle w:val="Hyperlink"/>
                <w:noProof/>
              </w:rPr>
              <w:t>Create a Custom Drill-Trough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E5DA" w14:textId="72007DF9" w:rsidR="009A40A6" w:rsidRDefault="009A40A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9904446" w:history="1">
            <w:r w:rsidRPr="0099508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GB"/>
                <w14:ligatures w14:val="standardContextual"/>
              </w:rPr>
              <w:tab/>
            </w:r>
            <w:r w:rsidRPr="0099508E">
              <w:rPr>
                <w:rStyle w:val="Hyperlink"/>
                <w:noProof/>
              </w:rPr>
              <w:t>Change and Create 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C8DC" w14:textId="4AC5C744" w:rsidR="00A6762B" w:rsidRDefault="00A6762B">
          <w:r>
            <w:rPr>
              <w:b/>
              <w:bCs/>
              <w:noProof/>
            </w:rPr>
            <w:fldChar w:fldCharType="end"/>
          </w:r>
        </w:p>
      </w:sdtContent>
    </w:sdt>
    <w:p w14:paraId="70D8922F" w14:textId="77777777" w:rsidR="001E5F5C" w:rsidRDefault="001E5F5C">
      <w:pPr>
        <w:spacing w:before="0" w:after="0"/>
        <w:jc w:val="left"/>
        <w:rPr>
          <w:rFonts w:cs="Segoe UI"/>
        </w:rPr>
      </w:pPr>
      <w:r>
        <w:rPr>
          <w:rFonts w:cs="Segoe UI"/>
        </w:rPr>
        <w:br w:type="page"/>
      </w:r>
    </w:p>
    <w:p w14:paraId="3F6D156D" w14:textId="77777777" w:rsidR="00CD4CDB" w:rsidRPr="00F00CE0" w:rsidRDefault="00CD4CDB" w:rsidP="00CD4CDB">
      <w:pPr>
        <w:pStyle w:val="Heading1"/>
        <w:rPr>
          <w:rFonts w:cs="Segoe UI"/>
          <w:lang w:eastAsia="en-GB"/>
        </w:rPr>
      </w:pPr>
      <w:bookmarkStart w:id="1" w:name="_Toc509404841"/>
      <w:bookmarkStart w:id="2" w:name="_Toc139904440"/>
      <w:r>
        <w:rPr>
          <w:rFonts w:cs="Segoe UI"/>
          <w:lang w:eastAsia="en-GB"/>
        </w:rPr>
        <w:lastRenderedPageBreak/>
        <w:t>Overview</w:t>
      </w:r>
      <w:bookmarkEnd w:id="1"/>
      <w:bookmarkEnd w:id="2"/>
    </w:p>
    <w:p w14:paraId="56DBD648" w14:textId="77777777" w:rsidR="00CD4CDB" w:rsidRPr="00F00CE0" w:rsidRDefault="00CD4CDB" w:rsidP="00CD4CDB">
      <w:pPr>
        <w:pStyle w:val="Heading2"/>
        <w:rPr>
          <w:rFonts w:cs="Segoe UI"/>
          <w:lang w:eastAsia="en-GB"/>
        </w:rPr>
      </w:pPr>
      <w:bookmarkStart w:id="3" w:name="_Toc509404842"/>
      <w:bookmarkStart w:id="4" w:name="_Toc139904441"/>
      <w:r>
        <w:rPr>
          <w:rFonts w:cs="Segoe UI"/>
          <w:lang w:eastAsia="en-GB"/>
        </w:rPr>
        <w:t>Introduction</w:t>
      </w:r>
      <w:bookmarkEnd w:id="3"/>
      <w:bookmarkEnd w:id="4"/>
    </w:p>
    <w:p w14:paraId="23FD3704" w14:textId="29408DDF" w:rsidR="009A40A6" w:rsidRDefault="0073571C">
      <w:r>
        <w:t>This demo will show you some of the many possibilit</w:t>
      </w:r>
      <w:r w:rsidR="00AC6734">
        <w:t>ies</w:t>
      </w:r>
      <w:r>
        <w:t xml:space="preserve"> </w:t>
      </w:r>
      <w:r w:rsidR="009A40A6">
        <w:t>when</w:t>
      </w:r>
      <w:r w:rsidR="00236273">
        <w:t xml:space="preserve"> creat</w:t>
      </w:r>
      <w:r w:rsidR="00AC6734">
        <w:t>ing</w:t>
      </w:r>
      <w:r w:rsidR="00236273">
        <w:t xml:space="preserve"> highly interactive Power BI reports.</w:t>
      </w:r>
      <w:r w:rsidR="009A40A6">
        <w:t xml:space="preserve"> This is just a small taste of what Power BI offers.</w:t>
      </w:r>
    </w:p>
    <w:p w14:paraId="47A48D20" w14:textId="77777777" w:rsidR="00EB412C" w:rsidRDefault="00EB412C"/>
    <w:p w14:paraId="2111E4FD" w14:textId="77777777" w:rsidR="009A40A6" w:rsidRDefault="009A40A6"/>
    <w:p w14:paraId="7D517869" w14:textId="4BFD2F91" w:rsidR="00EB412C" w:rsidRDefault="00B7271C" w:rsidP="0073571C">
      <w:pPr>
        <w:pStyle w:val="Heading1"/>
      </w:pPr>
      <w:bookmarkStart w:id="5" w:name="_Toc139904442"/>
      <w:r>
        <w:t>Demo</w:t>
      </w:r>
      <w:bookmarkEnd w:id="5"/>
    </w:p>
    <w:p w14:paraId="401C7981" w14:textId="50E8F72D" w:rsidR="00B7271C" w:rsidRDefault="00B7271C" w:rsidP="0073571C">
      <w:pPr>
        <w:pStyle w:val="Heading2"/>
      </w:pPr>
      <w:bookmarkStart w:id="6" w:name="_Toc139904443"/>
      <w:r>
        <w:t>Create a Basic Report</w:t>
      </w:r>
      <w:bookmarkEnd w:id="6"/>
      <w:r>
        <w:t xml:space="preserve"> </w:t>
      </w:r>
    </w:p>
    <w:p w14:paraId="2882BD28" w14:textId="75B8F34A" w:rsidR="00327BEE" w:rsidRDefault="00327BEE" w:rsidP="00ED7F48">
      <w:pPr>
        <w:pStyle w:val="ListParagraph"/>
        <w:numPr>
          <w:ilvl w:val="0"/>
          <w:numId w:val="18"/>
        </w:numPr>
      </w:pPr>
      <w:r>
        <w:t>Create</w:t>
      </w:r>
      <w:r w:rsidR="002778C8">
        <w:t xml:space="preserve"> a</w:t>
      </w:r>
      <w:r>
        <w:t xml:space="preserve"> </w:t>
      </w:r>
      <w:r w:rsidR="00ED7F48">
        <w:t xml:space="preserve">line plot </w:t>
      </w:r>
      <w:r>
        <w:t>visual</w:t>
      </w:r>
      <w:r w:rsidR="00ED7F48">
        <w:t>.</w:t>
      </w:r>
    </w:p>
    <w:p w14:paraId="6797CFB4" w14:textId="37FC3E50" w:rsidR="00927BB3" w:rsidRDefault="00927BB3" w:rsidP="00ED7F48">
      <w:pPr>
        <w:pStyle w:val="ListParagraph"/>
        <w:numPr>
          <w:ilvl w:val="1"/>
          <w:numId w:val="18"/>
        </w:numPr>
      </w:pPr>
      <w:r>
        <w:t xml:space="preserve">Select </w:t>
      </w:r>
      <w:r w:rsidRPr="00ED7F48">
        <w:rPr>
          <w:b/>
          <w:bCs/>
        </w:rPr>
        <w:t>Line Plot</w:t>
      </w:r>
      <w:r>
        <w:t xml:space="preserve"> </w:t>
      </w:r>
      <w:r w:rsidR="002778C8">
        <w:t>from</w:t>
      </w:r>
      <w:r>
        <w:t xml:space="preserve"> the visuals </w:t>
      </w:r>
      <w:r w:rsidR="00EF79F1">
        <w:t>pane.</w:t>
      </w:r>
    </w:p>
    <w:p w14:paraId="3100B0C0" w14:textId="436E835B" w:rsidR="00EF79F1" w:rsidRDefault="00EF79F1" w:rsidP="00ED7F48">
      <w:pPr>
        <w:pStyle w:val="ListParagraph"/>
        <w:numPr>
          <w:ilvl w:val="1"/>
          <w:numId w:val="18"/>
        </w:numPr>
      </w:pPr>
      <w:r>
        <w:t xml:space="preserve">Drag </w:t>
      </w:r>
      <w:r w:rsidRPr="00ED7F48">
        <w:rPr>
          <w:b/>
          <w:bCs/>
        </w:rPr>
        <w:t>Date Hi</w:t>
      </w:r>
      <w:r w:rsidR="00DE318A" w:rsidRPr="00ED7F48">
        <w:rPr>
          <w:b/>
          <w:bCs/>
        </w:rPr>
        <w:t>erarchy</w:t>
      </w:r>
      <w:r w:rsidR="00DE318A">
        <w:t xml:space="preserve"> </w:t>
      </w:r>
      <w:r w:rsidR="008D49CD">
        <w:t>f</w:t>
      </w:r>
      <w:r w:rsidR="00ED7F48">
        <w:t>rom</w:t>
      </w:r>
      <w:r w:rsidR="008D49CD">
        <w:t xml:space="preserve"> </w:t>
      </w:r>
      <w:proofErr w:type="spellStart"/>
      <w:r w:rsidR="008D49CD" w:rsidRPr="00ED7F48">
        <w:rPr>
          <w:b/>
          <w:bCs/>
        </w:rPr>
        <w:t>DateDim</w:t>
      </w:r>
      <w:proofErr w:type="spellEnd"/>
      <w:r w:rsidR="008D49CD">
        <w:t xml:space="preserve"> </w:t>
      </w:r>
      <w:r w:rsidR="00DE318A">
        <w:t>to the x-axis</w:t>
      </w:r>
    </w:p>
    <w:p w14:paraId="1FE26DFB" w14:textId="483766B1" w:rsidR="00ED7F48" w:rsidRDefault="00DE318A" w:rsidP="005C7988">
      <w:pPr>
        <w:pStyle w:val="ListParagraph"/>
        <w:numPr>
          <w:ilvl w:val="1"/>
          <w:numId w:val="18"/>
        </w:numPr>
      </w:pPr>
      <w:r>
        <w:t xml:space="preserve">Drag </w:t>
      </w:r>
      <w:proofErr w:type="spellStart"/>
      <w:r w:rsidR="00ED7F48" w:rsidRPr="00ED7F48">
        <w:rPr>
          <w:b/>
          <w:bCs/>
        </w:rPr>
        <w:t>CustomerID</w:t>
      </w:r>
      <w:proofErr w:type="spellEnd"/>
      <w:r w:rsidR="00ED7F48">
        <w:t xml:space="preserve"> from </w:t>
      </w:r>
      <w:r w:rsidR="00ED7F48" w:rsidRPr="00ED7F48">
        <w:rPr>
          <w:b/>
          <w:bCs/>
        </w:rPr>
        <w:t>Sales</w:t>
      </w:r>
      <w:r w:rsidR="00ED7F48">
        <w:t xml:space="preserve"> to the y-axis</w:t>
      </w:r>
    </w:p>
    <w:p w14:paraId="0B61F823" w14:textId="77777777" w:rsidR="0073571C" w:rsidRDefault="0073571C" w:rsidP="0073571C">
      <w:pPr>
        <w:pStyle w:val="ListParagraph"/>
        <w:ind w:left="1440"/>
      </w:pPr>
    </w:p>
    <w:p w14:paraId="031CDBE3" w14:textId="6DC812E3" w:rsidR="005C7988" w:rsidRDefault="005D0097" w:rsidP="005C7988">
      <w:pPr>
        <w:pStyle w:val="ListParagraph"/>
        <w:numPr>
          <w:ilvl w:val="0"/>
          <w:numId w:val="18"/>
        </w:numPr>
      </w:pPr>
      <w:r>
        <w:t xml:space="preserve">Create </w:t>
      </w:r>
      <w:r w:rsidR="002778C8">
        <w:t xml:space="preserve">a </w:t>
      </w:r>
      <w:r>
        <w:t>bar plot visual.</w:t>
      </w:r>
    </w:p>
    <w:p w14:paraId="20FE73DA" w14:textId="69CE9FBE" w:rsidR="005D0097" w:rsidRDefault="005D0097" w:rsidP="005D0097">
      <w:pPr>
        <w:pStyle w:val="ListParagraph"/>
        <w:numPr>
          <w:ilvl w:val="1"/>
          <w:numId w:val="18"/>
        </w:numPr>
      </w:pPr>
      <w:r>
        <w:t xml:space="preserve">Select </w:t>
      </w:r>
      <w:r w:rsidR="0042099A">
        <w:rPr>
          <w:b/>
          <w:bCs/>
        </w:rPr>
        <w:t>Bar</w:t>
      </w:r>
      <w:r w:rsidRPr="00ED7F48">
        <w:rPr>
          <w:b/>
          <w:bCs/>
        </w:rPr>
        <w:t xml:space="preserve"> Plot</w:t>
      </w:r>
      <w:r>
        <w:t xml:space="preserve"> </w:t>
      </w:r>
      <w:r w:rsidR="002778C8">
        <w:t xml:space="preserve">from </w:t>
      </w:r>
      <w:r>
        <w:t>the visuals pane.</w:t>
      </w:r>
    </w:p>
    <w:p w14:paraId="5CAF2C43" w14:textId="652E9D64" w:rsidR="005D0097" w:rsidRDefault="005D0097" w:rsidP="005D0097">
      <w:pPr>
        <w:pStyle w:val="ListParagraph"/>
        <w:numPr>
          <w:ilvl w:val="1"/>
          <w:numId w:val="18"/>
        </w:numPr>
      </w:pPr>
      <w:r>
        <w:t xml:space="preserve">Drag </w:t>
      </w:r>
      <w:r w:rsidR="00574180">
        <w:rPr>
          <w:b/>
          <w:bCs/>
        </w:rPr>
        <w:t>Category</w:t>
      </w:r>
      <w:r>
        <w:t xml:space="preserve"> from </w:t>
      </w:r>
      <w:proofErr w:type="spellStart"/>
      <w:r w:rsidR="00247D3C">
        <w:rPr>
          <w:b/>
          <w:bCs/>
        </w:rPr>
        <w:t>Product</w:t>
      </w:r>
      <w:r w:rsidRPr="00ED7F48">
        <w:rPr>
          <w:b/>
          <w:bCs/>
        </w:rPr>
        <w:t>Dim</w:t>
      </w:r>
      <w:proofErr w:type="spellEnd"/>
      <w:r>
        <w:t xml:space="preserve"> to the x-axis</w:t>
      </w:r>
    </w:p>
    <w:p w14:paraId="67C7C909" w14:textId="5595AF08" w:rsidR="00247D3C" w:rsidRDefault="005D0097" w:rsidP="00247D3C">
      <w:pPr>
        <w:pStyle w:val="ListParagraph"/>
        <w:numPr>
          <w:ilvl w:val="1"/>
          <w:numId w:val="18"/>
        </w:numPr>
      </w:pPr>
      <w:r>
        <w:t xml:space="preserve">Drag </w:t>
      </w:r>
      <w:proofErr w:type="spellStart"/>
      <w:r w:rsidR="00247D3C">
        <w:rPr>
          <w:b/>
          <w:bCs/>
        </w:rPr>
        <w:t>Product</w:t>
      </w:r>
      <w:r w:rsidRPr="00ED7F48">
        <w:rPr>
          <w:b/>
          <w:bCs/>
        </w:rPr>
        <w:t>ID</w:t>
      </w:r>
      <w:proofErr w:type="spellEnd"/>
      <w:r>
        <w:t xml:space="preserve"> from </w:t>
      </w:r>
      <w:r w:rsidRPr="00ED7F48">
        <w:rPr>
          <w:b/>
          <w:bCs/>
        </w:rPr>
        <w:t>Sales</w:t>
      </w:r>
      <w:r>
        <w:t xml:space="preserve"> to the y-axis</w:t>
      </w:r>
    </w:p>
    <w:p w14:paraId="674F228C" w14:textId="77777777" w:rsidR="0073571C" w:rsidRDefault="0073571C" w:rsidP="0073571C">
      <w:pPr>
        <w:pStyle w:val="ListParagraph"/>
        <w:ind w:left="1440"/>
      </w:pPr>
    </w:p>
    <w:p w14:paraId="4CC1FD2B" w14:textId="0E1D0432" w:rsidR="00247D3C" w:rsidRDefault="00476908" w:rsidP="00247D3C">
      <w:pPr>
        <w:pStyle w:val="ListParagraph"/>
        <w:numPr>
          <w:ilvl w:val="0"/>
          <w:numId w:val="18"/>
        </w:numPr>
      </w:pPr>
      <w:r>
        <w:t xml:space="preserve">Create </w:t>
      </w:r>
      <w:r w:rsidR="002778C8">
        <w:t xml:space="preserve">a </w:t>
      </w:r>
      <w:r>
        <w:t>date slicer.</w:t>
      </w:r>
    </w:p>
    <w:p w14:paraId="6D3DACC3" w14:textId="083B5FC8" w:rsidR="00476908" w:rsidRDefault="00476908" w:rsidP="00476908">
      <w:pPr>
        <w:pStyle w:val="ListParagraph"/>
        <w:numPr>
          <w:ilvl w:val="1"/>
          <w:numId w:val="18"/>
        </w:numPr>
      </w:pPr>
      <w:r>
        <w:t xml:space="preserve">Select </w:t>
      </w:r>
      <w:r w:rsidRPr="002778C8">
        <w:rPr>
          <w:b/>
          <w:bCs/>
        </w:rPr>
        <w:t>Slicer</w:t>
      </w:r>
      <w:r>
        <w:t xml:space="preserve"> </w:t>
      </w:r>
      <w:r w:rsidR="002778C8">
        <w:t>from the visuals pane</w:t>
      </w:r>
    </w:p>
    <w:p w14:paraId="21D0519F" w14:textId="18A372C6" w:rsidR="0013127E" w:rsidRDefault="00375125" w:rsidP="0013127E">
      <w:pPr>
        <w:pStyle w:val="ListParagraph"/>
        <w:numPr>
          <w:ilvl w:val="1"/>
          <w:numId w:val="18"/>
        </w:numPr>
      </w:pPr>
      <w:r>
        <w:t xml:space="preserve">Drag </w:t>
      </w:r>
      <w:r w:rsidRPr="0013127E">
        <w:rPr>
          <w:b/>
          <w:bCs/>
        </w:rPr>
        <w:t>Date</w:t>
      </w:r>
      <w:r>
        <w:t xml:space="preserve"> from </w:t>
      </w:r>
      <w:proofErr w:type="spellStart"/>
      <w:r w:rsidR="0013127E" w:rsidRPr="0013127E">
        <w:rPr>
          <w:b/>
          <w:bCs/>
        </w:rPr>
        <w:t>DateDim</w:t>
      </w:r>
      <w:proofErr w:type="spellEnd"/>
      <w:r w:rsidR="0013127E" w:rsidRPr="0013127E">
        <w:rPr>
          <w:b/>
          <w:bCs/>
        </w:rPr>
        <w:t xml:space="preserve"> </w:t>
      </w:r>
      <w:r w:rsidR="0013127E">
        <w:t>to the field</w:t>
      </w:r>
    </w:p>
    <w:p w14:paraId="6675548C" w14:textId="77777777" w:rsidR="0073571C" w:rsidRDefault="0073571C" w:rsidP="0073571C">
      <w:pPr>
        <w:pStyle w:val="ListParagraph"/>
        <w:ind w:left="1440"/>
      </w:pPr>
    </w:p>
    <w:p w14:paraId="56BD1992" w14:textId="2C57983C" w:rsidR="0013127E" w:rsidRPr="00DA4C1E" w:rsidRDefault="00D5782A" w:rsidP="00D5782A">
      <w:pPr>
        <w:pStyle w:val="ListParagraph"/>
        <w:numPr>
          <w:ilvl w:val="0"/>
          <w:numId w:val="18"/>
        </w:numPr>
      </w:pPr>
      <w:r>
        <w:t xml:space="preserve">Filter the page by </w:t>
      </w:r>
      <w:r w:rsidRPr="00D5782A">
        <w:rPr>
          <w:b/>
          <w:bCs/>
        </w:rPr>
        <w:t>Year</w:t>
      </w:r>
      <w:r>
        <w:t xml:space="preserve"> from </w:t>
      </w:r>
      <w:proofErr w:type="spellStart"/>
      <w:r w:rsidRPr="00D5782A">
        <w:rPr>
          <w:b/>
          <w:bCs/>
        </w:rPr>
        <w:t>DateDim</w:t>
      </w:r>
      <w:proofErr w:type="spellEnd"/>
      <w:r w:rsidR="00F06F07">
        <w:rPr>
          <w:b/>
          <w:bCs/>
        </w:rPr>
        <w:t>.</w:t>
      </w:r>
    </w:p>
    <w:p w14:paraId="3B4E0CA3" w14:textId="7070A42F" w:rsidR="00DA4C1E" w:rsidRDefault="00F06F07" w:rsidP="00D5782A">
      <w:pPr>
        <w:pStyle w:val="ListParagraph"/>
        <w:numPr>
          <w:ilvl w:val="0"/>
          <w:numId w:val="18"/>
        </w:numPr>
      </w:pPr>
      <w:r>
        <w:t>Add a title.</w:t>
      </w:r>
    </w:p>
    <w:p w14:paraId="125904C5" w14:textId="77777777" w:rsidR="00F06F07" w:rsidRDefault="00F06F07" w:rsidP="00F06F07"/>
    <w:p w14:paraId="1010F007" w14:textId="77777777" w:rsidR="009A40A6" w:rsidRDefault="009A40A6" w:rsidP="00F06F07"/>
    <w:p w14:paraId="2AB34B55" w14:textId="5925164B" w:rsidR="00B7271C" w:rsidRDefault="00B7271C" w:rsidP="0073571C">
      <w:pPr>
        <w:pStyle w:val="Heading2"/>
      </w:pPr>
      <w:bookmarkStart w:id="7" w:name="_Toc139904444"/>
      <w:r>
        <w:t>Create a Custom</w:t>
      </w:r>
      <w:r w:rsidR="00247C2C">
        <w:t xml:space="preserve"> Tooltip</w:t>
      </w:r>
      <w:bookmarkEnd w:id="7"/>
    </w:p>
    <w:p w14:paraId="4F3C95F9" w14:textId="345B3BB5" w:rsidR="00F06F07" w:rsidRDefault="009E7F47" w:rsidP="009E5198">
      <w:pPr>
        <w:pStyle w:val="ListParagraph"/>
        <w:numPr>
          <w:ilvl w:val="0"/>
          <w:numId w:val="19"/>
        </w:numPr>
      </w:pPr>
      <w:r>
        <w:t xml:space="preserve">Create </w:t>
      </w:r>
      <w:r w:rsidR="005B700D">
        <w:t xml:space="preserve">a </w:t>
      </w:r>
      <w:r>
        <w:t>new page</w:t>
      </w:r>
    </w:p>
    <w:p w14:paraId="139BE010" w14:textId="05A2223E" w:rsidR="009E7F47" w:rsidRPr="005B700D" w:rsidRDefault="005B700D" w:rsidP="00760B7E">
      <w:pPr>
        <w:pStyle w:val="ListParagraph"/>
        <w:numPr>
          <w:ilvl w:val="1"/>
          <w:numId w:val="19"/>
        </w:numPr>
      </w:pPr>
      <w:r w:rsidRPr="005B700D">
        <w:rPr>
          <w:b/>
          <w:bCs/>
        </w:rPr>
        <w:t>Visualisation</w:t>
      </w:r>
      <w:r w:rsidR="00EF41DA" w:rsidRPr="005B700D">
        <w:rPr>
          <w:b/>
          <w:bCs/>
        </w:rPr>
        <w:t xml:space="preserve"> pane</w:t>
      </w:r>
      <w:r w:rsidR="00EF41DA" w:rsidRPr="005B700D">
        <w:t>&gt;</w:t>
      </w:r>
      <w:r w:rsidR="00F31DEF" w:rsidRPr="005B700D">
        <w:rPr>
          <w:b/>
          <w:bCs/>
        </w:rPr>
        <w:t>Format Page</w:t>
      </w:r>
      <w:r w:rsidR="00F31DEF" w:rsidRPr="005B700D">
        <w:t>&gt;</w:t>
      </w:r>
      <w:r w:rsidR="00F31DEF" w:rsidRPr="005B700D">
        <w:rPr>
          <w:b/>
          <w:bCs/>
        </w:rPr>
        <w:t>Canvas Settings</w:t>
      </w:r>
      <w:r w:rsidR="00F31DEF" w:rsidRPr="005B700D">
        <w:t xml:space="preserve">&gt; Set </w:t>
      </w:r>
      <w:r w:rsidRPr="005B700D">
        <w:rPr>
          <w:b/>
          <w:bCs/>
        </w:rPr>
        <w:t>Type</w:t>
      </w:r>
      <w:r w:rsidRPr="005B700D">
        <w:t xml:space="preserve"> to </w:t>
      </w:r>
      <w:r w:rsidRPr="005B700D">
        <w:rPr>
          <w:b/>
          <w:bCs/>
        </w:rPr>
        <w:t>Tooltip</w:t>
      </w:r>
    </w:p>
    <w:p w14:paraId="5F48C97F" w14:textId="26A55E83" w:rsidR="005B700D" w:rsidRDefault="001265FC" w:rsidP="00760B7E">
      <w:pPr>
        <w:pStyle w:val="ListParagraph"/>
        <w:numPr>
          <w:ilvl w:val="1"/>
          <w:numId w:val="19"/>
        </w:numPr>
      </w:pPr>
      <w:r>
        <w:t>Create</w:t>
      </w:r>
      <w:r w:rsidR="003B7226">
        <w:t xml:space="preserve"> some </w:t>
      </w:r>
      <w:r>
        <w:t>visuals.</w:t>
      </w:r>
    </w:p>
    <w:p w14:paraId="546978AC" w14:textId="74133354" w:rsidR="001265FC" w:rsidRPr="005F7D78" w:rsidRDefault="002E3FC1" w:rsidP="00760B7E">
      <w:pPr>
        <w:pStyle w:val="ListParagraph"/>
        <w:numPr>
          <w:ilvl w:val="1"/>
          <w:numId w:val="19"/>
        </w:numPr>
      </w:pPr>
      <w:r>
        <w:t xml:space="preserve">Drag </w:t>
      </w:r>
      <w:r>
        <w:rPr>
          <w:b/>
          <w:bCs/>
        </w:rPr>
        <w:t>Category</w:t>
      </w:r>
      <w:r>
        <w:t xml:space="preserve"> from </w:t>
      </w:r>
      <w:proofErr w:type="spellStart"/>
      <w:r>
        <w:rPr>
          <w:b/>
          <w:bCs/>
        </w:rPr>
        <w:t>Product</w:t>
      </w:r>
      <w:r w:rsidRPr="00ED7F48">
        <w:rPr>
          <w:b/>
          <w:bCs/>
        </w:rPr>
        <w:t>Dim</w:t>
      </w:r>
      <w:proofErr w:type="spellEnd"/>
      <w:r>
        <w:rPr>
          <w:b/>
          <w:bCs/>
        </w:rPr>
        <w:t xml:space="preserve"> </w:t>
      </w:r>
      <w:r>
        <w:t xml:space="preserve">to </w:t>
      </w:r>
      <w:r w:rsidR="00760B7E">
        <w:rPr>
          <w:b/>
          <w:bCs/>
        </w:rPr>
        <w:t>Drag</w:t>
      </w:r>
      <w:r w:rsidRPr="002E3FC1">
        <w:rPr>
          <w:b/>
          <w:bCs/>
        </w:rPr>
        <w:t xml:space="preserve"> Tooltip field</w:t>
      </w:r>
      <w:r w:rsidR="00760B7E">
        <w:t xml:space="preserve"> </w:t>
      </w:r>
      <w:r w:rsidR="00760B7E" w:rsidRPr="00760B7E">
        <w:rPr>
          <w:b/>
          <w:bCs/>
        </w:rPr>
        <w:t>here</w:t>
      </w:r>
      <w:r w:rsidR="00760B7E">
        <w:rPr>
          <w:b/>
          <w:bCs/>
        </w:rPr>
        <w:t>.</w:t>
      </w:r>
    </w:p>
    <w:p w14:paraId="0BA7C5B6" w14:textId="367BFB55" w:rsidR="005F7D78" w:rsidRDefault="005F7D78" w:rsidP="00760B7E">
      <w:pPr>
        <w:pStyle w:val="ListParagraph"/>
        <w:numPr>
          <w:ilvl w:val="1"/>
          <w:numId w:val="19"/>
        </w:numPr>
      </w:pPr>
      <w:r>
        <w:t xml:space="preserve">Hide </w:t>
      </w:r>
      <w:r w:rsidR="00E13C2A">
        <w:t xml:space="preserve">the </w:t>
      </w:r>
      <w:r>
        <w:t>page</w:t>
      </w:r>
    </w:p>
    <w:p w14:paraId="3600B797" w14:textId="77777777" w:rsidR="0073571C" w:rsidRDefault="0073571C" w:rsidP="0073571C">
      <w:pPr>
        <w:pStyle w:val="ListParagraph"/>
        <w:ind w:left="1440"/>
      </w:pPr>
    </w:p>
    <w:p w14:paraId="2DA42091" w14:textId="77777777" w:rsidR="009A40A6" w:rsidRPr="005B700D" w:rsidRDefault="009A40A6" w:rsidP="0073571C">
      <w:pPr>
        <w:pStyle w:val="ListParagraph"/>
        <w:ind w:left="1440"/>
      </w:pPr>
    </w:p>
    <w:p w14:paraId="23179B51" w14:textId="38A9A8EC" w:rsidR="00ED7F48" w:rsidRDefault="00247C2C" w:rsidP="0073571C">
      <w:pPr>
        <w:pStyle w:val="Heading2"/>
      </w:pPr>
      <w:bookmarkStart w:id="8" w:name="_Toc139904445"/>
      <w:r>
        <w:t>Create a Custom Drill-Trough Page</w:t>
      </w:r>
      <w:bookmarkEnd w:id="8"/>
    </w:p>
    <w:p w14:paraId="2C5B5E41" w14:textId="3D842E71" w:rsidR="00077934" w:rsidRDefault="00077934" w:rsidP="00077934">
      <w:pPr>
        <w:pStyle w:val="ListParagraph"/>
        <w:numPr>
          <w:ilvl w:val="0"/>
          <w:numId w:val="20"/>
        </w:numPr>
      </w:pPr>
      <w:r>
        <w:t>Create a new page</w:t>
      </w:r>
    </w:p>
    <w:p w14:paraId="27DDB29A" w14:textId="2E4E4511" w:rsidR="00B57731" w:rsidRDefault="005F7D78" w:rsidP="005F7D78">
      <w:pPr>
        <w:pStyle w:val="ListParagraph"/>
        <w:numPr>
          <w:ilvl w:val="1"/>
          <w:numId w:val="20"/>
        </w:numPr>
      </w:pPr>
      <w:r>
        <w:t xml:space="preserve">Add some </w:t>
      </w:r>
      <w:r w:rsidR="008B228C">
        <w:t>visuals.</w:t>
      </w:r>
    </w:p>
    <w:p w14:paraId="5340BEE6" w14:textId="422C452C" w:rsidR="008B228C" w:rsidRPr="00903032" w:rsidRDefault="008B228C" w:rsidP="005F7D78">
      <w:pPr>
        <w:pStyle w:val="ListParagraph"/>
        <w:numPr>
          <w:ilvl w:val="1"/>
          <w:numId w:val="20"/>
        </w:numPr>
      </w:pPr>
      <w:r>
        <w:t xml:space="preserve">Drag </w:t>
      </w:r>
      <w:r>
        <w:rPr>
          <w:b/>
          <w:bCs/>
        </w:rPr>
        <w:t>Category</w:t>
      </w:r>
      <w:r>
        <w:t xml:space="preserve"> from </w:t>
      </w:r>
      <w:proofErr w:type="spellStart"/>
      <w:r>
        <w:rPr>
          <w:b/>
          <w:bCs/>
        </w:rPr>
        <w:t>Product</w:t>
      </w:r>
      <w:r w:rsidRPr="00ED7F48">
        <w:rPr>
          <w:b/>
          <w:bCs/>
        </w:rPr>
        <w:t>Dim</w:t>
      </w:r>
      <w:proofErr w:type="spellEnd"/>
      <w:r>
        <w:rPr>
          <w:b/>
          <w:bCs/>
        </w:rPr>
        <w:t xml:space="preserve"> </w:t>
      </w:r>
      <w:r w:rsidR="002159E6">
        <w:t>to</w:t>
      </w:r>
      <w:r w:rsidR="00903032">
        <w:t xml:space="preserve"> </w:t>
      </w:r>
      <w:r w:rsidR="00903032" w:rsidRPr="00903032">
        <w:rPr>
          <w:b/>
          <w:bCs/>
        </w:rPr>
        <w:t>A</w:t>
      </w:r>
      <w:r w:rsidR="002159E6" w:rsidRPr="00903032">
        <w:rPr>
          <w:b/>
          <w:bCs/>
        </w:rPr>
        <w:t>d</w:t>
      </w:r>
      <w:r w:rsidR="00903032" w:rsidRPr="00903032">
        <w:rPr>
          <w:b/>
          <w:bCs/>
        </w:rPr>
        <w:t>d</w:t>
      </w:r>
      <w:r w:rsidR="002159E6" w:rsidRPr="00903032">
        <w:rPr>
          <w:b/>
          <w:bCs/>
        </w:rPr>
        <w:t xml:space="preserve"> drill-</w:t>
      </w:r>
      <w:r w:rsidR="00903032" w:rsidRPr="00903032">
        <w:rPr>
          <w:b/>
          <w:bCs/>
        </w:rPr>
        <w:t>through field here</w:t>
      </w:r>
    </w:p>
    <w:p w14:paraId="73D23D85" w14:textId="6BEF4ECD" w:rsidR="00903032" w:rsidRDefault="00903032" w:rsidP="005F7D78">
      <w:pPr>
        <w:pStyle w:val="ListParagraph"/>
        <w:numPr>
          <w:ilvl w:val="1"/>
          <w:numId w:val="20"/>
        </w:numPr>
      </w:pPr>
      <w:r>
        <w:t xml:space="preserve">Hide </w:t>
      </w:r>
      <w:r w:rsidR="00E13C2A">
        <w:t>the page</w:t>
      </w:r>
    </w:p>
    <w:p w14:paraId="2F80B20A" w14:textId="77777777" w:rsidR="0073571C" w:rsidRDefault="0073571C" w:rsidP="0073571C">
      <w:pPr>
        <w:pStyle w:val="ListParagraph"/>
        <w:ind w:left="1440"/>
      </w:pPr>
    </w:p>
    <w:p w14:paraId="115AEF39" w14:textId="77777777" w:rsidR="009A40A6" w:rsidRDefault="009A40A6" w:rsidP="0073571C">
      <w:pPr>
        <w:pStyle w:val="ListParagraph"/>
        <w:ind w:left="1440"/>
      </w:pPr>
    </w:p>
    <w:p w14:paraId="1BAAB4FD" w14:textId="2CD82BDD" w:rsidR="00247C2C" w:rsidRDefault="0073571C" w:rsidP="0073571C">
      <w:pPr>
        <w:pStyle w:val="Heading2"/>
      </w:pPr>
      <w:bookmarkStart w:id="9" w:name="_Toc139904446"/>
      <w:r>
        <w:lastRenderedPageBreak/>
        <w:t>Change and Create Themes</w:t>
      </w:r>
      <w:bookmarkEnd w:id="9"/>
    </w:p>
    <w:p w14:paraId="453CE23B" w14:textId="680D44A1" w:rsidR="00BB1FF7" w:rsidRDefault="00BB1FF7" w:rsidP="00BB1FF7">
      <w:pPr>
        <w:pStyle w:val="ListParagraph"/>
        <w:numPr>
          <w:ilvl w:val="0"/>
          <w:numId w:val="21"/>
        </w:numPr>
      </w:pPr>
      <w:r>
        <w:t>Try new themes</w:t>
      </w:r>
    </w:p>
    <w:p w14:paraId="4E260124" w14:textId="57EE1DEC" w:rsidR="00E22CB2" w:rsidRDefault="00B606F3" w:rsidP="00BB1FF7">
      <w:pPr>
        <w:pStyle w:val="ListParagraph"/>
        <w:numPr>
          <w:ilvl w:val="0"/>
          <w:numId w:val="21"/>
        </w:numPr>
      </w:pPr>
      <w:r>
        <w:t>Browse</w:t>
      </w:r>
      <w:r w:rsidR="00754444">
        <w:t xml:space="preserve"> theme library</w:t>
      </w:r>
    </w:p>
    <w:p w14:paraId="7142689F" w14:textId="746AEB70" w:rsidR="00754444" w:rsidRDefault="00754444" w:rsidP="00BB1FF7">
      <w:pPr>
        <w:pStyle w:val="ListParagraph"/>
        <w:numPr>
          <w:ilvl w:val="0"/>
          <w:numId w:val="21"/>
        </w:numPr>
      </w:pPr>
      <w:r>
        <w:t>Download theme</w:t>
      </w:r>
    </w:p>
    <w:p w14:paraId="0A05EB7A" w14:textId="009B3D99" w:rsidR="00754444" w:rsidRDefault="00754444" w:rsidP="00BB1FF7">
      <w:pPr>
        <w:pStyle w:val="ListParagraph"/>
        <w:numPr>
          <w:ilvl w:val="0"/>
          <w:numId w:val="21"/>
        </w:numPr>
      </w:pPr>
      <w:r>
        <w:t>Import theme</w:t>
      </w:r>
    </w:p>
    <w:p w14:paraId="5734B141" w14:textId="14C27022" w:rsidR="00754444" w:rsidRDefault="00754444" w:rsidP="00BB1FF7">
      <w:pPr>
        <w:pStyle w:val="ListParagraph"/>
        <w:numPr>
          <w:ilvl w:val="0"/>
          <w:numId w:val="21"/>
        </w:numPr>
      </w:pPr>
      <w:r>
        <w:t>Customise theme</w:t>
      </w:r>
    </w:p>
    <w:p w14:paraId="01AE7CB2" w14:textId="4FE8E1E0" w:rsidR="00754444" w:rsidRPr="005B700D" w:rsidRDefault="00754444" w:rsidP="00BB1FF7">
      <w:pPr>
        <w:pStyle w:val="ListParagraph"/>
        <w:numPr>
          <w:ilvl w:val="0"/>
          <w:numId w:val="21"/>
        </w:numPr>
      </w:pPr>
      <w:r>
        <w:t>Save theme</w:t>
      </w:r>
      <w:r w:rsidR="00B606F3">
        <w:t xml:space="preserve"> </w:t>
      </w:r>
    </w:p>
    <w:p w14:paraId="4C0146FD" w14:textId="77777777" w:rsidR="00BB1FF7" w:rsidRDefault="00BB1FF7">
      <w:pPr>
        <w:spacing w:before="0" w:after="0"/>
        <w:jc w:val="left"/>
      </w:pPr>
    </w:p>
    <w:p w14:paraId="1E522849" w14:textId="6C5D227F" w:rsidR="00F750DC" w:rsidRPr="005B700D" w:rsidRDefault="00F750DC">
      <w:pPr>
        <w:spacing w:before="0" w:after="0"/>
        <w:jc w:val="left"/>
      </w:pPr>
      <w:r w:rsidRPr="005B700D">
        <w:br w:type="page"/>
      </w:r>
    </w:p>
    <w:p w14:paraId="50E03D9A" w14:textId="77777777" w:rsidR="004E28EF" w:rsidRDefault="00F750DC" w:rsidP="00863E59">
      <w:r w:rsidRPr="007D1484">
        <w:rPr>
          <w:rFonts w:cs="Segoe U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1582" behindDoc="0" locked="0" layoutInCell="1" allowOverlap="1" wp14:anchorId="535DBE4F" wp14:editId="4E5AC8B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71740" cy="10336806"/>
                <wp:effectExtent l="0" t="0" r="10160" b="2667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71740" cy="10336806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>
                          <a:solidFill>
                            <a:srgbClr val="6C9E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6DCE" id="Rectangle 87" o:spid="_x0000_s1026" style="position:absolute;margin-left:0;margin-top:-1in;width:596.2pt;height:813.9pt;flip:x;z-index:25165158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" fillcolor="#6c9ea2" strokecolor="#6c9ea2" strokeweight="1pt">
                <w10:wrap anchorx="page"/>
              </v:rect>
            </w:pict>
          </mc:Fallback>
        </mc:AlternateContent>
      </w:r>
      <w:r w:rsidR="005B5DF8" w:rsidRPr="007D1484">
        <w:rPr>
          <w:rFonts w:cs="Segoe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D41E62" wp14:editId="639E44A8">
                <wp:simplePos x="0" y="0"/>
                <wp:positionH relativeFrom="page">
                  <wp:align>right</wp:align>
                </wp:positionH>
                <wp:positionV relativeFrom="paragraph">
                  <wp:posOffset>7080250</wp:posOffset>
                </wp:positionV>
                <wp:extent cx="7551420" cy="1706880"/>
                <wp:effectExtent l="0" t="0" r="11430" b="266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1706880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6350">
                          <a:solidFill>
                            <a:srgbClr val="6C9EA2"/>
                          </a:solidFill>
                        </a:ln>
                      </wps:spPr>
                      <wps:txbx>
                        <w:txbxContent>
                          <w:p w14:paraId="3DE5E6B1" w14:textId="77777777" w:rsidR="005B5DF8" w:rsidRPr="00FE1E4F" w:rsidRDefault="005B5DF8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>Quorum Network Resources Limited</w:t>
                            </w: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br/>
                              <w:t>18 Greenside Lane, Edinburgh, EH1 3AH</w:t>
                            </w:r>
                          </w:p>
                          <w:p w14:paraId="37CFE67F" w14:textId="77777777" w:rsidR="005B5DF8" w:rsidRPr="00FE1E4F" w:rsidRDefault="00000000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hyperlink r:id="rId13" w:history="1">
                              <w:r w:rsidR="005B5DF8"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www.qnrl.com</w:t>
                              </w:r>
                            </w:hyperlink>
                            <w:r w:rsidR="005B5DF8"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 xml:space="preserve"> | </w:t>
                            </w:r>
                            <w:hyperlink r:id="rId14" w:history="1">
                              <w:r w:rsidR="005B5DF8"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info@qnrl.com</w:t>
                              </w:r>
                            </w:hyperlink>
                          </w:p>
                          <w:p w14:paraId="3DCA79F1" w14:textId="77777777" w:rsidR="005B5DF8" w:rsidRPr="00FE1E4F" w:rsidRDefault="005B5DF8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  <w:t xml:space="preserve">Reg. No. SC 196645, Registered Office: 24a Melville Street, Edinburgh EH3 7NS. </w:t>
                            </w:r>
                          </w:p>
                          <w:p w14:paraId="1BB4EA4B" w14:textId="77777777" w:rsidR="005B5DF8" w:rsidRPr="00676031" w:rsidRDefault="005B5DF8" w:rsidP="005B5DF8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1E62" id="Text Box 89" o:spid="_x0000_s1027" type="#_x0000_t202" style="position:absolute;left:0;text-align:left;margin-left:543.4pt;margin-top:557.5pt;width:594.6pt;height:134.4pt;z-index:251662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" fillcolor="#6c9ea2" strokecolor="#6c9ea2" strokeweight=".5pt">
                <v:textbox>
                  <w:txbxContent>
                    <w:p w14:paraId="3DE5E6B1" w14:textId="77777777" w:rsidR="005B5DF8" w:rsidRPr="00FE1E4F" w:rsidRDefault="005B5DF8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>Quorum Network Resources Limited</w:t>
                      </w: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br/>
                        <w:t>18 Greenside Lane, Edinburgh, EH1 3AH</w:t>
                      </w:r>
                    </w:p>
                    <w:p w14:paraId="37CFE67F" w14:textId="77777777" w:rsidR="005B5DF8" w:rsidRPr="00FE1E4F" w:rsidRDefault="00000000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hyperlink r:id="rId15" w:history="1">
                        <w:r w:rsidR="005B5DF8" w:rsidRPr="00FE1E4F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www.qnrl.com</w:t>
                        </w:r>
                      </w:hyperlink>
                      <w:r w:rsidR="005B5DF8"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 xml:space="preserve"> | </w:t>
                      </w:r>
                      <w:hyperlink r:id="rId16" w:history="1">
                        <w:r w:rsidR="005B5DF8" w:rsidRPr="00FE1E4F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info@qnrl.com</w:t>
                        </w:r>
                      </w:hyperlink>
                    </w:p>
                    <w:p w14:paraId="3DCA79F1" w14:textId="77777777" w:rsidR="005B5DF8" w:rsidRPr="00FE1E4F" w:rsidRDefault="005B5DF8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  <w:t xml:space="preserve">Reg. No. SC 196645, Registered Office: 24a Melville Street, Edinburgh EH3 7NS. </w:t>
                      </w:r>
                    </w:p>
                    <w:p w14:paraId="1BB4EA4B" w14:textId="77777777" w:rsidR="005B5DF8" w:rsidRPr="00676031" w:rsidRDefault="005B5DF8" w:rsidP="005B5DF8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E28EF" w:rsidSect="009F5F6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9AAD" w14:textId="77777777" w:rsidR="00F011B4" w:rsidRDefault="00F011B4" w:rsidP="00B9788F">
      <w:pPr>
        <w:spacing w:before="0" w:after="0"/>
      </w:pPr>
      <w:r>
        <w:separator/>
      </w:r>
    </w:p>
  </w:endnote>
  <w:endnote w:type="continuationSeparator" w:id="0">
    <w:p w14:paraId="571E0138" w14:textId="77777777" w:rsidR="00F011B4" w:rsidRDefault="00F011B4" w:rsidP="00B978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E332" w14:textId="77777777" w:rsidR="009518DC" w:rsidRDefault="00951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A230" w14:textId="77777777" w:rsidR="009F5F61" w:rsidRDefault="009F5F61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6762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6762B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C8CAD" w14:textId="77777777" w:rsidR="009518DC" w:rsidRDefault="0095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90109" w14:textId="77777777" w:rsidR="00F011B4" w:rsidRDefault="00F011B4" w:rsidP="00B9788F">
      <w:pPr>
        <w:spacing w:before="0" w:after="0"/>
      </w:pPr>
      <w:r>
        <w:separator/>
      </w:r>
    </w:p>
  </w:footnote>
  <w:footnote w:type="continuationSeparator" w:id="0">
    <w:p w14:paraId="51B28BE2" w14:textId="77777777" w:rsidR="00F011B4" w:rsidRDefault="00F011B4" w:rsidP="00B978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C364" w14:textId="77777777" w:rsidR="009518DC" w:rsidRDefault="00951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21AD" w14:textId="77777777" w:rsidR="00D00462" w:rsidRDefault="00A6762B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C3ADDFC" wp14:editId="1962DADA">
          <wp:simplePos x="0" y="0"/>
          <wp:positionH relativeFrom="column">
            <wp:posOffset>2752725</wp:posOffset>
          </wp:positionH>
          <wp:positionV relativeFrom="paragraph">
            <wp:posOffset>-449580</wp:posOffset>
          </wp:positionV>
          <wp:extent cx="3956685" cy="1920240"/>
          <wp:effectExtent l="0" t="0" r="0" b="0"/>
          <wp:wrapNone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685" cy="192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FA52" w14:textId="77777777" w:rsidR="009518DC" w:rsidRDefault="00951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EE3"/>
    <w:multiLevelType w:val="hybridMultilevel"/>
    <w:tmpl w:val="2506B13A"/>
    <w:lvl w:ilvl="0" w:tplc="7C60E30A">
      <w:start w:val="1"/>
      <w:numFmt w:val="bullet"/>
      <w:pStyle w:val="Bullet1"/>
      <w:lvlText w:val=""/>
      <w:lvlJc w:val="left"/>
      <w:pPr>
        <w:tabs>
          <w:tab w:val="num" w:pos="-595"/>
        </w:tabs>
        <w:ind w:left="-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"/>
        </w:tabs>
        <w:ind w:left="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45"/>
        </w:tabs>
        <w:ind w:left="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65"/>
        </w:tabs>
        <w:ind w:left="1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85"/>
        </w:tabs>
        <w:ind w:left="2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05"/>
        </w:tabs>
        <w:ind w:left="3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25"/>
        </w:tabs>
        <w:ind w:left="3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45"/>
        </w:tabs>
        <w:ind w:left="4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65"/>
        </w:tabs>
        <w:ind w:left="5165" w:hanging="360"/>
      </w:pPr>
      <w:rPr>
        <w:rFonts w:ascii="Wingdings" w:hAnsi="Wingdings" w:hint="default"/>
      </w:rPr>
    </w:lvl>
  </w:abstractNum>
  <w:abstractNum w:abstractNumId="1" w15:restartNumberingAfterBreak="0">
    <w:nsid w:val="1ABA1690"/>
    <w:multiLevelType w:val="hybridMultilevel"/>
    <w:tmpl w:val="79D0C232"/>
    <w:lvl w:ilvl="0" w:tplc="5DF84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472C"/>
    <w:multiLevelType w:val="hybridMultilevel"/>
    <w:tmpl w:val="537298B8"/>
    <w:lvl w:ilvl="0" w:tplc="3ABE0014">
      <w:start w:val="1"/>
      <w:numFmt w:val="decimal"/>
      <w:pStyle w:val="BodyNumbers1"/>
      <w:lvlText w:val="%1."/>
      <w:lvlJc w:val="left"/>
      <w:pPr>
        <w:ind w:left="-48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1"/>
        </w:tabs>
        <w:ind w:left="23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51"/>
        </w:tabs>
        <w:ind w:left="9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1"/>
        </w:tabs>
        <w:ind w:left="16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91"/>
        </w:tabs>
        <w:ind w:left="23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1"/>
        </w:tabs>
        <w:ind w:left="31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1"/>
        </w:tabs>
        <w:ind w:left="38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51"/>
        </w:tabs>
        <w:ind w:left="45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180"/>
      </w:pPr>
    </w:lvl>
  </w:abstractNum>
  <w:abstractNum w:abstractNumId="3" w15:restartNumberingAfterBreak="0">
    <w:nsid w:val="33562AA6"/>
    <w:multiLevelType w:val="hybridMultilevel"/>
    <w:tmpl w:val="007E1C92"/>
    <w:lvl w:ilvl="0" w:tplc="F86E5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E6EE8"/>
    <w:multiLevelType w:val="hybridMultilevel"/>
    <w:tmpl w:val="239C7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97C31"/>
    <w:multiLevelType w:val="multilevel"/>
    <w:tmpl w:val="6C1257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EA920E9"/>
    <w:multiLevelType w:val="hybridMultilevel"/>
    <w:tmpl w:val="2CF043EE"/>
    <w:lvl w:ilvl="0" w:tplc="04466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302DE"/>
    <w:multiLevelType w:val="hybridMultilevel"/>
    <w:tmpl w:val="74AC816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91F6787"/>
    <w:multiLevelType w:val="hybridMultilevel"/>
    <w:tmpl w:val="D04451D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98070656">
    <w:abstractNumId w:val="2"/>
  </w:num>
  <w:num w:numId="2" w16cid:durableId="2000494763">
    <w:abstractNumId w:val="0"/>
  </w:num>
  <w:num w:numId="3" w16cid:durableId="381638888">
    <w:abstractNumId w:val="2"/>
  </w:num>
  <w:num w:numId="4" w16cid:durableId="1015037283">
    <w:abstractNumId w:val="0"/>
  </w:num>
  <w:num w:numId="5" w16cid:durableId="1740403668">
    <w:abstractNumId w:val="2"/>
  </w:num>
  <w:num w:numId="6" w16cid:durableId="618731210">
    <w:abstractNumId w:val="0"/>
  </w:num>
  <w:num w:numId="7" w16cid:durableId="726417488">
    <w:abstractNumId w:val="0"/>
  </w:num>
  <w:num w:numId="8" w16cid:durableId="78455031">
    <w:abstractNumId w:val="2"/>
  </w:num>
  <w:num w:numId="9" w16cid:durableId="1621297149">
    <w:abstractNumId w:val="0"/>
  </w:num>
  <w:num w:numId="10" w16cid:durableId="83036337">
    <w:abstractNumId w:val="2"/>
  </w:num>
  <w:num w:numId="11" w16cid:durableId="2145541819">
    <w:abstractNumId w:val="0"/>
  </w:num>
  <w:num w:numId="12" w16cid:durableId="860246777">
    <w:abstractNumId w:val="2"/>
  </w:num>
  <w:num w:numId="13" w16cid:durableId="489175890">
    <w:abstractNumId w:val="0"/>
  </w:num>
  <w:num w:numId="14" w16cid:durableId="341470041">
    <w:abstractNumId w:val="5"/>
  </w:num>
  <w:num w:numId="15" w16cid:durableId="5739001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0150869">
    <w:abstractNumId w:val="8"/>
  </w:num>
  <w:num w:numId="17" w16cid:durableId="484780010">
    <w:abstractNumId w:val="7"/>
  </w:num>
  <w:num w:numId="18" w16cid:durableId="667099543">
    <w:abstractNumId w:val="4"/>
  </w:num>
  <w:num w:numId="19" w16cid:durableId="615134981">
    <w:abstractNumId w:val="6"/>
  </w:num>
  <w:num w:numId="20" w16cid:durableId="1241714139">
    <w:abstractNumId w:val="3"/>
  </w:num>
  <w:num w:numId="21" w16cid:durableId="164077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3MzI2MjIwNzY1NjAyUdpeDU4uLM/DyQAsNaAGqVZoQsAAAA"/>
  </w:docVars>
  <w:rsids>
    <w:rsidRoot w:val="00FF2889"/>
    <w:rsid w:val="00034B41"/>
    <w:rsid w:val="0006582F"/>
    <w:rsid w:val="0007483C"/>
    <w:rsid w:val="00077934"/>
    <w:rsid w:val="000854C6"/>
    <w:rsid w:val="000A7820"/>
    <w:rsid w:val="000A7B84"/>
    <w:rsid w:val="000F52BB"/>
    <w:rsid w:val="00100CD9"/>
    <w:rsid w:val="00102CA6"/>
    <w:rsid w:val="00110D1E"/>
    <w:rsid w:val="0012625D"/>
    <w:rsid w:val="001265FC"/>
    <w:rsid w:val="0013127E"/>
    <w:rsid w:val="00135B98"/>
    <w:rsid w:val="00156852"/>
    <w:rsid w:val="00171665"/>
    <w:rsid w:val="0019646A"/>
    <w:rsid w:val="001A31AD"/>
    <w:rsid w:val="001C0DEC"/>
    <w:rsid w:val="001D0F1B"/>
    <w:rsid w:val="001E0C4E"/>
    <w:rsid w:val="001E5F5C"/>
    <w:rsid w:val="00207F66"/>
    <w:rsid w:val="002122F9"/>
    <w:rsid w:val="002159E6"/>
    <w:rsid w:val="00221AA3"/>
    <w:rsid w:val="0023550F"/>
    <w:rsid w:val="00236273"/>
    <w:rsid w:val="00247C2C"/>
    <w:rsid w:val="00247D3C"/>
    <w:rsid w:val="00256DB1"/>
    <w:rsid w:val="002778C8"/>
    <w:rsid w:val="002C25A8"/>
    <w:rsid w:val="002E3FC1"/>
    <w:rsid w:val="0030244A"/>
    <w:rsid w:val="003034A4"/>
    <w:rsid w:val="003103A8"/>
    <w:rsid w:val="00327BEE"/>
    <w:rsid w:val="0034742E"/>
    <w:rsid w:val="00367949"/>
    <w:rsid w:val="003716AC"/>
    <w:rsid w:val="00375125"/>
    <w:rsid w:val="00380178"/>
    <w:rsid w:val="003B0990"/>
    <w:rsid w:val="003B7226"/>
    <w:rsid w:val="003D123D"/>
    <w:rsid w:val="003E701F"/>
    <w:rsid w:val="00406546"/>
    <w:rsid w:val="00411072"/>
    <w:rsid w:val="0042099A"/>
    <w:rsid w:val="004233D8"/>
    <w:rsid w:val="004350CF"/>
    <w:rsid w:val="00452E5A"/>
    <w:rsid w:val="0045738F"/>
    <w:rsid w:val="00476908"/>
    <w:rsid w:val="00484A2D"/>
    <w:rsid w:val="00485C96"/>
    <w:rsid w:val="00493145"/>
    <w:rsid w:val="004B0C6F"/>
    <w:rsid w:val="004B38D4"/>
    <w:rsid w:val="004B6456"/>
    <w:rsid w:val="004E28EF"/>
    <w:rsid w:val="004E37CA"/>
    <w:rsid w:val="004E7D7A"/>
    <w:rsid w:val="0050713A"/>
    <w:rsid w:val="00511169"/>
    <w:rsid w:val="005312EB"/>
    <w:rsid w:val="00531B80"/>
    <w:rsid w:val="00560BA9"/>
    <w:rsid w:val="00566BAE"/>
    <w:rsid w:val="00574180"/>
    <w:rsid w:val="00585B83"/>
    <w:rsid w:val="00596C4A"/>
    <w:rsid w:val="005A2B3E"/>
    <w:rsid w:val="005B5DF8"/>
    <w:rsid w:val="005B700D"/>
    <w:rsid w:val="005C7988"/>
    <w:rsid w:val="005D0097"/>
    <w:rsid w:val="005D35B6"/>
    <w:rsid w:val="005F7D78"/>
    <w:rsid w:val="00630152"/>
    <w:rsid w:val="00637E01"/>
    <w:rsid w:val="00657ADC"/>
    <w:rsid w:val="00676031"/>
    <w:rsid w:val="006A6896"/>
    <w:rsid w:val="006C21A6"/>
    <w:rsid w:val="006E7481"/>
    <w:rsid w:val="0071725A"/>
    <w:rsid w:val="00717A12"/>
    <w:rsid w:val="00733E23"/>
    <w:rsid w:val="0073571C"/>
    <w:rsid w:val="00741D78"/>
    <w:rsid w:val="00754444"/>
    <w:rsid w:val="00755CDE"/>
    <w:rsid w:val="00760B7E"/>
    <w:rsid w:val="00766C06"/>
    <w:rsid w:val="00783A23"/>
    <w:rsid w:val="0079123C"/>
    <w:rsid w:val="007B0A44"/>
    <w:rsid w:val="007C66C8"/>
    <w:rsid w:val="00815509"/>
    <w:rsid w:val="00863E59"/>
    <w:rsid w:val="00877F76"/>
    <w:rsid w:val="008B228C"/>
    <w:rsid w:val="008C3642"/>
    <w:rsid w:val="008D2FF1"/>
    <w:rsid w:val="008D49CD"/>
    <w:rsid w:val="00903032"/>
    <w:rsid w:val="00922DCC"/>
    <w:rsid w:val="00927BB3"/>
    <w:rsid w:val="0093170B"/>
    <w:rsid w:val="0095015E"/>
    <w:rsid w:val="009518DC"/>
    <w:rsid w:val="009A40A6"/>
    <w:rsid w:val="009A7B76"/>
    <w:rsid w:val="009E5198"/>
    <w:rsid w:val="009E7F47"/>
    <w:rsid w:val="009F5F61"/>
    <w:rsid w:val="00A02A2B"/>
    <w:rsid w:val="00A223A9"/>
    <w:rsid w:val="00A244A9"/>
    <w:rsid w:val="00A248FD"/>
    <w:rsid w:val="00A25984"/>
    <w:rsid w:val="00A26E06"/>
    <w:rsid w:val="00A35C3F"/>
    <w:rsid w:val="00A42501"/>
    <w:rsid w:val="00A6762B"/>
    <w:rsid w:val="00AC6734"/>
    <w:rsid w:val="00AE3727"/>
    <w:rsid w:val="00B00715"/>
    <w:rsid w:val="00B10EBD"/>
    <w:rsid w:val="00B2575F"/>
    <w:rsid w:val="00B312E3"/>
    <w:rsid w:val="00B40609"/>
    <w:rsid w:val="00B46E5C"/>
    <w:rsid w:val="00B50DB6"/>
    <w:rsid w:val="00B56DCC"/>
    <w:rsid w:val="00B57731"/>
    <w:rsid w:val="00B606F3"/>
    <w:rsid w:val="00B7271C"/>
    <w:rsid w:val="00B74166"/>
    <w:rsid w:val="00B823C7"/>
    <w:rsid w:val="00B9788F"/>
    <w:rsid w:val="00BB1FF7"/>
    <w:rsid w:val="00BD207C"/>
    <w:rsid w:val="00BE360D"/>
    <w:rsid w:val="00C37753"/>
    <w:rsid w:val="00C50C96"/>
    <w:rsid w:val="00C869E8"/>
    <w:rsid w:val="00CB360F"/>
    <w:rsid w:val="00CD4CDB"/>
    <w:rsid w:val="00CF2669"/>
    <w:rsid w:val="00CF3677"/>
    <w:rsid w:val="00D00462"/>
    <w:rsid w:val="00D00739"/>
    <w:rsid w:val="00D1189F"/>
    <w:rsid w:val="00D376E5"/>
    <w:rsid w:val="00D533B6"/>
    <w:rsid w:val="00D5782A"/>
    <w:rsid w:val="00D60514"/>
    <w:rsid w:val="00D93B80"/>
    <w:rsid w:val="00DA4C1E"/>
    <w:rsid w:val="00DB0008"/>
    <w:rsid w:val="00DC053C"/>
    <w:rsid w:val="00DC38CE"/>
    <w:rsid w:val="00DC3B26"/>
    <w:rsid w:val="00DE318A"/>
    <w:rsid w:val="00E06B4B"/>
    <w:rsid w:val="00E13C2A"/>
    <w:rsid w:val="00E14411"/>
    <w:rsid w:val="00E22CB2"/>
    <w:rsid w:val="00E64E44"/>
    <w:rsid w:val="00E70056"/>
    <w:rsid w:val="00E77A14"/>
    <w:rsid w:val="00E929E1"/>
    <w:rsid w:val="00EB412C"/>
    <w:rsid w:val="00EB59F9"/>
    <w:rsid w:val="00EC3444"/>
    <w:rsid w:val="00ED7F48"/>
    <w:rsid w:val="00EE5130"/>
    <w:rsid w:val="00EF41DA"/>
    <w:rsid w:val="00EF79F1"/>
    <w:rsid w:val="00F011B4"/>
    <w:rsid w:val="00F06F07"/>
    <w:rsid w:val="00F25214"/>
    <w:rsid w:val="00F31DEF"/>
    <w:rsid w:val="00F45490"/>
    <w:rsid w:val="00F611D2"/>
    <w:rsid w:val="00F62356"/>
    <w:rsid w:val="00F67AE0"/>
    <w:rsid w:val="00F750DC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DFA01"/>
  <w15:chartTrackingRefBased/>
  <w15:docId w15:val="{3BFB67F7-6BAA-4D97-BE7E-B718D998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84"/>
    <w:pPr>
      <w:spacing w:before="100" w:after="200"/>
      <w:jc w:val="both"/>
    </w:pPr>
    <w:rPr>
      <w:rFonts w:ascii="Segoe UI" w:eastAsia="Times New Roman" w:hAnsi="Segoe UI"/>
      <w:lang w:eastAsia="en-US"/>
    </w:rPr>
  </w:style>
  <w:style w:type="paragraph" w:styleId="Heading1">
    <w:name w:val="heading 1"/>
    <w:basedOn w:val="Normal"/>
    <w:next w:val="Body1"/>
    <w:link w:val="Heading1Char"/>
    <w:uiPriority w:val="9"/>
    <w:qFormat/>
    <w:rsid w:val="00DC38CE"/>
    <w:pPr>
      <w:numPr>
        <w:numId w:val="14"/>
      </w:num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after="0"/>
      <w:outlineLvl w:val="0"/>
    </w:pPr>
    <w:rPr>
      <w:rFonts w:eastAsia="Calibri"/>
      <w:caps/>
      <w:color w:val="FFFFFF"/>
      <w:spacing w:val="15"/>
      <w:sz w:val="22"/>
      <w:szCs w:val="22"/>
    </w:rPr>
  </w:style>
  <w:style w:type="paragraph" w:styleId="Heading2">
    <w:name w:val="heading 2"/>
    <w:basedOn w:val="Body1"/>
    <w:next w:val="Body2"/>
    <w:link w:val="Heading2Char"/>
    <w:uiPriority w:val="9"/>
    <w:unhideWhenUsed/>
    <w:qFormat/>
    <w:rsid w:val="004350CF"/>
    <w:pPr>
      <w:numPr>
        <w:ilvl w:val="1"/>
        <w:numId w:val="14"/>
      </w:numPr>
      <w:pBdr>
        <w:top w:val="single" w:sz="24" w:space="0" w:color="E1EBEC"/>
        <w:left w:val="single" w:sz="24" w:space="0" w:color="E1EBEC"/>
        <w:bottom w:val="single" w:sz="24" w:space="0" w:color="E1EBEC"/>
        <w:right w:val="single" w:sz="24" w:space="0" w:color="E1EBEC"/>
      </w:pBdr>
      <w:shd w:val="clear" w:color="auto" w:fill="E1EBEC"/>
      <w:spacing w:after="0"/>
      <w:ind w:left="0" w:firstLine="0"/>
      <w:outlineLvl w:val="1"/>
    </w:pPr>
    <w:rPr>
      <w:caps/>
      <w:spacing w:val="15"/>
    </w:rPr>
  </w:style>
  <w:style w:type="paragraph" w:styleId="Heading3">
    <w:name w:val="heading 3"/>
    <w:basedOn w:val="Body2"/>
    <w:next w:val="Body3"/>
    <w:link w:val="Heading3Char"/>
    <w:uiPriority w:val="9"/>
    <w:unhideWhenUsed/>
    <w:qFormat/>
    <w:rsid w:val="00DC38CE"/>
    <w:pPr>
      <w:numPr>
        <w:ilvl w:val="2"/>
        <w:numId w:val="14"/>
      </w:numPr>
      <w:pBdr>
        <w:top w:val="single" w:sz="6" w:space="2" w:color="6C9EA2"/>
      </w:pBdr>
      <w:spacing w:before="300" w:after="0"/>
      <w:outlineLvl w:val="2"/>
    </w:pPr>
    <w:rPr>
      <w:rFonts w:eastAsia="Calibri"/>
      <w:caps/>
      <w:color w:val="344F52"/>
      <w:spacing w:val="15"/>
    </w:rPr>
  </w:style>
  <w:style w:type="paragraph" w:styleId="Heading4">
    <w:name w:val="heading 4"/>
    <w:basedOn w:val="Body4"/>
    <w:next w:val="Body4"/>
    <w:link w:val="Heading4Char"/>
    <w:uiPriority w:val="9"/>
    <w:unhideWhenUsed/>
    <w:qFormat/>
    <w:rsid w:val="00DC38CE"/>
    <w:pPr>
      <w:numPr>
        <w:ilvl w:val="3"/>
        <w:numId w:val="14"/>
      </w:numPr>
      <w:pBdr>
        <w:top w:val="dotted" w:sz="6" w:space="2" w:color="6C9EA2"/>
      </w:pBdr>
      <w:spacing w:before="200" w:after="0"/>
      <w:outlineLvl w:val="3"/>
    </w:pPr>
    <w:rPr>
      <w:rFonts w:eastAsia="Calibri"/>
      <w:caps/>
      <w:color w:val="4E787B"/>
      <w:spacing w:val="10"/>
    </w:rPr>
  </w:style>
  <w:style w:type="paragraph" w:styleId="Heading5">
    <w:name w:val="heading 5"/>
    <w:basedOn w:val="Body5"/>
    <w:next w:val="Body5"/>
    <w:link w:val="Heading5Char"/>
    <w:uiPriority w:val="9"/>
    <w:unhideWhenUsed/>
    <w:qFormat/>
    <w:rsid w:val="00DC38CE"/>
    <w:pPr>
      <w:numPr>
        <w:ilvl w:val="4"/>
        <w:numId w:val="14"/>
      </w:numPr>
      <w:pBdr>
        <w:bottom w:val="single" w:sz="6" w:space="1" w:color="6C9EA2"/>
      </w:pBdr>
      <w:spacing w:before="200" w:after="0"/>
      <w:outlineLvl w:val="4"/>
    </w:pPr>
    <w:rPr>
      <w:rFonts w:eastAsia="Calibri"/>
      <w:caps/>
      <w:color w:val="4E787B"/>
      <w:spacing w:val="10"/>
    </w:rPr>
  </w:style>
  <w:style w:type="paragraph" w:styleId="Heading6">
    <w:name w:val="heading 6"/>
    <w:basedOn w:val="Body6"/>
    <w:next w:val="Body6"/>
    <w:link w:val="Heading6Char"/>
    <w:uiPriority w:val="9"/>
    <w:unhideWhenUsed/>
    <w:qFormat/>
    <w:rsid w:val="00DC38CE"/>
    <w:pPr>
      <w:numPr>
        <w:ilvl w:val="5"/>
        <w:numId w:val="14"/>
      </w:numPr>
      <w:pBdr>
        <w:bottom w:val="dotted" w:sz="6" w:space="1" w:color="6C9EA2"/>
      </w:pBdr>
      <w:spacing w:before="200" w:after="0"/>
      <w:outlineLvl w:val="5"/>
    </w:pPr>
    <w:rPr>
      <w:rFonts w:eastAsia="Calibri"/>
      <w:caps/>
      <w:color w:val="4E787B"/>
      <w:spacing w:val="10"/>
    </w:rPr>
  </w:style>
  <w:style w:type="paragraph" w:styleId="Heading7">
    <w:name w:val="heading 7"/>
    <w:basedOn w:val="Body7"/>
    <w:next w:val="Body7"/>
    <w:link w:val="Heading7Char"/>
    <w:uiPriority w:val="9"/>
    <w:unhideWhenUsed/>
    <w:qFormat/>
    <w:rsid w:val="00DC38CE"/>
    <w:pPr>
      <w:numPr>
        <w:ilvl w:val="6"/>
        <w:numId w:val="14"/>
      </w:numPr>
      <w:spacing w:before="200" w:after="0"/>
      <w:outlineLvl w:val="6"/>
    </w:pPr>
    <w:rPr>
      <w:rFonts w:eastAsia="Calibri"/>
      <w:caps/>
      <w:color w:val="4E787B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38CE"/>
    <w:pPr>
      <w:numPr>
        <w:ilvl w:val="7"/>
        <w:numId w:val="14"/>
      </w:numPr>
      <w:spacing w:before="200" w:after="0"/>
      <w:outlineLvl w:val="7"/>
    </w:pPr>
    <w:rPr>
      <w:rFonts w:eastAsia="Calibr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38CE"/>
    <w:pPr>
      <w:numPr>
        <w:ilvl w:val="8"/>
        <w:numId w:val="14"/>
      </w:numPr>
      <w:spacing w:before="200" w:after="0"/>
      <w:outlineLvl w:val="8"/>
    </w:pPr>
    <w:rPr>
      <w:rFonts w:eastAsia="Calibr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2Medium">
    <w:name w:val="Picture2 Medium"/>
    <w:basedOn w:val="Normal"/>
    <w:next w:val="BodyQuorum"/>
    <w:link w:val="Picture2MediumChar"/>
    <w:qFormat/>
    <w:rsid w:val="003103A8"/>
    <w:pPr>
      <w:spacing w:before="280" w:after="120" w:line="360" w:lineRule="auto"/>
      <w:jc w:val="center"/>
    </w:pPr>
    <w:rPr>
      <w:noProof/>
      <w:lang w:eastAsia="en-GB"/>
    </w:rPr>
  </w:style>
  <w:style w:type="character" w:customStyle="1" w:styleId="Picture2MediumChar">
    <w:name w:val="Picture2 Medium Char"/>
    <w:link w:val="Picture2Medium"/>
    <w:rsid w:val="003103A8"/>
    <w:rPr>
      <w:rFonts w:ascii="Segoe UI" w:eastAsia="Times New Roman" w:hAnsi="Segoe UI" w:cs="Times New Roman"/>
      <w:noProof/>
      <w:lang w:eastAsia="en-GB"/>
    </w:rPr>
  </w:style>
  <w:style w:type="paragraph" w:customStyle="1" w:styleId="BodyQuorum">
    <w:name w:val="Body Quorum"/>
    <w:basedOn w:val="Normal"/>
    <w:link w:val="BodyQuorumChar"/>
    <w:autoRedefine/>
    <w:qFormat/>
    <w:rsid w:val="00B56DCC"/>
    <w:pPr>
      <w:widowControl w:val="0"/>
      <w:tabs>
        <w:tab w:val="left" w:pos="7920"/>
      </w:tabs>
      <w:spacing w:before="0" w:after="120"/>
    </w:pPr>
  </w:style>
  <w:style w:type="character" w:customStyle="1" w:styleId="BodyQuorumChar">
    <w:name w:val="Body Quorum Char"/>
    <w:link w:val="BodyQuorum"/>
    <w:rsid w:val="00B56DCC"/>
    <w:rPr>
      <w:rFonts w:ascii="Segoe UI" w:eastAsia="Times New Roman" w:hAnsi="Segoe UI"/>
      <w:lang w:eastAsia="en-US"/>
    </w:rPr>
  </w:style>
  <w:style w:type="paragraph" w:customStyle="1" w:styleId="BodyNumbers1">
    <w:name w:val="Body Numbers 1"/>
    <w:basedOn w:val="Normal"/>
    <w:link w:val="BodyNumbers1Char"/>
    <w:autoRedefine/>
    <w:qFormat/>
    <w:rsid w:val="000A7B84"/>
    <w:pPr>
      <w:widowControl w:val="0"/>
      <w:numPr>
        <w:numId w:val="1"/>
      </w:numPr>
      <w:spacing w:before="0" w:after="120"/>
      <w:ind w:left="714" w:hanging="357"/>
    </w:pPr>
  </w:style>
  <w:style w:type="character" w:customStyle="1" w:styleId="BodyNumbers1Char">
    <w:name w:val="Body Numbers 1 Char"/>
    <w:link w:val="BodyNumbers1"/>
    <w:rsid w:val="000A7B84"/>
    <w:rPr>
      <w:rFonts w:ascii="Segoe UI" w:eastAsia="Times New Roman" w:hAnsi="Segoe UI"/>
      <w:lang w:eastAsia="en-US"/>
    </w:rPr>
  </w:style>
  <w:style w:type="paragraph" w:customStyle="1" w:styleId="Bullet1">
    <w:name w:val="Bullet 1"/>
    <w:basedOn w:val="Normal"/>
    <w:link w:val="Bullet1Char"/>
    <w:autoRedefine/>
    <w:qFormat/>
    <w:rsid w:val="0050713A"/>
    <w:pPr>
      <w:widowControl w:val="0"/>
      <w:numPr>
        <w:numId w:val="2"/>
      </w:numPr>
      <w:spacing w:before="0" w:after="120"/>
      <w:ind w:left="714" w:hanging="357"/>
    </w:pPr>
    <w:rPr>
      <w:rFonts w:cs="Segoe UI"/>
      <w:lang w:eastAsia="en-GB"/>
    </w:rPr>
  </w:style>
  <w:style w:type="character" w:customStyle="1" w:styleId="Bullet1Char">
    <w:name w:val="Bullet 1 Char"/>
    <w:link w:val="Bullet1"/>
    <w:rsid w:val="0050713A"/>
    <w:rPr>
      <w:rFonts w:ascii="Segoe UI" w:eastAsia="Times New Roman" w:hAnsi="Segoe UI" w:cs="Segoe UI"/>
    </w:rPr>
  </w:style>
  <w:style w:type="character" w:customStyle="1" w:styleId="Heading1Char">
    <w:name w:val="Heading 1 Char"/>
    <w:link w:val="Heading1"/>
    <w:uiPriority w:val="9"/>
    <w:rsid w:val="00DC38CE"/>
    <w:rPr>
      <w:rFonts w:ascii="Segoe UI" w:hAnsi="Segoe UI"/>
      <w:caps/>
      <w:color w:val="FFFFFF"/>
      <w:spacing w:val="15"/>
      <w:sz w:val="22"/>
      <w:szCs w:val="22"/>
      <w:shd w:val="clear" w:color="auto" w:fill="6C9EA2"/>
    </w:rPr>
  </w:style>
  <w:style w:type="character" w:customStyle="1" w:styleId="Heading2Char">
    <w:name w:val="Heading 2 Char"/>
    <w:link w:val="Heading2"/>
    <w:uiPriority w:val="9"/>
    <w:rsid w:val="004350CF"/>
    <w:rPr>
      <w:rFonts w:ascii="Segoe UI" w:eastAsia="Times New Roman" w:hAnsi="Segoe UI"/>
      <w:caps/>
      <w:spacing w:val="15"/>
      <w:shd w:val="clear" w:color="auto" w:fill="E1EBEC"/>
      <w:lang w:eastAsia="en-US"/>
    </w:rPr>
  </w:style>
  <w:style w:type="character" w:customStyle="1" w:styleId="Heading3Char">
    <w:name w:val="Heading 3 Char"/>
    <w:link w:val="Heading3"/>
    <w:uiPriority w:val="9"/>
    <w:rsid w:val="00741D78"/>
    <w:rPr>
      <w:rFonts w:ascii="Segoe UI" w:hAnsi="Segoe UI"/>
      <w:caps/>
      <w:color w:val="344F52"/>
      <w:spacing w:val="15"/>
      <w:lang w:eastAsia="en-US"/>
    </w:rPr>
  </w:style>
  <w:style w:type="character" w:customStyle="1" w:styleId="Heading4Char">
    <w:name w:val="Heading 4 Char"/>
    <w:link w:val="Heading4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5Char">
    <w:name w:val="Heading 5 Char"/>
    <w:link w:val="Heading5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6Char">
    <w:name w:val="Heading 6 Char"/>
    <w:link w:val="Heading6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7Char">
    <w:name w:val="Heading 7 Char"/>
    <w:link w:val="Heading7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8Char">
    <w:name w:val="Heading 8 Char"/>
    <w:link w:val="Heading8"/>
    <w:uiPriority w:val="9"/>
    <w:rsid w:val="00DC38CE"/>
    <w:rPr>
      <w:rFonts w:ascii="Segoe UI" w:hAnsi="Segoe UI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DC38CE"/>
    <w:rPr>
      <w:rFonts w:ascii="Segoe UI" w:hAnsi="Segoe UI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CD9"/>
    <w:rPr>
      <w:b/>
      <w:bCs/>
      <w:color w:val="4E787B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8CE"/>
    <w:pPr>
      <w:spacing w:before="0" w:after="0"/>
    </w:pPr>
    <w:rPr>
      <w:caps/>
      <w:color w:val="6C9EA2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DC38CE"/>
    <w:rPr>
      <w:rFonts w:ascii="Segoe UI" w:eastAsia="Times New Roman" w:hAnsi="Segoe UI" w:cs="Times New Roman"/>
      <w:caps/>
      <w:color w:val="6C9EA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CE"/>
    <w:pPr>
      <w:spacing w:before="0" w:after="500"/>
    </w:pPr>
    <w:rPr>
      <w:rFonts w:eastAsia="Calibri"/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DC38CE"/>
    <w:rPr>
      <w:rFonts w:ascii="Segoe UI" w:hAnsi="Segoe UI"/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B0990"/>
    <w:rPr>
      <w:rFonts w:ascii="Segoe UI" w:hAnsi="Segoe UI"/>
      <w:b/>
      <w:bCs/>
    </w:rPr>
  </w:style>
  <w:style w:type="character" w:styleId="Emphasis">
    <w:name w:val="Emphasis"/>
    <w:uiPriority w:val="20"/>
    <w:qFormat/>
    <w:rsid w:val="00DC38CE"/>
    <w:rPr>
      <w:rFonts w:ascii="Segoe UI" w:hAnsi="Segoe UI"/>
      <w:caps/>
      <w:color w:val="344F52"/>
      <w:spacing w:val="5"/>
    </w:rPr>
  </w:style>
  <w:style w:type="paragraph" w:styleId="NoSpacing">
    <w:name w:val="No Spacing"/>
    <w:link w:val="NoSpacingChar"/>
    <w:uiPriority w:val="1"/>
    <w:qFormat/>
    <w:rsid w:val="003B0990"/>
    <w:pPr>
      <w:spacing w:before="100"/>
    </w:pPr>
    <w:rPr>
      <w:rFonts w:ascii="Segoe UI" w:hAnsi="Segoe UI"/>
      <w:lang w:eastAsia="en-US"/>
    </w:rPr>
  </w:style>
  <w:style w:type="character" w:customStyle="1" w:styleId="NoSpacingChar">
    <w:name w:val="No Spacing Char"/>
    <w:link w:val="NoSpacing"/>
    <w:uiPriority w:val="1"/>
    <w:rsid w:val="003B0990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3B09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8CE"/>
    <w:rPr>
      <w:rFonts w:eastAsia="Calibri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DC38CE"/>
    <w:rPr>
      <w:rFonts w:ascii="Segoe UI" w:hAnsi="Segoe U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CE"/>
    <w:pPr>
      <w:spacing w:before="240" w:after="240"/>
      <w:ind w:left="1080" w:right="1080"/>
      <w:jc w:val="center"/>
    </w:pPr>
    <w:rPr>
      <w:rFonts w:eastAsia="Calibri"/>
      <w:color w:val="6C9EA2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C38CE"/>
    <w:rPr>
      <w:rFonts w:ascii="Segoe UI" w:hAnsi="Segoe UI"/>
      <w:color w:val="6C9EA2"/>
      <w:sz w:val="24"/>
      <w:szCs w:val="24"/>
    </w:rPr>
  </w:style>
  <w:style w:type="character" w:styleId="SubtleEmphasis">
    <w:name w:val="Subtle Emphasis"/>
    <w:uiPriority w:val="19"/>
    <w:qFormat/>
    <w:rsid w:val="00DC38CE"/>
    <w:rPr>
      <w:rFonts w:ascii="Segoe UI" w:hAnsi="Segoe UI"/>
      <w:i/>
      <w:iCs/>
      <w:color w:val="344F52"/>
    </w:rPr>
  </w:style>
  <w:style w:type="character" w:styleId="IntenseEmphasis">
    <w:name w:val="Intense Emphasis"/>
    <w:uiPriority w:val="21"/>
    <w:qFormat/>
    <w:rsid w:val="003B0990"/>
    <w:rPr>
      <w:rFonts w:ascii="Segoe UI" w:hAnsi="Segoe UI"/>
      <w:b/>
      <w:bCs/>
      <w:caps/>
      <w:color w:val="344F52"/>
      <w:spacing w:val="10"/>
    </w:rPr>
  </w:style>
  <w:style w:type="character" w:styleId="SubtleReference">
    <w:name w:val="Subtle Reference"/>
    <w:uiPriority w:val="31"/>
    <w:qFormat/>
    <w:rsid w:val="003B0990"/>
    <w:rPr>
      <w:rFonts w:ascii="Segoe UI" w:hAnsi="Segoe UI"/>
      <w:b/>
      <w:bCs/>
      <w:color w:val="6C9EA2"/>
    </w:rPr>
  </w:style>
  <w:style w:type="character" w:styleId="IntenseReference">
    <w:name w:val="Intense Reference"/>
    <w:uiPriority w:val="32"/>
    <w:qFormat/>
    <w:rsid w:val="003B0990"/>
    <w:rPr>
      <w:rFonts w:ascii="Segoe UI" w:hAnsi="Segoe UI"/>
      <w:b/>
      <w:bCs/>
      <w:i/>
      <w:iCs/>
      <w:caps/>
      <w:color w:val="6C9EA2"/>
    </w:rPr>
  </w:style>
  <w:style w:type="character" w:styleId="BookTitle">
    <w:name w:val="Book Title"/>
    <w:uiPriority w:val="33"/>
    <w:qFormat/>
    <w:rsid w:val="003B0990"/>
    <w:rPr>
      <w:rFonts w:ascii="Segoe UI" w:hAnsi="Segoe UI"/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77A14"/>
    <w:pPr>
      <w:outlineLvl w:val="9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link w:val="Header"/>
    <w:uiPriority w:val="99"/>
    <w:rsid w:val="00B9788F"/>
    <w:rPr>
      <w:rFonts w:ascii="Segoe UI" w:eastAsia="Times New Roman" w:hAnsi="Segoe UI"/>
    </w:rPr>
  </w:style>
  <w:style w:type="paragraph" w:styleId="Footer">
    <w:name w:val="footer"/>
    <w:basedOn w:val="Normal"/>
    <w:link w:val="Foot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link w:val="Footer"/>
    <w:uiPriority w:val="99"/>
    <w:rsid w:val="00B9788F"/>
    <w:rPr>
      <w:rFonts w:ascii="Segoe UI" w:eastAsia="Times New Roman" w:hAnsi="Segoe UI"/>
    </w:rPr>
  </w:style>
  <w:style w:type="paragraph" w:styleId="NormalWeb">
    <w:name w:val="Normal (Web)"/>
    <w:basedOn w:val="Normal"/>
    <w:uiPriority w:val="99"/>
    <w:semiHidden/>
    <w:unhideWhenUsed/>
    <w:rsid w:val="0045738F"/>
    <w:pPr>
      <w:spacing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45738F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733E2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733E23"/>
    <w:pPr>
      <w:spacing w:after="100"/>
      <w:ind w:left="200"/>
    </w:pPr>
  </w:style>
  <w:style w:type="character" w:styleId="PlaceholderText">
    <w:name w:val="Placeholder Text"/>
    <w:uiPriority w:val="99"/>
    <w:semiHidden/>
    <w:rsid w:val="00E929E1"/>
    <w:rPr>
      <w:color w:val="808080"/>
    </w:rPr>
  </w:style>
  <w:style w:type="paragraph" w:customStyle="1" w:styleId="Body1">
    <w:name w:val="Body 1"/>
    <w:basedOn w:val="BodyQuorum"/>
    <w:autoRedefine/>
    <w:qFormat/>
    <w:rsid w:val="009518DC"/>
    <w:pPr>
      <w:tabs>
        <w:tab w:val="clear" w:pos="7920"/>
      </w:tabs>
    </w:pPr>
  </w:style>
  <w:style w:type="paragraph" w:customStyle="1" w:styleId="Body2">
    <w:name w:val="Body 2"/>
    <w:basedOn w:val="Body1"/>
    <w:autoRedefine/>
    <w:qFormat/>
    <w:rsid w:val="003D123D"/>
    <w:pPr>
      <w:ind w:left="357"/>
    </w:pPr>
  </w:style>
  <w:style w:type="paragraph" w:customStyle="1" w:styleId="Body3">
    <w:name w:val="Body 3"/>
    <w:basedOn w:val="Body2"/>
    <w:autoRedefine/>
    <w:qFormat/>
    <w:rsid w:val="003D123D"/>
    <w:pPr>
      <w:ind w:left="720"/>
    </w:pPr>
  </w:style>
  <w:style w:type="paragraph" w:customStyle="1" w:styleId="Body4">
    <w:name w:val="Body 4"/>
    <w:basedOn w:val="Body3"/>
    <w:qFormat/>
    <w:rsid w:val="003D123D"/>
    <w:pPr>
      <w:ind w:left="1077"/>
    </w:pPr>
  </w:style>
  <w:style w:type="paragraph" w:customStyle="1" w:styleId="Body5">
    <w:name w:val="Body 5"/>
    <w:basedOn w:val="Body4"/>
    <w:qFormat/>
    <w:rsid w:val="000A7820"/>
    <w:pPr>
      <w:ind w:left="1440"/>
    </w:pPr>
  </w:style>
  <w:style w:type="paragraph" w:customStyle="1" w:styleId="Body6">
    <w:name w:val="Body 6"/>
    <w:basedOn w:val="Body5"/>
    <w:qFormat/>
    <w:rsid w:val="000A7820"/>
    <w:pPr>
      <w:ind w:left="1797"/>
    </w:pPr>
  </w:style>
  <w:style w:type="paragraph" w:customStyle="1" w:styleId="Body7">
    <w:name w:val="Body 7"/>
    <w:basedOn w:val="Body6"/>
    <w:qFormat/>
    <w:rsid w:val="000A7820"/>
    <w:pPr>
      <w:ind w:left="2160"/>
    </w:pPr>
  </w:style>
  <w:style w:type="paragraph" w:customStyle="1" w:styleId="Body8">
    <w:name w:val="Body 8"/>
    <w:basedOn w:val="Body7"/>
    <w:qFormat/>
    <w:rsid w:val="000A7820"/>
    <w:pPr>
      <w:ind w:left="2517"/>
    </w:pPr>
  </w:style>
  <w:style w:type="paragraph" w:customStyle="1" w:styleId="Body9">
    <w:name w:val="Body 9"/>
    <w:basedOn w:val="Body8"/>
    <w:qFormat/>
    <w:rsid w:val="000A7820"/>
    <w:pPr>
      <w:ind w:left="2880"/>
    </w:pPr>
  </w:style>
  <w:style w:type="paragraph" w:customStyle="1" w:styleId="Bullet2">
    <w:name w:val="Bullet 2"/>
    <w:basedOn w:val="Bullet1"/>
    <w:qFormat/>
    <w:rsid w:val="0050713A"/>
    <w:pPr>
      <w:ind w:left="1077"/>
    </w:pPr>
  </w:style>
  <w:style w:type="paragraph" w:customStyle="1" w:styleId="Bullet3">
    <w:name w:val="Bullet 3"/>
    <w:basedOn w:val="Bullet2"/>
    <w:qFormat/>
    <w:rsid w:val="0050713A"/>
    <w:pPr>
      <w:ind w:left="1434"/>
    </w:pPr>
  </w:style>
  <w:style w:type="paragraph" w:customStyle="1" w:styleId="Bullet4">
    <w:name w:val="Bullet 4"/>
    <w:basedOn w:val="Bullet3"/>
    <w:qFormat/>
    <w:rsid w:val="0050713A"/>
    <w:pPr>
      <w:ind w:left="1797"/>
    </w:pPr>
  </w:style>
  <w:style w:type="paragraph" w:customStyle="1" w:styleId="Bullet5">
    <w:name w:val="Bullet 5"/>
    <w:basedOn w:val="Bullet4"/>
    <w:qFormat/>
    <w:rsid w:val="0050713A"/>
    <w:pPr>
      <w:ind w:left="2137"/>
    </w:pPr>
  </w:style>
  <w:style w:type="paragraph" w:customStyle="1" w:styleId="BodyNumbers2">
    <w:name w:val="Body Numbers 2"/>
    <w:basedOn w:val="BodyNumbers1"/>
    <w:qFormat/>
    <w:rsid w:val="004B6456"/>
    <w:pPr>
      <w:ind w:left="1077"/>
    </w:pPr>
    <w:rPr>
      <w:rFonts w:cs="Segoe UI"/>
      <w:lang w:eastAsia="en-GB"/>
    </w:rPr>
  </w:style>
  <w:style w:type="paragraph" w:customStyle="1" w:styleId="BodyNumbers3">
    <w:name w:val="Body Numbers 3"/>
    <w:basedOn w:val="BodyNumbers2"/>
    <w:qFormat/>
    <w:rsid w:val="004B6456"/>
    <w:pPr>
      <w:ind w:left="1434"/>
    </w:pPr>
  </w:style>
  <w:style w:type="paragraph" w:customStyle="1" w:styleId="BodyNumbers4">
    <w:name w:val="Body Numbers 4"/>
    <w:basedOn w:val="BodyNumbers3"/>
    <w:qFormat/>
    <w:rsid w:val="004B6456"/>
    <w:pPr>
      <w:ind w:left="1797"/>
    </w:pPr>
  </w:style>
  <w:style w:type="paragraph" w:customStyle="1" w:styleId="BodyNumbers">
    <w:name w:val="Body Numbers"/>
    <w:basedOn w:val="Normal"/>
    <w:link w:val="BodyNumber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NumbersChar">
    <w:name w:val="Body Numbers Char"/>
    <w:basedOn w:val="DefaultParagraphFont"/>
    <w:link w:val="BodyNumbers"/>
    <w:rsid w:val="00CD4CDB"/>
    <w:rPr>
      <w:rFonts w:ascii="Segoe UI" w:eastAsia="Times New Roman" w:hAnsi="Segoe UI"/>
      <w:lang w:eastAsia="en-US"/>
    </w:rPr>
  </w:style>
  <w:style w:type="paragraph" w:customStyle="1" w:styleId="BodyBullets">
    <w:name w:val="Body Bullets"/>
    <w:basedOn w:val="Normal"/>
    <w:link w:val="BodyBullet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BulletsChar">
    <w:name w:val="Body Bullets Char"/>
    <w:basedOn w:val="DefaultParagraphFont"/>
    <w:link w:val="BodyBullets"/>
    <w:rsid w:val="00CD4CDB"/>
    <w:rPr>
      <w:rFonts w:ascii="Segoe UI" w:eastAsia="Times New Roman" w:hAnsi="Segoe UI"/>
      <w:lang w:eastAsia="en-US"/>
    </w:rPr>
  </w:style>
  <w:style w:type="table" w:styleId="GridTable1Light-Accent1">
    <w:name w:val="Grid Table 1 Light Accent 1"/>
    <w:basedOn w:val="TableNormal"/>
    <w:uiPriority w:val="46"/>
    <w:rsid w:val="00CD4CDB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D4CDB"/>
    <w:rPr>
      <w:rFonts w:asciiTheme="minorHAnsi" w:eastAsiaTheme="minorEastAsia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qnrl.com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info@qnr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qnrl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qnrl.com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.p\OneDrive%20-%20Quorum\Desktop\Clients\Propos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4fe772-053b-4006-8b9a-5949ec0db7b4" xsi:nil="true"/>
    <lcf76f155ced4ddcb4097134ff3c332f xmlns="83b032dd-737a-45d2-bfe0-ac640335b03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1F2E7977E354EB28C980B7E8D76A9" ma:contentTypeVersion="10" ma:contentTypeDescription="Create a new document." ma:contentTypeScope="" ma:versionID="cf64d363dd14c8417641175a05e12648">
  <xsd:schema xmlns:xsd="http://www.w3.org/2001/XMLSchema" xmlns:xs="http://www.w3.org/2001/XMLSchema" xmlns:p="http://schemas.microsoft.com/office/2006/metadata/properties" xmlns:ns2="83b032dd-737a-45d2-bfe0-ac640335b035" xmlns:ns3="c24fe772-053b-4006-8b9a-5949ec0db7b4" targetNamespace="http://schemas.microsoft.com/office/2006/metadata/properties" ma:root="true" ma:fieldsID="56d78205cc4d5a4aa11f0af0ad0a9459" ns2:_="" ns3:_="">
    <xsd:import namespace="83b032dd-737a-45d2-bfe0-ac640335b035"/>
    <xsd:import namespace="c24fe772-053b-4006-8b9a-5949ec0db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32dd-737a-45d2-bfe0-ac640335b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fe772-053b-4006-8b9a-5949ec0db7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207dba-049e-48a7-ac84-1c486021dabd}" ma:internalName="TaxCatchAll" ma:showField="CatchAllData" ma:web="c24fe772-053b-4006-8b9a-5949ec0db7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017533-C566-4AD4-8998-E8BF7EAD2B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6609E9-BAF1-449F-A8D4-4DCAD6AA91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362C6-5162-4BD2-B445-C4249FA4EED3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4.xml><?xml version="1.0" encoding="utf-8"?>
<ds:datastoreItem xmlns:ds="http://schemas.openxmlformats.org/officeDocument/2006/customXml" ds:itemID="{DF4C532E-9F5B-4E62-BAA3-8E85BDD89DCF}"/>
</file>

<file path=docProps/app.xml><?xml version="1.0" encoding="utf-8"?>
<Properties xmlns="http://schemas.openxmlformats.org/officeDocument/2006/extended-properties" xmlns:vt="http://schemas.openxmlformats.org/officeDocument/2006/docPropsVTypes">
  <Template>Proposal Template.dotx</Template>
  <TotalTime>0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Links>
    <vt:vector size="192" baseType="variant">
      <vt:variant>
        <vt:i4>1966133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_Toc510776798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_Toc510776797</vt:lpwstr>
      </vt:variant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_Toc510776796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_Toc510776795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_Toc510776794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_Toc510776793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_Toc510776792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_Toc510776791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_Toc510776790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_Toc510776789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_Toc510776788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_Toc510776787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_Toc510776786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_Toc510776785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_Toc510776784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_Toc510776783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_Toc510776782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_Toc510776781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_Toc510776780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_Toc510776779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_Toc510776778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_Toc510776777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_Toc510776776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_Toc510776775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_Toc510776774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_Toc510776773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_Toc510776772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_Toc510776771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_Toc510776770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_Toc510776769</vt:lpwstr>
      </vt:variant>
      <vt:variant>
        <vt:i4>2162697</vt:i4>
      </vt:variant>
      <vt:variant>
        <vt:i4>3</vt:i4>
      </vt:variant>
      <vt:variant>
        <vt:i4>0</vt:i4>
      </vt:variant>
      <vt:variant>
        <vt:i4>5</vt:i4>
      </vt:variant>
      <vt:variant>
        <vt:lpwstr>mailto:info@qnrl.com</vt:lpwstr>
      </vt:variant>
      <vt:variant>
        <vt:lpwstr/>
      </vt:variant>
      <vt:variant>
        <vt:i4>4587612</vt:i4>
      </vt:variant>
      <vt:variant>
        <vt:i4>0</vt:i4>
      </vt:variant>
      <vt:variant>
        <vt:i4>0</vt:i4>
      </vt:variant>
      <vt:variant>
        <vt:i4>5</vt:i4>
      </vt:variant>
      <vt:variant>
        <vt:lpwstr>http://www.qnrl.com/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Proudfoot</dc:creator>
  <cp:keywords/>
  <dc:description/>
  <cp:lastModifiedBy>Christopher Proudfoot</cp:lastModifiedBy>
  <cp:revision>50</cp:revision>
  <dcterms:created xsi:type="dcterms:W3CDTF">2023-07-10T15:23:00Z</dcterms:created>
  <dcterms:modified xsi:type="dcterms:W3CDTF">2023-07-10T17:01:00Z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0x0101007381F2E7977E354EB28C980B7E8D76A9</vt:lpwstr>
  </property>
  <property fmtid="{D5CDD505-2E9C-101B-9397-08002B2CF9AE}" pid="3" name="MSIP_Label_249dd434-d51a-431d-9632-71b0679d7ba6_Enabled">
    <vt:lpwstr>True</vt:lpwstr>
  </property>
  <property fmtid="{D5CDD505-2E9C-101B-9397-08002B2CF9AE}" pid="4" name="MSIP_Label_249dd434-d51a-431d-9632-71b0679d7ba6_SiteId">
    <vt:lpwstr>43ad7b98-e4ac-4313-9135-5e9a60cca7f0</vt:lpwstr>
  </property>
  <property fmtid="{D5CDD505-2E9C-101B-9397-08002B2CF9AE}" pid="5" name="MSIP_Label_249dd434-d51a-431d-9632-71b0679d7ba6_Owner">
    <vt:lpwstr>Crawfordh-g@qnrl.com</vt:lpwstr>
  </property>
  <property fmtid="{D5CDD505-2E9C-101B-9397-08002B2CF9AE}" pid="6" name="MSIP_Label_249dd434-d51a-431d-9632-71b0679d7ba6_SetDate">
    <vt:lpwstr>2019-10-10T14:17:03.3908270Z</vt:lpwstr>
  </property>
  <property fmtid="{D5CDD505-2E9C-101B-9397-08002B2CF9AE}" pid="7" name="MSIP_Label_249dd434-d51a-431d-9632-71b0679d7ba6_Name">
    <vt:lpwstr>General</vt:lpwstr>
  </property>
  <property fmtid="{D5CDD505-2E9C-101B-9397-08002B2CF9AE}" pid="8" name="MSIP_Label_249dd434-d51a-431d-9632-71b0679d7ba6_Application">
    <vt:lpwstr>Microsoft Azure Information Protection</vt:lpwstr>
  </property>
  <property fmtid="{D5CDD505-2E9C-101B-9397-08002B2CF9AE}" pid="9" name="MSIP_Label_249dd434-d51a-431d-9632-71b0679d7ba6_ActionId">
    <vt:lpwstr>b470b04e-9d8d-46fc-ac5a-bdcd09eb65f3</vt:lpwstr>
  </property>
  <property fmtid="{D5CDD505-2E9C-101B-9397-08002B2CF9AE}" pid="10" name="MSIP_Label_249dd434-d51a-431d-9632-71b0679d7ba6_Extended_MSFT_Method">
    <vt:lpwstr>Automatic</vt:lpwstr>
  </property>
  <property fmtid="{D5CDD505-2E9C-101B-9397-08002B2CF9AE}" pid="11" name="Sensitivity">
    <vt:lpwstr>General</vt:lpwstr>
  </property>
  <property fmtid="{D5CDD505-2E9C-101B-9397-08002B2CF9AE}" pid="12" name="GrammarlyDocumentId">
    <vt:lpwstr>f2f0e3bf-84cd-48a5-af85-29152763213f</vt:lpwstr>
  </property>
  <property fmtid="{D5CDD505-2E9C-101B-9397-08002B2CF9AE}" pid="13" name="MediaServiceImageTags">
    <vt:lpwstr/>
  </property>
</Properties>
</file>