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Style w:val="DocumentHeading"/>
          <w:rFonts w:cs="Segoe UI"/>
        </w:rPr>
        <w:id w:val="1729889547"/>
        <w:docPartObj>
          <w:docPartGallery w:val="Cover Pages"/>
          <w:docPartUnique/>
        </w:docPartObj>
      </w:sdtPr>
      <w:sdtEndPr>
        <w:rPr>
          <w:rStyle w:val="DefaultParagraphFont"/>
          <w:rFonts w:cs="Times New Roman"/>
          <w:color w:val="auto"/>
          <w:sz w:val="20"/>
        </w:rPr>
      </w:sdtEndPr>
      <w:sdtContent>
        <w:p w14:paraId="5D45D849" w14:textId="52566EA7" w:rsidR="000905F8" w:rsidRDefault="00707B7E">
          <w:pPr>
            <w:ind w:left="720"/>
            <w:jc w:val="right"/>
            <w:rPr>
              <w:rStyle w:val="DocumentHeading"/>
              <w:rFonts w:cs="Segoe UI"/>
            </w:rPr>
          </w:pPr>
          <w:r>
            <w:rPr>
              <w:rFonts w:ascii="Segoe UI Light" w:hAnsi="Segoe UI Light" w:cs="Segoe UI Light"/>
              <w:noProof/>
              <w:color w:val="FFFFFF" w:themeColor="background1"/>
              <w:sz w:val="100"/>
              <w:szCs w:val="100"/>
            </w:rPr>
            <mc:AlternateContent>
              <mc:Choice Requires="wps">
                <w:drawing>
                  <wp:anchor distT="0" distB="0" distL="114300" distR="114300" simplePos="0" relativeHeight="251658240" behindDoc="1" locked="0" layoutInCell="1" allowOverlap="1" wp14:anchorId="58DFF035" wp14:editId="26359F43">
                    <wp:simplePos x="0" y="0"/>
                    <wp:positionH relativeFrom="column">
                      <wp:posOffset>-1095556</wp:posOffset>
                    </wp:positionH>
                    <wp:positionV relativeFrom="page">
                      <wp:posOffset>8890</wp:posOffset>
                    </wp:positionV>
                    <wp:extent cx="7832725" cy="10704830"/>
                    <wp:effectExtent l="0" t="0" r="15875" b="20320"/>
                    <wp:wrapNone/>
                    <wp:docPr id="23" name="Rectangle 23"/>
                    <wp:cNvGraphicFramePr/>
                    <a:graphic xmlns:a="http://schemas.openxmlformats.org/drawingml/2006/main">
                      <a:graphicData uri="http://schemas.microsoft.com/office/word/2010/wordprocessingShape">
                        <wps:wsp>
                          <wps:cNvSpPr/>
                          <wps:spPr>
                            <a:xfrm>
                              <a:off x="0" y="0"/>
                              <a:ext cx="7832725" cy="10704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v:rect id="Rectangle 23" style="position:absolute;margin-left:-86.25pt;margin-top:.7pt;width:616.75pt;height:842.9pt;z-index:-25166387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spid="_x0000_s1026" fillcolor="#6c9ea2 [3204]" strokecolor="#344f52 [1604]" strokeweight="1pt" w14:anchorId="2B7E56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">
                    <w10:wrap anchory="page"/>
                  </v:rect>
                </w:pict>
              </mc:Fallback>
            </mc:AlternateContent>
          </w:r>
          <w:r w:rsidR="000905F8">
            <w:rPr>
              <w:rFonts w:ascii="Segoe UI Light" w:hAnsi="Segoe UI Light" w:cs="Segoe UI Light"/>
              <w:noProof/>
              <w:color w:val="FFFFFF" w:themeColor="background1"/>
              <w:sz w:val="100"/>
              <w:szCs w:val="100"/>
            </w:rPr>
            <mc:AlternateContent>
              <mc:Choice Requires="wps">
                <w:drawing>
                  <wp:anchor distT="0" distB="0" distL="114300" distR="114300" simplePos="0" relativeHeight="251658242" behindDoc="1" locked="0" layoutInCell="1" allowOverlap="1" wp14:anchorId="5B7A947E" wp14:editId="722B8F33">
                    <wp:simplePos x="0" y="0"/>
                    <wp:positionH relativeFrom="column">
                      <wp:posOffset>4364146</wp:posOffset>
                    </wp:positionH>
                    <wp:positionV relativeFrom="paragraph">
                      <wp:posOffset>-3071324</wp:posOffset>
                    </wp:positionV>
                    <wp:extent cx="4452108" cy="4416480"/>
                    <wp:effectExtent l="0" t="0" r="24765" b="22225"/>
                    <wp:wrapNone/>
                    <wp:docPr id="18" name="Oval 18"/>
                    <wp:cNvGraphicFramePr/>
                    <a:graphic xmlns:a="http://schemas.openxmlformats.org/drawingml/2006/main">
                      <a:graphicData uri="http://schemas.microsoft.com/office/word/2010/wordprocessingShape">
                        <wps:wsp>
                          <wps:cNvSpPr/>
                          <wps:spPr>
                            <a:xfrm>
                              <a:off x="0" y="0"/>
                              <a:ext cx="4452108" cy="4416480"/>
                            </a:xfrm>
                            <a:prstGeom prst="ellipse">
                              <a:avLst/>
                            </a:prstGeom>
                            <a:solidFill>
                              <a:srgbClr val="2797A1"/>
                            </a:solidFill>
                            <a:ln>
                              <a:solidFill>
                                <a:srgbClr val="2797A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v:oval id="Oval 18" style="position:absolute;margin-left:343.65pt;margin-top:-241.85pt;width:350.55pt;height:34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2797a1" strokecolor="#2797a1" strokeweight="1pt" w14:anchorId="7F92E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">
                    <v:stroke joinstyle="miter"/>
                  </v:oval>
                </w:pict>
              </mc:Fallback>
            </mc:AlternateContent>
          </w:r>
        </w:p>
        <w:p w14:paraId="5B874D99" w14:textId="199B610C" w:rsidR="000905F8" w:rsidRPr="002E0380" w:rsidRDefault="00745EB1">
          <w:pPr>
            <w:ind w:left="720"/>
            <w:rPr>
              <w:rStyle w:val="DocumentHeading"/>
              <w:rFonts w:cs="Segoe UI"/>
              <w:szCs w:val="22"/>
            </w:rPr>
          </w:pPr>
          <w:sdt>
            <w:sdtPr>
              <w:rPr>
                <w:rStyle w:val="DocumentHeading"/>
                <w:rFonts w:cs="Segoe UI"/>
              </w:rPr>
              <w:alias w:val="Document Title"/>
              <w:tag w:val="Document Title"/>
              <w:id w:val="-1461410512"/>
              <w:lock w:val="sdtLocked"/>
              <w:placeholder>
                <w:docPart w:val="5E3EC41177BA4DB29591EE0C2A4EFFEE"/>
              </w:placeholder>
              <w:dataBinding w:prefixMappings="xmlns:ns0='http://purl.org/dc/elements/1.1/' xmlns:ns1='http://schemas.openxmlformats.org/package/2006/metadata/core-properties' " w:xpath="/ns1:coreProperties[1]/ns0:subject[1]" w:storeItemID="{6C3C8BC8-F283-45AE-878A-BAB7291924A1}"/>
              <w15:color w:val="FFFFFF"/>
              <w:text w:multiLine="1"/>
            </w:sdtPr>
            <w:sdtEndPr>
              <w:rPr>
                <w:rStyle w:val="DefaultParagraphFont"/>
                <w:color w:val="auto"/>
                <w:sz w:val="100"/>
                <w:szCs w:val="100"/>
              </w:rPr>
            </w:sdtEndPr>
            <w:sdtContent>
              <w:r w:rsidR="00B748DB" w:rsidRPr="002E0380">
                <w:rPr>
                  <w:rStyle w:val="DocumentHeading"/>
                  <w:rFonts w:cs="Segoe UI"/>
                </w:rPr>
                <w:t>Power BI</w:t>
              </w:r>
            </w:sdtContent>
          </w:sdt>
        </w:p>
        <w:sdt>
          <w:sdtPr>
            <w:rPr>
              <w:rStyle w:val="DocumentSubheading"/>
            </w:rPr>
            <w:alias w:val="Document Subheading"/>
            <w:tag w:val="Document Subheading"/>
            <w:id w:val="391164633"/>
            <w:lock w:val="sdtLocked"/>
            <w:placeholder>
              <w:docPart w:val="5D367FB7CFBD4C6AA216C023D613DB9D"/>
            </w:placeholder>
            <w:dataBinding w:prefixMappings="xmlns:ns0='http://purl.org/dc/elements/1.1/' xmlns:ns1='http://schemas.openxmlformats.org/package/2006/metadata/core-properties' " w:xpath="/ns1:coreProperties[1]/ns0:title[1]" w:storeItemID="{6C3C8BC8-F283-45AE-878A-BAB7291924A1}"/>
            <w15:color w:val="FFFFFF"/>
            <w:text w:multiLine="1"/>
          </w:sdtPr>
          <w:sdtContent>
            <w:p w14:paraId="70B8C1B1" w14:textId="5E4E7D3D" w:rsidR="000905F8" w:rsidRPr="002E0380" w:rsidRDefault="00B748DB">
              <w:pPr>
                <w:ind w:firstLine="720"/>
                <w:rPr>
                  <w:rStyle w:val="DocumentSubheading"/>
                </w:rPr>
              </w:pPr>
              <w:r>
                <w:rPr>
                  <w:rStyle w:val="DocumentSubheading"/>
                </w:rPr>
                <w:t>Workspaces</w:t>
              </w:r>
            </w:p>
          </w:sdtContent>
        </w:sdt>
        <w:p w14:paraId="7AEB9EB4" w14:textId="77777777" w:rsidR="000905F8" w:rsidRPr="002E0380" w:rsidRDefault="000905F8">
          <w:pPr>
            <w:rPr>
              <w:rStyle w:val="DocumentSubheading"/>
            </w:rPr>
          </w:pPr>
        </w:p>
        <w:sdt>
          <w:sdtPr>
            <w:rPr>
              <w:rFonts w:ascii="Segoe UI Light" w:hAnsi="Segoe UI Light"/>
              <w:color w:val="FFFFFF" w:themeColor="background1"/>
              <w:sz w:val="32"/>
              <w:szCs w:val="32"/>
            </w:rPr>
            <w:alias w:val="Author"/>
            <w:tag w:val=""/>
            <w:id w:val="970324957"/>
            <w:placeholder>
              <w:docPart w:val="7B8C8C592A494B21BA7C54D1F69D8B11"/>
            </w:placeholder>
            <w:dataBinding w:prefixMappings="xmlns:ns0='http://purl.org/dc/elements/1.1/' xmlns:ns1='http://schemas.openxmlformats.org/package/2006/metadata/core-properties' " w:xpath="/ns1:coreProperties[1]/ns0:creator[1]" w:storeItemID="{6C3C8BC8-F283-45AE-878A-BAB7291924A1}"/>
            <w:text/>
          </w:sdtPr>
          <w:sdtContent>
            <w:p w14:paraId="3C3465E3" w14:textId="3ED039EA" w:rsidR="000905F8" w:rsidRPr="002E0380" w:rsidRDefault="00B748DB">
              <w:pPr>
                <w:ind w:firstLine="720"/>
                <w:rPr>
                  <w:color w:val="FFFFFF" w:themeColor="background1"/>
                  <w:sz w:val="32"/>
                  <w:szCs w:val="32"/>
                </w:rPr>
              </w:pPr>
              <w:r w:rsidRPr="002E0380">
                <w:rPr>
                  <w:color w:val="FFFFFF" w:themeColor="background1"/>
                  <w:sz w:val="32"/>
                  <w:szCs w:val="32"/>
                </w:rPr>
                <w:t>Robert French</w:t>
              </w:r>
            </w:p>
          </w:sdtContent>
        </w:sdt>
        <w:sdt>
          <w:sdtPr>
            <w:rPr>
              <w:rStyle w:val="PublishDate"/>
              <w:lang w:val="it-IT"/>
            </w:rPr>
            <w:alias w:val="Publish Date"/>
            <w:tag w:val=""/>
            <w:id w:val="-608662411"/>
            <w:placeholder>
              <w:docPart w:val="C7F3969FD6EB443E9A35606B85F78EC7"/>
            </w:placeholder>
            <w:dataBinding w:prefixMappings="xmlns:ns0='http://schemas.microsoft.com/office/2006/coverPageProps' " w:xpath="/ns0:CoverPageProperties[1]/ns0:PublishDate[1]" w:storeItemID="{55AF091B-3C7A-41E3-B477-F2FDAA23CFDA}"/>
            <w:date w:fullDate="2022-03-01T00:00:00Z">
              <w:dateFormat w:val="dd/MM/yyyy"/>
              <w:lid w:val="en-GB"/>
              <w:storeMappedDataAs w:val="dateTime"/>
              <w:calendar w:val="gregorian"/>
            </w:date>
          </w:sdtPr>
          <w:sdtContent>
            <w:p w14:paraId="4135911A" w14:textId="39C0C4F6" w:rsidR="000905F8" w:rsidRPr="00B748DB" w:rsidRDefault="00DC7F70">
              <w:pPr>
                <w:ind w:firstLine="720"/>
                <w:rPr>
                  <w:color w:val="FFFFFF" w:themeColor="background1"/>
                  <w:sz w:val="80"/>
                  <w:szCs w:val="80"/>
                  <w:lang w:val="it-IT"/>
                </w:rPr>
              </w:pPr>
              <w:r>
                <w:rPr>
                  <w:rStyle w:val="PublishDate"/>
                </w:rPr>
                <w:t>01/03/2022</w:t>
              </w:r>
            </w:p>
          </w:sdtContent>
        </w:sdt>
        <w:p w14:paraId="3F0C71E8" w14:textId="046297B6" w:rsidR="000905F8" w:rsidRPr="00B748DB" w:rsidRDefault="00707B7E">
          <w:pPr>
            <w:rPr>
              <w:color w:val="FFFFFF" w:themeColor="background1"/>
              <w:sz w:val="80"/>
              <w:szCs w:val="80"/>
              <w:lang w:val="it-IT"/>
            </w:rPr>
          </w:pPr>
          <w:r>
            <w:rPr>
              <w:noProof/>
              <w:color w:val="FFFFFF" w:themeColor="background1"/>
              <w:sz w:val="80"/>
              <w:szCs w:val="80"/>
            </w:rPr>
            <w:drawing>
              <wp:anchor distT="0" distB="0" distL="114300" distR="114300" simplePos="0" relativeHeight="251658243" behindDoc="1" locked="0" layoutInCell="1" allowOverlap="1" wp14:anchorId="593A1523" wp14:editId="0C218AC5">
                <wp:simplePos x="0" y="0"/>
                <wp:positionH relativeFrom="column">
                  <wp:posOffset>-957532</wp:posOffset>
                </wp:positionH>
                <wp:positionV relativeFrom="paragraph">
                  <wp:posOffset>1997087</wp:posOffset>
                </wp:positionV>
                <wp:extent cx="7919720" cy="4483735"/>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19720" cy="4483735"/>
                        </a:xfrm>
                        <a:prstGeom prst="rect">
                          <a:avLst/>
                        </a:prstGeom>
                        <a:noFill/>
                        <a:ln>
                          <a:noFill/>
                        </a:ln>
                      </pic:spPr>
                    </pic:pic>
                  </a:graphicData>
                </a:graphic>
              </wp:anchor>
            </w:drawing>
          </w:r>
          <w:r>
            <w:rPr>
              <w:noProof/>
              <w:color w:val="FFFFFF" w:themeColor="background1"/>
              <w:sz w:val="80"/>
              <w:szCs w:val="80"/>
            </w:rPr>
            <w:drawing>
              <wp:anchor distT="0" distB="0" distL="114300" distR="114300" simplePos="0" relativeHeight="251658244" behindDoc="1" locked="0" layoutInCell="1" allowOverlap="1" wp14:anchorId="5562DC62" wp14:editId="7DD56920">
                <wp:simplePos x="0" y="0"/>
                <wp:positionH relativeFrom="column">
                  <wp:posOffset>3669030</wp:posOffset>
                </wp:positionH>
                <wp:positionV relativeFrom="paragraph">
                  <wp:posOffset>4576181</wp:posOffset>
                </wp:positionV>
                <wp:extent cx="2258695" cy="611505"/>
                <wp:effectExtent l="0" t="0" r="825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8695" cy="611505"/>
                        </a:xfrm>
                        <a:prstGeom prst="rect">
                          <a:avLst/>
                        </a:prstGeom>
                        <a:noFill/>
                        <a:ln>
                          <a:noFill/>
                        </a:ln>
                      </pic:spPr>
                    </pic:pic>
                  </a:graphicData>
                </a:graphic>
              </wp:anchor>
            </w:drawing>
          </w:r>
          <w:r w:rsidR="000905F8" w:rsidRPr="00B748DB">
            <w:rPr>
              <w:color w:val="FFFFFF" w:themeColor="background1"/>
              <w:sz w:val="80"/>
              <w:szCs w:val="80"/>
              <w:lang w:val="it-IT"/>
            </w:rPr>
            <w:t xml:space="preserve"> </w:t>
          </w:r>
          <w:r w:rsidR="000905F8">
            <w:rPr>
              <w:noProof/>
            </w:rPr>
            <w:drawing>
              <wp:anchor distT="0" distB="0" distL="114300" distR="114300" simplePos="0" relativeHeight="251658245" behindDoc="1" locked="0" layoutInCell="1" allowOverlap="1" wp14:anchorId="698AE03B" wp14:editId="7F2EEE5A">
                <wp:simplePos x="0" y="0"/>
                <wp:positionH relativeFrom="column">
                  <wp:posOffset>-579755</wp:posOffset>
                </wp:positionH>
                <wp:positionV relativeFrom="page">
                  <wp:posOffset>9034780</wp:posOffset>
                </wp:positionV>
                <wp:extent cx="3422650" cy="1439545"/>
                <wp:effectExtent l="0" t="0" r="635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4AEE2" w14:textId="01FE7977" w:rsidR="000905F8" w:rsidRDefault="000905F8">
          <w:pPr>
            <w:spacing w:before="0" w:after="0" w:line="240" w:lineRule="auto"/>
          </w:pPr>
          <w:r w:rsidRPr="00B748DB">
            <w:rPr>
              <w:lang w:val="it-IT"/>
            </w:rPr>
            <w:br w:type="page"/>
          </w:r>
        </w:p>
      </w:sdtContent>
    </w:sdt>
    <w:p w14:paraId="1177DF3A" w14:textId="4C56FA7F" w:rsidR="00207F66" w:rsidRDefault="00A6762B" w:rsidP="00305C22">
      <w:pPr>
        <w:spacing w:before="0" w:after="0" w:line="240" w:lineRule="auto"/>
      </w:pPr>
      <w:r>
        <w:rPr>
          <w:noProof/>
        </w:rPr>
        <mc:AlternateContent>
          <mc:Choice Requires="wps">
            <w:drawing>
              <wp:anchor distT="0" distB="0" distL="114299" distR="114299" simplePos="0" relativeHeight="251658241" behindDoc="0" locked="0" layoutInCell="1" allowOverlap="1" wp14:anchorId="3F04F342" wp14:editId="467AEB1B">
                <wp:simplePos x="0" y="0"/>
                <wp:positionH relativeFrom="column">
                  <wp:posOffset>-914401</wp:posOffset>
                </wp:positionH>
                <wp:positionV relativeFrom="paragraph">
                  <wp:posOffset>2806700</wp:posOffset>
                </wp:positionV>
                <wp:extent cx="0" cy="7012940"/>
                <wp:effectExtent l="0" t="0" r="19050" b="165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12940"/>
                        </a:xfrm>
                        <a:prstGeom prst="line">
                          <a:avLst/>
                        </a:prstGeom>
                        <a:noFill/>
                        <a:ln w="6350" cap="flat" cmpd="sng" algn="ctr">
                          <a:solidFill>
                            <a:srgbClr val="6C9EA2"/>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v:line id="Straight Connector 8" style="position:absolute;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6c9ea2" strokeweight=".5pt" from="-1in,221pt" to="-1in,773.2pt" w14:anchorId="2E8E89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">
                <v:stroke joinstyle="miter"/>
                <o:lock v:ext="edit" shapetype="f"/>
              </v:line>
            </w:pict>
          </mc:Fallback>
        </mc:AlternateContent>
      </w:r>
      <w:bookmarkStart w:id="0" w:name="_Hlk492887352"/>
      <w:bookmarkEnd w:id="0"/>
    </w:p>
    <w:sdt>
      <w:sdtPr>
        <w:rPr>
          <w:caps w:val="0"/>
          <w:color w:val="auto"/>
          <w:spacing w:val="0"/>
          <w:sz w:val="20"/>
          <w:szCs w:val="20"/>
        </w:rPr>
        <w:id w:val="1567692804"/>
        <w:docPartObj>
          <w:docPartGallery w:val="Table of Contents"/>
          <w:docPartUnique/>
        </w:docPartObj>
      </w:sdtPr>
      <w:sdtEndPr>
        <w:rPr>
          <w:b/>
          <w:bCs/>
          <w:noProof/>
        </w:rPr>
      </w:sdtEndPr>
      <w:sdtContent>
        <w:p w14:paraId="3EBB6479" w14:textId="1A222366" w:rsidR="00A6762B" w:rsidRDefault="00A6762B">
          <w:pPr>
            <w:pStyle w:val="TOCHeading"/>
          </w:pPr>
          <w:r>
            <w:t>Table of Contents</w:t>
          </w:r>
        </w:p>
        <w:p w14:paraId="3EB16505" w14:textId="109DE464" w:rsidR="008A37EE" w:rsidRDefault="00A6762B">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97105273" w:history="1">
            <w:r w:rsidR="008A37EE" w:rsidRPr="00902F2A">
              <w:rPr>
                <w:rStyle w:val="Hyperlink"/>
                <w:rFonts w:cs="Segoe UI"/>
                <w:noProof/>
                <w:lang w:eastAsia="en-GB"/>
              </w:rPr>
              <w:t>Workspaces</w:t>
            </w:r>
            <w:r w:rsidR="008A37EE">
              <w:rPr>
                <w:noProof/>
                <w:webHidden/>
              </w:rPr>
              <w:tab/>
            </w:r>
            <w:r w:rsidR="008A37EE">
              <w:rPr>
                <w:noProof/>
                <w:webHidden/>
              </w:rPr>
              <w:fldChar w:fldCharType="begin"/>
            </w:r>
            <w:r w:rsidR="008A37EE">
              <w:rPr>
                <w:noProof/>
                <w:webHidden/>
              </w:rPr>
              <w:instrText xml:space="preserve"> PAGEREF _Toc97105273 \h </w:instrText>
            </w:r>
            <w:r w:rsidR="008A37EE">
              <w:rPr>
                <w:noProof/>
                <w:webHidden/>
              </w:rPr>
            </w:r>
            <w:r w:rsidR="008A37EE">
              <w:rPr>
                <w:noProof/>
                <w:webHidden/>
              </w:rPr>
              <w:fldChar w:fldCharType="separate"/>
            </w:r>
            <w:r w:rsidR="008A37EE">
              <w:rPr>
                <w:noProof/>
                <w:webHidden/>
              </w:rPr>
              <w:t>1</w:t>
            </w:r>
            <w:r w:rsidR="008A37EE">
              <w:rPr>
                <w:noProof/>
                <w:webHidden/>
              </w:rPr>
              <w:fldChar w:fldCharType="end"/>
            </w:r>
          </w:hyperlink>
        </w:p>
        <w:p w14:paraId="367D55D2" w14:textId="376415E7"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74" w:history="1">
            <w:r w:rsidRPr="00902F2A">
              <w:rPr>
                <w:rStyle w:val="Hyperlink"/>
                <w:rFonts w:cs="Segoe UI"/>
                <w:noProof/>
                <w:lang w:eastAsia="en-GB"/>
              </w:rPr>
              <w:t>Overview</w:t>
            </w:r>
            <w:r>
              <w:rPr>
                <w:noProof/>
                <w:webHidden/>
              </w:rPr>
              <w:tab/>
            </w:r>
            <w:r>
              <w:rPr>
                <w:noProof/>
                <w:webHidden/>
              </w:rPr>
              <w:fldChar w:fldCharType="begin"/>
            </w:r>
            <w:r>
              <w:rPr>
                <w:noProof/>
                <w:webHidden/>
              </w:rPr>
              <w:instrText xml:space="preserve"> PAGEREF _Toc97105274 \h </w:instrText>
            </w:r>
            <w:r>
              <w:rPr>
                <w:noProof/>
                <w:webHidden/>
              </w:rPr>
            </w:r>
            <w:r>
              <w:rPr>
                <w:noProof/>
                <w:webHidden/>
              </w:rPr>
              <w:fldChar w:fldCharType="separate"/>
            </w:r>
            <w:r>
              <w:rPr>
                <w:noProof/>
                <w:webHidden/>
              </w:rPr>
              <w:t>1</w:t>
            </w:r>
            <w:r>
              <w:rPr>
                <w:noProof/>
                <w:webHidden/>
              </w:rPr>
              <w:fldChar w:fldCharType="end"/>
            </w:r>
          </w:hyperlink>
        </w:p>
        <w:p w14:paraId="01522D70" w14:textId="35BCB73B"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75" w:history="1">
            <w:r w:rsidRPr="00902F2A">
              <w:rPr>
                <w:rStyle w:val="Hyperlink"/>
                <w:noProof/>
              </w:rPr>
              <w:t>Workspace planning</w:t>
            </w:r>
            <w:r>
              <w:rPr>
                <w:noProof/>
                <w:webHidden/>
              </w:rPr>
              <w:tab/>
            </w:r>
            <w:r>
              <w:rPr>
                <w:noProof/>
                <w:webHidden/>
              </w:rPr>
              <w:fldChar w:fldCharType="begin"/>
            </w:r>
            <w:r>
              <w:rPr>
                <w:noProof/>
                <w:webHidden/>
              </w:rPr>
              <w:instrText xml:space="preserve"> PAGEREF _Toc97105275 \h </w:instrText>
            </w:r>
            <w:r>
              <w:rPr>
                <w:noProof/>
                <w:webHidden/>
              </w:rPr>
            </w:r>
            <w:r>
              <w:rPr>
                <w:noProof/>
                <w:webHidden/>
              </w:rPr>
              <w:fldChar w:fldCharType="separate"/>
            </w:r>
            <w:r>
              <w:rPr>
                <w:noProof/>
                <w:webHidden/>
              </w:rPr>
              <w:t>1</w:t>
            </w:r>
            <w:r>
              <w:rPr>
                <w:noProof/>
                <w:webHidden/>
              </w:rPr>
              <w:fldChar w:fldCharType="end"/>
            </w:r>
          </w:hyperlink>
        </w:p>
        <w:p w14:paraId="48A5D47D" w14:textId="621F2F6D"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76" w:history="1">
            <w:r w:rsidRPr="00902F2A">
              <w:rPr>
                <w:rStyle w:val="Hyperlink"/>
                <w:noProof/>
              </w:rPr>
              <w:t>Content of the workspace</w:t>
            </w:r>
            <w:r>
              <w:rPr>
                <w:noProof/>
                <w:webHidden/>
              </w:rPr>
              <w:tab/>
            </w:r>
            <w:r>
              <w:rPr>
                <w:noProof/>
                <w:webHidden/>
              </w:rPr>
              <w:fldChar w:fldCharType="begin"/>
            </w:r>
            <w:r>
              <w:rPr>
                <w:noProof/>
                <w:webHidden/>
              </w:rPr>
              <w:instrText xml:space="preserve"> PAGEREF _Toc97105276 \h </w:instrText>
            </w:r>
            <w:r>
              <w:rPr>
                <w:noProof/>
                <w:webHidden/>
              </w:rPr>
            </w:r>
            <w:r>
              <w:rPr>
                <w:noProof/>
                <w:webHidden/>
              </w:rPr>
              <w:fldChar w:fldCharType="separate"/>
            </w:r>
            <w:r>
              <w:rPr>
                <w:noProof/>
                <w:webHidden/>
              </w:rPr>
              <w:t>1</w:t>
            </w:r>
            <w:r>
              <w:rPr>
                <w:noProof/>
                <w:webHidden/>
              </w:rPr>
              <w:fldChar w:fldCharType="end"/>
            </w:r>
          </w:hyperlink>
        </w:p>
        <w:p w14:paraId="1CD59F19" w14:textId="0F09BD5C"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77" w:history="1">
            <w:r w:rsidRPr="00902F2A">
              <w:rPr>
                <w:rStyle w:val="Hyperlink"/>
                <w:noProof/>
              </w:rPr>
              <w:t>Who is consuming the content</w:t>
            </w:r>
            <w:r>
              <w:rPr>
                <w:noProof/>
                <w:webHidden/>
              </w:rPr>
              <w:tab/>
            </w:r>
            <w:r>
              <w:rPr>
                <w:noProof/>
                <w:webHidden/>
              </w:rPr>
              <w:fldChar w:fldCharType="begin"/>
            </w:r>
            <w:r>
              <w:rPr>
                <w:noProof/>
                <w:webHidden/>
              </w:rPr>
              <w:instrText xml:space="preserve"> PAGEREF _Toc97105277 \h </w:instrText>
            </w:r>
            <w:r>
              <w:rPr>
                <w:noProof/>
                <w:webHidden/>
              </w:rPr>
            </w:r>
            <w:r>
              <w:rPr>
                <w:noProof/>
                <w:webHidden/>
              </w:rPr>
              <w:fldChar w:fldCharType="separate"/>
            </w:r>
            <w:r>
              <w:rPr>
                <w:noProof/>
                <w:webHidden/>
              </w:rPr>
              <w:t>1</w:t>
            </w:r>
            <w:r>
              <w:rPr>
                <w:noProof/>
                <w:webHidden/>
              </w:rPr>
              <w:fldChar w:fldCharType="end"/>
            </w:r>
          </w:hyperlink>
        </w:p>
        <w:p w14:paraId="4A453F4C" w14:textId="2B19B9C3"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78" w:history="1">
            <w:r w:rsidRPr="00902F2A">
              <w:rPr>
                <w:rStyle w:val="Hyperlink"/>
                <w:rFonts w:cs="Segoe UI"/>
                <w:noProof/>
                <w:lang w:eastAsia="en-GB"/>
              </w:rPr>
              <w:t>Who is managing the content in the workspace?</w:t>
            </w:r>
            <w:r>
              <w:rPr>
                <w:noProof/>
                <w:webHidden/>
              </w:rPr>
              <w:tab/>
            </w:r>
            <w:r>
              <w:rPr>
                <w:noProof/>
                <w:webHidden/>
              </w:rPr>
              <w:fldChar w:fldCharType="begin"/>
            </w:r>
            <w:r>
              <w:rPr>
                <w:noProof/>
                <w:webHidden/>
              </w:rPr>
              <w:instrText xml:space="preserve"> PAGEREF _Toc97105278 \h </w:instrText>
            </w:r>
            <w:r>
              <w:rPr>
                <w:noProof/>
                <w:webHidden/>
              </w:rPr>
            </w:r>
            <w:r>
              <w:rPr>
                <w:noProof/>
                <w:webHidden/>
              </w:rPr>
              <w:fldChar w:fldCharType="separate"/>
            </w:r>
            <w:r>
              <w:rPr>
                <w:noProof/>
                <w:webHidden/>
              </w:rPr>
              <w:t>1</w:t>
            </w:r>
            <w:r>
              <w:rPr>
                <w:noProof/>
                <w:webHidden/>
              </w:rPr>
              <w:fldChar w:fldCharType="end"/>
            </w:r>
          </w:hyperlink>
        </w:p>
        <w:p w14:paraId="5D9A2FCF" w14:textId="48FBB5E5"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79" w:history="1">
            <w:r w:rsidRPr="00902F2A">
              <w:rPr>
                <w:rStyle w:val="Hyperlink"/>
                <w:rFonts w:cs="Segoe UI"/>
                <w:noProof/>
                <w:lang w:eastAsia="en-GB"/>
              </w:rPr>
              <w:t xml:space="preserve">How will the content be deployed to the </w:t>
            </w:r>
            <w:r w:rsidR="000735F0">
              <w:rPr>
                <w:rStyle w:val="Hyperlink"/>
                <w:rFonts w:cs="Segoe UI"/>
                <w:noProof/>
                <w:lang w:eastAsia="en-GB"/>
              </w:rPr>
              <w:t>end-users</w:t>
            </w:r>
            <w:r w:rsidRPr="00902F2A">
              <w:rPr>
                <w:rStyle w:val="Hyperlink"/>
                <w:rFonts w:cs="Segoe UI"/>
                <w:noProof/>
                <w:lang w:eastAsia="en-GB"/>
              </w:rPr>
              <w:t>?</w:t>
            </w:r>
            <w:r>
              <w:rPr>
                <w:noProof/>
                <w:webHidden/>
              </w:rPr>
              <w:tab/>
            </w:r>
            <w:r>
              <w:rPr>
                <w:noProof/>
                <w:webHidden/>
              </w:rPr>
              <w:fldChar w:fldCharType="begin"/>
            </w:r>
            <w:r>
              <w:rPr>
                <w:noProof/>
                <w:webHidden/>
              </w:rPr>
              <w:instrText xml:space="preserve"> PAGEREF _Toc97105279 \h </w:instrText>
            </w:r>
            <w:r>
              <w:rPr>
                <w:noProof/>
                <w:webHidden/>
              </w:rPr>
            </w:r>
            <w:r>
              <w:rPr>
                <w:noProof/>
                <w:webHidden/>
              </w:rPr>
              <w:fldChar w:fldCharType="separate"/>
            </w:r>
            <w:r>
              <w:rPr>
                <w:noProof/>
                <w:webHidden/>
              </w:rPr>
              <w:t>1</w:t>
            </w:r>
            <w:r>
              <w:rPr>
                <w:noProof/>
                <w:webHidden/>
              </w:rPr>
              <w:fldChar w:fldCharType="end"/>
            </w:r>
          </w:hyperlink>
        </w:p>
        <w:p w14:paraId="7F28F2EF" w14:textId="044CA7F6"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80" w:history="1">
            <w:r w:rsidRPr="00902F2A">
              <w:rPr>
                <w:rStyle w:val="Hyperlink"/>
                <w:noProof/>
              </w:rPr>
              <w:t>Naming conventions</w:t>
            </w:r>
            <w:r>
              <w:rPr>
                <w:noProof/>
                <w:webHidden/>
              </w:rPr>
              <w:tab/>
            </w:r>
            <w:r>
              <w:rPr>
                <w:noProof/>
                <w:webHidden/>
              </w:rPr>
              <w:fldChar w:fldCharType="begin"/>
            </w:r>
            <w:r>
              <w:rPr>
                <w:noProof/>
                <w:webHidden/>
              </w:rPr>
              <w:instrText xml:space="preserve"> PAGEREF _Toc97105280 \h </w:instrText>
            </w:r>
            <w:r>
              <w:rPr>
                <w:noProof/>
                <w:webHidden/>
              </w:rPr>
            </w:r>
            <w:r>
              <w:rPr>
                <w:noProof/>
                <w:webHidden/>
              </w:rPr>
              <w:fldChar w:fldCharType="separate"/>
            </w:r>
            <w:r>
              <w:rPr>
                <w:noProof/>
                <w:webHidden/>
              </w:rPr>
              <w:t>2</w:t>
            </w:r>
            <w:r>
              <w:rPr>
                <w:noProof/>
                <w:webHidden/>
              </w:rPr>
              <w:fldChar w:fldCharType="end"/>
            </w:r>
          </w:hyperlink>
        </w:p>
        <w:p w14:paraId="60FCB9C0" w14:textId="1D071E81"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81" w:history="1">
            <w:r w:rsidRPr="00902F2A">
              <w:rPr>
                <w:rStyle w:val="Hyperlink"/>
                <w:noProof/>
              </w:rPr>
              <w:t>Best practice</w:t>
            </w:r>
            <w:r>
              <w:rPr>
                <w:noProof/>
                <w:webHidden/>
              </w:rPr>
              <w:tab/>
            </w:r>
            <w:r>
              <w:rPr>
                <w:noProof/>
                <w:webHidden/>
              </w:rPr>
              <w:fldChar w:fldCharType="begin"/>
            </w:r>
            <w:r>
              <w:rPr>
                <w:noProof/>
                <w:webHidden/>
              </w:rPr>
              <w:instrText xml:space="preserve"> PAGEREF _Toc97105281 \h </w:instrText>
            </w:r>
            <w:r>
              <w:rPr>
                <w:noProof/>
                <w:webHidden/>
              </w:rPr>
            </w:r>
            <w:r>
              <w:rPr>
                <w:noProof/>
                <w:webHidden/>
              </w:rPr>
              <w:fldChar w:fldCharType="separate"/>
            </w:r>
            <w:r>
              <w:rPr>
                <w:noProof/>
                <w:webHidden/>
              </w:rPr>
              <w:t>2</w:t>
            </w:r>
            <w:r>
              <w:rPr>
                <w:noProof/>
                <w:webHidden/>
              </w:rPr>
              <w:fldChar w:fldCharType="end"/>
            </w:r>
          </w:hyperlink>
        </w:p>
        <w:p w14:paraId="5A6EEF90" w14:textId="2ECDE9F3"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82" w:history="1">
            <w:r w:rsidRPr="00902F2A">
              <w:rPr>
                <w:rStyle w:val="Hyperlink"/>
                <w:noProof/>
              </w:rPr>
              <w:t>Workspace Naming - Tips / hints / suggestions</w:t>
            </w:r>
            <w:r>
              <w:rPr>
                <w:noProof/>
                <w:webHidden/>
              </w:rPr>
              <w:tab/>
            </w:r>
            <w:r>
              <w:rPr>
                <w:noProof/>
                <w:webHidden/>
              </w:rPr>
              <w:fldChar w:fldCharType="begin"/>
            </w:r>
            <w:r>
              <w:rPr>
                <w:noProof/>
                <w:webHidden/>
              </w:rPr>
              <w:instrText xml:space="preserve"> PAGEREF _Toc97105282 \h </w:instrText>
            </w:r>
            <w:r>
              <w:rPr>
                <w:noProof/>
                <w:webHidden/>
              </w:rPr>
            </w:r>
            <w:r>
              <w:rPr>
                <w:noProof/>
                <w:webHidden/>
              </w:rPr>
              <w:fldChar w:fldCharType="separate"/>
            </w:r>
            <w:r>
              <w:rPr>
                <w:noProof/>
                <w:webHidden/>
              </w:rPr>
              <w:t>3</w:t>
            </w:r>
            <w:r>
              <w:rPr>
                <w:noProof/>
                <w:webHidden/>
              </w:rPr>
              <w:fldChar w:fldCharType="end"/>
            </w:r>
          </w:hyperlink>
        </w:p>
        <w:p w14:paraId="6CE947F8" w14:textId="63DDA13F"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83" w:history="1">
            <w:r w:rsidRPr="00902F2A">
              <w:rPr>
                <w:rStyle w:val="Hyperlink"/>
                <w:noProof/>
              </w:rPr>
              <w:t>Workspace content management</w:t>
            </w:r>
            <w:r>
              <w:rPr>
                <w:noProof/>
                <w:webHidden/>
              </w:rPr>
              <w:tab/>
            </w:r>
            <w:r>
              <w:rPr>
                <w:noProof/>
                <w:webHidden/>
              </w:rPr>
              <w:fldChar w:fldCharType="begin"/>
            </w:r>
            <w:r>
              <w:rPr>
                <w:noProof/>
                <w:webHidden/>
              </w:rPr>
              <w:instrText xml:space="preserve"> PAGEREF _Toc97105283 \h </w:instrText>
            </w:r>
            <w:r>
              <w:rPr>
                <w:noProof/>
                <w:webHidden/>
              </w:rPr>
            </w:r>
            <w:r>
              <w:rPr>
                <w:noProof/>
                <w:webHidden/>
              </w:rPr>
              <w:fldChar w:fldCharType="separate"/>
            </w:r>
            <w:r>
              <w:rPr>
                <w:noProof/>
                <w:webHidden/>
              </w:rPr>
              <w:t>3</w:t>
            </w:r>
            <w:r>
              <w:rPr>
                <w:noProof/>
                <w:webHidden/>
              </w:rPr>
              <w:fldChar w:fldCharType="end"/>
            </w:r>
          </w:hyperlink>
        </w:p>
        <w:p w14:paraId="4C7ADB12" w14:textId="174B543A" w:rsidR="008A37EE" w:rsidRDefault="00393317">
          <w:pPr>
            <w:pStyle w:val="TOC2"/>
            <w:tabs>
              <w:tab w:val="right" w:leader="dot" w:pos="9016"/>
            </w:tabs>
            <w:rPr>
              <w:rFonts w:asciiTheme="minorHAnsi" w:eastAsiaTheme="minorEastAsia" w:hAnsiTheme="minorHAnsi" w:cstheme="minorBidi"/>
              <w:noProof/>
              <w:sz w:val="22"/>
              <w:szCs w:val="22"/>
              <w:lang w:eastAsia="en-GB"/>
            </w:rPr>
          </w:pPr>
          <w:hyperlink w:anchor="_Toc97105284" w:history="1">
            <w:r>
              <w:rPr>
                <w:rStyle w:val="Hyperlink"/>
                <w:noProof/>
              </w:rPr>
              <w:t>Read-only</w:t>
            </w:r>
            <w:r w:rsidR="008A37EE" w:rsidRPr="00902F2A">
              <w:rPr>
                <w:rStyle w:val="Hyperlink"/>
                <w:noProof/>
              </w:rPr>
              <w:t xml:space="preserve"> workspaces for reports</w:t>
            </w:r>
            <w:r w:rsidR="008A37EE">
              <w:rPr>
                <w:noProof/>
                <w:webHidden/>
              </w:rPr>
              <w:tab/>
            </w:r>
            <w:r w:rsidR="008A37EE">
              <w:rPr>
                <w:noProof/>
                <w:webHidden/>
              </w:rPr>
              <w:fldChar w:fldCharType="begin"/>
            </w:r>
            <w:r w:rsidR="008A37EE">
              <w:rPr>
                <w:noProof/>
                <w:webHidden/>
              </w:rPr>
              <w:instrText xml:space="preserve"> PAGEREF _Toc97105284 \h </w:instrText>
            </w:r>
            <w:r w:rsidR="008A37EE">
              <w:rPr>
                <w:noProof/>
                <w:webHidden/>
              </w:rPr>
            </w:r>
            <w:r w:rsidR="008A37EE">
              <w:rPr>
                <w:noProof/>
                <w:webHidden/>
              </w:rPr>
              <w:fldChar w:fldCharType="separate"/>
            </w:r>
            <w:r w:rsidR="008A37EE">
              <w:rPr>
                <w:noProof/>
                <w:webHidden/>
              </w:rPr>
              <w:t>3</w:t>
            </w:r>
            <w:r w:rsidR="008A37EE">
              <w:rPr>
                <w:noProof/>
                <w:webHidden/>
              </w:rPr>
              <w:fldChar w:fldCharType="end"/>
            </w:r>
          </w:hyperlink>
        </w:p>
        <w:p w14:paraId="2033239F" w14:textId="6D49C7DB" w:rsidR="008A37EE" w:rsidRDefault="008A37EE">
          <w:pPr>
            <w:pStyle w:val="TOC3"/>
            <w:tabs>
              <w:tab w:val="right" w:leader="dot" w:pos="9016"/>
            </w:tabs>
            <w:rPr>
              <w:rFonts w:asciiTheme="minorHAnsi" w:eastAsiaTheme="minorEastAsia" w:hAnsiTheme="minorHAnsi" w:cstheme="minorBidi"/>
              <w:noProof/>
              <w:sz w:val="22"/>
              <w:szCs w:val="22"/>
              <w:lang w:eastAsia="en-GB"/>
            </w:rPr>
          </w:pPr>
          <w:hyperlink w:anchor="_Toc97105285" w:history="1">
            <w:r w:rsidRPr="00902F2A">
              <w:rPr>
                <w:rStyle w:val="Hyperlink"/>
                <w:noProof/>
              </w:rPr>
              <w:t>Final result</w:t>
            </w:r>
            <w:r>
              <w:rPr>
                <w:noProof/>
                <w:webHidden/>
              </w:rPr>
              <w:tab/>
            </w:r>
            <w:r>
              <w:rPr>
                <w:noProof/>
                <w:webHidden/>
              </w:rPr>
              <w:fldChar w:fldCharType="begin"/>
            </w:r>
            <w:r>
              <w:rPr>
                <w:noProof/>
                <w:webHidden/>
              </w:rPr>
              <w:instrText xml:space="preserve"> PAGEREF _Toc97105285 \h </w:instrText>
            </w:r>
            <w:r>
              <w:rPr>
                <w:noProof/>
                <w:webHidden/>
              </w:rPr>
            </w:r>
            <w:r>
              <w:rPr>
                <w:noProof/>
                <w:webHidden/>
              </w:rPr>
              <w:fldChar w:fldCharType="separate"/>
            </w:r>
            <w:r>
              <w:rPr>
                <w:noProof/>
                <w:webHidden/>
              </w:rPr>
              <w:t>8</w:t>
            </w:r>
            <w:r>
              <w:rPr>
                <w:noProof/>
                <w:webHidden/>
              </w:rPr>
              <w:fldChar w:fldCharType="end"/>
            </w:r>
          </w:hyperlink>
        </w:p>
        <w:p w14:paraId="64EA5BAF" w14:textId="12F96A49"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86" w:history="1">
            <w:r w:rsidRPr="00902F2A">
              <w:rPr>
                <w:rStyle w:val="Hyperlink"/>
                <w:noProof/>
              </w:rPr>
              <w:t>License Mode</w:t>
            </w:r>
            <w:r>
              <w:rPr>
                <w:noProof/>
                <w:webHidden/>
              </w:rPr>
              <w:tab/>
            </w:r>
            <w:r>
              <w:rPr>
                <w:noProof/>
                <w:webHidden/>
              </w:rPr>
              <w:fldChar w:fldCharType="begin"/>
            </w:r>
            <w:r>
              <w:rPr>
                <w:noProof/>
                <w:webHidden/>
              </w:rPr>
              <w:instrText xml:space="preserve"> PAGEREF _Toc97105286 \h </w:instrText>
            </w:r>
            <w:r>
              <w:rPr>
                <w:noProof/>
                <w:webHidden/>
              </w:rPr>
            </w:r>
            <w:r>
              <w:rPr>
                <w:noProof/>
                <w:webHidden/>
              </w:rPr>
              <w:fldChar w:fldCharType="separate"/>
            </w:r>
            <w:r>
              <w:rPr>
                <w:noProof/>
                <w:webHidden/>
              </w:rPr>
              <w:t>9</w:t>
            </w:r>
            <w:r>
              <w:rPr>
                <w:noProof/>
                <w:webHidden/>
              </w:rPr>
              <w:fldChar w:fldCharType="end"/>
            </w:r>
          </w:hyperlink>
        </w:p>
        <w:p w14:paraId="0DCC2903" w14:textId="7F3194A0"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87" w:history="1">
            <w:r w:rsidRPr="00902F2A">
              <w:rPr>
                <w:rStyle w:val="Hyperlink"/>
                <w:noProof/>
              </w:rPr>
              <w:t>Change the license type of an existing workspace</w:t>
            </w:r>
            <w:r>
              <w:rPr>
                <w:noProof/>
                <w:webHidden/>
              </w:rPr>
              <w:tab/>
            </w:r>
            <w:r>
              <w:rPr>
                <w:noProof/>
                <w:webHidden/>
              </w:rPr>
              <w:fldChar w:fldCharType="begin"/>
            </w:r>
            <w:r>
              <w:rPr>
                <w:noProof/>
                <w:webHidden/>
              </w:rPr>
              <w:instrText xml:space="preserve"> PAGEREF _Toc97105287 \h </w:instrText>
            </w:r>
            <w:r>
              <w:rPr>
                <w:noProof/>
                <w:webHidden/>
              </w:rPr>
            </w:r>
            <w:r>
              <w:rPr>
                <w:noProof/>
                <w:webHidden/>
              </w:rPr>
              <w:fldChar w:fldCharType="separate"/>
            </w:r>
            <w:r>
              <w:rPr>
                <w:noProof/>
                <w:webHidden/>
              </w:rPr>
              <w:t>9</w:t>
            </w:r>
            <w:r>
              <w:rPr>
                <w:noProof/>
                <w:webHidden/>
              </w:rPr>
              <w:fldChar w:fldCharType="end"/>
            </w:r>
          </w:hyperlink>
        </w:p>
        <w:p w14:paraId="6C4E02CC" w14:textId="6E09301D"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88" w:history="1">
            <w:r w:rsidRPr="00902F2A">
              <w:rPr>
                <w:rStyle w:val="Hyperlink"/>
                <w:noProof/>
              </w:rPr>
              <w:t xml:space="preserve">Listing all workspaces in an </w:t>
            </w:r>
            <w:r w:rsidR="00393317">
              <w:rPr>
                <w:rStyle w:val="Hyperlink"/>
                <w:noProof/>
              </w:rPr>
              <w:t>organisation</w:t>
            </w:r>
            <w:r>
              <w:rPr>
                <w:noProof/>
                <w:webHidden/>
              </w:rPr>
              <w:tab/>
            </w:r>
            <w:r>
              <w:rPr>
                <w:noProof/>
                <w:webHidden/>
              </w:rPr>
              <w:fldChar w:fldCharType="begin"/>
            </w:r>
            <w:r>
              <w:rPr>
                <w:noProof/>
                <w:webHidden/>
              </w:rPr>
              <w:instrText xml:space="preserve"> PAGEREF _Toc97105288 \h </w:instrText>
            </w:r>
            <w:r>
              <w:rPr>
                <w:noProof/>
                <w:webHidden/>
              </w:rPr>
            </w:r>
            <w:r>
              <w:rPr>
                <w:noProof/>
                <w:webHidden/>
              </w:rPr>
              <w:fldChar w:fldCharType="separate"/>
            </w:r>
            <w:r>
              <w:rPr>
                <w:noProof/>
                <w:webHidden/>
              </w:rPr>
              <w:t>10</w:t>
            </w:r>
            <w:r>
              <w:rPr>
                <w:noProof/>
                <w:webHidden/>
              </w:rPr>
              <w:fldChar w:fldCharType="end"/>
            </w:r>
          </w:hyperlink>
        </w:p>
        <w:p w14:paraId="07CE3A7C" w14:textId="3E3E4345"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89" w:history="1">
            <w:r w:rsidRPr="00902F2A">
              <w:rPr>
                <w:rStyle w:val="Hyperlink"/>
                <w:noProof/>
              </w:rPr>
              <w:t>Workspace Roles</w:t>
            </w:r>
            <w:r>
              <w:rPr>
                <w:noProof/>
                <w:webHidden/>
              </w:rPr>
              <w:tab/>
            </w:r>
            <w:r>
              <w:rPr>
                <w:noProof/>
                <w:webHidden/>
              </w:rPr>
              <w:fldChar w:fldCharType="begin"/>
            </w:r>
            <w:r>
              <w:rPr>
                <w:noProof/>
                <w:webHidden/>
              </w:rPr>
              <w:instrText xml:space="preserve"> PAGEREF _Toc97105289 \h </w:instrText>
            </w:r>
            <w:r>
              <w:rPr>
                <w:noProof/>
                <w:webHidden/>
              </w:rPr>
            </w:r>
            <w:r>
              <w:rPr>
                <w:noProof/>
                <w:webHidden/>
              </w:rPr>
              <w:fldChar w:fldCharType="separate"/>
            </w:r>
            <w:r>
              <w:rPr>
                <w:noProof/>
                <w:webHidden/>
              </w:rPr>
              <w:t>12</w:t>
            </w:r>
            <w:r>
              <w:rPr>
                <w:noProof/>
                <w:webHidden/>
              </w:rPr>
              <w:fldChar w:fldCharType="end"/>
            </w:r>
          </w:hyperlink>
        </w:p>
        <w:p w14:paraId="0DA64998" w14:textId="68E752C2"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90" w:history="1">
            <w:r w:rsidRPr="00902F2A">
              <w:rPr>
                <w:rStyle w:val="Hyperlink"/>
                <w:noProof/>
              </w:rPr>
              <w:t>Access to workspaces</w:t>
            </w:r>
            <w:r>
              <w:rPr>
                <w:noProof/>
                <w:webHidden/>
              </w:rPr>
              <w:tab/>
            </w:r>
            <w:r>
              <w:rPr>
                <w:noProof/>
                <w:webHidden/>
              </w:rPr>
              <w:fldChar w:fldCharType="begin"/>
            </w:r>
            <w:r>
              <w:rPr>
                <w:noProof/>
                <w:webHidden/>
              </w:rPr>
              <w:instrText xml:space="preserve"> PAGEREF _Toc97105290 \h </w:instrText>
            </w:r>
            <w:r>
              <w:rPr>
                <w:noProof/>
                <w:webHidden/>
              </w:rPr>
            </w:r>
            <w:r>
              <w:rPr>
                <w:noProof/>
                <w:webHidden/>
              </w:rPr>
              <w:fldChar w:fldCharType="separate"/>
            </w:r>
            <w:r>
              <w:rPr>
                <w:noProof/>
                <w:webHidden/>
              </w:rPr>
              <w:t>12</w:t>
            </w:r>
            <w:r>
              <w:rPr>
                <w:noProof/>
                <w:webHidden/>
              </w:rPr>
              <w:fldChar w:fldCharType="end"/>
            </w:r>
          </w:hyperlink>
        </w:p>
        <w:p w14:paraId="3F61F594" w14:textId="596C55DD" w:rsidR="008A37EE" w:rsidRDefault="008A37EE">
          <w:pPr>
            <w:pStyle w:val="TOC1"/>
            <w:tabs>
              <w:tab w:val="right" w:leader="dot" w:pos="9016"/>
            </w:tabs>
            <w:rPr>
              <w:rFonts w:asciiTheme="minorHAnsi" w:eastAsiaTheme="minorEastAsia" w:hAnsiTheme="minorHAnsi" w:cstheme="minorBidi"/>
              <w:noProof/>
              <w:sz w:val="22"/>
              <w:szCs w:val="22"/>
              <w:lang w:eastAsia="en-GB"/>
            </w:rPr>
          </w:pPr>
          <w:hyperlink w:anchor="_Toc97105291" w:history="1">
            <w:r w:rsidRPr="00902F2A">
              <w:rPr>
                <w:rStyle w:val="Hyperlink"/>
                <w:noProof/>
              </w:rPr>
              <w:t>Workspace configuration</w:t>
            </w:r>
            <w:r>
              <w:rPr>
                <w:noProof/>
                <w:webHidden/>
              </w:rPr>
              <w:tab/>
            </w:r>
            <w:r>
              <w:rPr>
                <w:noProof/>
                <w:webHidden/>
              </w:rPr>
              <w:fldChar w:fldCharType="begin"/>
            </w:r>
            <w:r>
              <w:rPr>
                <w:noProof/>
                <w:webHidden/>
              </w:rPr>
              <w:instrText xml:space="preserve"> PAGEREF _Toc97105291 \h </w:instrText>
            </w:r>
            <w:r>
              <w:rPr>
                <w:noProof/>
                <w:webHidden/>
              </w:rPr>
            </w:r>
            <w:r>
              <w:rPr>
                <w:noProof/>
                <w:webHidden/>
              </w:rPr>
              <w:fldChar w:fldCharType="separate"/>
            </w:r>
            <w:r>
              <w:rPr>
                <w:noProof/>
                <w:webHidden/>
              </w:rPr>
              <w:t>13</w:t>
            </w:r>
            <w:r>
              <w:rPr>
                <w:noProof/>
                <w:webHidden/>
              </w:rPr>
              <w:fldChar w:fldCharType="end"/>
            </w:r>
          </w:hyperlink>
        </w:p>
        <w:p w14:paraId="2C1712CC" w14:textId="6BE5B320" w:rsidR="008A37EE" w:rsidRDefault="008A37EE">
          <w:pPr>
            <w:pStyle w:val="TOC2"/>
            <w:tabs>
              <w:tab w:val="right" w:leader="dot" w:pos="9016"/>
            </w:tabs>
            <w:rPr>
              <w:rFonts w:asciiTheme="minorHAnsi" w:eastAsiaTheme="minorEastAsia" w:hAnsiTheme="minorHAnsi" w:cstheme="minorBidi"/>
              <w:noProof/>
              <w:sz w:val="22"/>
              <w:szCs w:val="22"/>
              <w:lang w:eastAsia="en-GB"/>
            </w:rPr>
          </w:pPr>
          <w:hyperlink w:anchor="_Toc97105292" w:history="1">
            <w:r w:rsidRPr="00902F2A">
              <w:rPr>
                <w:rStyle w:val="Hyperlink"/>
                <w:noProof/>
              </w:rPr>
              <w:t>Best practice</w:t>
            </w:r>
            <w:r>
              <w:rPr>
                <w:noProof/>
                <w:webHidden/>
              </w:rPr>
              <w:tab/>
            </w:r>
            <w:r>
              <w:rPr>
                <w:noProof/>
                <w:webHidden/>
              </w:rPr>
              <w:fldChar w:fldCharType="begin"/>
            </w:r>
            <w:r>
              <w:rPr>
                <w:noProof/>
                <w:webHidden/>
              </w:rPr>
              <w:instrText xml:space="preserve"> PAGEREF _Toc97105292 \h </w:instrText>
            </w:r>
            <w:r>
              <w:rPr>
                <w:noProof/>
                <w:webHidden/>
              </w:rPr>
            </w:r>
            <w:r>
              <w:rPr>
                <w:noProof/>
                <w:webHidden/>
              </w:rPr>
              <w:fldChar w:fldCharType="separate"/>
            </w:r>
            <w:r>
              <w:rPr>
                <w:noProof/>
                <w:webHidden/>
              </w:rPr>
              <w:t>13</w:t>
            </w:r>
            <w:r>
              <w:rPr>
                <w:noProof/>
                <w:webHidden/>
              </w:rPr>
              <w:fldChar w:fldCharType="end"/>
            </w:r>
          </w:hyperlink>
        </w:p>
        <w:p w14:paraId="43DC2479" w14:textId="0C38E265" w:rsidR="00A6762B" w:rsidRDefault="00A6762B">
          <w:r>
            <w:rPr>
              <w:b/>
              <w:bCs/>
              <w:noProof/>
            </w:rPr>
            <w:fldChar w:fldCharType="end"/>
          </w:r>
        </w:p>
      </w:sdtContent>
    </w:sdt>
    <w:p w14:paraId="45B77D4E" w14:textId="7A05DD12" w:rsidR="002D3154" w:rsidRDefault="003F1BC3" w:rsidP="003F1BC3">
      <w:pPr>
        <w:pStyle w:val="Heading1"/>
      </w:pPr>
      <w:r>
        <w:t>Document Control</w:t>
      </w:r>
    </w:p>
    <w:p w14:paraId="4A7F7499" w14:textId="4D668354" w:rsidR="003F1BC3" w:rsidRDefault="003F1BC3" w:rsidP="003F1BC3">
      <w:pPr>
        <w:pStyle w:val="Heading2"/>
      </w:pPr>
      <w:r>
        <w:t>Version History</w:t>
      </w:r>
    </w:p>
    <w:p w14:paraId="159A5EC8" w14:textId="77777777" w:rsidR="00692D0C" w:rsidRDefault="00692D0C" w:rsidP="00B32863">
      <w:pPr>
        <w:spacing w:before="0" w:after="0" w:line="240" w:lineRule="auto"/>
        <w:rPr>
          <w:rFonts w:cs="Segoe UI"/>
        </w:rPr>
      </w:pPr>
    </w:p>
    <w:tbl>
      <w:tblPr>
        <w:tblpPr w:leftFromText="180" w:rightFromText="180" w:vertAnchor="text" w:tblpY="201"/>
        <w:tblW w:w="9072" w:type="dxa"/>
        <w:tblBorders>
          <w:top w:val="single" w:sz="4" w:space="0" w:color="A6C4C7"/>
          <w:left w:val="single" w:sz="4" w:space="0" w:color="A6C4C7"/>
          <w:bottom w:val="single" w:sz="4" w:space="0" w:color="A6C4C7"/>
          <w:right w:val="single" w:sz="4" w:space="0" w:color="A6C4C7"/>
          <w:insideH w:val="single" w:sz="4" w:space="0" w:color="A6C4C7"/>
          <w:insideV w:val="single" w:sz="4" w:space="0" w:color="A6C4C7"/>
        </w:tblBorders>
        <w:tblLook w:val="04A0" w:firstRow="1" w:lastRow="0" w:firstColumn="1" w:lastColumn="0" w:noHBand="0" w:noVBand="1"/>
      </w:tblPr>
      <w:tblGrid>
        <w:gridCol w:w="1276"/>
        <w:gridCol w:w="2235"/>
        <w:gridCol w:w="33"/>
        <w:gridCol w:w="3686"/>
        <w:gridCol w:w="1842"/>
      </w:tblGrid>
      <w:tr w:rsidR="00D325DB" w:rsidRPr="005529ED" w14:paraId="6CAA7779" w14:textId="77777777" w:rsidTr="003D2812">
        <w:trPr>
          <w:trHeight w:val="338"/>
        </w:trPr>
        <w:tc>
          <w:tcPr>
            <w:tcW w:w="1276" w:type="dxa"/>
            <w:tcBorders>
              <w:top w:val="nil"/>
              <w:left w:val="nil"/>
              <w:right w:val="nil"/>
            </w:tcBorders>
            <w:shd w:val="clear" w:color="auto" w:fill="FFFFFF" w:themeFill="background1"/>
          </w:tcPr>
          <w:p w14:paraId="65A4CE5D" w14:textId="77777777" w:rsidR="00D325DB" w:rsidRPr="005529ED" w:rsidRDefault="00D325DB">
            <w:pPr>
              <w:widowControl w:val="0"/>
              <w:tabs>
                <w:tab w:val="left" w:pos="7920"/>
              </w:tabs>
              <w:spacing w:before="0" w:after="120" w:line="280" w:lineRule="exact"/>
              <w:ind w:right="-14" w:hanging="6"/>
              <w:rPr>
                <w:rFonts w:cs="Segoe UI"/>
                <w:b/>
                <w:bCs/>
                <w:noProof/>
              </w:rPr>
            </w:pPr>
            <w:r w:rsidRPr="005529ED">
              <w:rPr>
                <w:rFonts w:cs="Segoe UI"/>
                <w:b/>
                <w:bCs/>
                <w:i/>
                <w:iCs/>
                <w:noProof/>
              </w:rPr>
              <w:t>Version #</w:t>
            </w:r>
          </w:p>
        </w:tc>
        <w:tc>
          <w:tcPr>
            <w:tcW w:w="2235" w:type="dxa"/>
            <w:tcBorders>
              <w:top w:val="nil"/>
              <w:left w:val="nil"/>
              <w:right w:val="nil"/>
            </w:tcBorders>
            <w:shd w:val="clear" w:color="auto" w:fill="FFFFFF" w:themeFill="background1"/>
          </w:tcPr>
          <w:p w14:paraId="7E8DAAB6" w14:textId="77777777" w:rsidR="00D325DB" w:rsidRPr="005529ED" w:rsidRDefault="00D325DB">
            <w:pPr>
              <w:widowControl w:val="0"/>
              <w:tabs>
                <w:tab w:val="left" w:pos="7920"/>
              </w:tabs>
              <w:spacing w:before="0" w:after="120" w:line="280" w:lineRule="exact"/>
              <w:ind w:right="-14" w:hanging="6"/>
              <w:rPr>
                <w:rFonts w:cs="Segoe UI"/>
                <w:b/>
                <w:bCs/>
                <w:noProof/>
              </w:rPr>
            </w:pPr>
            <w:r w:rsidRPr="005529ED">
              <w:rPr>
                <w:rFonts w:cs="Segoe UI"/>
                <w:b/>
                <w:bCs/>
                <w:noProof/>
              </w:rPr>
              <w:t>Date</w:t>
            </w:r>
          </w:p>
        </w:tc>
        <w:tc>
          <w:tcPr>
            <w:tcW w:w="3719" w:type="dxa"/>
            <w:gridSpan w:val="2"/>
            <w:tcBorders>
              <w:top w:val="nil"/>
              <w:left w:val="nil"/>
              <w:right w:val="nil"/>
            </w:tcBorders>
            <w:shd w:val="clear" w:color="auto" w:fill="FFFFFF" w:themeFill="background1"/>
          </w:tcPr>
          <w:p w14:paraId="1BDAFBA9" w14:textId="77777777" w:rsidR="00D325DB" w:rsidRPr="005529ED" w:rsidRDefault="00D325DB">
            <w:pPr>
              <w:widowControl w:val="0"/>
              <w:tabs>
                <w:tab w:val="left" w:pos="7920"/>
              </w:tabs>
              <w:spacing w:before="0" w:after="120" w:line="280" w:lineRule="exact"/>
              <w:ind w:right="-14" w:hanging="6"/>
              <w:rPr>
                <w:rFonts w:cs="Segoe UI"/>
                <w:b/>
                <w:bCs/>
                <w:noProof/>
              </w:rPr>
            </w:pPr>
            <w:r w:rsidRPr="005529ED">
              <w:rPr>
                <w:rFonts w:cs="Segoe UI"/>
                <w:b/>
                <w:bCs/>
                <w:noProof/>
              </w:rPr>
              <w:t>Reason for release</w:t>
            </w:r>
          </w:p>
        </w:tc>
        <w:tc>
          <w:tcPr>
            <w:tcW w:w="1842" w:type="dxa"/>
            <w:tcBorders>
              <w:top w:val="nil"/>
              <w:left w:val="nil"/>
              <w:right w:val="nil"/>
            </w:tcBorders>
            <w:shd w:val="clear" w:color="auto" w:fill="FFFFFF" w:themeFill="background1"/>
          </w:tcPr>
          <w:p w14:paraId="3AF53978" w14:textId="77777777" w:rsidR="00D325DB" w:rsidRPr="005529ED" w:rsidRDefault="00D325DB">
            <w:pPr>
              <w:widowControl w:val="0"/>
              <w:tabs>
                <w:tab w:val="left" w:pos="7920"/>
              </w:tabs>
              <w:spacing w:before="0" w:after="120" w:line="280" w:lineRule="exact"/>
              <w:ind w:right="-14"/>
              <w:rPr>
                <w:rFonts w:cs="Segoe UI"/>
                <w:b/>
                <w:bCs/>
                <w:noProof/>
              </w:rPr>
            </w:pPr>
            <w:r w:rsidRPr="005529ED">
              <w:rPr>
                <w:rFonts w:cs="Segoe UI"/>
                <w:b/>
                <w:bCs/>
                <w:noProof/>
              </w:rPr>
              <w:t>Name</w:t>
            </w:r>
          </w:p>
        </w:tc>
      </w:tr>
      <w:tr w:rsidR="00D325DB" w:rsidRPr="005529ED" w14:paraId="7195D2A3" w14:textId="77777777" w:rsidTr="003D2812">
        <w:trPr>
          <w:trHeight w:val="338"/>
        </w:trPr>
        <w:tc>
          <w:tcPr>
            <w:tcW w:w="1276" w:type="dxa"/>
            <w:shd w:val="clear" w:color="auto" w:fill="E1EBEC"/>
          </w:tcPr>
          <w:p w14:paraId="62B656B7" w14:textId="643DDFEE" w:rsidR="00D325DB" w:rsidRPr="005529ED" w:rsidRDefault="003F1BC3">
            <w:pPr>
              <w:widowControl w:val="0"/>
              <w:tabs>
                <w:tab w:val="left" w:pos="7920"/>
              </w:tabs>
              <w:spacing w:before="0" w:after="120" w:line="280" w:lineRule="exact"/>
              <w:ind w:right="-14" w:hanging="6"/>
              <w:rPr>
                <w:rFonts w:cs="Segoe UI"/>
                <w:noProof/>
              </w:rPr>
            </w:pPr>
            <w:r>
              <w:rPr>
                <w:rFonts w:cs="Segoe UI"/>
                <w:noProof/>
              </w:rPr>
              <w:t>V1</w:t>
            </w:r>
          </w:p>
        </w:tc>
        <w:tc>
          <w:tcPr>
            <w:tcW w:w="2268" w:type="dxa"/>
            <w:gridSpan w:val="2"/>
            <w:shd w:val="clear" w:color="auto" w:fill="E1EBEC"/>
          </w:tcPr>
          <w:p w14:paraId="08298AC4" w14:textId="4BCFABB8" w:rsidR="00D325DB" w:rsidRPr="005529ED" w:rsidRDefault="00C45ABC">
            <w:pPr>
              <w:widowControl w:val="0"/>
              <w:tabs>
                <w:tab w:val="left" w:pos="7920"/>
              </w:tabs>
              <w:spacing w:before="0" w:after="120" w:line="280" w:lineRule="exact"/>
              <w:ind w:right="-14" w:hanging="6"/>
              <w:rPr>
                <w:rFonts w:cs="Segoe UI"/>
                <w:noProof/>
              </w:rPr>
            </w:pPr>
            <w:r>
              <w:rPr>
                <w:rFonts w:cs="Segoe UI"/>
                <w:noProof/>
              </w:rPr>
              <w:t>15/04/2022</w:t>
            </w:r>
          </w:p>
        </w:tc>
        <w:tc>
          <w:tcPr>
            <w:tcW w:w="3686" w:type="dxa"/>
            <w:shd w:val="clear" w:color="auto" w:fill="E1EBEC"/>
          </w:tcPr>
          <w:p w14:paraId="3CBD4457" w14:textId="01233346" w:rsidR="00D325DB" w:rsidRPr="005529ED" w:rsidRDefault="003D2812">
            <w:pPr>
              <w:widowControl w:val="0"/>
              <w:tabs>
                <w:tab w:val="left" w:pos="7920"/>
              </w:tabs>
              <w:spacing w:before="0" w:after="120" w:line="280" w:lineRule="exact"/>
              <w:ind w:right="-14" w:hanging="6"/>
              <w:rPr>
                <w:rFonts w:cs="Segoe UI"/>
                <w:noProof/>
              </w:rPr>
            </w:pPr>
            <w:r>
              <w:rPr>
                <w:rFonts w:cs="Segoe UI"/>
                <w:noProof/>
              </w:rPr>
              <w:t>First Draft</w:t>
            </w:r>
          </w:p>
        </w:tc>
        <w:tc>
          <w:tcPr>
            <w:tcW w:w="1842" w:type="dxa"/>
            <w:shd w:val="clear" w:color="auto" w:fill="E1EBEC"/>
          </w:tcPr>
          <w:p w14:paraId="43F38DDB" w14:textId="4DF70E3C" w:rsidR="00D325DB" w:rsidRPr="005529ED" w:rsidRDefault="003D2812">
            <w:pPr>
              <w:widowControl w:val="0"/>
              <w:tabs>
                <w:tab w:val="left" w:pos="7920"/>
              </w:tabs>
              <w:spacing w:before="0" w:after="120" w:line="280" w:lineRule="exact"/>
              <w:ind w:right="-14" w:hanging="6"/>
              <w:rPr>
                <w:rFonts w:cs="Segoe UI"/>
                <w:noProof/>
              </w:rPr>
            </w:pPr>
            <w:r>
              <w:rPr>
                <w:rFonts w:cs="Segoe UI"/>
                <w:noProof/>
              </w:rPr>
              <w:t>Robert French</w:t>
            </w:r>
          </w:p>
        </w:tc>
      </w:tr>
      <w:tr w:rsidR="00D325DB" w:rsidRPr="005529ED" w14:paraId="38CFAED0" w14:textId="77777777" w:rsidTr="003D2812">
        <w:trPr>
          <w:trHeight w:val="456"/>
        </w:trPr>
        <w:tc>
          <w:tcPr>
            <w:tcW w:w="1276" w:type="dxa"/>
            <w:shd w:val="clear" w:color="auto" w:fill="FFFFFF" w:themeFill="background1"/>
          </w:tcPr>
          <w:p w14:paraId="1BBEAD61" w14:textId="6694B9F3" w:rsidR="00D325DB" w:rsidRPr="005529ED" w:rsidRDefault="00C45ABC">
            <w:pPr>
              <w:widowControl w:val="0"/>
              <w:tabs>
                <w:tab w:val="left" w:pos="7920"/>
              </w:tabs>
              <w:spacing w:before="0" w:after="120" w:line="280" w:lineRule="exact"/>
              <w:ind w:right="-14" w:hanging="6"/>
              <w:rPr>
                <w:rFonts w:cs="Segoe UI"/>
                <w:noProof/>
              </w:rPr>
            </w:pPr>
            <w:r>
              <w:rPr>
                <w:rFonts w:cs="Segoe UI"/>
                <w:noProof/>
              </w:rPr>
              <w:t>V2</w:t>
            </w:r>
          </w:p>
        </w:tc>
        <w:tc>
          <w:tcPr>
            <w:tcW w:w="2268" w:type="dxa"/>
            <w:gridSpan w:val="2"/>
            <w:shd w:val="clear" w:color="auto" w:fill="FFFFFF" w:themeFill="background1"/>
          </w:tcPr>
          <w:p w14:paraId="7D0E26F2" w14:textId="6BAB7CD9" w:rsidR="00D325DB" w:rsidRPr="005529ED" w:rsidRDefault="00C45ABC">
            <w:pPr>
              <w:widowControl w:val="0"/>
              <w:tabs>
                <w:tab w:val="left" w:pos="7920"/>
              </w:tabs>
              <w:spacing w:before="0" w:after="120" w:line="280" w:lineRule="exact"/>
              <w:ind w:right="-14" w:hanging="6"/>
              <w:rPr>
                <w:rFonts w:cs="Segoe UI"/>
                <w:noProof/>
              </w:rPr>
            </w:pPr>
            <w:r>
              <w:rPr>
                <w:rFonts w:cs="Segoe UI"/>
                <w:noProof/>
              </w:rPr>
              <w:t>04/12/2024</w:t>
            </w:r>
          </w:p>
        </w:tc>
        <w:tc>
          <w:tcPr>
            <w:tcW w:w="3686" w:type="dxa"/>
            <w:shd w:val="clear" w:color="auto" w:fill="FFFFFF" w:themeFill="background1"/>
          </w:tcPr>
          <w:p w14:paraId="22F90169" w14:textId="5849EA34" w:rsidR="00D325DB" w:rsidRPr="005529ED" w:rsidRDefault="00C45ABC">
            <w:pPr>
              <w:widowControl w:val="0"/>
              <w:tabs>
                <w:tab w:val="left" w:pos="7920"/>
              </w:tabs>
              <w:spacing w:before="0" w:after="120" w:line="280" w:lineRule="exact"/>
              <w:ind w:right="-14" w:hanging="6"/>
              <w:rPr>
                <w:rFonts w:cs="Segoe UI"/>
                <w:noProof/>
              </w:rPr>
            </w:pPr>
            <w:r>
              <w:rPr>
                <w:rFonts w:cs="Segoe UI"/>
                <w:noProof/>
              </w:rPr>
              <w:t xml:space="preserve">Updates changes to </w:t>
            </w:r>
            <w:r w:rsidR="000322E9">
              <w:rPr>
                <w:rFonts w:cs="Segoe UI"/>
                <w:noProof/>
              </w:rPr>
              <w:t xml:space="preserve">the </w:t>
            </w:r>
            <w:r>
              <w:rPr>
                <w:rFonts w:cs="Segoe UI"/>
                <w:noProof/>
              </w:rPr>
              <w:t>naming convention</w:t>
            </w:r>
          </w:p>
        </w:tc>
        <w:tc>
          <w:tcPr>
            <w:tcW w:w="1842" w:type="dxa"/>
            <w:shd w:val="clear" w:color="auto" w:fill="FFFFFF" w:themeFill="background1"/>
          </w:tcPr>
          <w:p w14:paraId="45B7D769" w14:textId="40E2FECE" w:rsidR="00D325DB" w:rsidRPr="005529ED" w:rsidRDefault="00C45ABC">
            <w:pPr>
              <w:widowControl w:val="0"/>
              <w:tabs>
                <w:tab w:val="left" w:pos="7920"/>
              </w:tabs>
              <w:spacing w:before="0" w:after="120" w:line="280" w:lineRule="exact"/>
              <w:ind w:right="-14" w:hanging="6"/>
              <w:rPr>
                <w:rFonts w:cs="Segoe UI"/>
                <w:noProof/>
              </w:rPr>
            </w:pPr>
            <w:r>
              <w:rPr>
                <w:rFonts w:cs="Segoe UI"/>
                <w:noProof/>
              </w:rPr>
              <w:t>Robert French</w:t>
            </w:r>
          </w:p>
        </w:tc>
      </w:tr>
      <w:tr w:rsidR="00D325DB" w:rsidRPr="005529ED" w14:paraId="0F4E4A05" w14:textId="77777777" w:rsidTr="003D2812">
        <w:trPr>
          <w:trHeight w:val="338"/>
        </w:trPr>
        <w:tc>
          <w:tcPr>
            <w:tcW w:w="1276" w:type="dxa"/>
            <w:shd w:val="clear" w:color="auto" w:fill="E1EBEC"/>
          </w:tcPr>
          <w:p w14:paraId="127228F9" w14:textId="02BFD49C" w:rsidR="00D325DB" w:rsidRPr="005529ED" w:rsidRDefault="00165F31">
            <w:pPr>
              <w:widowControl w:val="0"/>
              <w:tabs>
                <w:tab w:val="left" w:pos="7920"/>
              </w:tabs>
              <w:spacing w:before="0" w:after="120" w:line="280" w:lineRule="exact"/>
              <w:ind w:right="-14" w:hanging="6"/>
              <w:rPr>
                <w:rFonts w:cs="Segoe UI"/>
                <w:noProof/>
              </w:rPr>
            </w:pPr>
            <w:r>
              <w:rPr>
                <w:rFonts w:cs="Segoe UI"/>
                <w:noProof/>
              </w:rPr>
              <w:t>v2.1</w:t>
            </w:r>
          </w:p>
        </w:tc>
        <w:tc>
          <w:tcPr>
            <w:tcW w:w="2268" w:type="dxa"/>
            <w:gridSpan w:val="2"/>
            <w:shd w:val="clear" w:color="auto" w:fill="E1EBEC"/>
          </w:tcPr>
          <w:p w14:paraId="409A8FE7" w14:textId="7BA71F59" w:rsidR="00D325DB" w:rsidRPr="005529ED" w:rsidRDefault="004B47AB">
            <w:pPr>
              <w:widowControl w:val="0"/>
              <w:tabs>
                <w:tab w:val="left" w:pos="7920"/>
              </w:tabs>
              <w:spacing w:before="0" w:after="120" w:line="280" w:lineRule="exact"/>
              <w:ind w:right="-14" w:hanging="6"/>
              <w:rPr>
                <w:rFonts w:cs="Segoe UI"/>
                <w:noProof/>
              </w:rPr>
            </w:pPr>
            <w:r>
              <w:rPr>
                <w:rFonts w:cs="Segoe UI"/>
                <w:noProof/>
              </w:rPr>
              <w:t>03/03/2025</w:t>
            </w:r>
          </w:p>
        </w:tc>
        <w:tc>
          <w:tcPr>
            <w:tcW w:w="3686" w:type="dxa"/>
            <w:shd w:val="clear" w:color="auto" w:fill="E1EBEC"/>
          </w:tcPr>
          <w:p w14:paraId="048F7AA5" w14:textId="11583758" w:rsidR="00D325DB" w:rsidRPr="005529ED" w:rsidRDefault="004B47AB">
            <w:pPr>
              <w:widowControl w:val="0"/>
              <w:tabs>
                <w:tab w:val="left" w:pos="7920"/>
              </w:tabs>
              <w:spacing w:before="0" w:after="120" w:line="280" w:lineRule="exact"/>
              <w:ind w:right="-14" w:hanging="6"/>
              <w:rPr>
                <w:rFonts w:cs="Segoe UI"/>
                <w:noProof/>
              </w:rPr>
            </w:pPr>
            <w:r>
              <w:rPr>
                <w:rFonts w:cs="Segoe UI"/>
                <w:noProof/>
              </w:rPr>
              <w:t>Change Datasets to Semantic Model</w:t>
            </w:r>
          </w:p>
        </w:tc>
        <w:tc>
          <w:tcPr>
            <w:tcW w:w="1842" w:type="dxa"/>
            <w:shd w:val="clear" w:color="auto" w:fill="E1EBEC"/>
          </w:tcPr>
          <w:p w14:paraId="0F60CABC" w14:textId="6F23E4B3" w:rsidR="00D325DB" w:rsidRPr="005529ED" w:rsidRDefault="004B47AB">
            <w:pPr>
              <w:widowControl w:val="0"/>
              <w:tabs>
                <w:tab w:val="left" w:pos="7920"/>
              </w:tabs>
              <w:spacing w:before="0" w:after="120" w:line="280" w:lineRule="exact"/>
              <w:ind w:right="-14" w:hanging="6"/>
              <w:rPr>
                <w:rFonts w:cs="Segoe UI"/>
                <w:noProof/>
              </w:rPr>
            </w:pPr>
            <w:r>
              <w:rPr>
                <w:rFonts w:cs="Segoe UI"/>
                <w:noProof/>
              </w:rPr>
              <w:t xml:space="preserve">Robert French </w:t>
            </w:r>
          </w:p>
        </w:tc>
      </w:tr>
    </w:tbl>
    <w:p w14:paraId="3A659228" w14:textId="77777777" w:rsidR="00D325DB" w:rsidRDefault="00D325DB" w:rsidP="00B32863">
      <w:pPr>
        <w:spacing w:before="0" w:after="0" w:line="240" w:lineRule="auto"/>
        <w:rPr>
          <w:rFonts w:cs="Segoe UI"/>
        </w:rPr>
      </w:pPr>
    </w:p>
    <w:p w14:paraId="27A192A9" w14:textId="67B92B1A" w:rsidR="00B32863" w:rsidRDefault="00B32863" w:rsidP="00B32863">
      <w:pPr>
        <w:spacing w:before="0" w:after="0" w:line="240" w:lineRule="auto"/>
        <w:rPr>
          <w:rFonts w:cs="Segoe UI"/>
        </w:rPr>
        <w:sectPr w:rsidR="00B32863" w:rsidSect="000905F8">
          <w:footerReference w:type="default" r:id="rId15"/>
          <w:footerReference w:type="first" r:id="rId16"/>
          <w:pgSz w:w="11906" w:h="16838" w:code="9"/>
          <w:pgMar w:top="1440" w:right="1440" w:bottom="1440" w:left="1440" w:header="709" w:footer="709" w:gutter="0"/>
          <w:pgNumType w:start="0"/>
          <w:cols w:space="708"/>
          <w:titlePg/>
          <w:docGrid w:linePitch="360"/>
        </w:sectPr>
      </w:pPr>
      <w:r>
        <w:rPr>
          <w:rFonts w:cs="Segoe UI"/>
        </w:rPr>
        <w:br w:type="page"/>
      </w:r>
    </w:p>
    <w:p w14:paraId="38490039" w14:textId="7B9B5AC8" w:rsidR="00733E23" w:rsidRPr="00B6152C" w:rsidRDefault="00B748DB" w:rsidP="00733E23">
      <w:pPr>
        <w:pStyle w:val="Heading1"/>
        <w:rPr>
          <w:rFonts w:cs="Segoe UI"/>
          <w:sz w:val="28"/>
          <w:szCs w:val="28"/>
          <w:lang w:eastAsia="en-GB"/>
        </w:rPr>
      </w:pPr>
      <w:bookmarkStart w:id="1" w:name="_Toc97105273"/>
      <w:r w:rsidRPr="00B6152C">
        <w:rPr>
          <w:rFonts w:cs="Segoe UI"/>
          <w:sz w:val="28"/>
          <w:szCs w:val="28"/>
          <w:lang w:eastAsia="en-GB"/>
        </w:rPr>
        <w:t>Workspaces</w:t>
      </w:r>
      <w:bookmarkEnd w:id="1"/>
    </w:p>
    <w:p w14:paraId="639A5E1A" w14:textId="54917234" w:rsidR="00733E23" w:rsidRPr="00F00CE0" w:rsidRDefault="00B748DB" w:rsidP="00733E23">
      <w:pPr>
        <w:pStyle w:val="Heading2"/>
        <w:rPr>
          <w:rFonts w:cs="Segoe UI"/>
          <w:lang w:eastAsia="en-GB"/>
        </w:rPr>
      </w:pPr>
      <w:bookmarkStart w:id="2" w:name="_Toc97105274"/>
      <w:r>
        <w:rPr>
          <w:rFonts w:cs="Segoe UI"/>
          <w:lang w:eastAsia="en-GB"/>
        </w:rPr>
        <w:t>Overview</w:t>
      </w:r>
      <w:bookmarkEnd w:id="2"/>
    </w:p>
    <w:p w14:paraId="638E7C4B" w14:textId="2445E361" w:rsidR="00B748DB" w:rsidRDefault="00B748DB" w:rsidP="00B748DB">
      <w:pPr>
        <w:pStyle w:val="BodyQuorum"/>
      </w:pPr>
      <w:bookmarkStart w:id="3" w:name="_Toc510780419"/>
      <w:r>
        <w:t xml:space="preserve">Workspaces are containers </w:t>
      </w:r>
      <w:r w:rsidR="00393317">
        <w:t>that</w:t>
      </w:r>
      <w:r>
        <w:t xml:space="preserve"> can hold several different entity types.  At the time of writing</w:t>
      </w:r>
      <w:r w:rsidR="00393317">
        <w:t>,</w:t>
      </w:r>
      <w:r>
        <w:t xml:space="preserve"> this document then can contain.</w:t>
      </w:r>
    </w:p>
    <w:p w14:paraId="72CD668D" w14:textId="77777777" w:rsidR="00B748DB" w:rsidRDefault="00B748DB" w:rsidP="00B748DB">
      <w:pPr>
        <w:pStyle w:val="BodyQuorum"/>
        <w:numPr>
          <w:ilvl w:val="0"/>
          <w:numId w:val="16"/>
        </w:numPr>
        <w:spacing w:before="0" w:after="0" w:line="240" w:lineRule="auto"/>
      </w:pPr>
      <w:r>
        <w:t>Reports</w:t>
      </w:r>
    </w:p>
    <w:p w14:paraId="4CE4333F" w14:textId="77777777" w:rsidR="00B748DB" w:rsidRDefault="00B748DB" w:rsidP="00B748DB">
      <w:pPr>
        <w:pStyle w:val="BodyQuorum"/>
        <w:numPr>
          <w:ilvl w:val="0"/>
          <w:numId w:val="16"/>
        </w:numPr>
        <w:spacing w:before="0" w:after="0" w:line="240" w:lineRule="auto"/>
      </w:pPr>
      <w:r>
        <w:t xml:space="preserve">Paginated reports </w:t>
      </w:r>
    </w:p>
    <w:p w14:paraId="698ED3D2" w14:textId="77777777" w:rsidR="00B748DB" w:rsidRDefault="00B748DB" w:rsidP="00B748DB">
      <w:pPr>
        <w:pStyle w:val="BodyQuorum"/>
        <w:numPr>
          <w:ilvl w:val="0"/>
          <w:numId w:val="16"/>
        </w:numPr>
        <w:spacing w:before="0" w:after="0" w:line="240" w:lineRule="auto"/>
      </w:pPr>
      <w:r>
        <w:t xml:space="preserve">Scorecards </w:t>
      </w:r>
    </w:p>
    <w:p w14:paraId="27611A9F" w14:textId="77777777" w:rsidR="00B748DB" w:rsidRDefault="00B748DB" w:rsidP="00B748DB">
      <w:pPr>
        <w:pStyle w:val="BodyQuorum"/>
        <w:numPr>
          <w:ilvl w:val="0"/>
          <w:numId w:val="16"/>
        </w:numPr>
        <w:spacing w:before="0" w:after="0" w:line="240" w:lineRule="auto"/>
      </w:pPr>
      <w:r>
        <w:t>Dashboards</w:t>
      </w:r>
    </w:p>
    <w:p w14:paraId="53471EDA" w14:textId="65294310" w:rsidR="00B748DB" w:rsidRDefault="00165F31" w:rsidP="00B748DB">
      <w:pPr>
        <w:pStyle w:val="BodyQuorum"/>
        <w:numPr>
          <w:ilvl w:val="0"/>
          <w:numId w:val="16"/>
        </w:numPr>
        <w:spacing w:before="0" w:after="0" w:line="240" w:lineRule="auto"/>
      </w:pPr>
      <w:r>
        <w:t>Semantic Model</w:t>
      </w:r>
    </w:p>
    <w:p w14:paraId="6A7769E8" w14:textId="77777777" w:rsidR="00B748DB" w:rsidRDefault="00B748DB" w:rsidP="00B748DB">
      <w:pPr>
        <w:pStyle w:val="BodyQuorum"/>
        <w:numPr>
          <w:ilvl w:val="0"/>
          <w:numId w:val="16"/>
        </w:numPr>
        <w:spacing w:before="0" w:after="0" w:line="240" w:lineRule="auto"/>
      </w:pPr>
      <w:r>
        <w:t>Dataflows</w:t>
      </w:r>
    </w:p>
    <w:p w14:paraId="30CE3B80" w14:textId="6446E985" w:rsidR="00B748DB" w:rsidRDefault="00B748DB" w:rsidP="00B748DB">
      <w:pPr>
        <w:pStyle w:val="BodyQuorum"/>
        <w:numPr>
          <w:ilvl w:val="0"/>
          <w:numId w:val="16"/>
        </w:numPr>
        <w:spacing w:before="0" w:after="0" w:line="240" w:lineRule="auto"/>
      </w:pPr>
      <w:r>
        <w:t>Streaming datasets</w:t>
      </w:r>
    </w:p>
    <w:p w14:paraId="0F797913" w14:textId="77777777" w:rsidR="000735F0" w:rsidRDefault="000735F0" w:rsidP="000735F0">
      <w:pPr>
        <w:pStyle w:val="BodyQuorum"/>
        <w:spacing w:before="0" w:after="0" w:line="240" w:lineRule="auto"/>
        <w:ind w:left="720"/>
      </w:pPr>
    </w:p>
    <w:p w14:paraId="250EE079" w14:textId="77777777" w:rsidR="00B748DB" w:rsidRPr="00BC099B" w:rsidRDefault="00B748DB" w:rsidP="00B748DB">
      <w:pPr>
        <w:pStyle w:val="Heading1"/>
      </w:pPr>
      <w:bookmarkStart w:id="4" w:name="_Toc95137215"/>
      <w:bookmarkStart w:id="5" w:name="_Toc97105275"/>
      <w:bookmarkEnd w:id="3"/>
      <w:r w:rsidRPr="00BC099B">
        <w:t>Workspace planning</w:t>
      </w:r>
      <w:bookmarkEnd w:id="4"/>
      <w:bookmarkEnd w:id="5"/>
    </w:p>
    <w:p w14:paraId="6B301C35" w14:textId="2830C746" w:rsidR="00B748DB" w:rsidRDefault="00B748DB" w:rsidP="00D007CB">
      <w:pPr>
        <w:pStyle w:val="BodyQuorum"/>
      </w:pPr>
      <w:bookmarkStart w:id="6" w:name="_Toc510780420"/>
      <w:r>
        <w:t>When planning workspaces</w:t>
      </w:r>
      <w:r w:rsidR="00393317">
        <w:t>,</w:t>
      </w:r>
      <w:r>
        <w:t xml:space="preserve"> it is worth considering some questions </w:t>
      </w:r>
    </w:p>
    <w:p w14:paraId="2FB6FB84" w14:textId="77777777" w:rsidR="00B748DB" w:rsidRPr="00272652" w:rsidRDefault="00B748DB" w:rsidP="00D007CB">
      <w:pPr>
        <w:pStyle w:val="BodyQuorum"/>
        <w:numPr>
          <w:ilvl w:val="0"/>
          <w:numId w:val="17"/>
        </w:numPr>
      </w:pPr>
      <w:bookmarkStart w:id="7" w:name="_Ref95136102"/>
      <w:r>
        <w:rPr>
          <w:rFonts w:ascii="Source Sans Pro" w:hAnsi="Source Sans Pro"/>
          <w:color w:val="36394D"/>
          <w:shd w:val="clear" w:color="auto" w:fill="FFFFFF"/>
        </w:rPr>
        <w:t>What content will be in the workspace?</w:t>
      </w:r>
      <w:bookmarkEnd w:id="7"/>
    </w:p>
    <w:p w14:paraId="19DBBDEA" w14:textId="72598365" w:rsidR="00B748DB" w:rsidRPr="00272652" w:rsidRDefault="00B748DB" w:rsidP="00D007CB">
      <w:pPr>
        <w:pStyle w:val="BodyQuorum"/>
        <w:numPr>
          <w:ilvl w:val="0"/>
          <w:numId w:val="17"/>
        </w:numPr>
      </w:pPr>
      <w:r>
        <w:rPr>
          <w:rFonts w:ascii="Source Sans Pro" w:hAnsi="Source Sans Pro"/>
          <w:color w:val="36394D"/>
          <w:shd w:val="clear" w:color="auto" w:fill="FFFFFF"/>
        </w:rPr>
        <w:t>Who is consuming the content that is view/using the reports?</w:t>
      </w:r>
    </w:p>
    <w:p w14:paraId="1E116E03" w14:textId="6F12B805" w:rsidR="00B748DB" w:rsidRPr="00272652" w:rsidRDefault="00B748DB" w:rsidP="00D007CB">
      <w:pPr>
        <w:pStyle w:val="BodyQuorum"/>
        <w:numPr>
          <w:ilvl w:val="0"/>
          <w:numId w:val="17"/>
        </w:numPr>
      </w:pPr>
      <w:r>
        <w:rPr>
          <w:rFonts w:ascii="Source Sans Pro" w:hAnsi="Source Sans Pro"/>
          <w:color w:val="36394D"/>
          <w:shd w:val="clear" w:color="auto" w:fill="FFFFFF"/>
        </w:rPr>
        <w:t>Who is managing the content in the workspace?</w:t>
      </w:r>
    </w:p>
    <w:p w14:paraId="1DB61ED1" w14:textId="541B068F" w:rsidR="00B748DB" w:rsidRDefault="00B748DB" w:rsidP="00D007CB">
      <w:pPr>
        <w:pStyle w:val="BodyQuorum"/>
        <w:numPr>
          <w:ilvl w:val="0"/>
          <w:numId w:val="17"/>
        </w:numPr>
      </w:pPr>
      <w:r>
        <w:rPr>
          <w:rFonts w:ascii="Source Sans Pro" w:hAnsi="Source Sans Pro"/>
          <w:color w:val="36394D"/>
          <w:shd w:val="clear" w:color="auto" w:fill="FFFFFF"/>
        </w:rPr>
        <w:t xml:space="preserve">How will the content be deployed to the </w:t>
      </w:r>
      <w:r w:rsidR="00393317">
        <w:rPr>
          <w:rFonts w:ascii="Source Sans Pro" w:hAnsi="Source Sans Pro"/>
          <w:color w:val="36394D"/>
          <w:shd w:val="clear" w:color="auto" w:fill="FFFFFF"/>
        </w:rPr>
        <w:t>end-users</w:t>
      </w:r>
      <w:r w:rsidRPr="002D713A">
        <w:rPr>
          <w:rFonts w:ascii="Source Sans Pro" w:hAnsi="Source Sans Pro"/>
          <w:color w:val="36394D"/>
          <w:shd w:val="clear" w:color="auto" w:fill="FFFFFF"/>
        </w:rPr>
        <w:t>?</w:t>
      </w:r>
    </w:p>
    <w:p w14:paraId="6015A7DC" w14:textId="77777777" w:rsidR="00D007CB" w:rsidRPr="004D1D95" w:rsidRDefault="00D007CB" w:rsidP="00D007CB">
      <w:pPr>
        <w:pStyle w:val="Heading2"/>
      </w:pPr>
      <w:bookmarkStart w:id="8" w:name="_Toc95137216"/>
      <w:bookmarkStart w:id="9" w:name="_Toc97105276"/>
      <w:bookmarkEnd w:id="6"/>
      <w:r w:rsidRPr="004D1D95">
        <w:t>Content of the workspace</w:t>
      </w:r>
      <w:bookmarkEnd w:id="8"/>
      <w:bookmarkEnd w:id="9"/>
    </w:p>
    <w:p w14:paraId="255D8981" w14:textId="2BD78560" w:rsidR="00733E23" w:rsidRPr="00D007CB" w:rsidRDefault="00D007CB" w:rsidP="00D007CB">
      <w:r>
        <w:t>Consider what kind of information is going to be in this workspace.  Is it for a department, such as Finance, Logistics, Sales, Administration?  Or for a subject, such as Products, City Site, Country Site etc.  These can be used as the names of workspaces</w:t>
      </w:r>
      <w:r w:rsidR="00393317">
        <w:t>.</w:t>
      </w:r>
    </w:p>
    <w:p w14:paraId="3E26104C" w14:textId="77777777" w:rsidR="00D007CB" w:rsidRDefault="00D007CB" w:rsidP="00D007CB">
      <w:pPr>
        <w:pStyle w:val="Heading2"/>
      </w:pPr>
      <w:bookmarkStart w:id="10" w:name="_Toc95137217"/>
      <w:bookmarkStart w:id="11" w:name="_Toc97105277"/>
      <w:r w:rsidRPr="004D1D95">
        <w:t>Who is consuming the content</w:t>
      </w:r>
      <w:bookmarkEnd w:id="10"/>
      <w:bookmarkEnd w:id="11"/>
    </w:p>
    <w:p w14:paraId="32E22E4D" w14:textId="5ACDEA11" w:rsidR="00733E23" w:rsidRPr="00F00CE0" w:rsidRDefault="00D007CB" w:rsidP="00A027B0">
      <w:pPr>
        <w:pStyle w:val="BodyQuorum"/>
      </w:pPr>
      <w:r>
        <w:t xml:space="preserve">Is the audience internal or external to the </w:t>
      </w:r>
      <w:r w:rsidR="00393317">
        <w:t>organisation</w:t>
      </w:r>
      <w:r>
        <w:t xml:space="preserve">?  The nature of data </w:t>
      </w:r>
      <w:r w:rsidR="00533FD4" w:rsidRPr="00533FD4">
        <w:t>consumed is what security is required for the exposed data</w:t>
      </w:r>
      <w:r>
        <w:t xml:space="preserve">.  What methods are best for delivering the content to the </w:t>
      </w:r>
      <w:r w:rsidR="00533FD4">
        <w:t>end-user</w:t>
      </w:r>
      <w:r>
        <w:t>?  What type of license will be required to access the content?</w:t>
      </w:r>
    </w:p>
    <w:p w14:paraId="2A1711DF" w14:textId="375D112F" w:rsidR="00733E23" w:rsidRPr="00F00CE0" w:rsidRDefault="00D007CB" w:rsidP="00733E23">
      <w:pPr>
        <w:pStyle w:val="Heading2"/>
        <w:rPr>
          <w:rFonts w:cs="Segoe UI"/>
          <w:lang w:eastAsia="en-GB"/>
        </w:rPr>
      </w:pPr>
      <w:bookmarkStart w:id="12" w:name="_Toc97105278"/>
      <w:r>
        <w:rPr>
          <w:rFonts w:cs="Segoe UI"/>
          <w:lang w:eastAsia="en-GB"/>
        </w:rPr>
        <w:t>Who is managing the content in the workspace?</w:t>
      </w:r>
      <w:bookmarkEnd w:id="12"/>
    </w:p>
    <w:p w14:paraId="7BA84877" w14:textId="185E62DF" w:rsidR="00D007CB" w:rsidRDefault="00941000" w:rsidP="00D007CB">
      <w:pPr>
        <w:pStyle w:val="BodyQuorum"/>
      </w:pPr>
      <w:r>
        <w:t>Some t</w:t>
      </w:r>
      <w:r w:rsidR="00D007CB">
        <w:t xml:space="preserve">opics to consider is best to separate the items such as dataflows and </w:t>
      </w:r>
      <w:r w:rsidR="00165F31">
        <w:t>Semantic Model</w:t>
      </w:r>
      <w:r w:rsidR="00D007CB">
        <w:t xml:space="preserve"> into a separate workspace.</w:t>
      </w:r>
      <w:r w:rsidR="00533FD4">
        <w:t xml:space="preserve"> They </w:t>
      </w:r>
      <w:r w:rsidR="001347A3">
        <w:t>had</w:t>
      </w:r>
      <w:r w:rsidR="00D007CB">
        <w:t xml:space="preserve"> a </w:t>
      </w:r>
      <w:r w:rsidR="00533FD4">
        <w:t>different</w:t>
      </w:r>
      <w:r w:rsidR="00D007CB">
        <w:t xml:space="preserve"> workspace for the reports.  </w:t>
      </w:r>
      <w:r w:rsidR="00533FD4" w:rsidRPr="00533FD4">
        <w:t xml:space="preserve">Will a </w:t>
      </w:r>
      <w:r w:rsidR="001347A3">
        <w:t>centralised</w:t>
      </w:r>
      <w:r w:rsidR="00533FD4" w:rsidRPr="00533FD4">
        <w:t xml:space="preserve"> team manage the content</w:t>
      </w:r>
      <w:r w:rsidR="00D007CB">
        <w:t>?  Or is a self-service scenario being considered?  Which manager or department is responsible for the content?  Is there any particular security requirements</w:t>
      </w:r>
      <w:r w:rsidR="00533FD4">
        <w:t>?</w:t>
      </w:r>
      <w:r w:rsidR="00D007CB">
        <w:t xml:space="preserve">  For example, </w:t>
      </w:r>
      <w:r w:rsidR="00533FD4" w:rsidRPr="00533FD4">
        <w:t xml:space="preserve">the data is sensitive, for example, </w:t>
      </w:r>
      <w:r w:rsidR="00FD0E49">
        <w:t xml:space="preserve">customers' </w:t>
      </w:r>
      <w:r w:rsidR="00533FD4" w:rsidRPr="00533FD4">
        <w:t xml:space="preserve">details, HR information, and </w:t>
      </w:r>
      <w:r w:rsidR="00D007CB">
        <w:t>financial data.  Who is responsible</w:t>
      </w:r>
      <w:r w:rsidR="001347A3">
        <w:t>,</w:t>
      </w:r>
      <w:r w:rsidR="00D007CB">
        <w:t xml:space="preserve"> or is there a process in place </w:t>
      </w:r>
      <w:r w:rsidR="001347A3" w:rsidRPr="001347A3">
        <w:t>to permit access to workspaces containing</w:t>
      </w:r>
      <w:r w:rsidR="00D007CB">
        <w:t xml:space="preserve"> sensitive data</w:t>
      </w:r>
      <w:r w:rsidR="00FD0E49">
        <w:t>?</w:t>
      </w:r>
    </w:p>
    <w:p w14:paraId="1AAEA7B7" w14:textId="19DACFCE" w:rsidR="00A027B0" w:rsidRPr="00A027B0" w:rsidRDefault="00A027B0" w:rsidP="00A027B0">
      <w:pPr>
        <w:pStyle w:val="Heading2"/>
        <w:rPr>
          <w:rFonts w:cs="Segoe UI"/>
          <w:lang w:eastAsia="en-GB"/>
        </w:rPr>
      </w:pPr>
      <w:bookmarkStart w:id="13" w:name="_Toc97105279"/>
      <w:r w:rsidRPr="00A027B0">
        <w:rPr>
          <w:rFonts w:cs="Segoe UI"/>
          <w:lang w:eastAsia="en-GB"/>
        </w:rPr>
        <w:t>H</w:t>
      </w:r>
      <w:r>
        <w:rPr>
          <w:rFonts w:cs="Segoe UI"/>
          <w:lang w:eastAsia="en-GB"/>
        </w:rPr>
        <w:t xml:space="preserve">ow will the content be deployed to the </w:t>
      </w:r>
      <w:r w:rsidR="001347A3">
        <w:rPr>
          <w:rFonts w:cs="Segoe UI"/>
          <w:lang w:eastAsia="en-GB"/>
        </w:rPr>
        <w:t>end-users</w:t>
      </w:r>
      <w:r>
        <w:rPr>
          <w:rFonts w:cs="Segoe UI"/>
          <w:lang w:eastAsia="en-GB"/>
        </w:rPr>
        <w:t>?</w:t>
      </w:r>
      <w:bookmarkEnd w:id="13"/>
    </w:p>
    <w:p w14:paraId="3964E7E1" w14:textId="71FBE6EB" w:rsidR="00A027B0" w:rsidRPr="00C67966" w:rsidRDefault="00A027B0" w:rsidP="00A027B0">
      <w:pPr>
        <w:rPr>
          <w:rFonts w:ascii="Source Sans Pro" w:hAnsi="Source Sans Pro"/>
          <w:color w:val="36394D"/>
          <w:shd w:val="clear" w:color="auto" w:fill="FFFFFF"/>
        </w:rPr>
      </w:pPr>
      <w:r w:rsidRPr="00C67966">
        <w:rPr>
          <w:rFonts w:ascii="Source Sans Pro" w:hAnsi="Source Sans Pro"/>
          <w:color w:val="36394D"/>
          <w:shd w:val="clear" w:color="auto" w:fill="FFFFFF"/>
        </w:rPr>
        <w:t xml:space="preserve">What method will be used to get the content to the </w:t>
      </w:r>
      <w:r w:rsidR="001347A3">
        <w:rPr>
          <w:rFonts w:ascii="Source Sans Pro" w:hAnsi="Source Sans Pro"/>
          <w:color w:val="36394D"/>
          <w:shd w:val="clear" w:color="auto" w:fill="FFFFFF"/>
        </w:rPr>
        <w:t>end-user</w:t>
      </w:r>
      <w:r w:rsidRPr="00C67966">
        <w:rPr>
          <w:rFonts w:ascii="Source Sans Pro" w:hAnsi="Source Sans Pro"/>
          <w:color w:val="36394D"/>
          <w:shd w:val="clear" w:color="auto" w:fill="FFFFFF"/>
        </w:rPr>
        <w:t>?</w:t>
      </w:r>
      <w:r>
        <w:rPr>
          <w:rFonts w:ascii="Source Sans Pro" w:hAnsi="Source Sans Pro"/>
          <w:color w:val="36394D"/>
          <w:shd w:val="clear" w:color="auto" w:fill="FFFFFF"/>
        </w:rPr>
        <w:t xml:space="preserve">  Using an app to distribute the reports to the </w:t>
      </w:r>
      <w:r w:rsidR="001347A3">
        <w:rPr>
          <w:rFonts w:ascii="Source Sans Pro" w:hAnsi="Source Sans Pro"/>
          <w:color w:val="36394D"/>
          <w:shd w:val="clear" w:color="auto" w:fill="FFFFFF"/>
        </w:rPr>
        <w:t>end-users</w:t>
      </w:r>
      <w:r>
        <w:rPr>
          <w:rFonts w:ascii="Source Sans Pro" w:hAnsi="Source Sans Pro"/>
          <w:color w:val="36394D"/>
          <w:shd w:val="clear" w:color="auto" w:fill="FFFFFF"/>
        </w:rPr>
        <w:t xml:space="preserve">.  Or allowing users access to individual </w:t>
      </w:r>
      <w:r w:rsidR="001347A3">
        <w:rPr>
          <w:rFonts w:ascii="Source Sans Pro" w:hAnsi="Source Sans Pro"/>
          <w:color w:val="36394D"/>
          <w:shd w:val="clear" w:color="auto" w:fill="FFFFFF"/>
        </w:rPr>
        <w:t>pieces</w:t>
      </w:r>
      <w:r>
        <w:rPr>
          <w:rFonts w:ascii="Source Sans Pro" w:hAnsi="Source Sans Pro"/>
          <w:color w:val="36394D"/>
          <w:shd w:val="clear" w:color="auto" w:fill="FFFFFF"/>
        </w:rPr>
        <w:t xml:space="preserve"> that are stored in a workspace.  Are Azure DevOps pipelines going to be used to pass the content from development to UAT (User Acceptance Testing) and finally to production?  Where is the data going to be stored geographically? What implications does that have for legislation and other legal compliance?</w:t>
      </w:r>
    </w:p>
    <w:p w14:paraId="44AF2DC8" w14:textId="77777777" w:rsidR="00A027B0" w:rsidRDefault="00A027B0" w:rsidP="00A027B0">
      <w:pPr>
        <w:pStyle w:val="Heading1"/>
      </w:pPr>
      <w:bookmarkStart w:id="14" w:name="_Toc95137220"/>
      <w:bookmarkStart w:id="15" w:name="_Toc97105280"/>
      <w:bookmarkStart w:id="16" w:name="_Toc510780424"/>
      <w:r>
        <w:t>Naming conventions</w:t>
      </w:r>
      <w:bookmarkEnd w:id="14"/>
      <w:bookmarkEnd w:id="15"/>
    </w:p>
    <w:p w14:paraId="02F46D87" w14:textId="77777777" w:rsidR="00A027B0" w:rsidRDefault="00A027B0" w:rsidP="00A027B0">
      <w:pPr>
        <w:pStyle w:val="Heading2"/>
      </w:pPr>
      <w:bookmarkStart w:id="17" w:name="_Toc95137221"/>
      <w:bookmarkStart w:id="18" w:name="_Toc97105281"/>
      <w:bookmarkEnd w:id="16"/>
      <w:r>
        <w:t>Best practice</w:t>
      </w:r>
      <w:bookmarkEnd w:id="17"/>
      <w:bookmarkEnd w:id="18"/>
      <w:r>
        <w:t xml:space="preserve"> </w:t>
      </w:r>
    </w:p>
    <w:p w14:paraId="2EE15ABD" w14:textId="7D9A6480" w:rsidR="00A027B0" w:rsidRPr="00A027B0" w:rsidRDefault="00A027B0" w:rsidP="00A027B0">
      <w:pPr>
        <w:pStyle w:val="BodyQuorum"/>
      </w:pPr>
      <w:r w:rsidRPr="00A027B0">
        <w:t>Recommended not to use the following words in the name of a workspace - ‘Power BI’, ‘workspace’.  Both of these are implied by the use of the workspace.</w:t>
      </w:r>
    </w:p>
    <w:p w14:paraId="1662CD1E" w14:textId="2BC11AC0" w:rsidR="00A027B0" w:rsidRPr="00A027B0" w:rsidRDefault="00A027B0" w:rsidP="00A027B0">
      <w:pPr>
        <w:pStyle w:val="BodyQuorum"/>
      </w:pPr>
      <w:r w:rsidRPr="00A027B0">
        <w:t xml:space="preserve">Avoid the use of a backslash ‘/’ in the workspace name Azure Data Lake Storage Gen 2 autogenerates folder names for </w:t>
      </w:r>
      <w:r w:rsidR="00906F0E">
        <w:t>Dataflows</w:t>
      </w:r>
      <w:r w:rsidRPr="00A027B0">
        <w:t xml:space="preserve"> in the background.  This character is used to separate folders.</w:t>
      </w:r>
    </w:p>
    <w:p w14:paraId="6763C42C" w14:textId="0BAD5416" w:rsidR="00A027B0" w:rsidRPr="00A027B0" w:rsidRDefault="00A027B0" w:rsidP="00A027B0">
      <w:pPr>
        <w:pStyle w:val="BodyQuorum"/>
      </w:pPr>
      <w:r w:rsidRPr="00A027B0">
        <w:t>The name of the workspace should reflect the content of the workspace</w:t>
      </w:r>
      <w:r w:rsidR="00906F0E">
        <w:t>; for</w:t>
      </w:r>
      <w:r w:rsidRPr="00A027B0">
        <w:t xml:space="preserve"> example</w:t>
      </w:r>
    </w:p>
    <w:p w14:paraId="7969C8BD" w14:textId="270E8FBE" w:rsidR="00A027B0" w:rsidRPr="00A027B0" w:rsidRDefault="00A027B0" w:rsidP="00A027B0">
      <w:pPr>
        <w:pStyle w:val="BodyQuorum"/>
        <w:spacing w:before="0" w:after="0"/>
      </w:pPr>
      <w:r w:rsidRPr="00A027B0">
        <w:t xml:space="preserve">•Sales </w:t>
      </w:r>
    </w:p>
    <w:p w14:paraId="6A46E50E" w14:textId="74AD2EA2" w:rsidR="00A027B0" w:rsidRPr="00A027B0" w:rsidRDefault="00A027B0" w:rsidP="00A027B0">
      <w:pPr>
        <w:pStyle w:val="BodyQuorum"/>
        <w:spacing w:before="0" w:after="0"/>
      </w:pPr>
      <w:r w:rsidRPr="00A027B0">
        <w:t>•Sales Client</w:t>
      </w:r>
    </w:p>
    <w:p w14:paraId="3CCE4797" w14:textId="32E2E90D" w:rsidR="00A027B0" w:rsidRPr="00A027B0" w:rsidRDefault="00A027B0" w:rsidP="00A027B0">
      <w:pPr>
        <w:pStyle w:val="BodyQuorum"/>
        <w:spacing w:before="0" w:after="0"/>
      </w:pPr>
      <w:r w:rsidRPr="00A027B0">
        <w:t>•Finance General</w:t>
      </w:r>
    </w:p>
    <w:p w14:paraId="509D4F36" w14:textId="4613564A" w:rsidR="00A027B0" w:rsidRPr="00A027B0" w:rsidRDefault="00A027B0" w:rsidP="00A027B0">
      <w:pPr>
        <w:pStyle w:val="BodyQuorum"/>
        <w:spacing w:before="0" w:after="0"/>
      </w:pPr>
      <w:r w:rsidRPr="00A027B0">
        <w:t>•Finance Analytic</w:t>
      </w:r>
    </w:p>
    <w:p w14:paraId="3DF49EE9" w14:textId="6EE2220E" w:rsidR="00A027B0" w:rsidRPr="00A027B0" w:rsidRDefault="00A027B0" w:rsidP="00A027B0">
      <w:pPr>
        <w:pStyle w:val="BodyQuorum"/>
        <w:spacing w:before="0" w:after="0"/>
      </w:pPr>
      <w:r w:rsidRPr="00A027B0">
        <w:t>•Marketing</w:t>
      </w:r>
    </w:p>
    <w:p w14:paraId="6C8137BE" w14:textId="695323E2" w:rsidR="00A027B0" w:rsidRPr="00A027B0" w:rsidRDefault="00A027B0" w:rsidP="00A027B0">
      <w:pPr>
        <w:pStyle w:val="BodyQuorum"/>
      </w:pPr>
      <w:r w:rsidRPr="00A027B0">
        <w:t>Note that it is not possible to have subfolders underneath a workspace. So, consider using subject or departmental names and subject matter to help define workspace names.</w:t>
      </w:r>
    </w:p>
    <w:p w14:paraId="344471D4" w14:textId="137F7FA6" w:rsidR="00A027B0" w:rsidRPr="00A027B0" w:rsidRDefault="00A027B0" w:rsidP="00A027B0">
      <w:pPr>
        <w:pStyle w:val="BodyQuorum"/>
      </w:pPr>
      <w:r w:rsidRPr="00A027B0">
        <w:t>If using multiple workspaces for different parts of development</w:t>
      </w:r>
      <w:r w:rsidR="00906F0E">
        <w:t>,</w:t>
      </w:r>
      <w:r w:rsidRPr="00A027B0">
        <w:t xml:space="preserve"> then this could be appended to the end of the workspace name, for example</w:t>
      </w:r>
    </w:p>
    <w:p w14:paraId="40CFAAF5" w14:textId="3594856C" w:rsidR="00A027B0" w:rsidRPr="00A027B0" w:rsidRDefault="00A027B0" w:rsidP="00E97C43">
      <w:pPr>
        <w:pStyle w:val="BodyQuorum"/>
        <w:spacing w:before="0" w:after="0"/>
      </w:pPr>
      <w:r w:rsidRPr="00A027B0">
        <w:t>•Sales [Dev]</w:t>
      </w:r>
    </w:p>
    <w:p w14:paraId="79DE43C7" w14:textId="1DCF3E6D" w:rsidR="00A027B0" w:rsidRPr="00A027B0" w:rsidRDefault="00A027B0" w:rsidP="00E97C43">
      <w:pPr>
        <w:pStyle w:val="BodyQuorum"/>
        <w:spacing w:before="0" w:after="0"/>
      </w:pPr>
      <w:r w:rsidRPr="00A027B0">
        <w:t>•Sales [UAT]</w:t>
      </w:r>
    </w:p>
    <w:p w14:paraId="5EDB3422" w14:textId="329AAC4C" w:rsidR="00A027B0" w:rsidRPr="00A027B0" w:rsidRDefault="00A027B0" w:rsidP="00E97C43">
      <w:pPr>
        <w:pStyle w:val="BodyQuorum"/>
        <w:spacing w:before="0" w:after="0"/>
      </w:pPr>
      <w:r w:rsidRPr="00A027B0">
        <w:t>•Sales</w:t>
      </w:r>
    </w:p>
    <w:p w14:paraId="1A6BEC86" w14:textId="72D0AB22" w:rsidR="00A027B0" w:rsidRPr="00A027B0" w:rsidRDefault="00A027B0" w:rsidP="00E97C43">
      <w:pPr>
        <w:pStyle w:val="BodyQuorum"/>
        <w:spacing w:before="0" w:after="0"/>
      </w:pPr>
      <w:r w:rsidRPr="00A027B0">
        <w:t>•Finance General [Dev]</w:t>
      </w:r>
    </w:p>
    <w:p w14:paraId="395D80EF" w14:textId="4A423B26" w:rsidR="00A027B0" w:rsidRPr="00A027B0" w:rsidRDefault="00A027B0" w:rsidP="00E97C43">
      <w:pPr>
        <w:pStyle w:val="BodyQuorum"/>
        <w:spacing w:before="0" w:after="0"/>
      </w:pPr>
      <w:r w:rsidRPr="00A027B0">
        <w:t>•Finance General [UAT]</w:t>
      </w:r>
    </w:p>
    <w:p w14:paraId="532829C3" w14:textId="69E40E1F" w:rsidR="00A027B0" w:rsidRPr="00A027B0" w:rsidRDefault="00A027B0" w:rsidP="00E97C43">
      <w:pPr>
        <w:pStyle w:val="BodyQuorum"/>
        <w:spacing w:before="0" w:after="0"/>
      </w:pPr>
      <w:r w:rsidRPr="00A027B0">
        <w:t xml:space="preserve">•Finance General </w:t>
      </w:r>
    </w:p>
    <w:p w14:paraId="46D70EFB" w14:textId="6CFEBBFC" w:rsidR="00A027B0" w:rsidRPr="00A027B0" w:rsidRDefault="00A027B0" w:rsidP="00E97C43">
      <w:pPr>
        <w:pStyle w:val="BodyQuorum"/>
        <w:spacing w:before="0" w:after="0"/>
      </w:pPr>
      <w:r w:rsidRPr="00A027B0">
        <w:t>•Sales -Dataflow's [Dev]</w:t>
      </w:r>
    </w:p>
    <w:p w14:paraId="436697AA" w14:textId="037EB500" w:rsidR="00A027B0" w:rsidRPr="00A027B0" w:rsidRDefault="00A027B0" w:rsidP="00E97C43">
      <w:pPr>
        <w:pStyle w:val="BodyQuorum"/>
        <w:spacing w:before="0" w:after="0"/>
      </w:pPr>
      <w:r w:rsidRPr="00A027B0">
        <w:t>•Sales [UAT]</w:t>
      </w:r>
    </w:p>
    <w:p w14:paraId="51D51E7D" w14:textId="2EF27D9E" w:rsidR="00A027B0" w:rsidRPr="00A027B0" w:rsidRDefault="00A027B0" w:rsidP="00E97C43">
      <w:pPr>
        <w:pStyle w:val="BodyQuorum"/>
        <w:spacing w:before="0" w:after="0"/>
      </w:pPr>
      <w:r w:rsidRPr="00A027B0">
        <w:t>•Sales</w:t>
      </w:r>
    </w:p>
    <w:p w14:paraId="77FF710E" w14:textId="27C9EE37" w:rsidR="00A027B0" w:rsidRPr="00A027B0" w:rsidRDefault="00A027B0" w:rsidP="00E97C43">
      <w:pPr>
        <w:pStyle w:val="BodyQuorum"/>
        <w:spacing w:before="0" w:after="0"/>
      </w:pPr>
      <w:r w:rsidRPr="00A027B0">
        <w:t>•Finance General [Dev]</w:t>
      </w:r>
    </w:p>
    <w:p w14:paraId="1DA12983" w14:textId="08C48954" w:rsidR="00A027B0" w:rsidRPr="00A027B0" w:rsidRDefault="00A027B0" w:rsidP="00E97C43">
      <w:pPr>
        <w:pStyle w:val="BodyQuorum"/>
        <w:spacing w:before="0" w:after="0"/>
      </w:pPr>
      <w:r w:rsidRPr="00A027B0">
        <w:t>•Finance General [UAT]</w:t>
      </w:r>
    </w:p>
    <w:p w14:paraId="4AC25125" w14:textId="76D50AB8" w:rsidR="00A027B0" w:rsidRPr="00A027B0" w:rsidRDefault="00A027B0" w:rsidP="00E97C43">
      <w:pPr>
        <w:pStyle w:val="BodyQuorum"/>
        <w:spacing w:before="0" w:after="0"/>
      </w:pPr>
      <w:r w:rsidRPr="00A027B0">
        <w:t xml:space="preserve">•Finance General </w:t>
      </w:r>
    </w:p>
    <w:p w14:paraId="1BAFC805" w14:textId="66091F51" w:rsidR="00A027B0" w:rsidRPr="00A027B0" w:rsidRDefault="00A027B0" w:rsidP="00E97C43">
      <w:pPr>
        <w:pStyle w:val="BodyQuorum"/>
        <w:spacing w:before="0" w:after="0"/>
      </w:pPr>
      <w:r w:rsidRPr="00A027B0">
        <w:t>•Finance Month End</w:t>
      </w:r>
    </w:p>
    <w:p w14:paraId="4199178C" w14:textId="7720A3CC" w:rsidR="00A027B0" w:rsidRPr="00A027B0" w:rsidRDefault="00A027B0" w:rsidP="00E97C43">
      <w:pPr>
        <w:pStyle w:val="BodyQuorum"/>
        <w:spacing w:before="0" w:after="0"/>
      </w:pPr>
      <w:r w:rsidRPr="00A027B0">
        <w:t>•</w:t>
      </w:r>
      <w:r w:rsidR="002F69DC">
        <w:t>F</w:t>
      </w:r>
      <w:r w:rsidRPr="00A027B0">
        <w:t xml:space="preserve">inance Reconciliation [UAT] [R] </w:t>
      </w:r>
    </w:p>
    <w:p w14:paraId="29292463" w14:textId="3A38B994" w:rsidR="00A027B0" w:rsidRPr="00A027B0" w:rsidRDefault="00A027B0" w:rsidP="00E97C43">
      <w:pPr>
        <w:pStyle w:val="BodyQuorum"/>
        <w:spacing w:before="0" w:after="0"/>
      </w:pPr>
      <w:r w:rsidRPr="00A027B0">
        <w:t>•Sales Analytics</w:t>
      </w:r>
    </w:p>
    <w:p w14:paraId="2A65AB3B" w14:textId="2D342EF8" w:rsidR="00A027B0" w:rsidRPr="00A027B0" w:rsidRDefault="00A027B0" w:rsidP="00E97C43">
      <w:pPr>
        <w:pStyle w:val="BodyQuorum"/>
        <w:spacing w:before="0" w:after="0"/>
      </w:pPr>
      <w:r w:rsidRPr="00A027B0">
        <w:t>•Marketing [Public]</w:t>
      </w:r>
    </w:p>
    <w:p w14:paraId="1966B1EE" w14:textId="0FE1C817" w:rsidR="00A027B0" w:rsidRPr="00A027B0" w:rsidRDefault="00A027B0" w:rsidP="00A027B0">
      <w:pPr>
        <w:pStyle w:val="BodyQuorum"/>
      </w:pPr>
      <w:r w:rsidRPr="00A027B0">
        <w:t xml:space="preserve">Note that any workspace without the suffix [Dev] or [UAT] </w:t>
      </w:r>
      <w:r w:rsidR="00385B29">
        <w:t xml:space="preserve">will be the </w:t>
      </w:r>
      <w:r w:rsidRPr="00A027B0">
        <w:t xml:space="preserve">Production workspace </w:t>
      </w:r>
    </w:p>
    <w:p w14:paraId="13C4B37B" w14:textId="77777777" w:rsidR="00A027B0" w:rsidRPr="002F69DC" w:rsidRDefault="00A027B0" w:rsidP="00A027B0">
      <w:pPr>
        <w:pStyle w:val="BodyQuorum"/>
        <w:rPr>
          <w:rStyle w:val="IntenseEmphasis"/>
        </w:rPr>
      </w:pPr>
      <w:r w:rsidRPr="002F69DC">
        <w:rPr>
          <w:rStyle w:val="IntenseEmphasis"/>
        </w:rPr>
        <w:t>Suggestions for Workspace suffixes</w:t>
      </w:r>
    </w:p>
    <w:p w14:paraId="7C263C1D" w14:textId="77777777" w:rsidR="00A027B0" w:rsidRPr="00A027B0" w:rsidRDefault="00A027B0" w:rsidP="002F69DC">
      <w:pPr>
        <w:pStyle w:val="BodyQuorum"/>
        <w:spacing w:line="240" w:lineRule="auto"/>
      </w:pPr>
      <w:r w:rsidRPr="00A027B0">
        <w:t>[Test] - Testing content used for testing purposes</w:t>
      </w:r>
    </w:p>
    <w:p w14:paraId="61DD1AD8" w14:textId="77777777" w:rsidR="00A027B0" w:rsidRPr="00A027B0" w:rsidRDefault="00A027B0" w:rsidP="002F69DC">
      <w:pPr>
        <w:pStyle w:val="BodyQuorum"/>
        <w:spacing w:line="240" w:lineRule="auto"/>
      </w:pPr>
      <w:r w:rsidRPr="00A027B0">
        <w:t>[Dev] - Development content is being actively developed</w:t>
      </w:r>
    </w:p>
    <w:p w14:paraId="7A5BC97A" w14:textId="0058365A" w:rsidR="00A027B0" w:rsidRPr="00A027B0" w:rsidRDefault="00A027B0" w:rsidP="002F69DC">
      <w:pPr>
        <w:pStyle w:val="BodyQuorum"/>
        <w:spacing w:line="240" w:lineRule="auto"/>
      </w:pPr>
      <w:r w:rsidRPr="00A027B0">
        <w:t>[Public] - Content is shared publicly</w:t>
      </w:r>
      <w:r w:rsidR="00150AD7">
        <w:t>,</w:t>
      </w:r>
      <w:r w:rsidRPr="00A027B0">
        <w:t xml:space="preserve"> </w:t>
      </w:r>
      <w:r w:rsidR="002F69DC" w:rsidRPr="00A027B0">
        <w:t>e.g.</w:t>
      </w:r>
      <w:r w:rsidRPr="00A027B0">
        <w:t xml:space="preserve"> published to the web</w:t>
      </w:r>
    </w:p>
    <w:p w14:paraId="2E4D3493" w14:textId="77777777" w:rsidR="00A027B0" w:rsidRPr="00A027B0" w:rsidRDefault="00A027B0" w:rsidP="002F69DC">
      <w:pPr>
        <w:pStyle w:val="BodyQuorum"/>
        <w:spacing w:line="240" w:lineRule="auto"/>
      </w:pPr>
      <w:r w:rsidRPr="00A027B0">
        <w:t>[Team] - Content is managed by a team of people</w:t>
      </w:r>
    </w:p>
    <w:p w14:paraId="62E6AA91" w14:textId="77777777" w:rsidR="00A027B0" w:rsidRPr="00A027B0" w:rsidRDefault="00A027B0" w:rsidP="002F69DC">
      <w:pPr>
        <w:pStyle w:val="BodyQuorum"/>
        <w:spacing w:line="240" w:lineRule="auto"/>
      </w:pPr>
      <w:r w:rsidRPr="00A027B0">
        <w:t xml:space="preserve">[R] - Restricted content, the data in the workspace is sensitive </w:t>
      </w:r>
    </w:p>
    <w:p w14:paraId="462A5B3C" w14:textId="77777777" w:rsidR="00A027B0" w:rsidRPr="00A027B0" w:rsidRDefault="00A027B0" w:rsidP="00A027B0">
      <w:pPr>
        <w:pStyle w:val="BodyQuorum"/>
      </w:pPr>
    </w:p>
    <w:p w14:paraId="61FAEF7A" w14:textId="77777777" w:rsidR="00A027B0" w:rsidRPr="00A027B0" w:rsidRDefault="00A027B0" w:rsidP="008D46A4">
      <w:pPr>
        <w:pStyle w:val="Heading2"/>
      </w:pPr>
      <w:bookmarkStart w:id="19" w:name="_Toc97105282"/>
      <w:r w:rsidRPr="00A027B0">
        <w:t>Workspace Naming - Tips / hints / suggestions</w:t>
      </w:r>
      <w:bookmarkEnd w:id="19"/>
    </w:p>
    <w:p w14:paraId="72C1FDA0" w14:textId="6E5DA07D" w:rsidR="00A027B0" w:rsidRPr="00A027B0" w:rsidRDefault="00A027B0" w:rsidP="00A027B0">
      <w:pPr>
        <w:pStyle w:val="BodyQuorum"/>
      </w:pPr>
      <w:r w:rsidRPr="00A027B0">
        <w:t>The prefix will allow sorting and searching</w:t>
      </w:r>
      <w:r w:rsidR="006A7FB8">
        <w:t>,</w:t>
      </w:r>
      <w:r w:rsidRPr="00A027B0">
        <w:t xml:space="preserve"> giving some consideration to help people find the workspaces they want.</w:t>
      </w:r>
    </w:p>
    <w:p w14:paraId="773259AA" w14:textId="4659B0DF" w:rsidR="00733E23" w:rsidRDefault="00A027B0" w:rsidP="00A027B0">
      <w:pPr>
        <w:pStyle w:val="BodyQuorum"/>
      </w:pPr>
      <w:r w:rsidRPr="00A027B0">
        <w:t>Use images – it is possible to assign an i</w:t>
      </w:r>
      <w:hyperlink r:id="rId17" w:history="1">
        <w:r w:rsidRPr="002F69DC">
          <w:rPr>
            <w:rStyle w:val="Hyperlink"/>
          </w:rPr>
          <w:t xml:space="preserve">mage (jpg or </w:t>
        </w:r>
        <w:proofErr w:type="spellStart"/>
        <w:r w:rsidRPr="002F69DC">
          <w:rPr>
            <w:rStyle w:val="Hyperlink"/>
          </w:rPr>
          <w:t>png</w:t>
        </w:r>
        <w:proofErr w:type="spellEnd"/>
        <w:r w:rsidRPr="002F69DC">
          <w:rPr>
            <w:rStyle w:val="Hyperlink"/>
          </w:rPr>
          <w:t>).</w:t>
        </w:r>
      </w:hyperlink>
      <w:r w:rsidRPr="00A027B0">
        <w:t xml:space="preserve"> Adding an image to the workspace might make it easier to find the workspaces.</w:t>
      </w:r>
    </w:p>
    <w:p w14:paraId="00C55BEA" w14:textId="1F2F2F23" w:rsidR="008D46A4" w:rsidRDefault="008D46A4" w:rsidP="008D46A4">
      <w:pPr>
        <w:pStyle w:val="Heading1"/>
      </w:pPr>
      <w:bookmarkStart w:id="20" w:name="_Toc97105283"/>
      <w:r>
        <w:t>Workspace content management</w:t>
      </w:r>
      <w:bookmarkEnd w:id="20"/>
    </w:p>
    <w:p w14:paraId="4824FD2A" w14:textId="196970DC" w:rsidR="008D46A4" w:rsidRDefault="005E24F1" w:rsidP="008D46A4">
      <w:pPr>
        <w:pStyle w:val="Heading2"/>
      </w:pPr>
      <w:bookmarkStart w:id="21" w:name="_Toc97105284"/>
      <w:r>
        <w:t>Read-only</w:t>
      </w:r>
      <w:r w:rsidR="004E39B0">
        <w:t xml:space="preserve"> workspaces for reports</w:t>
      </w:r>
      <w:bookmarkEnd w:id="21"/>
    </w:p>
    <w:p w14:paraId="4C6AC454" w14:textId="3BD1BB19" w:rsidR="00E51166" w:rsidRDefault="00724003" w:rsidP="00392089">
      <w:pPr>
        <w:pStyle w:val="BodyQuorum"/>
      </w:pPr>
      <w:bookmarkStart w:id="22" w:name="_Toc95137222"/>
      <w:r>
        <w:t>To s</w:t>
      </w:r>
      <w:r w:rsidR="00E51166">
        <w:t xml:space="preserve">et up a set of workspaces to contain all the required entities to extract data from a </w:t>
      </w:r>
      <w:proofErr w:type="spellStart"/>
      <w:r w:rsidR="00E51166">
        <w:t>Datasource</w:t>
      </w:r>
      <w:proofErr w:type="spellEnd"/>
      <w:r w:rsidR="00E51166">
        <w:t xml:space="preserve"> and pass the data to a report.  Configure the workspaces so that only one group has permission to edit the entities.  Also, grant read-only permissions to a single workspace to one group.</w:t>
      </w:r>
    </w:p>
    <w:p w14:paraId="36FAA987" w14:textId="354071A3" w:rsidR="00E51166" w:rsidRDefault="00E51166" w:rsidP="00392089">
      <w:pPr>
        <w:pStyle w:val="BodyQuorum"/>
      </w:pPr>
      <w:r>
        <w:t>----------------------------------------------------------------------------------------------------------------</w:t>
      </w:r>
    </w:p>
    <w:p w14:paraId="49465FCF" w14:textId="77777777" w:rsidR="00E51166" w:rsidRDefault="00E51166" w:rsidP="00392089">
      <w:pPr>
        <w:pStyle w:val="BodyQuorum"/>
      </w:pPr>
      <w:r>
        <w:t>In this example, there are three workspaces.</w:t>
      </w:r>
    </w:p>
    <w:p w14:paraId="2BD651C8" w14:textId="77777777" w:rsidR="00E51166" w:rsidRDefault="00E51166" w:rsidP="00DE569E">
      <w:pPr>
        <w:pStyle w:val="BodyBullets"/>
      </w:pPr>
      <w:r>
        <w:t>A Quorum Journey – this workspace will contain reports and associated entities.</w:t>
      </w:r>
    </w:p>
    <w:p w14:paraId="580C275E" w14:textId="2B8BEBEF" w:rsidR="00E51166" w:rsidRDefault="00E51166" w:rsidP="00DE569E">
      <w:pPr>
        <w:pStyle w:val="BodyBullets"/>
      </w:pPr>
      <w:r>
        <w:t>A Quorum Journey [</w:t>
      </w:r>
      <w:r w:rsidR="00842D0C">
        <w:t>SM</w:t>
      </w:r>
      <w:r>
        <w:t xml:space="preserve">] – this workspace will only contain </w:t>
      </w:r>
      <w:r w:rsidR="00842D0C">
        <w:rPr>
          <w:b/>
          <w:bCs/>
        </w:rPr>
        <w:t>Semantic Models</w:t>
      </w:r>
    </w:p>
    <w:p w14:paraId="654F2673" w14:textId="77777777" w:rsidR="00E51166" w:rsidRPr="00842D0C" w:rsidRDefault="00E51166" w:rsidP="00DE569E">
      <w:pPr>
        <w:pStyle w:val="BodyBullets"/>
      </w:pPr>
      <w:r>
        <w:t xml:space="preserve">A Quorum Journey [DF] - this workspace will only contain </w:t>
      </w:r>
      <w:r w:rsidRPr="002B160C">
        <w:rPr>
          <w:b/>
          <w:bCs/>
        </w:rPr>
        <w:t xml:space="preserve">Data </w:t>
      </w:r>
      <w:r>
        <w:rPr>
          <w:b/>
          <w:bCs/>
        </w:rPr>
        <w:t>Flow’s</w:t>
      </w:r>
    </w:p>
    <w:p w14:paraId="04C14F15" w14:textId="2D4AA4AA" w:rsidR="00842D0C" w:rsidRDefault="00842D0C" w:rsidP="00DE569E">
      <w:pPr>
        <w:pStyle w:val="BodyBullets"/>
      </w:pPr>
      <w:r>
        <w:t xml:space="preserve">A Quorum Journey [DE] – this workspace will only contain </w:t>
      </w:r>
      <w:r w:rsidRPr="003D4D6C">
        <w:rPr>
          <w:b/>
          <w:bCs/>
        </w:rPr>
        <w:t xml:space="preserve">Data Engineering </w:t>
      </w:r>
      <w:r w:rsidR="00773824">
        <w:t>entities</w:t>
      </w:r>
    </w:p>
    <w:p w14:paraId="2882F9CC" w14:textId="77777777" w:rsidR="00E51166" w:rsidRDefault="00E51166" w:rsidP="00392089">
      <w:pPr>
        <w:pStyle w:val="BodyQuorum"/>
      </w:pPr>
    </w:p>
    <w:p w14:paraId="43B5CFCA" w14:textId="77777777" w:rsidR="00E51166" w:rsidRDefault="00E51166" w:rsidP="00392089">
      <w:pPr>
        <w:pStyle w:val="BodyQuorum"/>
      </w:pPr>
      <w:r>
        <w:t>How to access the workspaces</w:t>
      </w:r>
    </w:p>
    <w:p w14:paraId="30F15991" w14:textId="7D1B7312" w:rsidR="00E51166" w:rsidRDefault="00E51166" w:rsidP="00392089">
      <w:pPr>
        <w:pStyle w:val="BodyQuorum"/>
      </w:pPr>
      <w:r>
        <w:t xml:space="preserve">Go to </w:t>
      </w:r>
      <w:hyperlink r:id="rId18" w:history="1">
        <w:r w:rsidRPr="00350744">
          <w:rPr>
            <w:rStyle w:val="Hyperlink"/>
          </w:rPr>
          <w:t>https://app.powerbi.com/</w:t>
        </w:r>
      </w:hyperlink>
      <w:r>
        <w:t xml:space="preserve"> and log in</w:t>
      </w:r>
      <w:r w:rsidR="005E24F1">
        <w:t>.</w:t>
      </w:r>
    </w:p>
    <w:p w14:paraId="3605D9B5" w14:textId="77777777" w:rsidR="00E51166" w:rsidRDefault="00E51166" w:rsidP="00392089">
      <w:pPr>
        <w:pStyle w:val="BodyQuorum"/>
      </w:pPr>
      <w:r>
        <w:t>Go to the left-hand side and click on the workspaces icon (see 1 in the screenshot below)</w:t>
      </w:r>
    </w:p>
    <w:p w14:paraId="197DB9EA" w14:textId="77777777" w:rsidR="00E51166" w:rsidRDefault="00E51166" w:rsidP="00392089">
      <w:pPr>
        <w:pStyle w:val="BodyQuorum"/>
      </w:pPr>
      <w:r>
        <w:t>This will list all the workspaces your account has access to.</w:t>
      </w:r>
    </w:p>
    <w:p w14:paraId="07521297" w14:textId="77777777" w:rsidR="00E51166" w:rsidRDefault="00E51166" w:rsidP="00392089">
      <w:pPr>
        <w:pStyle w:val="BodyQuorum"/>
      </w:pPr>
    </w:p>
    <w:p w14:paraId="729FD064" w14:textId="77777777" w:rsidR="00E51166" w:rsidRDefault="00E51166" w:rsidP="008E1555">
      <w:pPr>
        <w:pStyle w:val="Picture2Medium"/>
      </w:pPr>
      <w:r>
        <w:drawing>
          <wp:inline distT="0" distB="0" distL="0" distR="0" wp14:anchorId="48B579FC" wp14:editId="75159F7F">
            <wp:extent cx="1973361" cy="3016278"/>
            <wp:effectExtent l="0" t="0" r="8255"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stretch>
                      <a:fillRect/>
                    </a:stretch>
                  </pic:blipFill>
                  <pic:spPr>
                    <a:xfrm>
                      <a:off x="0" y="0"/>
                      <a:ext cx="1983701" cy="3032083"/>
                    </a:xfrm>
                    <a:prstGeom prst="rect">
                      <a:avLst/>
                    </a:prstGeom>
                  </pic:spPr>
                </pic:pic>
              </a:graphicData>
            </a:graphic>
          </wp:inline>
        </w:drawing>
      </w:r>
    </w:p>
    <w:p w14:paraId="780A8C9A" w14:textId="77777777" w:rsidR="00E51166" w:rsidRDefault="00E51166" w:rsidP="00392089">
      <w:pPr>
        <w:pStyle w:val="BodyQuorum"/>
      </w:pPr>
    </w:p>
    <w:p w14:paraId="47C0EEF3" w14:textId="77777777" w:rsidR="00E51166" w:rsidRDefault="00E51166" w:rsidP="00392089">
      <w:pPr>
        <w:pStyle w:val="BodyQuorum"/>
      </w:pPr>
      <w:r>
        <w:t>Workspace - A Quorum Journey [DF] - Roles</w:t>
      </w:r>
    </w:p>
    <w:p w14:paraId="4F9BB59F" w14:textId="77777777" w:rsidR="00E51166" w:rsidRDefault="00E51166" w:rsidP="00392089">
      <w:pPr>
        <w:pStyle w:val="BodyQuorum"/>
      </w:pPr>
    </w:p>
    <w:p w14:paraId="23936A55" w14:textId="77777777" w:rsidR="00E51166" w:rsidRDefault="00E51166" w:rsidP="008E1555">
      <w:pPr>
        <w:pStyle w:val="Picture2Medium"/>
      </w:pPr>
      <w:r>
        <w:drawing>
          <wp:inline distT="0" distB="0" distL="0" distR="0" wp14:anchorId="5994BB01" wp14:editId="39D6F68C">
            <wp:extent cx="1925501" cy="1865014"/>
            <wp:effectExtent l="0" t="0" r="0" b="1905"/>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stretch>
                      <a:fillRect/>
                    </a:stretch>
                  </pic:blipFill>
                  <pic:spPr>
                    <a:xfrm>
                      <a:off x="0" y="0"/>
                      <a:ext cx="1944342" cy="1883263"/>
                    </a:xfrm>
                    <a:prstGeom prst="rect">
                      <a:avLst/>
                    </a:prstGeom>
                  </pic:spPr>
                </pic:pic>
              </a:graphicData>
            </a:graphic>
          </wp:inline>
        </w:drawing>
      </w:r>
    </w:p>
    <w:p w14:paraId="696302FD" w14:textId="77777777" w:rsidR="00E51166" w:rsidRDefault="00E51166" w:rsidP="00392089">
      <w:pPr>
        <w:pStyle w:val="BodyQuorum"/>
      </w:pPr>
    </w:p>
    <w:p w14:paraId="16768206" w14:textId="77777777" w:rsidR="00E51166" w:rsidRDefault="00E51166" w:rsidP="00392089">
      <w:pPr>
        <w:pStyle w:val="BodyQuorum"/>
      </w:pPr>
      <w:r>
        <w:t>Workspace - A Quorum Journey [DS] - Roles</w:t>
      </w:r>
    </w:p>
    <w:p w14:paraId="5B66D90D" w14:textId="77777777" w:rsidR="00E51166" w:rsidRDefault="00E51166" w:rsidP="008E1555">
      <w:pPr>
        <w:pStyle w:val="Picture2Medium"/>
      </w:pPr>
      <w:r>
        <w:drawing>
          <wp:inline distT="0" distB="0" distL="0" distR="0" wp14:anchorId="06BD22E4" wp14:editId="20F049FD">
            <wp:extent cx="2104931" cy="2023971"/>
            <wp:effectExtent l="0" t="0" r="0" b="0"/>
            <wp:docPr id="47" name="Picture 4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1"/>
                    <a:stretch>
                      <a:fillRect/>
                    </a:stretch>
                  </pic:blipFill>
                  <pic:spPr>
                    <a:xfrm>
                      <a:off x="0" y="0"/>
                      <a:ext cx="2128732" cy="2046857"/>
                    </a:xfrm>
                    <a:prstGeom prst="rect">
                      <a:avLst/>
                    </a:prstGeom>
                  </pic:spPr>
                </pic:pic>
              </a:graphicData>
            </a:graphic>
          </wp:inline>
        </w:drawing>
      </w:r>
    </w:p>
    <w:p w14:paraId="13A19C65" w14:textId="77777777" w:rsidR="00E51166" w:rsidRDefault="00E51166" w:rsidP="00392089">
      <w:pPr>
        <w:pStyle w:val="BodyQuorum"/>
      </w:pPr>
    </w:p>
    <w:p w14:paraId="39F98BE9" w14:textId="77777777" w:rsidR="00E51166" w:rsidRDefault="00E51166" w:rsidP="00392089">
      <w:pPr>
        <w:pStyle w:val="BodyQuorum"/>
      </w:pPr>
      <w:r>
        <w:t>Workspace - A Quorum Journey - Roles</w:t>
      </w:r>
    </w:p>
    <w:p w14:paraId="35792C7B" w14:textId="77777777" w:rsidR="00E51166" w:rsidRDefault="00E51166" w:rsidP="00392089">
      <w:pPr>
        <w:pStyle w:val="BodyQuorum"/>
      </w:pPr>
    </w:p>
    <w:p w14:paraId="04AC456D" w14:textId="77777777" w:rsidR="00E51166" w:rsidRDefault="00E51166" w:rsidP="008E1555">
      <w:pPr>
        <w:pStyle w:val="Picture2Medium"/>
      </w:pPr>
      <w:r>
        <w:drawing>
          <wp:inline distT="0" distB="0" distL="0" distR="0" wp14:anchorId="3D533B7D" wp14:editId="3D1DF650">
            <wp:extent cx="2019291" cy="2163778"/>
            <wp:effectExtent l="0" t="0" r="635" b="8255"/>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a:stretch>
                      <a:fillRect/>
                    </a:stretch>
                  </pic:blipFill>
                  <pic:spPr>
                    <a:xfrm>
                      <a:off x="0" y="0"/>
                      <a:ext cx="2037744" cy="2183551"/>
                    </a:xfrm>
                    <a:prstGeom prst="rect">
                      <a:avLst/>
                    </a:prstGeom>
                  </pic:spPr>
                </pic:pic>
              </a:graphicData>
            </a:graphic>
          </wp:inline>
        </w:drawing>
      </w:r>
    </w:p>
    <w:p w14:paraId="5FF018CC" w14:textId="77777777" w:rsidR="00E51166" w:rsidRDefault="00E51166" w:rsidP="00392089">
      <w:pPr>
        <w:pStyle w:val="BodyQuorum"/>
      </w:pPr>
    </w:p>
    <w:p w14:paraId="18F43EC7" w14:textId="77777777" w:rsidR="00E51166" w:rsidRDefault="00E51166" w:rsidP="00392089">
      <w:pPr>
        <w:pStyle w:val="BodyQuorum"/>
      </w:pPr>
      <w:r>
        <w:t xml:space="preserve">As can be seen from the screenshots above, the only workspace with a ‘viewer’ role is assigned to a group. The ‘A Quorum Journey’ workspace only contains reports/dashboards. This will ensure that any user in the group ‘All Quorum Users’ can view entities in that workspace. However, users in that group </w:t>
      </w:r>
      <w:r w:rsidRPr="00F06508">
        <w:rPr>
          <w:b/>
          <w:bCs/>
        </w:rPr>
        <w:t>cannot see</w:t>
      </w:r>
      <w:r>
        <w:t xml:space="preserve"> the workspaces ‘A Quorum Journey [DF]’ and ‘A Quorum Journey [DS]’.</w:t>
      </w:r>
    </w:p>
    <w:p w14:paraId="6D1904A6" w14:textId="77777777" w:rsidR="00E51166" w:rsidRDefault="00E51166" w:rsidP="00392089">
      <w:pPr>
        <w:pStyle w:val="BodyQuorum"/>
      </w:pPr>
    </w:p>
    <w:p w14:paraId="73D44285" w14:textId="77777777" w:rsidR="00E51166" w:rsidRDefault="00E51166" w:rsidP="00392089">
      <w:pPr>
        <w:pStyle w:val="BodyQuorum"/>
      </w:pPr>
      <w:r>
        <w:t>The report ‘</w:t>
      </w:r>
      <w:r w:rsidRPr="00530F30">
        <w:t>A_Quorum_Journey_Stage2</w:t>
      </w:r>
      <w:r>
        <w:t>’ is configured to use the dataset ‘Quorum_Strava_Dataset_OnlyStage2’ as the data source.  Dataset ‘Quorum_Strava_Dataset_OnlyStage2’ the data source is configured as the dataflow ‘Stage2.’</w:t>
      </w:r>
    </w:p>
    <w:p w14:paraId="3108F003" w14:textId="77777777" w:rsidR="00E51166" w:rsidRDefault="00E51166" w:rsidP="00392089">
      <w:pPr>
        <w:pStyle w:val="BodyQuorum"/>
      </w:pPr>
    </w:p>
    <w:p w14:paraId="3EEC7B22" w14:textId="77777777" w:rsidR="00E51166" w:rsidRDefault="00E51166" w:rsidP="00392089">
      <w:pPr>
        <w:pStyle w:val="BodyQuorum"/>
      </w:pPr>
      <w:r>
        <w:rPr>
          <w:noProof/>
        </w:rPr>
        <mc:AlternateContent>
          <mc:Choice Requires="wpg">
            <w:drawing>
              <wp:inline distT="0" distB="0" distL="0" distR="0" wp14:anchorId="417F34FA" wp14:editId="41D06550">
                <wp:extent cx="6414632" cy="1764801"/>
                <wp:effectExtent l="0" t="0" r="0" b="26035"/>
                <wp:docPr id="16" name="Group 16"/>
                <wp:cNvGraphicFramePr/>
                <a:graphic xmlns:a="http://schemas.openxmlformats.org/drawingml/2006/main">
                  <a:graphicData uri="http://schemas.microsoft.com/office/word/2010/wordprocessingGroup">
                    <wpg:wgp>
                      <wpg:cNvGrpSpPr/>
                      <wpg:grpSpPr>
                        <a:xfrm>
                          <a:off x="0" y="0"/>
                          <a:ext cx="6414632" cy="1764801"/>
                          <a:chOff x="0" y="0"/>
                          <a:chExt cx="7020798" cy="1563738"/>
                        </a:xfrm>
                      </wpg:grpSpPr>
                      <wpg:grpSp>
                        <wpg:cNvPr id="19" name="Group 19"/>
                        <wpg:cNvGrpSpPr/>
                        <wpg:grpSpPr>
                          <a:xfrm>
                            <a:off x="0" y="0"/>
                            <a:ext cx="7020798" cy="1563738"/>
                            <a:chOff x="0" y="0"/>
                            <a:chExt cx="7020798" cy="1563738"/>
                          </a:xfrm>
                        </wpg:grpSpPr>
                        <wps:wsp>
                          <wps:cNvPr id="26" name="TextBox 8"/>
                          <wps:cNvSpPr txBox="1"/>
                          <wps:spPr>
                            <a:xfrm>
                              <a:off x="0" y="0"/>
                              <a:ext cx="2072916" cy="314455"/>
                            </a:xfrm>
                            <a:prstGeom prst="rect">
                              <a:avLst/>
                            </a:prstGeom>
                            <a:noFill/>
                          </wps:spPr>
                          <wps:txbx>
                            <w:txbxContent>
                              <w:p w14:paraId="68D617DD" w14:textId="77777777" w:rsidR="00E51166" w:rsidRPr="006D7C8D" w:rsidRDefault="00E51166" w:rsidP="00E51166">
                                <w:pPr>
                                  <w:jc w:val="center"/>
                                  <w:rPr>
                                    <w:rFonts w:hAnsi="Calibri"/>
                                    <w:b/>
                                    <w:bCs/>
                                    <w:color w:val="000000" w:themeColor="text1"/>
                                    <w:kern w:val="24"/>
                                    <w:sz w:val="28"/>
                                    <w:szCs w:val="28"/>
                                  </w:rPr>
                                </w:pPr>
                                <w:r w:rsidRPr="006D7C8D">
                                  <w:rPr>
                                    <w:rFonts w:hAnsi="Calibri"/>
                                    <w:b/>
                                    <w:bCs/>
                                    <w:color w:val="000000" w:themeColor="text1"/>
                                    <w:kern w:val="24"/>
                                    <w:sz w:val="28"/>
                                    <w:szCs w:val="28"/>
                                  </w:rPr>
                                  <w:t>A Quorum Journey [DF]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Flowchart: Document 27"/>
                          <wps:cNvSpPr/>
                          <wps:spPr>
                            <a:xfrm>
                              <a:off x="244116" y="405481"/>
                              <a:ext cx="1390015" cy="103025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lIns="91440" tIns="45720" rIns="91440" bIns="45720" rtlCol="0" anchor="ctr"/>
                        </wps:wsp>
                        <wpg:grpSp>
                          <wpg:cNvPr id="28" name="Group 28"/>
                          <wpg:cNvGrpSpPr/>
                          <wpg:grpSpPr>
                            <a:xfrm>
                              <a:off x="2383231" y="380656"/>
                              <a:ext cx="1882349" cy="1183004"/>
                              <a:chOff x="2065098" y="409625"/>
                              <a:chExt cx="2360547" cy="1364014"/>
                            </a:xfrm>
                          </wpg:grpSpPr>
                          <wps:wsp>
                            <wps:cNvPr id="29" name="Flowchart: Document 29"/>
                            <wps:cNvSpPr/>
                            <wps:spPr>
                              <a:xfrm>
                                <a:off x="2071623" y="409625"/>
                                <a:ext cx="2354022" cy="136401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lIns="91440" tIns="45720" rIns="91440" bIns="45720" rtlCol="0" anchor="ctr"/>
                          </wps:wsp>
                          <wps:wsp>
                            <wps:cNvPr id="30" name="TextBox 16"/>
                            <wps:cNvSpPr txBox="1"/>
                            <wps:spPr>
                              <a:xfrm>
                                <a:off x="2065098" y="1190697"/>
                                <a:ext cx="2350168" cy="280168"/>
                              </a:xfrm>
                              <a:prstGeom prst="rect">
                                <a:avLst/>
                              </a:prstGeom>
                              <a:noFill/>
                            </wps:spPr>
                            <wps:txbx>
                              <w:txbxContent>
                                <w:p w14:paraId="5AA40AE0" w14:textId="77777777" w:rsidR="00E51166" w:rsidRPr="00851389" w:rsidRDefault="00E51166" w:rsidP="00E51166">
                                  <w:pPr>
                                    <w:jc w:val="center"/>
                                    <w:rPr>
                                      <w:b/>
                                      <w:bCs/>
                                      <w:color w:val="323130"/>
                                      <w:kern w:val="24"/>
                                      <w:sz w:val="14"/>
                                      <w:szCs w:val="14"/>
                                    </w:rPr>
                                  </w:pPr>
                                  <w:r w:rsidRPr="00851389">
                                    <w:rPr>
                                      <w:b/>
                                      <w:bCs/>
                                      <w:color w:val="323130"/>
                                      <w:kern w:val="24"/>
                                      <w:sz w:val="14"/>
                                      <w:szCs w:val="14"/>
                                    </w:rPr>
                                    <w:t>Quorum_Strava_Dataset_OnlyStage2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1" name="TextBox 12"/>
                          <wps:cNvSpPr txBox="1"/>
                          <wps:spPr>
                            <a:xfrm>
                              <a:off x="2201180" y="4138"/>
                              <a:ext cx="2172218" cy="356903"/>
                            </a:xfrm>
                            <a:prstGeom prst="rect">
                              <a:avLst/>
                            </a:prstGeom>
                            <a:noFill/>
                          </wps:spPr>
                          <wps:txbx>
                            <w:txbxContent>
                              <w:p w14:paraId="1CB6B4FF" w14:textId="77777777" w:rsidR="00E51166" w:rsidRPr="00851389" w:rsidRDefault="00E51166" w:rsidP="00E51166">
                                <w:pPr>
                                  <w:jc w:val="center"/>
                                  <w:rPr>
                                    <w:rFonts w:hAnsi="Calibri"/>
                                    <w:b/>
                                    <w:bCs/>
                                    <w:color w:val="000000" w:themeColor="text1"/>
                                    <w:kern w:val="24"/>
                                    <w:sz w:val="28"/>
                                    <w:szCs w:val="28"/>
                                  </w:rPr>
                                </w:pPr>
                                <w:r w:rsidRPr="00851389">
                                  <w:rPr>
                                    <w:rFonts w:hAnsi="Calibri"/>
                                    <w:b/>
                                    <w:bCs/>
                                    <w:color w:val="000000" w:themeColor="text1"/>
                                    <w:kern w:val="24"/>
                                    <w:sz w:val="28"/>
                                    <w:szCs w:val="28"/>
                                  </w:rPr>
                                  <w:t>A Quorum Journey [DS]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4278233" y="20688"/>
                              <a:ext cx="2742565" cy="1543050"/>
                              <a:chOff x="0" y="95902"/>
                              <a:chExt cx="2742565" cy="1430856"/>
                            </a:xfrm>
                          </wpg:grpSpPr>
                          <wpg:grpSp>
                            <wpg:cNvPr id="33" name="Group 33"/>
                            <wpg:cNvGrpSpPr/>
                            <wpg:grpSpPr>
                              <a:xfrm>
                                <a:off x="426169" y="409508"/>
                                <a:ext cx="1928102" cy="1117250"/>
                                <a:chOff x="426169" y="409508"/>
                                <a:chExt cx="1928102" cy="1117250"/>
                              </a:xfrm>
                            </wpg:grpSpPr>
                            <wps:wsp>
                              <wps:cNvPr id="34" name="Flowchart: Document 34"/>
                              <wps:cNvSpPr/>
                              <wps:spPr>
                                <a:xfrm>
                                  <a:off x="426169" y="409508"/>
                                  <a:ext cx="1928102" cy="11172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lIns="91440" tIns="45720" rIns="91440" bIns="45720" rtlCol="0" anchor="ctr"/>
                            </wps:wsp>
                            <wps:wsp>
                              <wps:cNvPr id="35" name="TextBox 23"/>
                              <wps:cNvSpPr txBox="1"/>
                              <wps:spPr>
                                <a:xfrm>
                                  <a:off x="745926" y="1098445"/>
                                  <a:ext cx="1412702" cy="285734"/>
                                </a:xfrm>
                                <a:prstGeom prst="rect">
                                  <a:avLst/>
                                </a:prstGeom>
                                <a:noFill/>
                              </wps:spPr>
                              <wps:txbx>
                                <w:txbxContent>
                                  <w:p w14:paraId="496F147F" w14:textId="77777777" w:rsidR="00E51166" w:rsidRDefault="00E51166" w:rsidP="00E51166">
                                    <w:pPr>
                                      <w:jc w:val="center"/>
                                      <w:rPr>
                                        <w:rFonts w:hAnsi="Calibri" w:cs="Calibri"/>
                                        <w:color w:val="000000" w:themeColor="text1"/>
                                        <w:kern w:val="24"/>
                                        <w:sz w:val="14"/>
                                        <w:szCs w:val="14"/>
                                      </w:rPr>
                                    </w:pPr>
                                    <w:r>
                                      <w:rPr>
                                        <w:rFonts w:hAnsi="Calibri" w:cs="Calibri"/>
                                        <w:color w:val="000000" w:themeColor="text1"/>
                                        <w:kern w:val="24"/>
                                        <w:sz w:val="14"/>
                                        <w:szCs w:val="14"/>
                                      </w:rPr>
                                      <w:t>A_Quorum_Journey_Stage2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6" name="TextBox 21"/>
                            <wps:cNvSpPr txBox="1"/>
                            <wps:spPr>
                              <a:xfrm>
                                <a:off x="0" y="95902"/>
                                <a:ext cx="2742565" cy="303050"/>
                              </a:xfrm>
                              <a:prstGeom prst="rect">
                                <a:avLst/>
                              </a:prstGeom>
                              <a:noFill/>
                            </wps:spPr>
                            <wps:txbx>
                              <w:txbxContent>
                                <w:p w14:paraId="45504EB4" w14:textId="77777777" w:rsidR="00E51166" w:rsidRPr="00AF36A6" w:rsidRDefault="00E51166" w:rsidP="00E51166">
                                  <w:pPr>
                                    <w:jc w:val="center"/>
                                    <w:rPr>
                                      <w:rFonts w:hAnsi="Calibri"/>
                                      <w:b/>
                                      <w:bCs/>
                                      <w:color w:val="000000" w:themeColor="text1"/>
                                      <w:kern w:val="24"/>
                                      <w:sz w:val="28"/>
                                      <w:szCs w:val="28"/>
                                    </w:rPr>
                                  </w:pPr>
                                  <w:r w:rsidRPr="00AF36A6">
                                    <w:rPr>
                                      <w:rFonts w:hAnsi="Calibri"/>
                                      <w:b/>
                                      <w:bCs/>
                                      <w:color w:val="000000" w:themeColor="text1"/>
                                      <w:kern w:val="24"/>
                                      <w:sz w:val="28"/>
                                      <w:szCs w:val="28"/>
                                    </w:rPr>
                                    <w:t>A Quorum Journey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484020" y="413756"/>
                              <a:ext cx="5460709" cy="881098"/>
                              <a:chOff x="-74" y="0"/>
                              <a:chExt cx="5460709" cy="881098"/>
                            </a:xfrm>
                          </wpg:grpSpPr>
                          <wpg:grpSp>
                            <wpg:cNvPr id="38" name="Group 38"/>
                            <wpg:cNvGrpSpPr/>
                            <wpg:grpSpPr>
                              <a:xfrm>
                                <a:off x="-74" y="57926"/>
                                <a:ext cx="786209" cy="823172"/>
                                <a:chOff x="189707" y="562054"/>
                                <a:chExt cx="769244" cy="823606"/>
                              </a:xfrm>
                            </wpg:grpSpPr>
                            <pic:pic xmlns:pic="http://schemas.openxmlformats.org/drawingml/2006/picture">
                              <pic:nvPicPr>
                                <pic:cNvPr id="39" name="Picture 39" descr="Stage2 - DataFlow&#10;"/>
                                <pic:cNvPicPr>
                                  <a:picLocks noChangeAspect="1"/>
                                </pic:cNvPicPr>
                              </pic:nvPicPr>
                              <pic:blipFill>
                                <a:blip r:embed="rId23"/>
                                <a:stretch>
                                  <a:fillRect/>
                                </a:stretch>
                              </pic:blipFill>
                              <pic:spPr>
                                <a:xfrm>
                                  <a:off x="446749" y="562054"/>
                                  <a:ext cx="512202" cy="512202"/>
                                </a:xfrm>
                                <a:prstGeom prst="rect">
                                  <a:avLst/>
                                </a:prstGeom>
                              </pic:spPr>
                            </pic:pic>
                            <wps:wsp>
                              <wps:cNvPr id="40" name="TextBox 2"/>
                              <wps:cNvSpPr txBox="1"/>
                              <wps:spPr>
                                <a:xfrm>
                                  <a:off x="189707" y="1074179"/>
                                  <a:ext cx="704548" cy="311481"/>
                                </a:xfrm>
                                <a:prstGeom prst="rect">
                                  <a:avLst/>
                                </a:prstGeom>
                                <a:noFill/>
                              </wps:spPr>
                              <wps:txbx>
                                <w:txbxContent>
                                  <w:p w14:paraId="473DE83B" w14:textId="77777777" w:rsidR="00E51166" w:rsidRPr="006D7C8D" w:rsidRDefault="00E51166" w:rsidP="005A39DF">
                                    <w:pPr>
                                      <w:rPr>
                                        <w:rFonts w:hAnsi="Calibri"/>
                                        <w:color w:val="000000" w:themeColor="text1"/>
                                        <w:kern w:val="24"/>
                                        <w:sz w:val="24"/>
                                        <w:szCs w:val="24"/>
                                      </w:rPr>
                                    </w:pPr>
                                    <w:r w:rsidRPr="006D7C8D">
                                      <w:rPr>
                                        <w:rFonts w:hAnsi="Calibri"/>
                                        <w:color w:val="000000" w:themeColor="text1"/>
                                        <w:kern w:val="24"/>
                                        <w:sz w:val="24"/>
                                        <w:szCs w:val="24"/>
                                      </w:rPr>
                                      <w:t>Stage2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1" name="Picture 41"/>
                              <pic:cNvPicPr>
                                <a:picLocks noChangeAspect="1"/>
                              </pic:cNvPicPr>
                            </pic:nvPicPr>
                            <pic:blipFill>
                              <a:blip r:embed="rId24"/>
                              <a:stretch>
                                <a:fillRect/>
                              </a:stretch>
                            </pic:blipFill>
                            <pic:spPr>
                              <a:xfrm>
                                <a:off x="2557010" y="78614"/>
                                <a:ext cx="482600" cy="508635"/>
                              </a:xfrm>
                              <a:prstGeom prst="rect">
                                <a:avLst/>
                              </a:prstGeom>
                            </pic:spPr>
                          </pic:pic>
                          <pic:pic xmlns:pic="http://schemas.openxmlformats.org/drawingml/2006/picture">
                            <pic:nvPicPr>
                              <pic:cNvPr id="42" name="Picture 4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4944380" y="0"/>
                                <a:ext cx="516255" cy="688340"/>
                              </a:xfrm>
                              <a:prstGeom prst="rect">
                                <a:avLst/>
                              </a:prstGeom>
                              <a:noFill/>
                              <a:extLst>
                                <a:ext uri="{909E8E84-426E-40DD-AFC4-6F175D3DCCD1}">
                                  <a14:hiddenFill xmlns:a14="http://schemas.microsoft.com/office/drawing/2010/main">
                                    <a:solidFill>
                                      <a:srgbClr val="FFFFFF"/>
                                    </a:solidFill>
                                  </a14:hiddenFill>
                                </a:ext>
                              </a:extLst>
                            </pic:spPr>
                          </pic:pic>
                        </wpg:grpSp>
                      </wpg:grpSp>
                      <wps:wsp>
                        <wps:cNvPr id="43" name="Straight Arrow Connector 43"/>
                        <wps:cNvCnPr/>
                        <wps:spPr>
                          <a:xfrm>
                            <a:off x="1365394" y="742346"/>
                            <a:ext cx="1675130" cy="45719"/>
                          </a:xfrm>
                          <a:prstGeom prst="straightConnector1">
                            <a:avLst/>
                          </a:prstGeom>
                          <a:ln w="635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44" name="Straight Arrow Connector 44"/>
                        <wps:cNvCnPr/>
                        <wps:spPr>
                          <a:xfrm>
                            <a:off x="3703114" y="820960"/>
                            <a:ext cx="1679848" cy="45719"/>
                          </a:xfrm>
                          <a:prstGeom prst="straightConnector1">
                            <a:avLst/>
                          </a:prstGeom>
                          <a:ln w="635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xmlns:arto="http://schemas.microsoft.com/office/word/2006/arto">
            <w:pict>
              <v:group w14:anchorId="417F34FA" id="Group 16" o:spid="_x0000_s1026" style="width:505.1pt;height:138.95pt;mso-position-horizontal-relative:char;mso-position-vertical-relative:line" coordsize="70207,15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">
                <v:group id="Group 19" o:spid="_x0000_s1027" style="position:absolute;width:70207;height:15637" coordsize="70207,1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202" coordsize="21600,21600" o:spt="202" path="m,l,21600r21600,l21600,xe">
                    <v:stroke joinstyle="miter"/>
                    <v:path gradientshapeok="t" o:connecttype="rect"/>
                  </v:shapetype>
                  <v:shape id="TextBox 8" o:spid="_x0000_s1028" type="#_x0000_t202" style="position:absolute;width:2072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8D617DD" w14:textId="77777777" w:rsidR="00E51166" w:rsidRPr="006D7C8D" w:rsidRDefault="00E51166" w:rsidP="00E51166">
                          <w:pPr>
                            <w:jc w:val="center"/>
                            <w:rPr>
                              <w:rFonts w:hAnsi="Calibri"/>
                              <w:b/>
                              <w:bCs/>
                              <w:color w:val="000000" w:themeColor="text1"/>
                              <w:kern w:val="24"/>
                              <w:sz w:val="28"/>
                              <w:szCs w:val="28"/>
                            </w:rPr>
                          </w:pPr>
                          <w:r w:rsidRPr="006D7C8D">
                            <w:rPr>
                              <w:rFonts w:hAnsi="Calibri"/>
                              <w:b/>
                              <w:bCs/>
                              <w:color w:val="000000" w:themeColor="text1"/>
                              <w:kern w:val="24"/>
                              <w:sz w:val="28"/>
                              <w:szCs w:val="28"/>
                            </w:rPr>
                            <w:t>A Quorum Journey [DF]</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7" o:spid="_x0000_s1029" type="#_x0000_t114" style="position:absolute;left:2441;top:4054;width:13900;height:10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" fillcolor="#6c9ea2 [3204]" strokecolor="#344f52 [1604]" strokeweight="1pt"/>
                  <v:group id="Group 28" o:spid="_x0000_s1030" style="position:absolute;left:23832;top:3806;width:18823;height:11830" coordorigin="20650,4096" coordsize="23605,1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lowchart: Document 29" o:spid="_x0000_s1031" type="#_x0000_t114" style="position:absolute;left:20716;top:4096;width:23540;height:1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" fillcolor="#6c9ea2 [3204]" strokecolor="#344f52 [1604]" strokeweight="1pt"/>
                    <v:shape id="TextBox 16" o:spid="_x0000_s1032" type="#_x0000_t202" style="position:absolute;left:20650;top:11906;width:2350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AA40AE0" w14:textId="77777777" w:rsidR="00E51166" w:rsidRPr="00851389" w:rsidRDefault="00E51166" w:rsidP="00E51166">
                            <w:pPr>
                              <w:jc w:val="center"/>
                              <w:rPr>
                                <w:b/>
                                <w:bCs/>
                                <w:color w:val="323130"/>
                                <w:kern w:val="24"/>
                                <w:sz w:val="14"/>
                                <w:szCs w:val="14"/>
                              </w:rPr>
                            </w:pPr>
                            <w:r w:rsidRPr="00851389">
                              <w:rPr>
                                <w:b/>
                                <w:bCs/>
                                <w:color w:val="323130"/>
                                <w:kern w:val="24"/>
                                <w:sz w:val="14"/>
                                <w:szCs w:val="14"/>
                              </w:rPr>
                              <w:t>Quorum_Strava_Dataset_OnlyStage2</w:t>
                            </w:r>
                          </w:p>
                        </w:txbxContent>
                      </v:textbox>
                    </v:shape>
                  </v:group>
                  <v:shape id="TextBox 12" o:spid="_x0000_s1033" type="#_x0000_t202" style="position:absolute;left:22011;top:41;width:21722;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CB6B4FF" w14:textId="77777777" w:rsidR="00E51166" w:rsidRPr="00851389" w:rsidRDefault="00E51166" w:rsidP="00E51166">
                          <w:pPr>
                            <w:jc w:val="center"/>
                            <w:rPr>
                              <w:rFonts w:hAnsi="Calibri"/>
                              <w:b/>
                              <w:bCs/>
                              <w:color w:val="000000" w:themeColor="text1"/>
                              <w:kern w:val="24"/>
                              <w:sz w:val="28"/>
                              <w:szCs w:val="28"/>
                            </w:rPr>
                          </w:pPr>
                          <w:r w:rsidRPr="00851389">
                            <w:rPr>
                              <w:rFonts w:hAnsi="Calibri"/>
                              <w:b/>
                              <w:bCs/>
                              <w:color w:val="000000" w:themeColor="text1"/>
                              <w:kern w:val="24"/>
                              <w:sz w:val="28"/>
                              <w:szCs w:val="28"/>
                            </w:rPr>
                            <w:t>A Quorum Journey [DS]</w:t>
                          </w:r>
                        </w:p>
                      </w:txbxContent>
                    </v:textbox>
                  </v:shape>
                  <v:group id="Group 32" o:spid="_x0000_s1034" style="position:absolute;left:42782;top:206;width:27425;height:15431" coordorigin=",959" coordsize="27425,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35" style="position:absolute;left:4261;top:4095;width:19281;height:11172" coordorigin="4261,4095" coordsize="19281,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lowchart: Document 34" o:spid="_x0000_s1036" type="#_x0000_t114" style="position:absolute;left:4261;top:4095;width:19281;height:11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" fillcolor="#6c9ea2 [3204]" strokecolor="#344f52 [1604]" strokeweight="1pt"/>
                      <v:shape id="TextBox 23" o:spid="_x0000_s1037" type="#_x0000_t202" style="position:absolute;left:7459;top:10984;width:1412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96F147F" w14:textId="77777777" w:rsidR="00E51166" w:rsidRDefault="00E51166" w:rsidP="00E51166">
                              <w:pPr>
                                <w:jc w:val="center"/>
                                <w:rPr>
                                  <w:rFonts w:hAnsi="Calibri" w:cs="Calibri"/>
                                  <w:color w:val="000000" w:themeColor="text1"/>
                                  <w:kern w:val="24"/>
                                  <w:sz w:val="14"/>
                                  <w:szCs w:val="14"/>
                                </w:rPr>
                              </w:pPr>
                              <w:r>
                                <w:rPr>
                                  <w:rFonts w:hAnsi="Calibri" w:cs="Calibri"/>
                                  <w:color w:val="000000" w:themeColor="text1"/>
                                  <w:kern w:val="24"/>
                                  <w:sz w:val="14"/>
                                  <w:szCs w:val="14"/>
                                </w:rPr>
                                <w:t>A_Quorum_Journey_Stage2</w:t>
                              </w:r>
                            </w:p>
                          </w:txbxContent>
                        </v:textbox>
                      </v:shape>
                    </v:group>
                    <v:shape id="TextBox 21" o:spid="_x0000_s1038" type="#_x0000_t202" style="position:absolute;top:959;width:27425;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504EB4" w14:textId="77777777" w:rsidR="00E51166" w:rsidRPr="00AF36A6" w:rsidRDefault="00E51166" w:rsidP="00E51166">
                            <w:pPr>
                              <w:jc w:val="center"/>
                              <w:rPr>
                                <w:rFonts w:hAnsi="Calibri"/>
                                <w:b/>
                                <w:bCs/>
                                <w:color w:val="000000" w:themeColor="text1"/>
                                <w:kern w:val="24"/>
                                <w:sz w:val="28"/>
                                <w:szCs w:val="28"/>
                              </w:rPr>
                            </w:pPr>
                            <w:r w:rsidRPr="00AF36A6">
                              <w:rPr>
                                <w:rFonts w:hAnsi="Calibri"/>
                                <w:b/>
                                <w:bCs/>
                                <w:color w:val="000000" w:themeColor="text1"/>
                                <w:kern w:val="24"/>
                                <w:sz w:val="28"/>
                                <w:szCs w:val="28"/>
                              </w:rPr>
                              <w:t>A Quorum Journey</w:t>
                            </w:r>
                          </w:p>
                        </w:txbxContent>
                      </v:textbox>
                    </v:shape>
                  </v:group>
                  <v:group id="Group 37" o:spid="_x0000_s1039" style="position:absolute;left:4840;top:4137;width:54607;height:8811" coordorigin="" coordsize="54607,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40" style="position:absolute;top:579;width:7861;height:8231" coordorigin="1897,5620" coordsize="7692,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41" type="#_x0000_t75" alt="Stage2 - DataFlow&#10;" style="position:absolute;left:4467;top:5620;width:5122;height:5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">
                        <v:imagedata r:id="rId26" o:title="Stage2 - DataFlow&#10;"/>
                      </v:shape>
                      <v:shape id="TextBox 2" o:spid="_x0000_s1042" type="#_x0000_t202" style="position:absolute;left:1897;top:10741;width:7045;height:3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73DE83B" w14:textId="77777777" w:rsidR="00E51166" w:rsidRPr="006D7C8D" w:rsidRDefault="00E51166" w:rsidP="005A39DF">
                              <w:pPr>
                                <w:rPr>
                                  <w:rFonts w:hAnsi="Calibri"/>
                                  <w:color w:val="000000" w:themeColor="text1"/>
                                  <w:kern w:val="24"/>
                                  <w:sz w:val="24"/>
                                  <w:szCs w:val="24"/>
                                </w:rPr>
                              </w:pPr>
                              <w:r w:rsidRPr="006D7C8D">
                                <w:rPr>
                                  <w:rFonts w:hAnsi="Calibri"/>
                                  <w:color w:val="000000" w:themeColor="text1"/>
                                  <w:kern w:val="24"/>
                                  <w:sz w:val="24"/>
                                  <w:szCs w:val="24"/>
                                </w:rPr>
                                <w:t>Stage2</w:t>
                              </w:r>
                            </w:p>
                          </w:txbxContent>
                        </v:textbox>
                      </v:shape>
                    </v:group>
                    <v:shape id="Picture 41" o:spid="_x0000_s1043" type="#_x0000_t75" style="position:absolute;left:25570;top:786;width:4826;height: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">
                      <v:imagedata r:id="rId27" o:title=""/>
                    </v:shape>
                    <v:shape id="Picture 42" o:spid="_x0000_s1044" type="#_x0000_t75" style="position:absolute;left:49443;width:5163;height:688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">
                      <v:imagedata r:id="rId28" o:title=""/>
                    </v:shape>
                  </v:group>
                </v:group>
                <v:shapetype id="_x0000_t32" coordsize="21600,21600" o:spt="32" o:oned="t" path="m,l21600,21600e" filled="f">
                  <v:path arrowok="t" fillok="f" o:connecttype="none"/>
                  <o:lock v:ext="edit" shapetype="t"/>
                </v:shapetype>
                <v:shape id="Straight Arrow Connector 43" o:spid="_x0000_s1045" type="#_x0000_t32" style="position:absolute;left:13653;top:7423;width:16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" strokecolor="red" strokeweight="5pt">
                  <v:stroke endarrow="block" joinstyle="miter"/>
                </v:shape>
                <v:shape id="Straight Arrow Connector 44" o:spid="_x0000_s1046" type="#_x0000_t32" style="position:absolute;left:37031;top:8209;width:1679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" strokecolor="red" strokeweight="5pt">
                  <v:stroke endarrow="block" joinstyle="miter"/>
                </v:shape>
                <w10:anchorlock/>
              </v:group>
            </w:pict>
          </mc:Fallback>
        </mc:AlternateContent>
      </w:r>
    </w:p>
    <w:p w14:paraId="113C8B3D" w14:textId="331EFD31" w:rsidR="00E51166" w:rsidRDefault="00E51166" w:rsidP="00392089">
      <w:pPr>
        <w:pStyle w:val="BodyQuorum"/>
      </w:pPr>
    </w:p>
    <w:p w14:paraId="5AB66C5D" w14:textId="77777777" w:rsidR="00E51166" w:rsidRDefault="00E51166" w:rsidP="00724003">
      <w:pPr>
        <w:pStyle w:val="Heading4"/>
      </w:pPr>
      <w:r w:rsidRPr="002A1726">
        <w:t>Configure dataset</w:t>
      </w:r>
    </w:p>
    <w:p w14:paraId="23681762" w14:textId="77777777" w:rsidR="00E51166" w:rsidRDefault="00E51166" w:rsidP="00392089">
      <w:pPr>
        <w:pStyle w:val="BodyQuorum"/>
        <w:rPr>
          <w:b/>
          <w:bCs/>
        </w:rPr>
      </w:pPr>
    </w:p>
    <w:p w14:paraId="6B55DE25" w14:textId="43225590" w:rsidR="00E51166" w:rsidRDefault="00E51166" w:rsidP="00392089">
      <w:pPr>
        <w:pStyle w:val="BodyQuorum"/>
      </w:pPr>
      <w:r>
        <w:t>From the menu on the left-hand side of the window, select ‘</w:t>
      </w:r>
      <w:r w:rsidR="00165F31">
        <w:t>Semantic Model</w:t>
      </w:r>
      <w:r>
        <w:t xml:space="preserve">’ see one on the screenshot below.  Next, find the dataset you wish to work with; in the example, the dataset is ‘Quorum_Strava_Dataset_OnlyStage2’.  Click on the dataset, and three dots will appear to see item 2 on the screenshot below.  From the menu that appears, click on ‘Manage permissions’ </w:t>
      </w:r>
    </w:p>
    <w:p w14:paraId="58381F96" w14:textId="77777777" w:rsidR="00E51166" w:rsidRDefault="00E51166" w:rsidP="00392089">
      <w:pPr>
        <w:pStyle w:val="BodyQuorum"/>
        <w:rPr>
          <w:b/>
          <w:bCs/>
        </w:rPr>
      </w:pPr>
    </w:p>
    <w:p w14:paraId="7C2097ED" w14:textId="77777777" w:rsidR="00E51166" w:rsidRDefault="00E51166" w:rsidP="00392089">
      <w:pPr>
        <w:pStyle w:val="Picture2Medium"/>
      </w:pPr>
      <w:r>
        <w:drawing>
          <wp:inline distT="0" distB="0" distL="0" distR="0" wp14:anchorId="16630B23" wp14:editId="7E33DE5B">
            <wp:extent cx="5337826" cy="3547431"/>
            <wp:effectExtent l="0" t="0" r="0" b="0"/>
            <wp:docPr id="536551401" name="Picture 53655140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1401" name="Picture 536551401" descr="Graphical user interface, application, websit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49950" cy="3555489"/>
                    </a:xfrm>
                    <a:prstGeom prst="rect">
                      <a:avLst/>
                    </a:prstGeom>
                  </pic:spPr>
                </pic:pic>
              </a:graphicData>
            </a:graphic>
          </wp:inline>
        </w:drawing>
      </w:r>
    </w:p>
    <w:p w14:paraId="09716885" w14:textId="77777777" w:rsidR="00E51166" w:rsidRDefault="00E51166" w:rsidP="00392089">
      <w:pPr>
        <w:pStyle w:val="BodyQuorum"/>
      </w:pPr>
    </w:p>
    <w:p w14:paraId="5EC36EE3" w14:textId="77777777" w:rsidR="00E51166" w:rsidRDefault="00E51166" w:rsidP="00392089">
      <w:pPr>
        <w:pStyle w:val="BodyQuorum"/>
      </w:pPr>
      <w:r>
        <w:t>The ‘Manage permissions’ screen is shown below; the first step is to click on the ‘Add user’ button below.</w:t>
      </w:r>
    </w:p>
    <w:p w14:paraId="0A81D9A1" w14:textId="77777777" w:rsidR="00E51166" w:rsidRDefault="00E51166" w:rsidP="00392089">
      <w:pPr>
        <w:pStyle w:val="BodyQuorum"/>
        <w:rPr>
          <w:b/>
          <w:bCs/>
        </w:rPr>
      </w:pPr>
    </w:p>
    <w:p w14:paraId="32869CD4" w14:textId="77777777" w:rsidR="00E51166" w:rsidRDefault="00E51166" w:rsidP="00392089">
      <w:pPr>
        <w:pStyle w:val="Picture2Medium"/>
      </w:pPr>
      <w:r>
        <w:drawing>
          <wp:inline distT="0" distB="0" distL="0" distR="0" wp14:anchorId="067847A9" wp14:editId="4F61D5C4">
            <wp:extent cx="5389248" cy="2209046"/>
            <wp:effectExtent l="0" t="0" r="1905" b="127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0"/>
                    <a:stretch>
                      <a:fillRect/>
                    </a:stretch>
                  </pic:blipFill>
                  <pic:spPr>
                    <a:xfrm>
                      <a:off x="0" y="0"/>
                      <a:ext cx="5422222" cy="2222562"/>
                    </a:xfrm>
                    <a:prstGeom prst="rect">
                      <a:avLst/>
                    </a:prstGeom>
                  </pic:spPr>
                </pic:pic>
              </a:graphicData>
            </a:graphic>
          </wp:inline>
        </w:drawing>
      </w:r>
    </w:p>
    <w:p w14:paraId="713B325A" w14:textId="77777777" w:rsidR="00E51166" w:rsidRDefault="00E51166" w:rsidP="00392089">
      <w:pPr>
        <w:pStyle w:val="BodyQuorum"/>
      </w:pPr>
    </w:p>
    <w:p w14:paraId="07078F86" w14:textId="77777777" w:rsidR="00E51166" w:rsidRDefault="00E51166" w:rsidP="00392089">
      <w:pPr>
        <w:pStyle w:val="BodyQuorum"/>
      </w:pPr>
      <w:r>
        <w:t xml:space="preserve">Once the ‘Add user’ screen appears, select the group which want to add permissions to the </w:t>
      </w:r>
      <w:proofErr w:type="spellStart"/>
      <w:r>
        <w:t>DataSet</w:t>
      </w:r>
      <w:proofErr w:type="spellEnd"/>
      <w:r>
        <w:t>.  In the example below, one group is being added is ‘All Quorum Users’.  Note all the three tick boxes are unselected; in this example, we do not want to grant these permissions.  Once all the user groups have been selected, click on ‘Grant Access.’</w:t>
      </w:r>
    </w:p>
    <w:p w14:paraId="4819BFA7" w14:textId="77777777" w:rsidR="00E51166" w:rsidRDefault="00E51166" w:rsidP="00392089">
      <w:pPr>
        <w:pStyle w:val="Picture2Medium"/>
      </w:pPr>
      <w:r>
        <w:drawing>
          <wp:inline distT="0" distB="0" distL="0" distR="0" wp14:anchorId="7752A2F5" wp14:editId="38427A47">
            <wp:extent cx="5196238" cy="4253408"/>
            <wp:effectExtent l="0" t="0" r="4445"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31"/>
                    <a:stretch>
                      <a:fillRect/>
                    </a:stretch>
                  </pic:blipFill>
                  <pic:spPr>
                    <a:xfrm>
                      <a:off x="0" y="0"/>
                      <a:ext cx="5203135" cy="4259053"/>
                    </a:xfrm>
                    <a:prstGeom prst="rect">
                      <a:avLst/>
                    </a:prstGeom>
                  </pic:spPr>
                </pic:pic>
              </a:graphicData>
            </a:graphic>
          </wp:inline>
        </w:drawing>
      </w:r>
    </w:p>
    <w:p w14:paraId="1EDA3772" w14:textId="77777777" w:rsidR="00E51166" w:rsidRDefault="00E51166" w:rsidP="00392089">
      <w:pPr>
        <w:pStyle w:val="BodyQuorum"/>
      </w:pPr>
    </w:p>
    <w:p w14:paraId="348DD8B9" w14:textId="77777777" w:rsidR="00E51166" w:rsidRDefault="00E51166" w:rsidP="00392089">
      <w:pPr>
        <w:pStyle w:val="BodyQuorum"/>
      </w:pPr>
      <w:r>
        <w:t>Once the user has been added</w:t>
      </w:r>
      <w:r w:rsidRPr="008509F0">
        <w:t>, that group will be granted ‘Direct access’,</w:t>
      </w:r>
      <w:r>
        <w:t xml:space="preserve"> which is read (only) permission.  In the screenshot below, the group ‘All Quorum Users’ has been added and granted ‘Read’ permissions.</w:t>
      </w:r>
    </w:p>
    <w:p w14:paraId="40BFEF8C" w14:textId="77777777" w:rsidR="00E51166" w:rsidRDefault="00E51166" w:rsidP="00392089">
      <w:pPr>
        <w:pStyle w:val="BodyQuorum"/>
      </w:pPr>
    </w:p>
    <w:p w14:paraId="1E55AC7F" w14:textId="77777777" w:rsidR="00E51166" w:rsidRDefault="00E51166" w:rsidP="00FA3EB2">
      <w:pPr>
        <w:pStyle w:val="Picture2Medium"/>
      </w:pPr>
      <w:r>
        <w:drawing>
          <wp:inline distT="0" distB="0" distL="0" distR="0" wp14:anchorId="6959D792" wp14:editId="36AFFDD1">
            <wp:extent cx="5868329" cy="2593817"/>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32"/>
                    <a:stretch>
                      <a:fillRect/>
                    </a:stretch>
                  </pic:blipFill>
                  <pic:spPr>
                    <a:xfrm>
                      <a:off x="0" y="0"/>
                      <a:ext cx="5880734" cy="2599300"/>
                    </a:xfrm>
                    <a:prstGeom prst="rect">
                      <a:avLst/>
                    </a:prstGeom>
                  </pic:spPr>
                </pic:pic>
              </a:graphicData>
            </a:graphic>
          </wp:inline>
        </w:drawing>
      </w:r>
    </w:p>
    <w:p w14:paraId="57C7476C" w14:textId="77777777" w:rsidR="00E51166" w:rsidRDefault="00E51166" w:rsidP="00392089">
      <w:pPr>
        <w:pStyle w:val="BodyQuorum"/>
      </w:pPr>
    </w:p>
    <w:p w14:paraId="130BD86C" w14:textId="77777777" w:rsidR="00E51166" w:rsidRDefault="00E51166" w:rsidP="00392089">
      <w:pPr>
        <w:pStyle w:val="BodyQuorum"/>
        <w:rPr>
          <w:rFonts w:hAnsi="Calibri" w:cs="Calibri"/>
          <w:color w:val="000000" w:themeColor="text1"/>
          <w:kern w:val="24"/>
        </w:rPr>
      </w:pPr>
      <w:r w:rsidRPr="0FF7DBE3">
        <w:t xml:space="preserve">This setting allows the group ‘All Quorum Users’ </w:t>
      </w:r>
      <w:r>
        <w:t>to read-only</w:t>
      </w:r>
      <w:r w:rsidRPr="0FF7DBE3">
        <w:t xml:space="preserve"> access to the dataset in the workspace ‘</w:t>
      </w:r>
      <w:r w:rsidRPr="0FF7DBE3">
        <w:rPr>
          <w:color w:val="000000" w:themeColor="text1"/>
          <w:kern w:val="24"/>
        </w:rPr>
        <w:t xml:space="preserve">A Quorum Journey [DS]’.  Note that the group </w:t>
      </w:r>
      <w:r w:rsidRPr="0FF7DBE3">
        <w:t>‘All Quorum Users’ has no permissions on ‘</w:t>
      </w:r>
      <w:r w:rsidRPr="0FF7DBE3">
        <w:rPr>
          <w:color w:val="000000" w:themeColor="text1"/>
          <w:kern w:val="24"/>
        </w:rPr>
        <w:t xml:space="preserve">A Quorum Journey [DS]’.  It only has Read permissions on the </w:t>
      </w:r>
      <w:proofErr w:type="spellStart"/>
      <w:r w:rsidRPr="0FF7DBE3">
        <w:rPr>
          <w:color w:val="000000" w:themeColor="text1"/>
          <w:kern w:val="24"/>
        </w:rPr>
        <w:t>DataSet</w:t>
      </w:r>
      <w:proofErr w:type="spellEnd"/>
      <w:r w:rsidRPr="0FF7DBE3">
        <w:rPr>
          <w:color w:val="000000" w:themeColor="text1"/>
          <w:kern w:val="24"/>
        </w:rPr>
        <w:t xml:space="preserve"> ‘Quorum_Strava_Dataset_OnlyStage2’, which is the data source of the report ‘</w:t>
      </w:r>
      <w:r w:rsidRPr="00AB765C">
        <w:rPr>
          <w:rFonts w:hAnsi="Calibri" w:cs="Calibri"/>
          <w:color w:val="000000" w:themeColor="text1"/>
          <w:kern w:val="24"/>
        </w:rPr>
        <w:t>A_Quorum_Journey_Stage2</w:t>
      </w:r>
      <w:r w:rsidRPr="00AB765C">
        <w:rPr>
          <w:rFonts w:hAnsi="Calibri" w:cs="Calibri"/>
          <w:color w:val="000000" w:themeColor="text1"/>
          <w:kern w:val="24"/>
        </w:rPr>
        <w:t>’</w:t>
      </w:r>
      <w:r>
        <w:rPr>
          <w:rFonts w:hAnsi="Calibri" w:cs="Calibri"/>
          <w:color w:val="000000" w:themeColor="text1"/>
          <w:kern w:val="24"/>
        </w:rPr>
        <w:t>.</w:t>
      </w:r>
    </w:p>
    <w:p w14:paraId="1AD11474" w14:textId="22F152E5" w:rsidR="00E51166" w:rsidRDefault="00E51166" w:rsidP="00392089">
      <w:pPr>
        <w:pStyle w:val="BodyQuorum"/>
      </w:pPr>
    </w:p>
    <w:p w14:paraId="620A63BB" w14:textId="77777777" w:rsidR="00E51166" w:rsidRDefault="00E51166" w:rsidP="00724003">
      <w:pPr>
        <w:pStyle w:val="Heading3"/>
        <w:rPr>
          <w:b/>
          <w:bCs/>
        </w:rPr>
      </w:pPr>
      <w:bookmarkStart w:id="23" w:name="_Toc97105285"/>
      <w:r w:rsidRPr="0FF7DBE3">
        <w:t>Final result</w:t>
      </w:r>
      <w:bookmarkEnd w:id="23"/>
    </w:p>
    <w:p w14:paraId="43A0E29D" w14:textId="77777777" w:rsidR="00E51166" w:rsidRPr="006B4A0E" w:rsidRDefault="00E51166" w:rsidP="00392089">
      <w:pPr>
        <w:pStyle w:val="BodyQuorum"/>
        <w:rPr>
          <w:rFonts w:hAnsi="Calibri" w:cs="Calibri"/>
          <w:b/>
          <w:bCs/>
          <w:color w:val="000000" w:themeColor="text1"/>
          <w:kern w:val="24"/>
        </w:rPr>
      </w:pPr>
    </w:p>
    <w:p w14:paraId="0E22672C" w14:textId="77777777" w:rsidR="00E51166" w:rsidRDefault="00E51166" w:rsidP="00392089">
      <w:pPr>
        <w:pStyle w:val="BodyQuorum"/>
      </w:pPr>
      <w:r>
        <w:rPr>
          <w:rFonts w:hAnsi="Calibri" w:cs="Calibri"/>
          <w:color w:val="000000" w:themeColor="text1"/>
          <w:kern w:val="24"/>
        </w:rPr>
        <w:t xml:space="preserve">The </w:t>
      </w:r>
      <w:r w:rsidRPr="00AB765C">
        <w:rPr>
          <w:rFonts w:cstheme="minorHAnsi"/>
          <w:color w:val="000000" w:themeColor="text1"/>
          <w:kern w:val="24"/>
        </w:rPr>
        <w:t xml:space="preserve">group </w:t>
      </w:r>
      <w:r w:rsidRPr="00AB765C">
        <w:rPr>
          <w:rFonts w:cstheme="minorHAnsi"/>
        </w:rPr>
        <w:t>‘All Quorum Users’</w:t>
      </w:r>
      <w:r>
        <w:rPr>
          <w:rFonts w:cstheme="minorHAnsi"/>
        </w:rPr>
        <w:t xml:space="preserve"> has viewer (read-only) access to the workspace ‘</w:t>
      </w:r>
      <w:r>
        <w:t>A Quorum Journey’ and the entities in that workspace.  So the group can view and interact with the reports in that workspace, the group cannot edit anything in that workspace.</w:t>
      </w:r>
    </w:p>
    <w:p w14:paraId="58DCB70F" w14:textId="77777777" w:rsidR="00E51166" w:rsidRDefault="00E51166" w:rsidP="00392089">
      <w:pPr>
        <w:pStyle w:val="BodyQuorum"/>
      </w:pPr>
    </w:p>
    <w:p w14:paraId="70123CA5" w14:textId="2BBA3E35" w:rsidR="00E51166" w:rsidRDefault="00E51166" w:rsidP="00392089">
      <w:pPr>
        <w:pStyle w:val="BodyQuorum"/>
        <w:rPr>
          <w:rFonts w:cstheme="minorHAnsi"/>
        </w:rPr>
      </w:pPr>
      <w:r>
        <w:t xml:space="preserve">The data source (dataset - Quorum_Strava_Dataset_OnlyStage2’) is not visible to the </w:t>
      </w:r>
      <w:r w:rsidRPr="00AB765C">
        <w:rPr>
          <w:rFonts w:cstheme="minorHAnsi"/>
          <w:color w:val="000000" w:themeColor="text1"/>
          <w:kern w:val="24"/>
        </w:rPr>
        <w:t xml:space="preserve">group </w:t>
      </w:r>
      <w:r w:rsidRPr="00AB765C">
        <w:rPr>
          <w:rFonts w:cstheme="minorHAnsi"/>
        </w:rPr>
        <w:t>‘All Quorum Users’</w:t>
      </w:r>
      <w:r>
        <w:rPr>
          <w:rFonts w:cstheme="minorHAnsi"/>
        </w:rPr>
        <w:t>.  Nor does the group have permission to use the dataset to build reports from that dataset.</w:t>
      </w:r>
    </w:p>
    <w:p w14:paraId="06AD7D88" w14:textId="46E40AE8" w:rsidR="008F126E" w:rsidRDefault="008F126E">
      <w:pPr>
        <w:spacing w:before="0" w:after="0" w:line="240" w:lineRule="auto"/>
        <w:rPr>
          <w:rFonts w:hAnsi="Calibri" w:cs="Calibri"/>
          <w:color w:val="000000" w:themeColor="text1"/>
        </w:rPr>
      </w:pPr>
      <w:r>
        <w:rPr>
          <w:rFonts w:hAnsi="Calibri" w:cs="Calibri"/>
          <w:color w:val="000000" w:themeColor="text1"/>
        </w:rPr>
        <w:br w:type="page"/>
      </w:r>
    </w:p>
    <w:p w14:paraId="21A8D9B9" w14:textId="77777777" w:rsidR="005615DB" w:rsidRDefault="005615DB" w:rsidP="005615DB">
      <w:pPr>
        <w:pStyle w:val="Heading1"/>
      </w:pPr>
      <w:bookmarkStart w:id="24" w:name="_Toc97105286"/>
      <w:r>
        <w:t>License Mode</w:t>
      </w:r>
      <w:bookmarkEnd w:id="22"/>
      <w:bookmarkEnd w:id="24"/>
    </w:p>
    <w:p w14:paraId="216A539E" w14:textId="69B08AAF" w:rsidR="005615DB" w:rsidRDefault="005615DB" w:rsidP="005615DB">
      <w:pPr>
        <w:pStyle w:val="BodyQuorum"/>
      </w:pPr>
      <w:bookmarkStart w:id="25" w:name="_Toc510780426"/>
      <w:r>
        <w:t xml:space="preserve">There are four distinct types of license modes </w:t>
      </w:r>
      <w:r w:rsidR="00E42E67">
        <w:t>that</w:t>
      </w:r>
      <w:r>
        <w:t xml:space="preserve"> can be used with Workspaces.</w:t>
      </w:r>
    </w:p>
    <w:p w14:paraId="071695E4" w14:textId="77777777" w:rsidR="005615DB" w:rsidRPr="00B92BC3" w:rsidRDefault="005615DB" w:rsidP="005615DB">
      <w:pPr>
        <w:pStyle w:val="BodyQuorum"/>
        <w:numPr>
          <w:ilvl w:val="0"/>
          <w:numId w:val="19"/>
        </w:numPr>
        <w:spacing w:before="0" w:after="0"/>
        <w:ind w:left="714" w:hanging="357"/>
        <w:rPr>
          <w:rFonts w:eastAsiaTheme="minorEastAsia"/>
          <w:lang w:val="it-IT"/>
        </w:rPr>
      </w:pPr>
      <w:r w:rsidRPr="4BAE674D">
        <w:rPr>
          <w:lang w:val="it-IT"/>
        </w:rPr>
        <w:t>Pro</w:t>
      </w:r>
    </w:p>
    <w:p w14:paraId="0880F5DE" w14:textId="3F5FA53B" w:rsidR="005615DB" w:rsidRPr="005632ED" w:rsidRDefault="005615DB" w:rsidP="005615DB">
      <w:pPr>
        <w:pStyle w:val="BodyQuorum"/>
        <w:numPr>
          <w:ilvl w:val="0"/>
          <w:numId w:val="19"/>
        </w:numPr>
        <w:spacing w:before="0" w:after="0"/>
        <w:ind w:left="714" w:hanging="357"/>
        <w:rPr>
          <w:rFonts w:eastAsiaTheme="minorEastAsia"/>
          <w:lang w:val="it-IT"/>
        </w:rPr>
      </w:pPr>
      <w:r w:rsidRPr="4BAE674D">
        <w:rPr>
          <w:lang w:val="it-IT"/>
        </w:rPr>
        <w:t>Premium per user (PPU)</w:t>
      </w:r>
    </w:p>
    <w:p w14:paraId="535290D0" w14:textId="2111EDCF" w:rsidR="005632ED" w:rsidRPr="005632ED" w:rsidRDefault="005632ED" w:rsidP="005632ED">
      <w:pPr>
        <w:pStyle w:val="BodyQuorum"/>
        <w:numPr>
          <w:ilvl w:val="0"/>
          <w:numId w:val="19"/>
        </w:numPr>
        <w:spacing w:before="0" w:after="0"/>
        <w:ind w:left="714" w:hanging="357"/>
      </w:pPr>
      <w:r>
        <w:t>Embedded (EM-SKU)</w:t>
      </w:r>
    </w:p>
    <w:p w14:paraId="5664F54D" w14:textId="77777777" w:rsidR="005615DB" w:rsidRPr="00827186" w:rsidRDefault="005615DB" w:rsidP="005615DB">
      <w:pPr>
        <w:pStyle w:val="BodyQuorum"/>
        <w:numPr>
          <w:ilvl w:val="0"/>
          <w:numId w:val="19"/>
        </w:numPr>
        <w:spacing w:before="0" w:after="0"/>
        <w:ind w:left="714" w:hanging="357"/>
        <w:rPr>
          <w:rFonts w:eastAsiaTheme="minorEastAsia"/>
        </w:rPr>
      </w:pPr>
      <w:r>
        <w:t>Per Capacity (A SKU or P-SKU)</w:t>
      </w:r>
    </w:p>
    <w:p w14:paraId="002564D3" w14:textId="77777777" w:rsidR="00827186" w:rsidRDefault="00827186" w:rsidP="005615DB">
      <w:pPr>
        <w:pStyle w:val="BodyQuorum"/>
        <w:numPr>
          <w:ilvl w:val="0"/>
          <w:numId w:val="19"/>
        </w:numPr>
        <w:spacing w:before="0" w:after="0"/>
        <w:ind w:left="714" w:hanging="357"/>
        <w:rPr>
          <w:rFonts w:eastAsiaTheme="minorEastAsia"/>
        </w:rPr>
      </w:pPr>
    </w:p>
    <w:p w14:paraId="606F0537" w14:textId="1E27FAA8" w:rsidR="0029349C" w:rsidRDefault="0029349C" w:rsidP="0029349C">
      <w:pPr>
        <w:pStyle w:val="BodyQuorum"/>
        <w:spacing w:before="0" w:after="0"/>
      </w:pPr>
    </w:p>
    <w:p w14:paraId="655D550A" w14:textId="28629A14" w:rsidR="0029349C" w:rsidRDefault="0029349C" w:rsidP="0029349C">
      <w:r>
        <w:t>When creating the workspace</w:t>
      </w:r>
      <w:r w:rsidR="00E42E67">
        <w:t>,</w:t>
      </w:r>
      <w:r>
        <w:t xml:space="preserve"> depending on the </w:t>
      </w:r>
      <w:r w:rsidR="00E42E67">
        <w:t>available license,</w:t>
      </w:r>
      <w:r>
        <w:t xml:space="preserve"> you should be able to select one of the above options. </w:t>
      </w:r>
      <w:r w:rsidR="00E42E67" w:rsidRPr="00E42E67">
        <w:t xml:space="preserve">A new workspace is being created in the screenshot below </w:t>
      </w:r>
      <w:r>
        <w:t>called ‘Example Work</w:t>
      </w:r>
      <w:r w:rsidR="00DA339C">
        <w:t>s</w:t>
      </w:r>
      <w:r>
        <w:t xml:space="preserve">pace’.  Near the bottom of the workspace is the ‘License mode’.  This will determine the type of license used for the workspace, </w:t>
      </w:r>
      <w:r w:rsidR="00E42E67">
        <w:t>determining</w:t>
      </w:r>
      <w:r>
        <w:t xml:space="preserve"> what features and users can access the workspace.  </w:t>
      </w:r>
      <w:r w:rsidR="00E42E67" w:rsidRPr="00E42E67">
        <w:t xml:space="preserve">The type of license chosen in the screenshot </w:t>
      </w:r>
      <w:r>
        <w:t xml:space="preserve">is ‘Premium Per User’.  Note the types of </w:t>
      </w:r>
      <w:r w:rsidR="004A7823">
        <w:t>licences</w:t>
      </w:r>
      <w:r>
        <w:t xml:space="preserve"> available to the workspace will be determined by the user creating the license and the type of capacity available to the tenant </w:t>
      </w:r>
      <w:r w:rsidR="00356E34">
        <w:t>organisation</w:t>
      </w:r>
      <w:r>
        <w:t xml:space="preserve">. </w:t>
      </w:r>
    </w:p>
    <w:p w14:paraId="68E16808" w14:textId="29F3F5E8" w:rsidR="0029349C" w:rsidRDefault="0029349C" w:rsidP="0029349C">
      <w:pPr>
        <w:pStyle w:val="Picture2Medium"/>
      </w:pPr>
      <w:r>
        <w:drawing>
          <wp:inline distT="0" distB="0" distL="0" distR="0" wp14:anchorId="0211AEE1" wp14:editId="7B6EAC00">
            <wp:extent cx="2494203" cy="2941803"/>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1000" cy="2961614"/>
                    </a:xfrm>
                    <a:prstGeom prst="rect">
                      <a:avLst/>
                    </a:prstGeom>
                    <a:noFill/>
                    <a:ln>
                      <a:noFill/>
                    </a:ln>
                  </pic:spPr>
                </pic:pic>
              </a:graphicData>
            </a:graphic>
          </wp:inline>
        </w:drawing>
      </w:r>
    </w:p>
    <w:p w14:paraId="5E2E0C3B" w14:textId="77777777" w:rsidR="0029349C" w:rsidRDefault="0029349C" w:rsidP="0029349C">
      <w:pPr>
        <w:pStyle w:val="Heading2"/>
      </w:pPr>
      <w:bookmarkStart w:id="26" w:name="_Toc95137223"/>
      <w:bookmarkStart w:id="27" w:name="_Toc97105287"/>
      <w:bookmarkEnd w:id="25"/>
      <w:r w:rsidRPr="009E4D0F">
        <w:t>Change the license type of an existing workspace</w:t>
      </w:r>
      <w:bookmarkEnd w:id="26"/>
      <w:bookmarkEnd w:id="27"/>
    </w:p>
    <w:p w14:paraId="604E574C" w14:textId="614DFE96" w:rsidR="0029349C" w:rsidRPr="004C2830" w:rsidRDefault="0029349C" w:rsidP="0029349C">
      <w:pPr>
        <w:pStyle w:val="BodyQuorum"/>
      </w:pPr>
      <w:r>
        <w:t>Once a workspace has been created, it is still possible to change the licensing mode associated with that workspace.  To carry out that task, then go to ‘Settings’, then click on the ‘Premium’ tab (yes I also wonder why it’s called that as well)</w:t>
      </w:r>
    </w:p>
    <w:p w14:paraId="380CEE61" w14:textId="2474223E" w:rsidR="00733E23" w:rsidRPr="00F00CE0" w:rsidRDefault="0029349C" w:rsidP="0029349C">
      <w:pPr>
        <w:pStyle w:val="Picture2Medium"/>
        <w:rPr>
          <w:rFonts w:cs="Segoe UI"/>
        </w:rPr>
      </w:pPr>
      <w:r>
        <w:drawing>
          <wp:inline distT="0" distB="0" distL="0" distR="0" wp14:anchorId="16525EC8" wp14:editId="710AEDF7">
            <wp:extent cx="2768026" cy="271780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34">
                      <a:extLst>
                        <a:ext uri="{28A0092B-C50C-407E-A947-70E740481C1C}">
                          <a14:useLocalDpi xmlns:a14="http://schemas.microsoft.com/office/drawing/2010/main" val="0"/>
                        </a:ext>
                      </a:extLst>
                    </a:blip>
                    <a:srcRect r="17705"/>
                    <a:stretch/>
                  </pic:blipFill>
                  <pic:spPr bwMode="auto">
                    <a:xfrm>
                      <a:off x="0" y="0"/>
                      <a:ext cx="2778633" cy="2728215"/>
                    </a:xfrm>
                    <a:prstGeom prst="rect">
                      <a:avLst/>
                    </a:prstGeom>
                    <a:ln>
                      <a:noFill/>
                    </a:ln>
                    <a:extLst>
                      <a:ext uri="{53640926-AAD7-44D8-BBD7-CCE9431645EC}">
                        <a14:shadowObscured xmlns:a14="http://schemas.microsoft.com/office/drawing/2010/main"/>
                      </a:ext>
                    </a:extLst>
                  </pic:spPr>
                </pic:pic>
              </a:graphicData>
            </a:graphic>
          </wp:inline>
        </w:drawing>
      </w:r>
    </w:p>
    <w:p w14:paraId="339F3AA5" w14:textId="1D7F9877" w:rsidR="00733E23" w:rsidRPr="00F00CE0" w:rsidRDefault="0029349C" w:rsidP="0029349C">
      <w:pPr>
        <w:pStyle w:val="Heading1"/>
        <w:rPr>
          <w:rFonts w:cs="Segoe UI"/>
        </w:rPr>
      </w:pPr>
      <w:bookmarkStart w:id="28" w:name="_Toc510780430"/>
      <w:bookmarkStart w:id="29" w:name="_Toc97105288"/>
      <w:r w:rsidRPr="0FDBFF79">
        <w:t>Listing all workspaces in a</w:t>
      </w:r>
      <w:r>
        <w:t xml:space="preserve">n </w:t>
      </w:r>
      <w:r w:rsidRPr="0FDBFF79">
        <w:t>organization</w:t>
      </w:r>
      <w:bookmarkEnd w:id="28"/>
      <w:bookmarkEnd w:id="29"/>
    </w:p>
    <w:p w14:paraId="435BD0DC" w14:textId="47460EAE" w:rsidR="0029349C" w:rsidRDefault="0029349C" w:rsidP="0029349C">
      <w:pPr>
        <w:pStyle w:val="BodyQuorum"/>
      </w:pPr>
      <w:bookmarkStart w:id="30" w:name="_Toc510780431"/>
      <w:r>
        <w:t>In the admin portal menu there is a section titled ‘Workspaces’. If you click on this section it will list all the workspaces in the tenant. Please note the settings seen here are only available to the an account which has been assigned to the Power BI administrators role.</w:t>
      </w:r>
    </w:p>
    <w:p w14:paraId="65AE03CC" w14:textId="0900D5B5" w:rsidR="00AA30E0" w:rsidRDefault="00AA30E0" w:rsidP="00AA30E0">
      <w:pPr>
        <w:pStyle w:val="Picture2Medium"/>
      </w:pPr>
      <w:r>
        <w:drawing>
          <wp:inline distT="0" distB="0" distL="0" distR="0" wp14:anchorId="7D8CB0D8" wp14:editId="196939D8">
            <wp:extent cx="1955541" cy="3467272"/>
            <wp:effectExtent l="0" t="0" r="698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5"/>
                    <a:stretch>
                      <a:fillRect/>
                    </a:stretch>
                  </pic:blipFill>
                  <pic:spPr>
                    <a:xfrm>
                      <a:off x="0" y="0"/>
                      <a:ext cx="1960066" cy="3475295"/>
                    </a:xfrm>
                    <a:prstGeom prst="rect">
                      <a:avLst/>
                    </a:prstGeom>
                  </pic:spPr>
                </pic:pic>
              </a:graphicData>
            </a:graphic>
          </wp:inline>
        </w:drawing>
      </w:r>
    </w:p>
    <w:p w14:paraId="69C771DB" w14:textId="77777777" w:rsidR="00183D15" w:rsidRPr="00A86CD9" w:rsidRDefault="00183D15" w:rsidP="00183D15">
      <w:pPr>
        <w:rPr>
          <w:bCs/>
        </w:rPr>
      </w:pPr>
      <w:r>
        <w:rPr>
          <w:bCs/>
        </w:rPr>
        <w:t>When click on the ‘Workspaces’ link then the list of workspaces in the tenant similar to the one shown below will appear. As the mouse moves over each row to select a workspace, then to right hand side of the name three ellipse will appear. When click once with left hand mouse button the ellipse then a menu will appear.</w:t>
      </w:r>
    </w:p>
    <w:p w14:paraId="00134445" w14:textId="6914B4B6" w:rsidR="00183D15" w:rsidRDefault="00183D15" w:rsidP="00183D15">
      <w:pPr>
        <w:pStyle w:val="Picture2Medium"/>
      </w:pPr>
      <w:r>
        <w:drawing>
          <wp:inline distT="0" distB="0" distL="0" distR="0" wp14:anchorId="3C40BC47" wp14:editId="05147E09">
            <wp:extent cx="5731510" cy="1425629"/>
            <wp:effectExtent l="0" t="0" r="254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1425629"/>
                    </a:xfrm>
                    <a:prstGeom prst="rect">
                      <a:avLst/>
                    </a:prstGeom>
                    <a:noFill/>
                    <a:ln>
                      <a:noFill/>
                    </a:ln>
                  </pic:spPr>
                </pic:pic>
              </a:graphicData>
            </a:graphic>
          </wp:inline>
        </w:drawing>
      </w:r>
    </w:p>
    <w:p w14:paraId="6275A5ED" w14:textId="77777777" w:rsidR="00183D15" w:rsidRDefault="00183D15" w:rsidP="00183D15">
      <w:pPr>
        <w:rPr>
          <w:bCs/>
        </w:rPr>
      </w:pPr>
      <w:r>
        <w:rPr>
          <w:bCs/>
        </w:rPr>
        <w:t>The pop out menu has four items.</w:t>
      </w:r>
    </w:p>
    <w:p w14:paraId="566B6FE7" w14:textId="0D33D61E" w:rsidR="00183D15" w:rsidRDefault="00183D15" w:rsidP="00183D15">
      <w:pPr>
        <w:rPr>
          <w:bCs/>
        </w:rPr>
      </w:pPr>
      <w:r w:rsidRPr="0074366F">
        <w:rPr>
          <w:b/>
        </w:rPr>
        <w:t>Details</w:t>
      </w:r>
      <w:r>
        <w:rPr>
          <w:bCs/>
        </w:rPr>
        <w:t xml:space="preserve"> – the window that appears will show the ID of the workspace, workspace name, workspace description.  There will also be a list of entities in the workspace e.g. Dashboards, Reports, </w:t>
      </w:r>
      <w:r w:rsidR="00165F31">
        <w:rPr>
          <w:bCs/>
        </w:rPr>
        <w:t>Semantic Model</w:t>
      </w:r>
      <w:r>
        <w:rPr>
          <w:bCs/>
        </w:rPr>
        <w:t>, Dataflows etc.</w:t>
      </w:r>
    </w:p>
    <w:p w14:paraId="5A6598B6" w14:textId="50750198" w:rsidR="00183D15" w:rsidRDefault="00183D15" w:rsidP="00183D15">
      <w:pPr>
        <w:pStyle w:val="Picture2Medium"/>
      </w:pPr>
      <w:r>
        <w:drawing>
          <wp:inline distT="0" distB="0" distL="0" distR="0" wp14:anchorId="7FABC4A0" wp14:editId="7BA3234F">
            <wp:extent cx="2445223" cy="2271519"/>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37"/>
                    <a:stretch>
                      <a:fillRect/>
                    </a:stretch>
                  </pic:blipFill>
                  <pic:spPr>
                    <a:xfrm>
                      <a:off x="0" y="0"/>
                      <a:ext cx="2458840" cy="2284168"/>
                    </a:xfrm>
                    <a:prstGeom prst="rect">
                      <a:avLst/>
                    </a:prstGeom>
                  </pic:spPr>
                </pic:pic>
              </a:graphicData>
            </a:graphic>
          </wp:inline>
        </w:drawing>
      </w:r>
    </w:p>
    <w:p w14:paraId="080C2876" w14:textId="527B714A" w:rsidR="00747F0C" w:rsidRDefault="00747F0C" w:rsidP="00747F0C">
      <w:pPr>
        <w:rPr>
          <w:bCs/>
        </w:rPr>
      </w:pPr>
      <w:r w:rsidRPr="0074366F">
        <w:rPr>
          <w:b/>
        </w:rPr>
        <w:t xml:space="preserve">Access </w:t>
      </w:r>
      <w:r>
        <w:rPr>
          <w:bCs/>
        </w:rPr>
        <w:t>– This view will show all the accounts / groups, this is the same dialogue box that is accessed from the workspace. From here you can see which users / groups have been assigned to which roles.  It is possible to assign users / groups to roles from this dialogue box for the workspace that has been selected.</w:t>
      </w:r>
    </w:p>
    <w:p w14:paraId="5578D955" w14:textId="77777777" w:rsidR="00747F0C" w:rsidRDefault="00747F0C" w:rsidP="00747F0C">
      <w:pPr>
        <w:rPr>
          <w:bCs/>
        </w:rPr>
      </w:pPr>
      <w:r w:rsidRPr="00D13477">
        <w:rPr>
          <w:b/>
        </w:rPr>
        <w:t>Edit</w:t>
      </w:r>
      <w:r>
        <w:rPr>
          <w:bCs/>
        </w:rPr>
        <w:t xml:space="preserve"> – this will open a dialogue box which will allow editing of the Workspace and description.</w:t>
      </w:r>
    </w:p>
    <w:p w14:paraId="33CB0DF2" w14:textId="03F75797" w:rsidR="00747F0C" w:rsidRDefault="00747F0C" w:rsidP="00747F0C">
      <w:pPr>
        <w:pStyle w:val="Picture2Medium"/>
      </w:pPr>
      <w:r>
        <w:drawing>
          <wp:inline distT="0" distB="0" distL="0" distR="0" wp14:anchorId="41A9792E" wp14:editId="1D9AB460">
            <wp:extent cx="2780438" cy="1763825"/>
            <wp:effectExtent l="0" t="0" r="1270"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8"/>
                    <a:stretch>
                      <a:fillRect/>
                    </a:stretch>
                  </pic:blipFill>
                  <pic:spPr>
                    <a:xfrm>
                      <a:off x="0" y="0"/>
                      <a:ext cx="2793574" cy="1772158"/>
                    </a:xfrm>
                    <a:prstGeom prst="rect">
                      <a:avLst/>
                    </a:prstGeom>
                  </pic:spPr>
                </pic:pic>
              </a:graphicData>
            </a:graphic>
          </wp:inline>
        </w:drawing>
      </w:r>
    </w:p>
    <w:p w14:paraId="1A35D921" w14:textId="77777777" w:rsidR="00747F0C" w:rsidRDefault="00747F0C" w:rsidP="00747F0C">
      <w:pPr>
        <w:rPr>
          <w:noProof/>
        </w:rPr>
      </w:pPr>
      <w:r w:rsidRPr="002F176F">
        <w:rPr>
          <w:b/>
          <w:bCs/>
          <w:noProof/>
        </w:rPr>
        <w:t>Capacity</w:t>
      </w:r>
      <w:r>
        <w:rPr>
          <w:noProof/>
        </w:rPr>
        <w:t xml:space="preserve"> – If a workspace is part of a capacity then it will be </w:t>
      </w:r>
      <w:r>
        <w:t>shown</w:t>
      </w:r>
      <w:r>
        <w:rPr>
          <w:noProof/>
        </w:rPr>
        <w:t xml:space="preserve"> here.  In the screenshot below the workspace is not part of a capacity.  If there are capacities avialable then the workspace can be assigned to the capacity from the this dialgoue box.</w:t>
      </w:r>
    </w:p>
    <w:p w14:paraId="520163DA" w14:textId="21FB8A28" w:rsidR="00DA339C" w:rsidRDefault="00747F0C" w:rsidP="00DA339C">
      <w:pPr>
        <w:pStyle w:val="Picture2Medium"/>
      </w:pPr>
      <w:r>
        <w:drawing>
          <wp:inline distT="0" distB="0" distL="0" distR="0" wp14:anchorId="33FA7368" wp14:editId="2A2A2B9C">
            <wp:extent cx="3837926" cy="2126704"/>
            <wp:effectExtent l="0" t="0" r="0" b="698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9"/>
                    <a:stretch>
                      <a:fillRect/>
                    </a:stretch>
                  </pic:blipFill>
                  <pic:spPr>
                    <a:xfrm>
                      <a:off x="0" y="0"/>
                      <a:ext cx="3844219" cy="2130191"/>
                    </a:xfrm>
                    <a:prstGeom prst="rect">
                      <a:avLst/>
                    </a:prstGeom>
                  </pic:spPr>
                </pic:pic>
              </a:graphicData>
            </a:graphic>
          </wp:inline>
        </w:drawing>
      </w:r>
    </w:p>
    <w:p w14:paraId="0B70B2EF" w14:textId="42F2B385" w:rsidR="00DA339C" w:rsidRDefault="00DA339C" w:rsidP="00DA339C">
      <w:pPr>
        <w:pStyle w:val="Heading1"/>
      </w:pPr>
      <w:bookmarkStart w:id="31" w:name="_Toc97105289"/>
      <w:r>
        <w:t>Workspace Roles</w:t>
      </w:r>
      <w:bookmarkEnd w:id="31"/>
    </w:p>
    <w:p w14:paraId="7C0D023A" w14:textId="015F8CC0" w:rsidR="00E5190F" w:rsidRDefault="00A81BAE" w:rsidP="00A81BAE">
      <w:pPr>
        <w:pStyle w:val="Heading2"/>
      </w:pPr>
      <w:bookmarkStart w:id="32" w:name="_Toc97105290"/>
      <w:r>
        <w:t>Access to workspaces</w:t>
      </w:r>
      <w:bookmarkEnd w:id="32"/>
    </w:p>
    <w:p w14:paraId="3FCB4FBA" w14:textId="77777777" w:rsidR="00C17F61" w:rsidRDefault="00C17F61" w:rsidP="00C17F61">
      <w:pPr>
        <w:pStyle w:val="BodyQuorum"/>
      </w:pPr>
      <w:r>
        <w:t>Each individual user account can be allocated one of three different licence types</w:t>
      </w:r>
    </w:p>
    <w:p w14:paraId="75BE73F9" w14:textId="77777777" w:rsidR="00C17F61" w:rsidRDefault="00C17F61" w:rsidP="00C17F61">
      <w:pPr>
        <w:pStyle w:val="BodyBullets"/>
      </w:pPr>
      <w:r>
        <w:t xml:space="preserve">Free </w:t>
      </w:r>
    </w:p>
    <w:p w14:paraId="26741CC2" w14:textId="77777777" w:rsidR="00C17F61" w:rsidRDefault="00C17F61" w:rsidP="00C17F61">
      <w:pPr>
        <w:pStyle w:val="BodyBullets"/>
      </w:pPr>
      <w:r>
        <w:t xml:space="preserve">Pro </w:t>
      </w:r>
    </w:p>
    <w:p w14:paraId="4F7FF759" w14:textId="77777777" w:rsidR="00C17F61" w:rsidRDefault="00C17F61" w:rsidP="00C17F61">
      <w:pPr>
        <w:pStyle w:val="BodyBullets"/>
      </w:pPr>
      <w:r>
        <w:t>Premium Per User (PPU)</w:t>
      </w:r>
    </w:p>
    <w:p w14:paraId="03C47195" w14:textId="2592D954" w:rsidR="00C17F61" w:rsidRDefault="00C17F61" w:rsidP="00C17F61">
      <w:pPr>
        <w:pStyle w:val="BodyQuorum"/>
      </w:pPr>
    </w:p>
    <w:p w14:paraId="479A04E2" w14:textId="1509B3B9" w:rsidR="00506306" w:rsidRDefault="00506306" w:rsidP="00C17F61">
      <w:pPr>
        <w:pStyle w:val="BodyQuorum"/>
      </w:pPr>
      <w:r>
        <w:t xml:space="preserve">If a user account only has a Free licence then they can only access </w:t>
      </w:r>
      <w:r w:rsidR="00C93DF0">
        <w:t xml:space="preserve">“My workspace”.  This workspace is </w:t>
      </w:r>
      <w:r w:rsidR="00794CCE">
        <w:t xml:space="preserve">intend </w:t>
      </w:r>
      <w:r w:rsidR="00A236CF">
        <w:t xml:space="preserve">only </w:t>
      </w:r>
      <w:r w:rsidR="00794CCE">
        <w:t xml:space="preserve">for </w:t>
      </w:r>
      <w:r w:rsidR="002B497F">
        <w:t xml:space="preserve">that user account. Whilst it is possible to share content with other users </w:t>
      </w:r>
      <w:r w:rsidR="006C42A4">
        <w:t xml:space="preserve">this should be </w:t>
      </w:r>
      <w:r w:rsidR="002B497F" w:rsidRPr="71407271">
        <w:rPr>
          <w:b/>
          <w:bCs/>
        </w:rPr>
        <w:t>stro</w:t>
      </w:r>
      <w:r w:rsidR="00D704D2" w:rsidRPr="71407271">
        <w:rPr>
          <w:b/>
          <w:bCs/>
        </w:rPr>
        <w:t>ngly discouraged</w:t>
      </w:r>
      <w:r w:rsidR="00D704D2">
        <w:t>.</w:t>
      </w:r>
      <w:r w:rsidR="006C42A4">
        <w:t xml:space="preserve">  Note that any </w:t>
      </w:r>
      <w:r w:rsidR="00C24954">
        <w:t>content in the “My workspace” will be deleted when the user account is removed.</w:t>
      </w:r>
    </w:p>
    <w:p w14:paraId="1ACE2049" w14:textId="557118AE" w:rsidR="004A4E9C" w:rsidRDefault="00AC1D56" w:rsidP="00C17F61">
      <w:pPr>
        <w:pStyle w:val="BodyQuorum"/>
      </w:pPr>
      <w:r>
        <w:t xml:space="preserve">When the workspace is created </w:t>
      </w:r>
      <w:r w:rsidR="00F92BBE">
        <w:t xml:space="preserve">and is </w:t>
      </w:r>
      <w:r w:rsidRPr="71407271">
        <w:rPr>
          <w:b/>
          <w:bCs/>
        </w:rPr>
        <w:t xml:space="preserve">not allocated </w:t>
      </w:r>
      <w:r>
        <w:t>to a premium per capacity. Then it can be create</w:t>
      </w:r>
      <w:r w:rsidR="00CD3B7D">
        <w:t xml:space="preserve"> using Pro licence or a Premium Per User licence. </w:t>
      </w:r>
      <w:r w:rsidR="00F10181">
        <w:t xml:space="preserve">If the workspace is created and </w:t>
      </w:r>
      <w:r w:rsidR="00D657FD">
        <w:t xml:space="preserve">assigned a Pro licence then only user accounts with a Pro or PPU licence can access the </w:t>
      </w:r>
    </w:p>
    <w:tbl>
      <w:tblPr>
        <w:tblStyle w:val="TableGrid"/>
        <w:tblW w:w="0" w:type="auto"/>
        <w:tblLook w:val="04A0" w:firstRow="1" w:lastRow="0" w:firstColumn="1" w:lastColumn="0" w:noHBand="0" w:noVBand="1"/>
      </w:tblPr>
      <w:tblGrid>
        <w:gridCol w:w="2405"/>
        <w:gridCol w:w="2103"/>
        <w:gridCol w:w="2254"/>
        <w:gridCol w:w="2254"/>
      </w:tblGrid>
      <w:tr w:rsidR="00C17F61" w14:paraId="1F5F5F0D" w14:textId="77777777">
        <w:trPr>
          <w:trHeight w:val="405"/>
        </w:trPr>
        <w:tc>
          <w:tcPr>
            <w:tcW w:w="2405" w:type="dxa"/>
            <w:tcBorders>
              <w:top w:val="nil"/>
              <w:left w:val="nil"/>
              <w:bottom w:val="single" w:sz="4" w:space="0" w:color="auto"/>
              <w:right w:val="single" w:sz="4" w:space="0" w:color="auto"/>
            </w:tcBorders>
          </w:tcPr>
          <w:p w14:paraId="2246240B" w14:textId="77777777" w:rsidR="00C17F61" w:rsidRPr="00927577" w:rsidRDefault="00C17F61">
            <w:pPr>
              <w:pStyle w:val="BodyQuorum"/>
            </w:pPr>
          </w:p>
        </w:tc>
        <w:tc>
          <w:tcPr>
            <w:tcW w:w="6611" w:type="dxa"/>
            <w:gridSpan w:val="3"/>
            <w:tcBorders>
              <w:left w:val="single" w:sz="4" w:space="0" w:color="auto"/>
            </w:tcBorders>
          </w:tcPr>
          <w:p w14:paraId="77E17556" w14:textId="77777777" w:rsidR="00C17F61" w:rsidRPr="00927577" w:rsidRDefault="00C17F61">
            <w:pPr>
              <w:pStyle w:val="BodyQuorum"/>
              <w:jc w:val="center"/>
              <w:rPr>
                <w:b/>
                <w:bCs/>
              </w:rPr>
            </w:pPr>
            <w:r w:rsidRPr="00927577">
              <w:rPr>
                <w:b/>
                <w:bCs/>
              </w:rPr>
              <w:t>User Licence Type</w:t>
            </w:r>
          </w:p>
        </w:tc>
      </w:tr>
      <w:tr w:rsidR="00C17F61" w14:paraId="57C9B0A6" w14:textId="77777777">
        <w:trPr>
          <w:trHeight w:val="499"/>
        </w:trPr>
        <w:tc>
          <w:tcPr>
            <w:tcW w:w="2405" w:type="dxa"/>
            <w:tcBorders>
              <w:top w:val="single" w:sz="4" w:space="0" w:color="auto"/>
            </w:tcBorders>
          </w:tcPr>
          <w:p w14:paraId="28CE4479" w14:textId="77777777" w:rsidR="00C17F61" w:rsidRPr="002E0380" w:rsidRDefault="00C17F61">
            <w:pPr>
              <w:pStyle w:val="BodyQuorum"/>
              <w:rPr>
                <w:b/>
                <w:bCs/>
              </w:rPr>
            </w:pPr>
            <w:r w:rsidRPr="002E0380">
              <w:rPr>
                <w:b/>
                <w:bCs/>
              </w:rPr>
              <w:t>Type of Workspace</w:t>
            </w:r>
          </w:p>
        </w:tc>
        <w:tc>
          <w:tcPr>
            <w:tcW w:w="2103" w:type="dxa"/>
          </w:tcPr>
          <w:p w14:paraId="0C25AC21" w14:textId="77777777" w:rsidR="00C17F61" w:rsidRPr="002E0380" w:rsidRDefault="00C17F61">
            <w:pPr>
              <w:pStyle w:val="BodyQuorum"/>
              <w:jc w:val="center"/>
              <w:rPr>
                <w:b/>
                <w:bCs/>
              </w:rPr>
            </w:pPr>
            <w:r w:rsidRPr="002E0380">
              <w:rPr>
                <w:b/>
                <w:bCs/>
              </w:rPr>
              <w:t>Free</w:t>
            </w:r>
          </w:p>
        </w:tc>
        <w:tc>
          <w:tcPr>
            <w:tcW w:w="2254" w:type="dxa"/>
          </w:tcPr>
          <w:p w14:paraId="1C491D1F" w14:textId="77777777" w:rsidR="00C17F61" w:rsidRPr="002E0380" w:rsidRDefault="00C17F61">
            <w:pPr>
              <w:pStyle w:val="BodyQuorum"/>
              <w:jc w:val="center"/>
              <w:rPr>
                <w:b/>
                <w:bCs/>
              </w:rPr>
            </w:pPr>
            <w:r w:rsidRPr="002E0380">
              <w:rPr>
                <w:b/>
                <w:bCs/>
              </w:rPr>
              <w:t>Pro</w:t>
            </w:r>
          </w:p>
        </w:tc>
        <w:tc>
          <w:tcPr>
            <w:tcW w:w="2254" w:type="dxa"/>
          </w:tcPr>
          <w:p w14:paraId="3BEEEB67" w14:textId="77777777" w:rsidR="00C17F61" w:rsidRPr="002E0380" w:rsidRDefault="00C17F61">
            <w:pPr>
              <w:pStyle w:val="BodyQuorum"/>
              <w:jc w:val="center"/>
              <w:rPr>
                <w:b/>
                <w:bCs/>
              </w:rPr>
            </w:pPr>
            <w:r w:rsidRPr="002E0380">
              <w:rPr>
                <w:b/>
                <w:bCs/>
              </w:rPr>
              <w:t>PPU</w:t>
            </w:r>
          </w:p>
        </w:tc>
      </w:tr>
      <w:tr w:rsidR="00FD5524" w14:paraId="47206BFE" w14:textId="77777777">
        <w:tc>
          <w:tcPr>
            <w:tcW w:w="2405" w:type="dxa"/>
          </w:tcPr>
          <w:p w14:paraId="6544A518" w14:textId="77531CD0" w:rsidR="00FD5524" w:rsidRPr="002E0380" w:rsidRDefault="00506306">
            <w:pPr>
              <w:pStyle w:val="BodyQuorum"/>
              <w:rPr>
                <w:b/>
                <w:bCs/>
              </w:rPr>
            </w:pPr>
            <w:r>
              <w:rPr>
                <w:b/>
                <w:bCs/>
              </w:rPr>
              <w:t>My workspace</w:t>
            </w:r>
          </w:p>
        </w:tc>
        <w:tc>
          <w:tcPr>
            <w:tcW w:w="2103" w:type="dxa"/>
          </w:tcPr>
          <w:p w14:paraId="157E8979" w14:textId="010DED1B" w:rsidR="00FD5524" w:rsidRPr="00927577" w:rsidRDefault="00FD5524">
            <w:pPr>
              <w:pStyle w:val="BodyQuorum"/>
              <w:jc w:val="center"/>
              <w:rPr>
                <w:noProof/>
              </w:rPr>
            </w:pPr>
            <w:r w:rsidRPr="00927577">
              <w:rPr>
                <w:noProof/>
              </w:rPr>
              <w:drawing>
                <wp:inline distT="0" distB="0" distL="0" distR="0" wp14:anchorId="0E4DC5EE" wp14:editId="58AEF9E0">
                  <wp:extent cx="215153" cy="215153"/>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9941" cy="219941"/>
                          </a:xfrm>
                          <a:prstGeom prst="rect">
                            <a:avLst/>
                          </a:prstGeom>
                        </pic:spPr>
                      </pic:pic>
                    </a:graphicData>
                  </a:graphic>
                </wp:inline>
              </w:drawing>
            </w:r>
          </w:p>
        </w:tc>
        <w:tc>
          <w:tcPr>
            <w:tcW w:w="2254" w:type="dxa"/>
          </w:tcPr>
          <w:p w14:paraId="326CB52F" w14:textId="71C2E75D" w:rsidR="00FD5524" w:rsidRPr="00927577" w:rsidRDefault="00C93DF0">
            <w:pPr>
              <w:pStyle w:val="BodyQuorum"/>
              <w:jc w:val="center"/>
              <w:rPr>
                <w:noProof/>
              </w:rPr>
            </w:pPr>
            <w:r w:rsidRPr="00927577">
              <w:rPr>
                <w:noProof/>
              </w:rPr>
              <w:drawing>
                <wp:inline distT="0" distB="0" distL="0" distR="0" wp14:anchorId="5D32C2C9" wp14:editId="7F67775A">
                  <wp:extent cx="214630" cy="21463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9941" cy="219941"/>
                          </a:xfrm>
                          <a:prstGeom prst="rect">
                            <a:avLst/>
                          </a:prstGeom>
                        </pic:spPr>
                      </pic:pic>
                    </a:graphicData>
                  </a:graphic>
                </wp:inline>
              </w:drawing>
            </w:r>
          </w:p>
        </w:tc>
        <w:tc>
          <w:tcPr>
            <w:tcW w:w="2254" w:type="dxa"/>
          </w:tcPr>
          <w:p w14:paraId="0F6F97D4" w14:textId="16BEE63B" w:rsidR="00FD5524" w:rsidRPr="00927577" w:rsidRDefault="00C93DF0">
            <w:pPr>
              <w:pStyle w:val="BodyQuorum"/>
              <w:jc w:val="center"/>
              <w:rPr>
                <w:noProof/>
              </w:rPr>
            </w:pPr>
            <w:r w:rsidRPr="00927577">
              <w:rPr>
                <w:noProof/>
              </w:rPr>
              <w:drawing>
                <wp:inline distT="0" distB="0" distL="0" distR="0" wp14:anchorId="34932978" wp14:editId="0CAAB7BD">
                  <wp:extent cx="214630" cy="21463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9941" cy="219941"/>
                          </a:xfrm>
                          <a:prstGeom prst="rect">
                            <a:avLst/>
                          </a:prstGeom>
                        </pic:spPr>
                      </pic:pic>
                    </a:graphicData>
                  </a:graphic>
                </wp:inline>
              </w:drawing>
            </w:r>
          </w:p>
        </w:tc>
      </w:tr>
      <w:tr w:rsidR="00C17F61" w14:paraId="747CE184" w14:textId="77777777">
        <w:tc>
          <w:tcPr>
            <w:tcW w:w="2405" w:type="dxa"/>
          </w:tcPr>
          <w:p w14:paraId="6F8AAF29" w14:textId="77777777" w:rsidR="00C17F61" w:rsidRPr="002E0380" w:rsidRDefault="00C17F61">
            <w:pPr>
              <w:pStyle w:val="BodyQuorum"/>
              <w:rPr>
                <w:b/>
                <w:bCs/>
              </w:rPr>
            </w:pPr>
            <w:r w:rsidRPr="002E0380">
              <w:rPr>
                <w:b/>
                <w:bCs/>
              </w:rPr>
              <w:t>Pro</w:t>
            </w:r>
          </w:p>
        </w:tc>
        <w:tc>
          <w:tcPr>
            <w:tcW w:w="2103" w:type="dxa"/>
          </w:tcPr>
          <w:p w14:paraId="366EB673" w14:textId="77777777" w:rsidR="00C17F61" w:rsidRPr="00927577" w:rsidRDefault="00C17F61">
            <w:pPr>
              <w:pStyle w:val="BodyQuorum"/>
              <w:jc w:val="center"/>
            </w:pPr>
            <w:r w:rsidRPr="00927577">
              <w:rPr>
                <w:noProof/>
              </w:rPr>
              <w:drawing>
                <wp:inline distT="0" distB="0" distL="0" distR="0" wp14:anchorId="5386EB7B" wp14:editId="7A04C318">
                  <wp:extent cx="198603" cy="198603"/>
                  <wp:effectExtent l="0" t="0" r="0" b="0"/>
                  <wp:docPr id="12" name="Graphic 1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lose with solid fill"/>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98603" cy="198603"/>
                          </a:xfrm>
                          <a:prstGeom prst="rect">
                            <a:avLst/>
                          </a:prstGeom>
                        </pic:spPr>
                      </pic:pic>
                    </a:graphicData>
                  </a:graphic>
                </wp:inline>
              </w:drawing>
            </w:r>
          </w:p>
        </w:tc>
        <w:tc>
          <w:tcPr>
            <w:tcW w:w="2254" w:type="dxa"/>
          </w:tcPr>
          <w:p w14:paraId="505A2BAC" w14:textId="77777777" w:rsidR="00C17F61" w:rsidRPr="00927577" w:rsidRDefault="00C17F61">
            <w:pPr>
              <w:pStyle w:val="BodyQuorum"/>
              <w:jc w:val="center"/>
            </w:pPr>
            <w:r w:rsidRPr="00927577">
              <w:rPr>
                <w:noProof/>
              </w:rPr>
              <w:drawing>
                <wp:inline distT="0" distB="0" distL="0" distR="0" wp14:anchorId="23BD61C3" wp14:editId="2C87CCCA">
                  <wp:extent cx="214630" cy="21463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9941" cy="219941"/>
                          </a:xfrm>
                          <a:prstGeom prst="rect">
                            <a:avLst/>
                          </a:prstGeom>
                        </pic:spPr>
                      </pic:pic>
                    </a:graphicData>
                  </a:graphic>
                </wp:inline>
              </w:drawing>
            </w:r>
          </w:p>
        </w:tc>
        <w:tc>
          <w:tcPr>
            <w:tcW w:w="2254" w:type="dxa"/>
          </w:tcPr>
          <w:p w14:paraId="2E4A53C8" w14:textId="77777777" w:rsidR="00C17F61" w:rsidRPr="00927577" w:rsidRDefault="00C17F61">
            <w:pPr>
              <w:pStyle w:val="BodyQuorum"/>
              <w:jc w:val="center"/>
            </w:pPr>
            <w:r w:rsidRPr="00927577">
              <w:rPr>
                <w:noProof/>
              </w:rPr>
              <w:drawing>
                <wp:inline distT="0" distB="0" distL="0" distR="0" wp14:anchorId="74503B93" wp14:editId="450A68AB">
                  <wp:extent cx="215153" cy="215153"/>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9941" cy="219941"/>
                          </a:xfrm>
                          <a:prstGeom prst="rect">
                            <a:avLst/>
                          </a:prstGeom>
                        </pic:spPr>
                      </pic:pic>
                    </a:graphicData>
                  </a:graphic>
                </wp:inline>
              </w:drawing>
            </w:r>
          </w:p>
        </w:tc>
      </w:tr>
      <w:tr w:rsidR="00C17F61" w14:paraId="44A59BD0" w14:textId="77777777">
        <w:tc>
          <w:tcPr>
            <w:tcW w:w="2405" w:type="dxa"/>
          </w:tcPr>
          <w:p w14:paraId="75E47831" w14:textId="77777777" w:rsidR="00C17F61" w:rsidRPr="002E0380" w:rsidRDefault="00C17F61">
            <w:pPr>
              <w:pStyle w:val="BodyQuorum"/>
              <w:rPr>
                <w:b/>
                <w:bCs/>
              </w:rPr>
            </w:pPr>
            <w:r w:rsidRPr="002E0380">
              <w:rPr>
                <w:b/>
                <w:bCs/>
              </w:rPr>
              <w:t>PPU</w:t>
            </w:r>
          </w:p>
        </w:tc>
        <w:tc>
          <w:tcPr>
            <w:tcW w:w="2103" w:type="dxa"/>
          </w:tcPr>
          <w:p w14:paraId="58E3D7BA" w14:textId="77777777" w:rsidR="00C17F61" w:rsidRPr="00927577" w:rsidRDefault="00C17F61">
            <w:pPr>
              <w:pStyle w:val="BodyQuorum"/>
              <w:jc w:val="center"/>
            </w:pPr>
            <w:r w:rsidRPr="00927577">
              <w:rPr>
                <w:noProof/>
              </w:rPr>
              <w:drawing>
                <wp:inline distT="0" distB="0" distL="0" distR="0" wp14:anchorId="3B5E421C" wp14:editId="2A1B0BC8">
                  <wp:extent cx="198603" cy="198603"/>
                  <wp:effectExtent l="0" t="0" r="0" b="0"/>
                  <wp:docPr id="1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lose with solid fill"/>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03780" cy="203780"/>
                          </a:xfrm>
                          <a:prstGeom prst="rect">
                            <a:avLst/>
                          </a:prstGeom>
                        </pic:spPr>
                      </pic:pic>
                    </a:graphicData>
                  </a:graphic>
                </wp:inline>
              </w:drawing>
            </w:r>
          </w:p>
        </w:tc>
        <w:tc>
          <w:tcPr>
            <w:tcW w:w="2254" w:type="dxa"/>
          </w:tcPr>
          <w:p w14:paraId="37D7D203" w14:textId="77777777" w:rsidR="00C17F61" w:rsidRPr="00927577" w:rsidRDefault="00C17F61">
            <w:pPr>
              <w:pStyle w:val="BodyQuorum"/>
              <w:jc w:val="center"/>
            </w:pPr>
            <w:r w:rsidRPr="00927577">
              <w:rPr>
                <w:noProof/>
              </w:rPr>
              <w:drawing>
                <wp:inline distT="0" distB="0" distL="0" distR="0" wp14:anchorId="6A9FC8CD" wp14:editId="0EE755D0">
                  <wp:extent cx="198603" cy="198603"/>
                  <wp:effectExtent l="0" t="0" r="0" b="0"/>
                  <wp:docPr id="11" name="Graphic 1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lose with solid fill"/>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03780" cy="203780"/>
                          </a:xfrm>
                          <a:prstGeom prst="rect">
                            <a:avLst/>
                          </a:prstGeom>
                        </pic:spPr>
                      </pic:pic>
                    </a:graphicData>
                  </a:graphic>
                </wp:inline>
              </w:drawing>
            </w:r>
          </w:p>
        </w:tc>
        <w:tc>
          <w:tcPr>
            <w:tcW w:w="2254" w:type="dxa"/>
          </w:tcPr>
          <w:p w14:paraId="6DA095F4" w14:textId="77777777" w:rsidR="00C17F61" w:rsidRPr="00927577" w:rsidRDefault="00C17F61">
            <w:pPr>
              <w:pStyle w:val="BodyQuorum"/>
              <w:jc w:val="center"/>
            </w:pPr>
            <w:r w:rsidRPr="00927577">
              <w:rPr>
                <w:noProof/>
              </w:rPr>
              <w:drawing>
                <wp:inline distT="0" distB="0" distL="0" distR="0" wp14:anchorId="5BD3D145" wp14:editId="6810338F">
                  <wp:extent cx="215153" cy="215153"/>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heckmark with solid fil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9941" cy="219941"/>
                          </a:xfrm>
                          <a:prstGeom prst="rect">
                            <a:avLst/>
                          </a:prstGeom>
                        </pic:spPr>
                      </pic:pic>
                    </a:graphicData>
                  </a:graphic>
                </wp:inline>
              </w:drawing>
            </w:r>
          </w:p>
        </w:tc>
      </w:tr>
    </w:tbl>
    <w:p w14:paraId="5C2957AB" w14:textId="77777777" w:rsidR="008419E8" w:rsidRPr="008419E8" w:rsidRDefault="008419E8" w:rsidP="008419E8">
      <w:pPr>
        <w:pStyle w:val="BodyQuorum"/>
      </w:pPr>
    </w:p>
    <w:p w14:paraId="2B97F312" w14:textId="3253C4E3" w:rsidR="00E5190F" w:rsidRDefault="00B90CC1" w:rsidP="00E44DD7">
      <w:pPr>
        <w:pStyle w:val="Heading1"/>
      </w:pPr>
      <w:bookmarkStart w:id="33" w:name="_Toc97105291"/>
      <w:r>
        <w:t xml:space="preserve">Workspace </w:t>
      </w:r>
      <w:r w:rsidR="00DA1B37">
        <w:t>configuration</w:t>
      </w:r>
      <w:bookmarkEnd w:id="33"/>
    </w:p>
    <w:p w14:paraId="52B503FE" w14:textId="47EE3F30" w:rsidR="00E44DD7" w:rsidRDefault="00E44DD7" w:rsidP="00E44DD7">
      <w:pPr>
        <w:pStyle w:val="Heading2"/>
      </w:pPr>
      <w:bookmarkStart w:id="34" w:name="_Toc97105292"/>
      <w:r>
        <w:t>Best practice</w:t>
      </w:r>
      <w:bookmarkEnd w:id="34"/>
    </w:p>
    <w:p w14:paraId="344305F6" w14:textId="3BB2221E" w:rsidR="00E44DD7" w:rsidRDefault="00E44DD7" w:rsidP="007740CB">
      <w:r>
        <w:t>When creating workspaces</w:t>
      </w:r>
      <w:r w:rsidR="0017309E">
        <w:t xml:space="preserve">, then consider separating each </w:t>
      </w:r>
      <w:r w:rsidR="00D833DE">
        <w:t>entity</w:t>
      </w:r>
      <w:r w:rsidR="0017309E">
        <w:t xml:space="preserve"> into </w:t>
      </w:r>
      <w:r w:rsidR="007400C5">
        <w:t xml:space="preserve">separate </w:t>
      </w:r>
      <w:r w:rsidR="00D833DE">
        <w:t>workspaces.  For example</w:t>
      </w:r>
    </w:p>
    <w:p w14:paraId="3BD3A88C" w14:textId="0378A16F" w:rsidR="00D833DE" w:rsidRDefault="002A7353" w:rsidP="007740CB">
      <w:r>
        <w:t xml:space="preserve">Quorum Journey [DF] – this workspace will contain all the </w:t>
      </w:r>
      <w:r w:rsidR="00360CD4">
        <w:t>data flow’s</w:t>
      </w:r>
    </w:p>
    <w:p w14:paraId="46C23F96" w14:textId="2BE2370F" w:rsidR="002A7353" w:rsidRDefault="002A7353" w:rsidP="007740CB">
      <w:r>
        <w:t>Quorum Journey [DS]</w:t>
      </w:r>
      <w:r w:rsidR="00360CD4">
        <w:t xml:space="preserve"> – this workspace will contain all the dataset’s</w:t>
      </w:r>
    </w:p>
    <w:p w14:paraId="4DAE8941" w14:textId="2F31F56D" w:rsidR="002A7353" w:rsidRDefault="002A7353" w:rsidP="007740CB">
      <w:r>
        <w:t>Quorum Journey</w:t>
      </w:r>
      <w:r w:rsidR="00360CD4">
        <w:t xml:space="preserve"> – this workspace will contain all the reports, </w:t>
      </w:r>
      <w:r w:rsidR="007740CB">
        <w:t xml:space="preserve">and </w:t>
      </w:r>
      <w:r w:rsidR="00360CD4">
        <w:t>dashboards</w:t>
      </w:r>
    </w:p>
    <w:p w14:paraId="109C2B24" w14:textId="7B7909A2" w:rsidR="00D833DE" w:rsidRDefault="00D833DE" w:rsidP="007740CB"/>
    <w:p w14:paraId="53E8E7BD" w14:textId="4827212E" w:rsidR="009A318C" w:rsidRDefault="004641E4" w:rsidP="007740CB">
      <w:r>
        <w:t xml:space="preserve">Note that the last workspace does not have a suffix </w:t>
      </w:r>
      <w:r w:rsidR="00BD66E3">
        <w:t>as this will only contain reports</w:t>
      </w:r>
      <w:r w:rsidR="00CB4DC2">
        <w:t>. Then the workspaces/ entities</w:t>
      </w:r>
      <w:r w:rsidR="00BD66E3">
        <w:t xml:space="preserve"> can be configured </w:t>
      </w:r>
      <w:r w:rsidR="008D41AB">
        <w:t xml:space="preserve">so that </w:t>
      </w:r>
      <w:r w:rsidR="0099701C">
        <w:t xml:space="preserve">this is the only workspace that report viewers </w:t>
      </w:r>
      <w:r w:rsidR="00CB4DC2">
        <w:t>can only view</w:t>
      </w:r>
      <w:r w:rsidR="00F75039">
        <w:t xml:space="preserve"> that single workspace</w:t>
      </w:r>
      <w:r w:rsidR="00555852">
        <w:t>.</w:t>
      </w:r>
    </w:p>
    <w:p w14:paraId="43615709" w14:textId="4CC789E8" w:rsidR="009A318C" w:rsidRPr="00E44DD7" w:rsidRDefault="00B20175" w:rsidP="007740CB">
      <w:r>
        <w:t xml:space="preserve">If using </w:t>
      </w:r>
      <w:r w:rsidR="002C6E8D">
        <w:t>separate</w:t>
      </w:r>
      <w:r>
        <w:t xml:space="preserve"> </w:t>
      </w:r>
      <w:r w:rsidR="002C6E8D">
        <w:t xml:space="preserve">workspace for entity type, this also </w:t>
      </w:r>
      <w:r w:rsidR="00E55320">
        <w:t>allows</w:t>
      </w:r>
      <w:r w:rsidR="002C6E8D">
        <w:t xml:space="preserve"> separation of </w:t>
      </w:r>
      <w:r w:rsidR="00F80EE6">
        <w:t xml:space="preserve">responsibilities </w:t>
      </w:r>
      <w:r w:rsidR="002C6E8D">
        <w:t xml:space="preserve">for </w:t>
      </w:r>
      <w:r w:rsidR="00F80EE6">
        <w:t xml:space="preserve">each entity.  So it is would be possible to </w:t>
      </w:r>
      <w:r w:rsidR="000C7F3D">
        <w:t xml:space="preserve">grant access to only user group to administer </w:t>
      </w:r>
      <w:r w:rsidR="00540DFF">
        <w:t>dataflows</w:t>
      </w:r>
      <w:r w:rsidR="00F72250">
        <w:t>.  Yet another group could be gran</w:t>
      </w:r>
      <w:r w:rsidR="00583159">
        <w:t xml:space="preserve">ted </w:t>
      </w:r>
      <w:r w:rsidR="00037A1A">
        <w:t>admin</w:t>
      </w:r>
      <w:r w:rsidR="004707F0">
        <w:t xml:space="preserve"> privileges</w:t>
      </w:r>
      <w:r w:rsidR="00583159">
        <w:t xml:space="preserve"> on </w:t>
      </w:r>
      <w:r w:rsidR="004707F0">
        <w:t xml:space="preserve">the workspace containing the </w:t>
      </w:r>
      <w:r w:rsidR="00165F31">
        <w:t>Semantic Model</w:t>
      </w:r>
      <w:r w:rsidR="004707F0">
        <w:t>.</w:t>
      </w:r>
    </w:p>
    <w:p w14:paraId="7FA354E9" w14:textId="77777777" w:rsidR="00BF4E87" w:rsidRDefault="00BF4E87">
      <w:pPr>
        <w:spacing w:before="0" w:after="0" w:line="240" w:lineRule="auto"/>
      </w:pPr>
    </w:p>
    <w:p w14:paraId="49EFD402" w14:textId="5250C506" w:rsidR="00DA339C" w:rsidRDefault="00DA339C">
      <w:pPr>
        <w:spacing w:before="0" w:after="0" w:line="240" w:lineRule="auto"/>
        <w:rPr>
          <w:noProof/>
          <w:lang w:eastAsia="en-GB"/>
        </w:rPr>
      </w:pPr>
      <w:r>
        <w:br w:type="page"/>
      </w:r>
    </w:p>
    <w:p w14:paraId="0FCF6251" w14:textId="7A73C6DE" w:rsidR="00DA339C" w:rsidRPr="00DA339C" w:rsidRDefault="00773824" w:rsidP="00DA339C">
      <w:pPr>
        <w:pStyle w:val="Picture2Medium"/>
      </w:pPr>
      <w:r w:rsidRPr="00707B7E">
        <mc:AlternateContent>
          <mc:Choice Requires="wps">
            <w:drawing>
              <wp:anchor distT="0" distB="0" distL="114300" distR="114300" simplePos="0" relativeHeight="251658246" behindDoc="0" locked="0" layoutInCell="1" allowOverlap="1" wp14:anchorId="68CEF1B5" wp14:editId="748FDA38">
                <wp:simplePos x="0" y="0"/>
                <wp:positionH relativeFrom="page">
                  <wp:posOffset>-68580</wp:posOffset>
                </wp:positionH>
                <wp:positionV relativeFrom="paragraph">
                  <wp:posOffset>-923925</wp:posOffset>
                </wp:positionV>
                <wp:extent cx="7658004" cy="10730865"/>
                <wp:effectExtent l="0" t="0" r="19685" b="13335"/>
                <wp:wrapNone/>
                <wp:docPr id="87" name="Rectangle 87"/>
                <wp:cNvGraphicFramePr/>
                <a:graphic xmlns:a="http://schemas.openxmlformats.org/drawingml/2006/main">
                  <a:graphicData uri="http://schemas.microsoft.com/office/word/2010/wordprocessingShape">
                    <wps:wsp>
                      <wps:cNvSpPr/>
                      <wps:spPr>
                        <a:xfrm flipH="1">
                          <a:off x="0" y="0"/>
                          <a:ext cx="7658004" cy="10730865"/>
                        </a:xfrm>
                        <a:prstGeom prst="rect">
                          <a:avLst/>
                        </a:prstGeom>
                        <a:solidFill>
                          <a:srgbClr val="6C9EA2"/>
                        </a:solidFill>
                        <a:ln>
                          <a:solidFill>
                            <a:srgbClr val="6C9EA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CA7647D" id="Rectangle 87" o:spid="_x0000_s1026" style="position:absolute;margin-left:-5.4pt;margin-top:-72.75pt;width:603pt;height:844.95pt;flip:x;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" fillcolor="#6c9ea2" strokecolor="#6c9ea2" strokeweight="1pt">
                <w10:wrap anchorx="page"/>
              </v:rect>
            </w:pict>
          </mc:Fallback>
        </mc:AlternateContent>
      </w:r>
    </w:p>
    <w:bookmarkEnd w:id="30"/>
    <w:p w14:paraId="68DCB0C9" w14:textId="6B641B2F" w:rsidR="004E28EF" w:rsidRDefault="00707B7E" w:rsidP="00863E59">
      <w:pPr>
        <w:jc w:val="both"/>
      </w:pPr>
      <w:r w:rsidRPr="00707B7E">
        <w:rPr>
          <w:noProof/>
        </w:rPr>
        <mc:AlternateContent>
          <mc:Choice Requires="wps">
            <w:drawing>
              <wp:anchor distT="0" distB="0" distL="114300" distR="114300" simplePos="0" relativeHeight="251658247" behindDoc="0" locked="0" layoutInCell="1" allowOverlap="1" wp14:anchorId="4C2662F0" wp14:editId="17353BB9">
                <wp:simplePos x="0" y="0"/>
                <wp:positionH relativeFrom="page">
                  <wp:posOffset>17253</wp:posOffset>
                </wp:positionH>
                <wp:positionV relativeFrom="paragraph">
                  <wp:posOffset>4735902</wp:posOffset>
                </wp:positionV>
                <wp:extent cx="7551420" cy="4018759"/>
                <wp:effectExtent l="0" t="0" r="11430" b="20320"/>
                <wp:wrapNone/>
                <wp:docPr id="89" name="Text Box 89"/>
                <wp:cNvGraphicFramePr/>
                <a:graphic xmlns:a="http://schemas.openxmlformats.org/drawingml/2006/main">
                  <a:graphicData uri="http://schemas.microsoft.com/office/word/2010/wordprocessingShape">
                    <wps:wsp>
                      <wps:cNvSpPr txBox="1"/>
                      <wps:spPr>
                        <a:xfrm>
                          <a:off x="0" y="0"/>
                          <a:ext cx="7551420" cy="4018759"/>
                        </a:xfrm>
                        <a:prstGeom prst="rect">
                          <a:avLst/>
                        </a:prstGeom>
                        <a:solidFill>
                          <a:srgbClr val="6C9EA2"/>
                        </a:solidFill>
                        <a:ln w="6350">
                          <a:solidFill>
                            <a:srgbClr val="6C9EA2"/>
                          </a:solidFill>
                        </a:ln>
                      </wps:spPr>
                      <wps:txbx>
                        <w:txbxContent>
                          <w:p w14:paraId="2ED1B920" w14:textId="77777777" w:rsidR="00707B7E" w:rsidRPr="00707B7E" w:rsidRDefault="00707B7E" w:rsidP="00707B7E">
                            <w:pPr>
                              <w:jc w:val="center"/>
                              <w:rPr>
                                <w:rFonts w:ascii="Segoe UI Light" w:hAnsi="Segoe UI Light" w:cs="Segoe UI Light"/>
                                <w:color w:val="FFFFFF" w:themeColor="background1"/>
                                <w:sz w:val="96"/>
                                <w:szCs w:val="240"/>
                              </w:rPr>
                            </w:pPr>
                            <w:r w:rsidRPr="00707B7E">
                              <w:rPr>
                                <w:rFonts w:ascii="Segoe UI Light" w:hAnsi="Segoe UI Light" w:cs="Segoe UI Light"/>
                                <w:color w:val="FFFFFF" w:themeColor="background1"/>
                                <w:sz w:val="96"/>
                                <w:szCs w:val="240"/>
                              </w:rPr>
                              <w:t>THANK YOU</w:t>
                            </w:r>
                          </w:p>
                          <w:p w14:paraId="2A372797" w14:textId="77777777" w:rsidR="00707B7E" w:rsidRDefault="00707B7E" w:rsidP="00707B7E">
                            <w:pPr>
                              <w:jc w:val="center"/>
                              <w:rPr>
                                <w:rFonts w:ascii="Segoe UI Light" w:hAnsi="Segoe UI Light" w:cs="Segoe UI Light"/>
                                <w:color w:val="FFFFFF" w:themeColor="background1"/>
                                <w:sz w:val="32"/>
                                <w:szCs w:val="60"/>
                              </w:rPr>
                            </w:pPr>
                          </w:p>
                          <w:p w14:paraId="40646ED6" w14:textId="3EB7BF6A" w:rsidR="00707B7E" w:rsidRPr="00FE1E4F" w:rsidRDefault="00707B7E" w:rsidP="00707B7E">
                            <w:pPr>
                              <w:jc w:val="center"/>
                              <w:rPr>
                                <w:rFonts w:ascii="Segoe UI Light" w:hAnsi="Segoe UI Light" w:cs="Segoe UI Light"/>
                                <w:color w:val="FFFFFF" w:themeColor="background1"/>
                                <w:sz w:val="32"/>
                                <w:szCs w:val="60"/>
                              </w:rPr>
                            </w:pPr>
                            <w:r w:rsidRPr="00FE1E4F">
                              <w:rPr>
                                <w:rFonts w:ascii="Segoe UI Light" w:hAnsi="Segoe UI Light" w:cs="Segoe UI Light"/>
                                <w:color w:val="FFFFFF" w:themeColor="background1"/>
                                <w:sz w:val="32"/>
                                <w:szCs w:val="60"/>
                              </w:rPr>
                              <w:t>Quorum Network Resources Limited</w:t>
                            </w:r>
                            <w:r w:rsidRPr="00FE1E4F">
                              <w:rPr>
                                <w:rFonts w:ascii="Segoe UI Light" w:hAnsi="Segoe UI Light" w:cs="Segoe UI Light"/>
                                <w:color w:val="FFFFFF" w:themeColor="background1"/>
                                <w:sz w:val="32"/>
                                <w:szCs w:val="60"/>
                              </w:rPr>
                              <w:br/>
                              <w:t>18 Greenside Lane, Edinburgh, EH1 3AH</w:t>
                            </w:r>
                          </w:p>
                          <w:p w14:paraId="67FCD3A4" w14:textId="77777777" w:rsidR="00707B7E" w:rsidRPr="00FE1E4F" w:rsidRDefault="00707B7E" w:rsidP="00707B7E">
                            <w:pPr>
                              <w:jc w:val="center"/>
                              <w:rPr>
                                <w:rFonts w:ascii="Segoe UI Light" w:hAnsi="Segoe UI Light" w:cs="Segoe UI Light"/>
                                <w:color w:val="FFFFFF" w:themeColor="background1"/>
                                <w:sz w:val="32"/>
                                <w:szCs w:val="60"/>
                              </w:rPr>
                            </w:pPr>
                            <w:hyperlink r:id="rId44" w:history="1">
                              <w:r w:rsidRPr="00FE1E4F">
                                <w:rPr>
                                  <w:rStyle w:val="Hyperlink"/>
                                  <w:rFonts w:ascii="Segoe UI Light" w:hAnsi="Segoe UI Light" w:cs="Segoe UI Light"/>
                                  <w:sz w:val="32"/>
                                  <w:szCs w:val="60"/>
                                </w:rPr>
                                <w:t>www.qnrl.com</w:t>
                              </w:r>
                            </w:hyperlink>
                            <w:r w:rsidRPr="00FE1E4F">
                              <w:rPr>
                                <w:rFonts w:ascii="Segoe UI Light" w:hAnsi="Segoe UI Light" w:cs="Segoe UI Light"/>
                                <w:color w:val="FFFFFF" w:themeColor="background1"/>
                                <w:sz w:val="32"/>
                                <w:szCs w:val="60"/>
                              </w:rPr>
                              <w:t xml:space="preserve"> | </w:t>
                            </w:r>
                            <w:hyperlink r:id="rId45" w:history="1">
                              <w:r w:rsidRPr="00FE1E4F">
                                <w:rPr>
                                  <w:rStyle w:val="Hyperlink"/>
                                  <w:rFonts w:ascii="Segoe UI Light" w:hAnsi="Segoe UI Light" w:cs="Segoe UI Light"/>
                                  <w:sz w:val="32"/>
                                  <w:szCs w:val="60"/>
                                </w:rPr>
                                <w:t>info@qnrl.com</w:t>
                              </w:r>
                            </w:hyperlink>
                          </w:p>
                          <w:p w14:paraId="69503ADA" w14:textId="77777777" w:rsidR="00707B7E" w:rsidRPr="00FE1E4F" w:rsidRDefault="00707B7E" w:rsidP="00707B7E">
                            <w:pPr>
                              <w:jc w:val="center"/>
                              <w:rPr>
                                <w:rFonts w:ascii="Segoe UI Light" w:hAnsi="Segoe UI Light" w:cs="Segoe UI Light"/>
                                <w:color w:val="FFFFFF" w:themeColor="background1"/>
                                <w:sz w:val="24"/>
                                <w:szCs w:val="60"/>
                              </w:rPr>
                            </w:pPr>
                            <w:r w:rsidRPr="00FE1E4F">
                              <w:rPr>
                                <w:rFonts w:ascii="Segoe UI Light" w:hAnsi="Segoe UI Light" w:cs="Segoe UI Light"/>
                                <w:color w:val="FFFFFF" w:themeColor="background1"/>
                                <w:sz w:val="24"/>
                                <w:szCs w:val="60"/>
                              </w:rPr>
                              <w:t>Reg. No. SC 196645</w:t>
                            </w:r>
                          </w:p>
                          <w:p w14:paraId="45EEBC33" w14:textId="77777777" w:rsidR="00707B7E" w:rsidRPr="00676031" w:rsidRDefault="00707B7E" w:rsidP="00707B7E">
                            <w:pPr>
                              <w:rPr>
                                <w:rFonts w:ascii="Segoe UI Light" w:hAnsi="Segoe UI Light" w:cs="Segoe UI Light"/>
                                <w:color w:val="FFFFFF" w:themeColor="background1"/>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C2662F0" id="_x0000_t202" coordsize="21600,21600" o:spt="202" path="m,l,21600r21600,l21600,xe">
                <v:stroke joinstyle="miter"/>
                <v:path gradientshapeok="t" o:connecttype="rect"/>
              </v:shapetype>
              <v:shape id="Text Box 89" o:spid="_x0000_s1047" type="#_x0000_t202" style="position:absolute;left:0;text-align:left;margin-left:1.35pt;margin-top:372.9pt;width:594.6pt;height:316.4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" fillcolor="#6c9ea2" strokecolor="#6c9ea2" strokeweight=".5pt">
                <v:textbox>
                  <w:txbxContent>
                    <w:p w14:paraId="2ED1B920" w14:textId="77777777" w:rsidR="00707B7E" w:rsidRPr="00707B7E" w:rsidRDefault="00707B7E" w:rsidP="00707B7E">
                      <w:pPr>
                        <w:jc w:val="center"/>
                        <w:rPr>
                          <w:rFonts w:ascii="Segoe UI Light" w:hAnsi="Segoe UI Light" w:cs="Segoe UI Light"/>
                          <w:color w:val="FFFFFF" w:themeColor="background1"/>
                          <w:sz w:val="96"/>
                          <w:szCs w:val="240"/>
                        </w:rPr>
                      </w:pPr>
                      <w:r w:rsidRPr="00707B7E">
                        <w:rPr>
                          <w:rFonts w:ascii="Segoe UI Light" w:hAnsi="Segoe UI Light" w:cs="Segoe UI Light"/>
                          <w:color w:val="FFFFFF" w:themeColor="background1"/>
                          <w:sz w:val="96"/>
                          <w:szCs w:val="240"/>
                        </w:rPr>
                        <w:t>THANK YOU</w:t>
                      </w:r>
                    </w:p>
                    <w:p w14:paraId="2A372797" w14:textId="77777777" w:rsidR="00707B7E" w:rsidRDefault="00707B7E" w:rsidP="00707B7E">
                      <w:pPr>
                        <w:jc w:val="center"/>
                        <w:rPr>
                          <w:rFonts w:ascii="Segoe UI Light" w:hAnsi="Segoe UI Light" w:cs="Segoe UI Light"/>
                          <w:color w:val="FFFFFF" w:themeColor="background1"/>
                          <w:sz w:val="32"/>
                          <w:szCs w:val="60"/>
                        </w:rPr>
                      </w:pPr>
                    </w:p>
                    <w:p w14:paraId="40646ED6" w14:textId="3EB7BF6A" w:rsidR="00707B7E" w:rsidRPr="00FE1E4F" w:rsidRDefault="00707B7E" w:rsidP="00707B7E">
                      <w:pPr>
                        <w:jc w:val="center"/>
                        <w:rPr>
                          <w:rFonts w:ascii="Segoe UI Light" w:hAnsi="Segoe UI Light" w:cs="Segoe UI Light"/>
                          <w:color w:val="FFFFFF" w:themeColor="background1"/>
                          <w:sz w:val="32"/>
                          <w:szCs w:val="60"/>
                        </w:rPr>
                      </w:pPr>
                      <w:r w:rsidRPr="00FE1E4F">
                        <w:rPr>
                          <w:rFonts w:ascii="Segoe UI Light" w:hAnsi="Segoe UI Light" w:cs="Segoe UI Light"/>
                          <w:color w:val="FFFFFF" w:themeColor="background1"/>
                          <w:sz w:val="32"/>
                          <w:szCs w:val="60"/>
                        </w:rPr>
                        <w:t>Quorum Network Resources Limited</w:t>
                      </w:r>
                      <w:r w:rsidRPr="00FE1E4F">
                        <w:rPr>
                          <w:rFonts w:ascii="Segoe UI Light" w:hAnsi="Segoe UI Light" w:cs="Segoe UI Light"/>
                          <w:color w:val="FFFFFF" w:themeColor="background1"/>
                          <w:sz w:val="32"/>
                          <w:szCs w:val="60"/>
                        </w:rPr>
                        <w:br/>
                        <w:t>18 Greenside Lane, Edinburgh, EH1 3AH</w:t>
                      </w:r>
                    </w:p>
                    <w:p w14:paraId="67FCD3A4" w14:textId="77777777" w:rsidR="00707B7E" w:rsidRPr="00FE1E4F" w:rsidRDefault="00707B7E" w:rsidP="00707B7E">
                      <w:pPr>
                        <w:jc w:val="center"/>
                        <w:rPr>
                          <w:rFonts w:ascii="Segoe UI Light" w:hAnsi="Segoe UI Light" w:cs="Segoe UI Light"/>
                          <w:color w:val="FFFFFF" w:themeColor="background1"/>
                          <w:sz w:val="32"/>
                          <w:szCs w:val="60"/>
                        </w:rPr>
                      </w:pPr>
                      <w:hyperlink r:id="rId46" w:history="1">
                        <w:r w:rsidRPr="00FE1E4F">
                          <w:rPr>
                            <w:rStyle w:val="Hyperlink"/>
                            <w:rFonts w:ascii="Segoe UI Light" w:hAnsi="Segoe UI Light" w:cs="Segoe UI Light"/>
                            <w:sz w:val="32"/>
                            <w:szCs w:val="60"/>
                          </w:rPr>
                          <w:t>www.qnrl.com</w:t>
                        </w:r>
                      </w:hyperlink>
                      <w:r w:rsidRPr="00FE1E4F">
                        <w:rPr>
                          <w:rFonts w:ascii="Segoe UI Light" w:hAnsi="Segoe UI Light" w:cs="Segoe UI Light"/>
                          <w:color w:val="FFFFFF" w:themeColor="background1"/>
                          <w:sz w:val="32"/>
                          <w:szCs w:val="60"/>
                        </w:rPr>
                        <w:t xml:space="preserve"> | </w:t>
                      </w:r>
                      <w:hyperlink r:id="rId47" w:history="1">
                        <w:r w:rsidRPr="00FE1E4F">
                          <w:rPr>
                            <w:rStyle w:val="Hyperlink"/>
                            <w:rFonts w:ascii="Segoe UI Light" w:hAnsi="Segoe UI Light" w:cs="Segoe UI Light"/>
                            <w:sz w:val="32"/>
                            <w:szCs w:val="60"/>
                          </w:rPr>
                          <w:t>info@qnrl.com</w:t>
                        </w:r>
                      </w:hyperlink>
                    </w:p>
                    <w:p w14:paraId="69503ADA" w14:textId="77777777" w:rsidR="00707B7E" w:rsidRPr="00FE1E4F" w:rsidRDefault="00707B7E" w:rsidP="00707B7E">
                      <w:pPr>
                        <w:jc w:val="center"/>
                        <w:rPr>
                          <w:rFonts w:ascii="Segoe UI Light" w:hAnsi="Segoe UI Light" w:cs="Segoe UI Light"/>
                          <w:color w:val="FFFFFF" w:themeColor="background1"/>
                          <w:sz w:val="24"/>
                          <w:szCs w:val="60"/>
                        </w:rPr>
                      </w:pPr>
                      <w:r w:rsidRPr="00FE1E4F">
                        <w:rPr>
                          <w:rFonts w:ascii="Segoe UI Light" w:hAnsi="Segoe UI Light" w:cs="Segoe UI Light"/>
                          <w:color w:val="FFFFFF" w:themeColor="background1"/>
                          <w:sz w:val="24"/>
                          <w:szCs w:val="60"/>
                        </w:rPr>
                        <w:t>Reg. No. SC 196645</w:t>
                      </w:r>
                    </w:p>
                    <w:p w14:paraId="45EEBC33" w14:textId="77777777" w:rsidR="00707B7E" w:rsidRPr="00676031" w:rsidRDefault="00707B7E" w:rsidP="00707B7E">
                      <w:pPr>
                        <w:rPr>
                          <w:rFonts w:ascii="Segoe UI Light" w:hAnsi="Segoe UI Light" w:cs="Segoe UI Light"/>
                          <w:color w:val="FFFFFF" w:themeColor="background1"/>
                          <w:sz w:val="60"/>
                          <w:szCs w:val="60"/>
                        </w:rPr>
                      </w:pPr>
                    </w:p>
                  </w:txbxContent>
                </v:textbox>
                <w10:wrap anchorx="page"/>
              </v:shape>
            </w:pict>
          </mc:Fallback>
        </mc:AlternateContent>
      </w:r>
      <w:r w:rsidR="00877F76">
        <w:t xml:space="preserve"> </w:t>
      </w:r>
      <w:r w:rsidR="008D2FF1">
        <w:t xml:space="preserve"> </w:t>
      </w:r>
    </w:p>
    <w:sectPr w:rsidR="004E28EF" w:rsidSect="00305C22">
      <w:footerReference w:type="default" r:id="rId4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4363B" w14:textId="77777777" w:rsidR="0065101B" w:rsidRDefault="0065101B" w:rsidP="00B9788F">
      <w:pPr>
        <w:spacing w:before="0" w:after="0" w:line="240" w:lineRule="auto"/>
      </w:pPr>
      <w:r>
        <w:separator/>
      </w:r>
    </w:p>
  </w:endnote>
  <w:endnote w:type="continuationSeparator" w:id="0">
    <w:p w14:paraId="589EFA03" w14:textId="77777777" w:rsidR="0065101B" w:rsidRDefault="0065101B" w:rsidP="00B9788F">
      <w:pPr>
        <w:spacing w:before="0" w:after="0" w:line="240" w:lineRule="auto"/>
      </w:pPr>
      <w:r>
        <w:continuationSeparator/>
      </w:r>
    </w:p>
  </w:endnote>
  <w:endnote w:type="continuationNotice" w:id="1">
    <w:p w14:paraId="6301B300" w14:textId="77777777" w:rsidR="0065101B" w:rsidRDefault="006510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096B9" w14:textId="57D0E8E5" w:rsidR="00305C22" w:rsidRDefault="00305C22">
    <w:pPr>
      <w:pStyle w:val="Footer"/>
    </w:pPr>
  </w:p>
  <w:p w14:paraId="634C216A" w14:textId="77777777" w:rsidR="00B9788F" w:rsidRDefault="00B97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A04E1" w14:textId="57702EB7" w:rsidR="00B32863" w:rsidRDefault="00B32863">
    <w:pPr>
      <w:pStyle w:val="Footer"/>
    </w:pPr>
  </w:p>
  <w:p w14:paraId="195C49C5" w14:textId="77777777" w:rsidR="00B32863" w:rsidRDefault="00B32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2008323"/>
      <w:docPartObj>
        <w:docPartGallery w:val="Page Numbers (Bottom of Page)"/>
        <w:docPartUnique/>
      </w:docPartObj>
    </w:sdtPr>
    <w:sdtContent>
      <w:sdt>
        <w:sdtPr>
          <w:id w:val="-1481849451"/>
          <w:docPartObj>
            <w:docPartGallery w:val="Page Numbers (Top of Page)"/>
            <w:docPartUnique/>
          </w:docPartObj>
        </w:sdtPr>
        <w:sdtContent>
          <w:p w14:paraId="2250F8F9" w14:textId="0151CB40" w:rsidR="00305C22" w:rsidRDefault="000905F8">
            <w:pPr>
              <w:pStyle w:val="Footer"/>
            </w:pPr>
            <w:r>
              <w:rPr>
                <w:b/>
                <w:bCs/>
                <w:noProof/>
                <w:sz w:val="24"/>
                <w:szCs w:val="24"/>
              </w:rPr>
              <w:drawing>
                <wp:anchor distT="0" distB="0" distL="114300" distR="114300" simplePos="0" relativeHeight="251658240" behindDoc="1" locked="0" layoutInCell="1" allowOverlap="1" wp14:anchorId="04364AA3" wp14:editId="4385CC03">
                  <wp:simplePos x="0" y="0"/>
                  <wp:positionH relativeFrom="column">
                    <wp:posOffset>4407535</wp:posOffset>
                  </wp:positionH>
                  <wp:positionV relativeFrom="paragraph">
                    <wp:posOffset>-130534</wp:posOffset>
                  </wp:positionV>
                  <wp:extent cx="1321435" cy="3594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435" cy="359410"/>
                          </a:xfrm>
                          <a:prstGeom prst="rect">
                            <a:avLst/>
                          </a:prstGeom>
                          <a:noFill/>
                        </pic:spPr>
                      </pic:pic>
                    </a:graphicData>
                  </a:graphic>
                </wp:anchor>
              </w:drawing>
            </w:r>
            <w:r w:rsidR="00305C22">
              <w:t xml:space="preserve">Page </w:t>
            </w:r>
            <w:r w:rsidR="00305C22">
              <w:rPr>
                <w:b/>
                <w:bCs/>
                <w:sz w:val="24"/>
                <w:szCs w:val="24"/>
              </w:rPr>
              <w:fldChar w:fldCharType="begin"/>
            </w:r>
            <w:r w:rsidR="00305C22">
              <w:rPr>
                <w:b/>
                <w:bCs/>
              </w:rPr>
              <w:instrText xml:space="preserve"> PAGE </w:instrText>
            </w:r>
            <w:r w:rsidR="00305C22">
              <w:rPr>
                <w:b/>
                <w:bCs/>
                <w:sz w:val="24"/>
                <w:szCs w:val="24"/>
              </w:rPr>
              <w:fldChar w:fldCharType="separate"/>
            </w:r>
            <w:r w:rsidR="00305C22">
              <w:rPr>
                <w:b/>
                <w:bCs/>
                <w:noProof/>
              </w:rPr>
              <w:t>2</w:t>
            </w:r>
            <w:r w:rsidR="00305C22">
              <w:rPr>
                <w:b/>
                <w:bCs/>
                <w:sz w:val="24"/>
                <w:szCs w:val="24"/>
              </w:rPr>
              <w:fldChar w:fldCharType="end"/>
            </w:r>
            <w:r w:rsidR="00305C22">
              <w:t xml:space="preserve"> of </w:t>
            </w:r>
            <w:r w:rsidR="00305C22">
              <w:rPr>
                <w:b/>
                <w:bCs/>
                <w:sz w:val="24"/>
                <w:szCs w:val="24"/>
              </w:rPr>
              <w:fldChar w:fldCharType="begin"/>
            </w:r>
            <w:r w:rsidR="00305C22">
              <w:rPr>
                <w:b/>
                <w:bCs/>
              </w:rPr>
              <w:instrText xml:space="preserve"> NUMPAGES  </w:instrText>
            </w:r>
            <w:r w:rsidR="00305C22">
              <w:rPr>
                <w:b/>
                <w:bCs/>
                <w:sz w:val="24"/>
                <w:szCs w:val="24"/>
              </w:rPr>
              <w:fldChar w:fldCharType="separate"/>
            </w:r>
            <w:r w:rsidR="00305C22">
              <w:rPr>
                <w:b/>
                <w:bCs/>
                <w:noProof/>
              </w:rPr>
              <w:t>2</w:t>
            </w:r>
            <w:r w:rsidR="00305C22">
              <w:rPr>
                <w:b/>
                <w:bCs/>
                <w:sz w:val="24"/>
                <w:szCs w:val="24"/>
              </w:rPr>
              <w:fldChar w:fldCharType="end"/>
            </w:r>
            <w:r>
              <w:rPr>
                <w:b/>
                <w:bCs/>
                <w:sz w:val="24"/>
                <w:szCs w:val="24"/>
              </w:rPr>
              <w:tab/>
            </w:r>
            <w:r>
              <w:rPr>
                <w:b/>
                <w:bCs/>
                <w:sz w:val="24"/>
                <w:szCs w:val="24"/>
              </w:rPr>
              <w:tab/>
            </w:r>
          </w:p>
        </w:sdtContent>
      </w:sdt>
    </w:sdtContent>
  </w:sdt>
  <w:p w14:paraId="176C1F88" w14:textId="77777777" w:rsidR="00305C22" w:rsidRDefault="00305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78147" w14:textId="77777777" w:rsidR="0065101B" w:rsidRDefault="0065101B" w:rsidP="00B9788F">
      <w:pPr>
        <w:spacing w:before="0" w:after="0" w:line="240" w:lineRule="auto"/>
      </w:pPr>
      <w:r>
        <w:separator/>
      </w:r>
    </w:p>
  </w:footnote>
  <w:footnote w:type="continuationSeparator" w:id="0">
    <w:p w14:paraId="086D27B3" w14:textId="77777777" w:rsidR="0065101B" w:rsidRDefault="0065101B" w:rsidP="00B9788F">
      <w:pPr>
        <w:spacing w:before="0" w:after="0" w:line="240" w:lineRule="auto"/>
      </w:pPr>
      <w:r>
        <w:continuationSeparator/>
      </w:r>
    </w:p>
  </w:footnote>
  <w:footnote w:type="continuationNotice" w:id="1">
    <w:p w14:paraId="21B660DC" w14:textId="77777777" w:rsidR="0065101B" w:rsidRDefault="0065101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7EE3"/>
    <w:multiLevelType w:val="hybridMultilevel"/>
    <w:tmpl w:val="68A60BD8"/>
    <w:lvl w:ilvl="0" w:tplc="A91657A0">
      <w:start w:val="1"/>
      <w:numFmt w:val="bullet"/>
      <w:pStyle w:val="Body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17F9"/>
    <w:multiLevelType w:val="hybridMultilevel"/>
    <w:tmpl w:val="C074A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2472C"/>
    <w:multiLevelType w:val="hybridMultilevel"/>
    <w:tmpl w:val="5E1A6208"/>
    <w:lvl w:ilvl="0" w:tplc="6896A00A">
      <w:start w:val="1"/>
      <w:numFmt w:val="decimal"/>
      <w:pStyle w:val="BodyNumbers"/>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3C501A"/>
    <w:multiLevelType w:val="hybridMultilevel"/>
    <w:tmpl w:val="6DCC9F8E"/>
    <w:lvl w:ilvl="0" w:tplc="AFF49684">
      <w:start w:val="1"/>
      <w:numFmt w:val="bullet"/>
      <w:lvlText w:val=""/>
      <w:lvlJc w:val="left"/>
      <w:pPr>
        <w:ind w:left="720" w:hanging="360"/>
      </w:pPr>
      <w:rPr>
        <w:rFonts w:ascii="Symbol" w:hAnsi="Symbol" w:hint="default"/>
      </w:rPr>
    </w:lvl>
    <w:lvl w:ilvl="1" w:tplc="BED22508">
      <w:start w:val="1"/>
      <w:numFmt w:val="bullet"/>
      <w:lvlText w:val="o"/>
      <w:lvlJc w:val="left"/>
      <w:pPr>
        <w:ind w:left="1440" w:hanging="360"/>
      </w:pPr>
      <w:rPr>
        <w:rFonts w:ascii="Courier New" w:hAnsi="Courier New" w:hint="default"/>
      </w:rPr>
    </w:lvl>
    <w:lvl w:ilvl="2" w:tplc="11788BEE">
      <w:start w:val="1"/>
      <w:numFmt w:val="bullet"/>
      <w:lvlText w:val=""/>
      <w:lvlJc w:val="left"/>
      <w:pPr>
        <w:ind w:left="2160" w:hanging="360"/>
      </w:pPr>
      <w:rPr>
        <w:rFonts w:ascii="Wingdings" w:hAnsi="Wingdings" w:hint="default"/>
      </w:rPr>
    </w:lvl>
    <w:lvl w:ilvl="3" w:tplc="D2FA3A54">
      <w:start w:val="1"/>
      <w:numFmt w:val="bullet"/>
      <w:lvlText w:val=""/>
      <w:lvlJc w:val="left"/>
      <w:pPr>
        <w:ind w:left="2880" w:hanging="360"/>
      </w:pPr>
      <w:rPr>
        <w:rFonts w:ascii="Symbol" w:hAnsi="Symbol" w:hint="default"/>
      </w:rPr>
    </w:lvl>
    <w:lvl w:ilvl="4" w:tplc="028021E8">
      <w:start w:val="1"/>
      <w:numFmt w:val="bullet"/>
      <w:lvlText w:val="o"/>
      <w:lvlJc w:val="left"/>
      <w:pPr>
        <w:ind w:left="3600" w:hanging="360"/>
      </w:pPr>
      <w:rPr>
        <w:rFonts w:ascii="Courier New" w:hAnsi="Courier New" w:hint="default"/>
      </w:rPr>
    </w:lvl>
    <w:lvl w:ilvl="5" w:tplc="0DC82BE0">
      <w:start w:val="1"/>
      <w:numFmt w:val="bullet"/>
      <w:lvlText w:val=""/>
      <w:lvlJc w:val="left"/>
      <w:pPr>
        <w:ind w:left="4320" w:hanging="360"/>
      </w:pPr>
      <w:rPr>
        <w:rFonts w:ascii="Wingdings" w:hAnsi="Wingdings" w:hint="default"/>
      </w:rPr>
    </w:lvl>
    <w:lvl w:ilvl="6" w:tplc="9BEE9A8E">
      <w:start w:val="1"/>
      <w:numFmt w:val="bullet"/>
      <w:lvlText w:val=""/>
      <w:lvlJc w:val="left"/>
      <w:pPr>
        <w:ind w:left="5040" w:hanging="360"/>
      </w:pPr>
      <w:rPr>
        <w:rFonts w:ascii="Symbol" w:hAnsi="Symbol" w:hint="default"/>
      </w:rPr>
    </w:lvl>
    <w:lvl w:ilvl="7" w:tplc="A9E07810">
      <w:start w:val="1"/>
      <w:numFmt w:val="bullet"/>
      <w:lvlText w:val="o"/>
      <w:lvlJc w:val="left"/>
      <w:pPr>
        <w:ind w:left="5760" w:hanging="360"/>
      </w:pPr>
      <w:rPr>
        <w:rFonts w:ascii="Courier New" w:hAnsi="Courier New" w:hint="default"/>
      </w:rPr>
    </w:lvl>
    <w:lvl w:ilvl="8" w:tplc="9982989E">
      <w:start w:val="1"/>
      <w:numFmt w:val="bullet"/>
      <w:lvlText w:val=""/>
      <w:lvlJc w:val="left"/>
      <w:pPr>
        <w:ind w:left="6480" w:hanging="360"/>
      </w:pPr>
      <w:rPr>
        <w:rFonts w:ascii="Wingdings" w:hAnsi="Wingdings" w:hint="default"/>
      </w:rPr>
    </w:lvl>
  </w:abstractNum>
  <w:abstractNum w:abstractNumId="4" w15:restartNumberingAfterBreak="0">
    <w:nsid w:val="27C867A6"/>
    <w:multiLevelType w:val="hybridMultilevel"/>
    <w:tmpl w:val="3B84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B6B1F"/>
    <w:multiLevelType w:val="hybridMultilevel"/>
    <w:tmpl w:val="94BA1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F0250"/>
    <w:multiLevelType w:val="hybridMultilevel"/>
    <w:tmpl w:val="DD662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C31C46"/>
    <w:multiLevelType w:val="hybridMultilevel"/>
    <w:tmpl w:val="B200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02D05"/>
    <w:multiLevelType w:val="hybridMultilevel"/>
    <w:tmpl w:val="6D3ACA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41E1D"/>
    <w:multiLevelType w:val="hybridMultilevel"/>
    <w:tmpl w:val="B8F4DA96"/>
    <w:lvl w:ilvl="0" w:tplc="C3BA3132">
      <w:start w:val="1"/>
      <w:numFmt w:val="decimal"/>
      <w:lvlText w:val="%1)"/>
      <w:lvlJc w:val="left"/>
      <w:pPr>
        <w:ind w:left="720" w:hanging="360"/>
      </w:pPr>
      <w:rPr>
        <w:rFonts w:ascii="Source Sans Pro" w:hAnsi="Source Sans Pro" w:hint="default"/>
        <w:color w:val="36394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854526">
    <w:abstractNumId w:val="2"/>
  </w:num>
  <w:num w:numId="2" w16cid:durableId="2006859099">
    <w:abstractNumId w:val="0"/>
  </w:num>
  <w:num w:numId="3" w16cid:durableId="1880897703">
    <w:abstractNumId w:val="2"/>
  </w:num>
  <w:num w:numId="4" w16cid:durableId="1216044766">
    <w:abstractNumId w:val="0"/>
  </w:num>
  <w:num w:numId="5" w16cid:durableId="611134967">
    <w:abstractNumId w:val="2"/>
  </w:num>
  <w:num w:numId="6" w16cid:durableId="1397821023">
    <w:abstractNumId w:val="0"/>
  </w:num>
  <w:num w:numId="7" w16cid:durableId="734737553">
    <w:abstractNumId w:val="0"/>
  </w:num>
  <w:num w:numId="8" w16cid:durableId="792795975">
    <w:abstractNumId w:val="2"/>
  </w:num>
  <w:num w:numId="9" w16cid:durableId="10885485">
    <w:abstractNumId w:val="0"/>
  </w:num>
  <w:num w:numId="10" w16cid:durableId="1661079115">
    <w:abstractNumId w:val="2"/>
  </w:num>
  <w:num w:numId="11" w16cid:durableId="908270448">
    <w:abstractNumId w:val="0"/>
  </w:num>
  <w:num w:numId="12" w16cid:durableId="304969808">
    <w:abstractNumId w:val="2"/>
  </w:num>
  <w:num w:numId="13" w16cid:durableId="1321422305">
    <w:abstractNumId w:val="0"/>
  </w:num>
  <w:num w:numId="14" w16cid:durableId="329991986">
    <w:abstractNumId w:val="5"/>
  </w:num>
  <w:num w:numId="15" w16cid:durableId="930088263">
    <w:abstractNumId w:val="9"/>
  </w:num>
  <w:num w:numId="16" w16cid:durableId="1106652988">
    <w:abstractNumId w:val="7"/>
  </w:num>
  <w:num w:numId="17" w16cid:durableId="1312633809">
    <w:abstractNumId w:val="6"/>
  </w:num>
  <w:num w:numId="18" w16cid:durableId="1791776945">
    <w:abstractNumId w:val="3"/>
  </w:num>
  <w:num w:numId="19" w16cid:durableId="400951918">
    <w:abstractNumId w:val="1"/>
  </w:num>
  <w:num w:numId="20" w16cid:durableId="1420639231">
    <w:abstractNumId w:val="4"/>
  </w:num>
  <w:num w:numId="21" w16cid:durableId="1993440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2tjQzszA0NLQ0MbVU0lEKTi0uzszPAykwrQUAPCLVPywAAAA="/>
  </w:docVars>
  <w:rsids>
    <w:rsidRoot w:val="00B32863"/>
    <w:rsid w:val="000322E9"/>
    <w:rsid w:val="00034B41"/>
    <w:rsid w:val="00037A1A"/>
    <w:rsid w:val="0006582F"/>
    <w:rsid w:val="00066EF3"/>
    <w:rsid w:val="00067853"/>
    <w:rsid w:val="000735F0"/>
    <w:rsid w:val="000854C6"/>
    <w:rsid w:val="000905F8"/>
    <w:rsid w:val="000B1BEF"/>
    <w:rsid w:val="000C7F3D"/>
    <w:rsid w:val="000D3852"/>
    <w:rsid w:val="000F000D"/>
    <w:rsid w:val="000F52BB"/>
    <w:rsid w:val="00100CD9"/>
    <w:rsid w:val="00102CA6"/>
    <w:rsid w:val="00110D1E"/>
    <w:rsid w:val="0012625D"/>
    <w:rsid w:val="001347A3"/>
    <w:rsid w:val="00135B98"/>
    <w:rsid w:val="00150AD7"/>
    <w:rsid w:val="00156852"/>
    <w:rsid w:val="00165F31"/>
    <w:rsid w:val="00171665"/>
    <w:rsid w:val="0017309E"/>
    <w:rsid w:val="00183D15"/>
    <w:rsid w:val="0019646A"/>
    <w:rsid w:val="001A31AD"/>
    <w:rsid w:val="001C0DEC"/>
    <w:rsid w:val="001D0F1B"/>
    <w:rsid w:val="00207F66"/>
    <w:rsid w:val="00221AA3"/>
    <w:rsid w:val="00233145"/>
    <w:rsid w:val="002336EE"/>
    <w:rsid w:val="0023550F"/>
    <w:rsid w:val="002863E7"/>
    <w:rsid w:val="0029349C"/>
    <w:rsid w:val="002960E2"/>
    <w:rsid w:val="002976E3"/>
    <w:rsid w:val="002A7353"/>
    <w:rsid w:val="002B497F"/>
    <w:rsid w:val="002C25A8"/>
    <w:rsid w:val="002C6E8D"/>
    <w:rsid w:val="002D3154"/>
    <w:rsid w:val="002E0380"/>
    <w:rsid w:val="002E1B50"/>
    <w:rsid w:val="002F69DC"/>
    <w:rsid w:val="00302413"/>
    <w:rsid w:val="0030244A"/>
    <w:rsid w:val="00305C22"/>
    <w:rsid w:val="003103A8"/>
    <w:rsid w:val="0034742E"/>
    <w:rsid w:val="00350136"/>
    <w:rsid w:val="00356E34"/>
    <w:rsid w:val="00360CD4"/>
    <w:rsid w:val="003716AC"/>
    <w:rsid w:val="003735D3"/>
    <w:rsid w:val="00380178"/>
    <w:rsid w:val="00385B29"/>
    <w:rsid w:val="00392089"/>
    <w:rsid w:val="00393317"/>
    <w:rsid w:val="003A35BA"/>
    <w:rsid w:val="003A459F"/>
    <w:rsid w:val="003B0990"/>
    <w:rsid w:val="003D2812"/>
    <w:rsid w:val="003D4D6C"/>
    <w:rsid w:val="003E701F"/>
    <w:rsid w:val="003F1BC3"/>
    <w:rsid w:val="00406546"/>
    <w:rsid w:val="00411072"/>
    <w:rsid w:val="004233D8"/>
    <w:rsid w:val="004520C0"/>
    <w:rsid w:val="00452319"/>
    <w:rsid w:val="00452E5A"/>
    <w:rsid w:val="0045738F"/>
    <w:rsid w:val="004641E4"/>
    <w:rsid w:val="004707F0"/>
    <w:rsid w:val="00484A2D"/>
    <w:rsid w:val="00493145"/>
    <w:rsid w:val="004A4E9C"/>
    <w:rsid w:val="004A7823"/>
    <w:rsid w:val="004B0C6F"/>
    <w:rsid w:val="004B38D4"/>
    <w:rsid w:val="004B47AB"/>
    <w:rsid w:val="004E28EF"/>
    <w:rsid w:val="004E39B0"/>
    <w:rsid w:val="004E7D7A"/>
    <w:rsid w:val="004F3B41"/>
    <w:rsid w:val="00506306"/>
    <w:rsid w:val="00511169"/>
    <w:rsid w:val="00531B80"/>
    <w:rsid w:val="00533FD4"/>
    <w:rsid w:val="00540DFF"/>
    <w:rsid w:val="00555852"/>
    <w:rsid w:val="00557A78"/>
    <w:rsid w:val="00560BA9"/>
    <w:rsid w:val="005615DB"/>
    <w:rsid w:val="005632ED"/>
    <w:rsid w:val="00566BAE"/>
    <w:rsid w:val="00581A9A"/>
    <w:rsid w:val="00583159"/>
    <w:rsid w:val="00585B83"/>
    <w:rsid w:val="00587E34"/>
    <w:rsid w:val="00596C4A"/>
    <w:rsid w:val="005A2B3E"/>
    <w:rsid w:val="005A39DF"/>
    <w:rsid w:val="005D35B6"/>
    <w:rsid w:val="005E24F1"/>
    <w:rsid w:val="005E28F5"/>
    <w:rsid w:val="006233E8"/>
    <w:rsid w:val="00630152"/>
    <w:rsid w:val="00637620"/>
    <w:rsid w:val="00637E01"/>
    <w:rsid w:val="0065101B"/>
    <w:rsid w:val="00657ADC"/>
    <w:rsid w:val="0066206C"/>
    <w:rsid w:val="00676031"/>
    <w:rsid w:val="0067776F"/>
    <w:rsid w:val="00692D0C"/>
    <w:rsid w:val="006A6896"/>
    <w:rsid w:val="006A7FB8"/>
    <w:rsid w:val="006C21A6"/>
    <w:rsid w:val="006C42A4"/>
    <w:rsid w:val="006D1D57"/>
    <w:rsid w:val="006E7481"/>
    <w:rsid w:val="006F20DB"/>
    <w:rsid w:val="00707B7E"/>
    <w:rsid w:val="0071725A"/>
    <w:rsid w:val="00717A12"/>
    <w:rsid w:val="00724003"/>
    <w:rsid w:val="00733E23"/>
    <w:rsid w:val="007400C5"/>
    <w:rsid w:val="00745EB1"/>
    <w:rsid w:val="00747F0C"/>
    <w:rsid w:val="00766C06"/>
    <w:rsid w:val="00773824"/>
    <w:rsid w:val="007740CB"/>
    <w:rsid w:val="00775075"/>
    <w:rsid w:val="00783A23"/>
    <w:rsid w:val="0079123C"/>
    <w:rsid w:val="00794CCE"/>
    <w:rsid w:val="007B0A44"/>
    <w:rsid w:val="007C66C8"/>
    <w:rsid w:val="007E1F1D"/>
    <w:rsid w:val="00815509"/>
    <w:rsid w:val="00827186"/>
    <w:rsid w:val="008419E8"/>
    <w:rsid w:val="00842D0C"/>
    <w:rsid w:val="00844E08"/>
    <w:rsid w:val="00854CC3"/>
    <w:rsid w:val="00863E59"/>
    <w:rsid w:val="00870D6E"/>
    <w:rsid w:val="00877F76"/>
    <w:rsid w:val="008A37EE"/>
    <w:rsid w:val="008C114E"/>
    <w:rsid w:val="008C32D2"/>
    <w:rsid w:val="008C3642"/>
    <w:rsid w:val="008D2FF1"/>
    <w:rsid w:val="008D41AB"/>
    <w:rsid w:val="008D46A4"/>
    <w:rsid w:val="008E1555"/>
    <w:rsid w:val="008F126E"/>
    <w:rsid w:val="00906F0E"/>
    <w:rsid w:val="00922DCC"/>
    <w:rsid w:val="00927577"/>
    <w:rsid w:val="0093170B"/>
    <w:rsid w:val="00932CAE"/>
    <w:rsid w:val="009340CE"/>
    <w:rsid w:val="00941000"/>
    <w:rsid w:val="0095015E"/>
    <w:rsid w:val="0099701C"/>
    <w:rsid w:val="009A318C"/>
    <w:rsid w:val="009A7B76"/>
    <w:rsid w:val="009C5608"/>
    <w:rsid w:val="009F5F61"/>
    <w:rsid w:val="00A027B0"/>
    <w:rsid w:val="00A0441A"/>
    <w:rsid w:val="00A223A9"/>
    <w:rsid w:val="00A236CF"/>
    <w:rsid w:val="00A248FD"/>
    <w:rsid w:val="00A25984"/>
    <w:rsid w:val="00A26E06"/>
    <w:rsid w:val="00A309F0"/>
    <w:rsid w:val="00A35C3F"/>
    <w:rsid w:val="00A42501"/>
    <w:rsid w:val="00A6762B"/>
    <w:rsid w:val="00A72698"/>
    <w:rsid w:val="00A81BAE"/>
    <w:rsid w:val="00AA30E0"/>
    <w:rsid w:val="00AC1D56"/>
    <w:rsid w:val="00AC5AB7"/>
    <w:rsid w:val="00AF058A"/>
    <w:rsid w:val="00B00715"/>
    <w:rsid w:val="00B20175"/>
    <w:rsid w:val="00B2575F"/>
    <w:rsid w:val="00B312E3"/>
    <w:rsid w:val="00B32863"/>
    <w:rsid w:val="00B34BA0"/>
    <w:rsid w:val="00B40609"/>
    <w:rsid w:val="00B42E83"/>
    <w:rsid w:val="00B46E5C"/>
    <w:rsid w:val="00B50DB6"/>
    <w:rsid w:val="00B6152C"/>
    <w:rsid w:val="00B74166"/>
    <w:rsid w:val="00B748DB"/>
    <w:rsid w:val="00B823C7"/>
    <w:rsid w:val="00B90CC1"/>
    <w:rsid w:val="00B9788F"/>
    <w:rsid w:val="00BD207C"/>
    <w:rsid w:val="00BD66E3"/>
    <w:rsid w:val="00BE360D"/>
    <w:rsid w:val="00BE720E"/>
    <w:rsid w:val="00BF4E87"/>
    <w:rsid w:val="00C00C27"/>
    <w:rsid w:val="00C17F61"/>
    <w:rsid w:val="00C24954"/>
    <w:rsid w:val="00C37753"/>
    <w:rsid w:val="00C45ABC"/>
    <w:rsid w:val="00C50C96"/>
    <w:rsid w:val="00C869E8"/>
    <w:rsid w:val="00C93DF0"/>
    <w:rsid w:val="00C97DFE"/>
    <w:rsid w:val="00CB082C"/>
    <w:rsid w:val="00CB360F"/>
    <w:rsid w:val="00CB4DC2"/>
    <w:rsid w:val="00CC394C"/>
    <w:rsid w:val="00CD3B7D"/>
    <w:rsid w:val="00CF2669"/>
    <w:rsid w:val="00CF3677"/>
    <w:rsid w:val="00D00462"/>
    <w:rsid w:val="00D00739"/>
    <w:rsid w:val="00D007CB"/>
    <w:rsid w:val="00D10F0D"/>
    <w:rsid w:val="00D1189F"/>
    <w:rsid w:val="00D11A64"/>
    <w:rsid w:val="00D175AA"/>
    <w:rsid w:val="00D325DB"/>
    <w:rsid w:val="00D376E5"/>
    <w:rsid w:val="00D40346"/>
    <w:rsid w:val="00D533B6"/>
    <w:rsid w:val="00D60514"/>
    <w:rsid w:val="00D657FD"/>
    <w:rsid w:val="00D704D2"/>
    <w:rsid w:val="00D833DE"/>
    <w:rsid w:val="00D93B80"/>
    <w:rsid w:val="00DA1B37"/>
    <w:rsid w:val="00DA339C"/>
    <w:rsid w:val="00DB0008"/>
    <w:rsid w:val="00DC053C"/>
    <w:rsid w:val="00DC38CE"/>
    <w:rsid w:val="00DC3B26"/>
    <w:rsid w:val="00DC7F70"/>
    <w:rsid w:val="00DE569E"/>
    <w:rsid w:val="00E06B4B"/>
    <w:rsid w:val="00E14411"/>
    <w:rsid w:val="00E42E67"/>
    <w:rsid w:val="00E44DD7"/>
    <w:rsid w:val="00E51166"/>
    <w:rsid w:val="00E5190F"/>
    <w:rsid w:val="00E51CDB"/>
    <w:rsid w:val="00E55320"/>
    <w:rsid w:val="00E64E44"/>
    <w:rsid w:val="00E70056"/>
    <w:rsid w:val="00E77A14"/>
    <w:rsid w:val="00E929E1"/>
    <w:rsid w:val="00E97C43"/>
    <w:rsid w:val="00EB59F9"/>
    <w:rsid w:val="00EC3444"/>
    <w:rsid w:val="00EE5130"/>
    <w:rsid w:val="00F10181"/>
    <w:rsid w:val="00F25214"/>
    <w:rsid w:val="00F45490"/>
    <w:rsid w:val="00F611D2"/>
    <w:rsid w:val="00F62356"/>
    <w:rsid w:val="00F67AE0"/>
    <w:rsid w:val="00F72250"/>
    <w:rsid w:val="00F75039"/>
    <w:rsid w:val="00F80EE6"/>
    <w:rsid w:val="00F92BBE"/>
    <w:rsid w:val="00FA3EB2"/>
    <w:rsid w:val="00FD0E49"/>
    <w:rsid w:val="00FD5524"/>
    <w:rsid w:val="714072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7997F8"/>
  <w15:chartTrackingRefBased/>
  <w15:docId w15:val="{BED54187-B17E-4705-AA8B-CB0D3DF7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990"/>
    <w:pPr>
      <w:spacing w:before="100" w:after="200" w:line="276" w:lineRule="auto"/>
    </w:pPr>
    <w:rPr>
      <w:rFonts w:ascii="Segoe UI" w:eastAsia="Times New Roman" w:hAnsi="Segoe UI"/>
      <w:lang w:eastAsia="en-US"/>
    </w:rPr>
  </w:style>
  <w:style w:type="paragraph" w:styleId="Heading1">
    <w:name w:val="heading 1"/>
    <w:basedOn w:val="Normal"/>
    <w:next w:val="Normal"/>
    <w:link w:val="Heading1Char"/>
    <w:uiPriority w:val="9"/>
    <w:qFormat/>
    <w:rsid w:val="00DC38CE"/>
    <w:pPr>
      <w:pBdr>
        <w:top w:val="single" w:sz="24" w:space="0" w:color="6C9EA2"/>
        <w:left w:val="single" w:sz="24" w:space="0" w:color="6C9EA2"/>
        <w:bottom w:val="single" w:sz="24" w:space="0" w:color="6C9EA2"/>
        <w:right w:val="single" w:sz="24" w:space="0" w:color="6C9EA2"/>
      </w:pBdr>
      <w:shd w:val="clear" w:color="auto" w:fill="6C9EA2"/>
      <w:spacing w:after="0"/>
      <w:outlineLvl w:val="0"/>
    </w:pPr>
    <w:rPr>
      <w:rFonts w:eastAsia="Calibri"/>
      <w:caps/>
      <w:color w:val="FFFFFF"/>
      <w:spacing w:val="15"/>
      <w:sz w:val="22"/>
      <w:szCs w:val="22"/>
    </w:rPr>
  </w:style>
  <w:style w:type="paragraph" w:styleId="Heading2">
    <w:name w:val="heading 2"/>
    <w:basedOn w:val="Normal"/>
    <w:next w:val="Normal"/>
    <w:link w:val="Heading2Char"/>
    <w:uiPriority w:val="9"/>
    <w:unhideWhenUsed/>
    <w:qFormat/>
    <w:rsid w:val="00DC38CE"/>
    <w:pPr>
      <w:pBdr>
        <w:top w:val="single" w:sz="24" w:space="0" w:color="E1EBEC"/>
        <w:left w:val="single" w:sz="24" w:space="0" w:color="E1EBEC"/>
        <w:bottom w:val="single" w:sz="24" w:space="0" w:color="E1EBEC"/>
        <w:right w:val="single" w:sz="24" w:space="0" w:color="E1EBEC"/>
      </w:pBdr>
      <w:shd w:val="clear" w:color="auto" w:fill="E1EBEC"/>
      <w:spacing w:after="0"/>
      <w:outlineLvl w:val="1"/>
    </w:pPr>
    <w:rPr>
      <w:caps/>
      <w:spacing w:val="15"/>
    </w:rPr>
  </w:style>
  <w:style w:type="paragraph" w:styleId="Heading3">
    <w:name w:val="heading 3"/>
    <w:basedOn w:val="Normal"/>
    <w:next w:val="Normal"/>
    <w:link w:val="Heading3Char"/>
    <w:uiPriority w:val="9"/>
    <w:unhideWhenUsed/>
    <w:qFormat/>
    <w:rsid w:val="00DC38CE"/>
    <w:pPr>
      <w:pBdr>
        <w:top w:val="single" w:sz="6" w:space="2" w:color="6C9EA2"/>
      </w:pBdr>
      <w:spacing w:before="300" w:after="0"/>
      <w:outlineLvl w:val="2"/>
    </w:pPr>
    <w:rPr>
      <w:rFonts w:eastAsia="Calibri"/>
      <w:caps/>
      <w:color w:val="344F52"/>
      <w:spacing w:val="15"/>
    </w:rPr>
  </w:style>
  <w:style w:type="paragraph" w:styleId="Heading4">
    <w:name w:val="heading 4"/>
    <w:basedOn w:val="Normal"/>
    <w:next w:val="Normal"/>
    <w:link w:val="Heading4Char"/>
    <w:uiPriority w:val="9"/>
    <w:unhideWhenUsed/>
    <w:qFormat/>
    <w:rsid w:val="00DC38CE"/>
    <w:pPr>
      <w:pBdr>
        <w:top w:val="dotted" w:sz="6" w:space="2" w:color="6C9EA2"/>
      </w:pBdr>
      <w:spacing w:before="200" w:after="0"/>
      <w:outlineLvl w:val="3"/>
    </w:pPr>
    <w:rPr>
      <w:rFonts w:eastAsia="Calibri"/>
      <w:caps/>
      <w:color w:val="4E787B"/>
      <w:spacing w:val="10"/>
    </w:rPr>
  </w:style>
  <w:style w:type="paragraph" w:styleId="Heading5">
    <w:name w:val="heading 5"/>
    <w:basedOn w:val="Normal"/>
    <w:next w:val="Normal"/>
    <w:link w:val="Heading5Char"/>
    <w:uiPriority w:val="9"/>
    <w:unhideWhenUsed/>
    <w:qFormat/>
    <w:rsid w:val="00DC38CE"/>
    <w:pPr>
      <w:pBdr>
        <w:bottom w:val="single" w:sz="6" w:space="1" w:color="6C9EA2"/>
      </w:pBdr>
      <w:spacing w:before="200" w:after="0"/>
      <w:outlineLvl w:val="4"/>
    </w:pPr>
    <w:rPr>
      <w:rFonts w:eastAsia="Calibri"/>
      <w:caps/>
      <w:color w:val="4E787B"/>
      <w:spacing w:val="10"/>
    </w:rPr>
  </w:style>
  <w:style w:type="paragraph" w:styleId="Heading6">
    <w:name w:val="heading 6"/>
    <w:basedOn w:val="Normal"/>
    <w:next w:val="Normal"/>
    <w:link w:val="Heading6Char"/>
    <w:uiPriority w:val="9"/>
    <w:unhideWhenUsed/>
    <w:qFormat/>
    <w:rsid w:val="00DC38CE"/>
    <w:pPr>
      <w:pBdr>
        <w:bottom w:val="dotted" w:sz="6" w:space="1" w:color="6C9EA2"/>
      </w:pBdr>
      <w:spacing w:before="200" w:after="0"/>
      <w:outlineLvl w:val="5"/>
    </w:pPr>
    <w:rPr>
      <w:rFonts w:eastAsia="Calibri"/>
      <w:caps/>
      <w:color w:val="4E787B"/>
      <w:spacing w:val="10"/>
    </w:rPr>
  </w:style>
  <w:style w:type="paragraph" w:styleId="Heading7">
    <w:name w:val="heading 7"/>
    <w:basedOn w:val="Normal"/>
    <w:next w:val="Normal"/>
    <w:link w:val="Heading7Char"/>
    <w:uiPriority w:val="9"/>
    <w:unhideWhenUsed/>
    <w:qFormat/>
    <w:rsid w:val="00DC38CE"/>
    <w:pPr>
      <w:spacing w:before="200" w:after="0"/>
      <w:outlineLvl w:val="6"/>
    </w:pPr>
    <w:rPr>
      <w:rFonts w:eastAsia="Calibri"/>
      <w:caps/>
      <w:color w:val="4E787B"/>
      <w:spacing w:val="10"/>
    </w:rPr>
  </w:style>
  <w:style w:type="paragraph" w:styleId="Heading8">
    <w:name w:val="heading 8"/>
    <w:basedOn w:val="Normal"/>
    <w:next w:val="Normal"/>
    <w:link w:val="Heading8Char"/>
    <w:uiPriority w:val="9"/>
    <w:unhideWhenUsed/>
    <w:qFormat/>
    <w:rsid w:val="00DC38CE"/>
    <w:pPr>
      <w:spacing w:before="200" w:after="0"/>
      <w:outlineLvl w:val="7"/>
    </w:pPr>
    <w:rPr>
      <w:rFonts w:eastAsia="Calibri"/>
      <w:caps/>
      <w:spacing w:val="10"/>
      <w:sz w:val="18"/>
      <w:szCs w:val="18"/>
    </w:rPr>
  </w:style>
  <w:style w:type="paragraph" w:styleId="Heading9">
    <w:name w:val="heading 9"/>
    <w:basedOn w:val="Normal"/>
    <w:next w:val="Normal"/>
    <w:link w:val="Heading9Char"/>
    <w:uiPriority w:val="9"/>
    <w:unhideWhenUsed/>
    <w:qFormat/>
    <w:rsid w:val="00DC38CE"/>
    <w:pPr>
      <w:spacing w:before="200" w:after="0"/>
      <w:outlineLvl w:val="8"/>
    </w:pPr>
    <w:rPr>
      <w:rFonts w:eastAsia="Calibr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2Medium">
    <w:name w:val="Picture2 Medium"/>
    <w:basedOn w:val="Normal"/>
    <w:next w:val="BodyQuorum"/>
    <w:link w:val="Picture2MediumChar"/>
    <w:qFormat/>
    <w:rsid w:val="003103A8"/>
    <w:pPr>
      <w:spacing w:before="280" w:after="120" w:line="360" w:lineRule="auto"/>
      <w:jc w:val="center"/>
    </w:pPr>
    <w:rPr>
      <w:noProof/>
      <w:lang w:eastAsia="en-GB"/>
    </w:rPr>
  </w:style>
  <w:style w:type="character" w:customStyle="1" w:styleId="Picture2MediumChar">
    <w:name w:val="Picture2 Medium Char"/>
    <w:link w:val="Picture2Medium"/>
    <w:rsid w:val="003103A8"/>
    <w:rPr>
      <w:rFonts w:ascii="Segoe UI" w:eastAsia="Times New Roman" w:hAnsi="Segoe UI" w:cs="Times New Roman"/>
      <w:noProof/>
      <w:lang w:eastAsia="en-GB"/>
    </w:rPr>
  </w:style>
  <w:style w:type="paragraph" w:customStyle="1" w:styleId="BodyQuorum">
    <w:name w:val="Body Quorum"/>
    <w:basedOn w:val="Normal"/>
    <w:link w:val="BodyQuorumChar"/>
    <w:qFormat/>
    <w:rsid w:val="0012625D"/>
    <w:pPr>
      <w:widowControl w:val="0"/>
      <w:tabs>
        <w:tab w:val="left" w:pos="7920"/>
      </w:tabs>
      <w:ind w:right="-11"/>
    </w:pPr>
  </w:style>
  <w:style w:type="character" w:customStyle="1" w:styleId="BodyQuorumChar">
    <w:name w:val="Body Quorum Char"/>
    <w:link w:val="BodyQuorum"/>
    <w:rsid w:val="0012625D"/>
    <w:rPr>
      <w:rFonts w:ascii="Segoe UI" w:eastAsia="Times New Roman" w:hAnsi="Segoe UI" w:cs="Times New Roman"/>
    </w:rPr>
  </w:style>
  <w:style w:type="paragraph" w:customStyle="1" w:styleId="BodyNumbers">
    <w:name w:val="Body Numbers"/>
    <w:basedOn w:val="Normal"/>
    <w:link w:val="BodyNumbersChar"/>
    <w:qFormat/>
    <w:rsid w:val="003B0990"/>
    <w:pPr>
      <w:widowControl w:val="0"/>
      <w:numPr>
        <w:numId w:val="1"/>
      </w:numPr>
      <w:tabs>
        <w:tab w:val="left" w:pos="7920"/>
      </w:tabs>
      <w:spacing w:before="0" w:after="120" w:line="280" w:lineRule="exact"/>
      <w:ind w:right="-14"/>
    </w:pPr>
  </w:style>
  <w:style w:type="character" w:customStyle="1" w:styleId="BodyNumbersChar">
    <w:name w:val="Body Numbers Char"/>
    <w:link w:val="BodyNumbers"/>
    <w:rsid w:val="003B0990"/>
    <w:rPr>
      <w:rFonts w:ascii="Segoe UI" w:eastAsia="Times New Roman" w:hAnsi="Segoe UI" w:cs="Times New Roman"/>
    </w:rPr>
  </w:style>
  <w:style w:type="paragraph" w:customStyle="1" w:styleId="BodyBullets">
    <w:name w:val="Body Bullets"/>
    <w:basedOn w:val="Normal"/>
    <w:link w:val="BodyBulletsChar"/>
    <w:autoRedefine/>
    <w:qFormat/>
    <w:rsid w:val="00DB0008"/>
    <w:pPr>
      <w:widowControl w:val="0"/>
      <w:numPr>
        <w:numId w:val="2"/>
      </w:numPr>
      <w:tabs>
        <w:tab w:val="left" w:pos="7920"/>
      </w:tabs>
      <w:spacing w:before="0" w:after="120" w:line="280" w:lineRule="exact"/>
      <w:ind w:right="-14"/>
    </w:pPr>
    <w:rPr>
      <w:rFonts w:cs="Segoe UI"/>
      <w:lang w:eastAsia="en-GB"/>
    </w:rPr>
  </w:style>
  <w:style w:type="character" w:customStyle="1" w:styleId="BodyBulletsChar">
    <w:name w:val="Body Bullets Char"/>
    <w:link w:val="BodyBullets"/>
    <w:rsid w:val="00DB0008"/>
    <w:rPr>
      <w:rFonts w:ascii="Segoe UI" w:eastAsia="Times New Roman" w:hAnsi="Segoe UI" w:cs="Segoe UI"/>
      <w:lang w:eastAsia="en-GB"/>
    </w:rPr>
  </w:style>
  <w:style w:type="character" w:customStyle="1" w:styleId="Heading1Char">
    <w:name w:val="Heading 1 Char"/>
    <w:link w:val="Heading1"/>
    <w:uiPriority w:val="9"/>
    <w:rsid w:val="00DC38CE"/>
    <w:rPr>
      <w:rFonts w:ascii="Segoe UI" w:hAnsi="Segoe UI"/>
      <w:caps/>
      <w:color w:val="FFFFFF"/>
      <w:spacing w:val="15"/>
      <w:sz w:val="22"/>
      <w:szCs w:val="22"/>
      <w:shd w:val="clear" w:color="auto" w:fill="6C9EA2"/>
    </w:rPr>
  </w:style>
  <w:style w:type="character" w:customStyle="1" w:styleId="Heading2Char">
    <w:name w:val="Heading 2 Char"/>
    <w:link w:val="Heading2"/>
    <w:uiPriority w:val="9"/>
    <w:rsid w:val="00DC38CE"/>
    <w:rPr>
      <w:rFonts w:ascii="Segoe UI" w:eastAsia="Times New Roman" w:hAnsi="Segoe UI"/>
      <w:caps/>
      <w:spacing w:val="15"/>
      <w:shd w:val="clear" w:color="auto" w:fill="E1EBEC"/>
    </w:rPr>
  </w:style>
  <w:style w:type="character" w:customStyle="1" w:styleId="Heading3Char">
    <w:name w:val="Heading 3 Char"/>
    <w:link w:val="Heading3"/>
    <w:uiPriority w:val="9"/>
    <w:rsid w:val="00DC38CE"/>
    <w:rPr>
      <w:rFonts w:ascii="Segoe UI" w:hAnsi="Segoe UI"/>
      <w:caps/>
      <w:color w:val="344F52"/>
      <w:spacing w:val="15"/>
    </w:rPr>
  </w:style>
  <w:style w:type="character" w:customStyle="1" w:styleId="Heading4Char">
    <w:name w:val="Heading 4 Char"/>
    <w:link w:val="Heading4"/>
    <w:uiPriority w:val="9"/>
    <w:rsid w:val="00DC38CE"/>
    <w:rPr>
      <w:rFonts w:ascii="Segoe UI" w:hAnsi="Segoe UI"/>
      <w:caps/>
      <w:color w:val="4E787B"/>
      <w:spacing w:val="10"/>
    </w:rPr>
  </w:style>
  <w:style w:type="character" w:customStyle="1" w:styleId="Heading5Char">
    <w:name w:val="Heading 5 Char"/>
    <w:link w:val="Heading5"/>
    <w:uiPriority w:val="9"/>
    <w:rsid w:val="00DC38CE"/>
    <w:rPr>
      <w:rFonts w:ascii="Segoe UI" w:hAnsi="Segoe UI"/>
      <w:caps/>
      <w:color w:val="4E787B"/>
      <w:spacing w:val="10"/>
    </w:rPr>
  </w:style>
  <w:style w:type="character" w:customStyle="1" w:styleId="Heading6Char">
    <w:name w:val="Heading 6 Char"/>
    <w:link w:val="Heading6"/>
    <w:uiPriority w:val="9"/>
    <w:rsid w:val="00DC38CE"/>
    <w:rPr>
      <w:rFonts w:ascii="Segoe UI" w:hAnsi="Segoe UI"/>
      <w:caps/>
      <w:color w:val="4E787B"/>
      <w:spacing w:val="10"/>
    </w:rPr>
  </w:style>
  <w:style w:type="character" w:customStyle="1" w:styleId="Heading7Char">
    <w:name w:val="Heading 7 Char"/>
    <w:link w:val="Heading7"/>
    <w:uiPriority w:val="9"/>
    <w:rsid w:val="00DC38CE"/>
    <w:rPr>
      <w:rFonts w:ascii="Segoe UI" w:hAnsi="Segoe UI"/>
      <w:caps/>
      <w:color w:val="4E787B"/>
      <w:spacing w:val="10"/>
    </w:rPr>
  </w:style>
  <w:style w:type="character" w:customStyle="1" w:styleId="Heading8Char">
    <w:name w:val="Heading 8 Char"/>
    <w:link w:val="Heading8"/>
    <w:uiPriority w:val="9"/>
    <w:rsid w:val="00DC38CE"/>
    <w:rPr>
      <w:rFonts w:ascii="Segoe UI" w:hAnsi="Segoe UI"/>
      <w:caps/>
      <w:spacing w:val="10"/>
      <w:sz w:val="18"/>
      <w:szCs w:val="18"/>
    </w:rPr>
  </w:style>
  <w:style w:type="character" w:customStyle="1" w:styleId="Heading9Char">
    <w:name w:val="Heading 9 Char"/>
    <w:link w:val="Heading9"/>
    <w:uiPriority w:val="9"/>
    <w:rsid w:val="00DC38CE"/>
    <w:rPr>
      <w:rFonts w:ascii="Segoe UI" w:hAnsi="Segoe UI"/>
      <w:i/>
      <w:iCs/>
      <w:caps/>
      <w:spacing w:val="10"/>
      <w:sz w:val="18"/>
      <w:szCs w:val="18"/>
    </w:rPr>
  </w:style>
  <w:style w:type="paragraph" w:styleId="Caption">
    <w:name w:val="caption"/>
    <w:basedOn w:val="Normal"/>
    <w:next w:val="Normal"/>
    <w:uiPriority w:val="35"/>
    <w:semiHidden/>
    <w:unhideWhenUsed/>
    <w:qFormat/>
    <w:rsid w:val="00100CD9"/>
    <w:rPr>
      <w:b/>
      <w:bCs/>
      <w:color w:val="4E787B"/>
      <w:sz w:val="16"/>
      <w:szCs w:val="16"/>
    </w:rPr>
  </w:style>
  <w:style w:type="paragraph" w:styleId="Title">
    <w:name w:val="Title"/>
    <w:basedOn w:val="Normal"/>
    <w:next w:val="Normal"/>
    <w:link w:val="TitleChar"/>
    <w:uiPriority w:val="10"/>
    <w:qFormat/>
    <w:rsid w:val="00DC38CE"/>
    <w:pPr>
      <w:spacing w:before="0" w:after="0"/>
    </w:pPr>
    <w:rPr>
      <w:caps/>
      <w:color w:val="6C9EA2"/>
      <w:spacing w:val="10"/>
      <w:sz w:val="52"/>
      <w:szCs w:val="52"/>
    </w:rPr>
  </w:style>
  <w:style w:type="character" w:customStyle="1" w:styleId="TitleChar">
    <w:name w:val="Title Char"/>
    <w:link w:val="Title"/>
    <w:uiPriority w:val="10"/>
    <w:rsid w:val="00DC38CE"/>
    <w:rPr>
      <w:rFonts w:ascii="Segoe UI" w:eastAsia="Times New Roman" w:hAnsi="Segoe UI" w:cs="Times New Roman"/>
      <w:caps/>
      <w:color w:val="6C9EA2"/>
      <w:spacing w:val="10"/>
      <w:sz w:val="52"/>
      <w:szCs w:val="52"/>
    </w:rPr>
  </w:style>
  <w:style w:type="paragraph" w:styleId="Subtitle">
    <w:name w:val="Subtitle"/>
    <w:basedOn w:val="Normal"/>
    <w:next w:val="Normal"/>
    <w:link w:val="SubtitleChar"/>
    <w:uiPriority w:val="11"/>
    <w:qFormat/>
    <w:rsid w:val="00DC38CE"/>
    <w:pPr>
      <w:spacing w:before="0" w:after="500" w:line="240" w:lineRule="auto"/>
    </w:pPr>
    <w:rPr>
      <w:rFonts w:eastAsia="Calibri"/>
      <w:caps/>
      <w:color w:val="595959"/>
      <w:spacing w:val="10"/>
      <w:sz w:val="21"/>
      <w:szCs w:val="21"/>
    </w:rPr>
  </w:style>
  <w:style w:type="character" w:customStyle="1" w:styleId="SubtitleChar">
    <w:name w:val="Subtitle Char"/>
    <w:link w:val="Subtitle"/>
    <w:uiPriority w:val="11"/>
    <w:rsid w:val="00DC38CE"/>
    <w:rPr>
      <w:rFonts w:ascii="Segoe UI" w:hAnsi="Segoe UI"/>
      <w:caps/>
      <w:color w:val="595959"/>
      <w:spacing w:val="10"/>
      <w:sz w:val="21"/>
      <w:szCs w:val="21"/>
    </w:rPr>
  </w:style>
  <w:style w:type="character" w:styleId="Strong">
    <w:name w:val="Strong"/>
    <w:uiPriority w:val="22"/>
    <w:qFormat/>
    <w:rsid w:val="003B0990"/>
    <w:rPr>
      <w:rFonts w:ascii="Segoe UI" w:hAnsi="Segoe UI"/>
      <w:b/>
      <w:bCs/>
    </w:rPr>
  </w:style>
  <w:style w:type="character" w:styleId="Emphasis">
    <w:name w:val="Emphasis"/>
    <w:uiPriority w:val="20"/>
    <w:qFormat/>
    <w:rsid w:val="00DC38CE"/>
    <w:rPr>
      <w:rFonts w:ascii="Segoe UI" w:hAnsi="Segoe UI"/>
      <w:caps/>
      <w:color w:val="344F52"/>
      <w:spacing w:val="5"/>
    </w:rPr>
  </w:style>
  <w:style w:type="paragraph" w:styleId="NoSpacing">
    <w:name w:val="No Spacing"/>
    <w:link w:val="NoSpacingChar"/>
    <w:uiPriority w:val="1"/>
    <w:qFormat/>
    <w:rsid w:val="003B0990"/>
    <w:pPr>
      <w:spacing w:before="100"/>
    </w:pPr>
    <w:rPr>
      <w:rFonts w:ascii="Segoe UI" w:hAnsi="Segoe UI"/>
      <w:lang w:eastAsia="en-US"/>
    </w:rPr>
  </w:style>
  <w:style w:type="character" w:customStyle="1" w:styleId="NoSpacingChar">
    <w:name w:val="No Spacing Char"/>
    <w:link w:val="NoSpacing"/>
    <w:uiPriority w:val="1"/>
    <w:rsid w:val="003B0990"/>
    <w:rPr>
      <w:rFonts w:ascii="Segoe UI" w:hAnsi="Segoe UI"/>
    </w:rPr>
  </w:style>
  <w:style w:type="paragraph" w:styleId="ListParagraph">
    <w:name w:val="List Paragraph"/>
    <w:basedOn w:val="Normal"/>
    <w:uiPriority w:val="34"/>
    <w:qFormat/>
    <w:rsid w:val="003B0990"/>
    <w:pPr>
      <w:ind w:left="720"/>
      <w:contextualSpacing/>
    </w:pPr>
  </w:style>
  <w:style w:type="paragraph" w:styleId="Quote">
    <w:name w:val="Quote"/>
    <w:basedOn w:val="Normal"/>
    <w:next w:val="Normal"/>
    <w:link w:val="QuoteChar"/>
    <w:uiPriority w:val="29"/>
    <w:qFormat/>
    <w:rsid w:val="00DC38CE"/>
    <w:rPr>
      <w:rFonts w:eastAsia="Calibri"/>
      <w:i/>
      <w:iCs/>
      <w:sz w:val="24"/>
      <w:szCs w:val="24"/>
    </w:rPr>
  </w:style>
  <w:style w:type="character" w:customStyle="1" w:styleId="QuoteChar">
    <w:name w:val="Quote Char"/>
    <w:link w:val="Quote"/>
    <w:uiPriority w:val="29"/>
    <w:rsid w:val="00DC38CE"/>
    <w:rPr>
      <w:rFonts w:ascii="Segoe UI" w:hAnsi="Segoe UI"/>
      <w:i/>
      <w:iCs/>
      <w:sz w:val="24"/>
      <w:szCs w:val="24"/>
    </w:rPr>
  </w:style>
  <w:style w:type="paragraph" w:styleId="IntenseQuote">
    <w:name w:val="Intense Quote"/>
    <w:basedOn w:val="Normal"/>
    <w:next w:val="Normal"/>
    <w:link w:val="IntenseQuoteChar"/>
    <w:uiPriority w:val="30"/>
    <w:qFormat/>
    <w:rsid w:val="00DC38CE"/>
    <w:pPr>
      <w:spacing w:before="240" w:after="240" w:line="240" w:lineRule="auto"/>
      <w:ind w:left="1080" w:right="1080"/>
      <w:jc w:val="center"/>
    </w:pPr>
    <w:rPr>
      <w:rFonts w:eastAsia="Calibri"/>
      <w:color w:val="6C9EA2"/>
      <w:sz w:val="24"/>
      <w:szCs w:val="24"/>
    </w:rPr>
  </w:style>
  <w:style w:type="character" w:customStyle="1" w:styleId="IntenseQuoteChar">
    <w:name w:val="Intense Quote Char"/>
    <w:link w:val="IntenseQuote"/>
    <w:uiPriority w:val="30"/>
    <w:rsid w:val="00DC38CE"/>
    <w:rPr>
      <w:rFonts w:ascii="Segoe UI" w:hAnsi="Segoe UI"/>
      <w:color w:val="6C9EA2"/>
      <w:sz w:val="24"/>
      <w:szCs w:val="24"/>
    </w:rPr>
  </w:style>
  <w:style w:type="character" w:styleId="SubtleEmphasis">
    <w:name w:val="Subtle Emphasis"/>
    <w:uiPriority w:val="19"/>
    <w:qFormat/>
    <w:rsid w:val="00DC38CE"/>
    <w:rPr>
      <w:rFonts w:ascii="Segoe UI" w:hAnsi="Segoe UI"/>
      <w:i/>
      <w:iCs/>
      <w:color w:val="344F52"/>
    </w:rPr>
  </w:style>
  <w:style w:type="character" w:styleId="IntenseEmphasis">
    <w:name w:val="Intense Emphasis"/>
    <w:uiPriority w:val="21"/>
    <w:qFormat/>
    <w:rsid w:val="003B0990"/>
    <w:rPr>
      <w:rFonts w:ascii="Segoe UI" w:hAnsi="Segoe UI"/>
      <w:b/>
      <w:bCs/>
      <w:caps/>
      <w:color w:val="344F52"/>
      <w:spacing w:val="10"/>
    </w:rPr>
  </w:style>
  <w:style w:type="character" w:styleId="SubtleReference">
    <w:name w:val="Subtle Reference"/>
    <w:uiPriority w:val="31"/>
    <w:qFormat/>
    <w:rsid w:val="003B0990"/>
    <w:rPr>
      <w:rFonts w:ascii="Segoe UI" w:hAnsi="Segoe UI"/>
      <w:b/>
      <w:bCs/>
      <w:color w:val="6C9EA2"/>
    </w:rPr>
  </w:style>
  <w:style w:type="character" w:styleId="IntenseReference">
    <w:name w:val="Intense Reference"/>
    <w:uiPriority w:val="32"/>
    <w:qFormat/>
    <w:rsid w:val="003B0990"/>
    <w:rPr>
      <w:rFonts w:ascii="Segoe UI" w:hAnsi="Segoe UI"/>
      <w:b/>
      <w:bCs/>
      <w:i/>
      <w:iCs/>
      <w:caps/>
      <w:color w:val="6C9EA2"/>
    </w:rPr>
  </w:style>
  <w:style w:type="character" w:styleId="BookTitle">
    <w:name w:val="Book Title"/>
    <w:uiPriority w:val="33"/>
    <w:qFormat/>
    <w:rsid w:val="003B0990"/>
    <w:rPr>
      <w:rFonts w:ascii="Segoe UI" w:hAnsi="Segoe UI"/>
      <w:b/>
      <w:bCs/>
      <w:i/>
      <w:iCs/>
      <w:spacing w:val="0"/>
    </w:rPr>
  </w:style>
  <w:style w:type="paragraph" w:styleId="TOCHeading">
    <w:name w:val="TOC Heading"/>
    <w:basedOn w:val="Heading1"/>
    <w:next w:val="Normal"/>
    <w:uiPriority w:val="39"/>
    <w:unhideWhenUsed/>
    <w:qFormat/>
    <w:rsid w:val="00E77A14"/>
    <w:pPr>
      <w:outlineLvl w:val="9"/>
    </w:pPr>
    <w:rPr>
      <w:rFonts w:eastAsia="Times New Roman"/>
    </w:rPr>
  </w:style>
  <w:style w:type="paragraph" w:styleId="Header">
    <w:name w:val="header"/>
    <w:basedOn w:val="Normal"/>
    <w:link w:val="HeaderChar"/>
    <w:uiPriority w:val="99"/>
    <w:unhideWhenUsed/>
    <w:rsid w:val="00B9788F"/>
    <w:pPr>
      <w:tabs>
        <w:tab w:val="center" w:pos="4513"/>
        <w:tab w:val="right" w:pos="9026"/>
      </w:tabs>
      <w:spacing w:before="0" w:after="0" w:line="240" w:lineRule="auto"/>
    </w:pPr>
  </w:style>
  <w:style w:type="character" w:customStyle="1" w:styleId="HeaderChar">
    <w:name w:val="Header Char"/>
    <w:link w:val="Header"/>
    <w:uiPriority w:val="99"/>
    <w:rsid w:val="00B9788F"/>
    <w:rPr>
      <w:rFonts w:ascii="Segoe UI" w:eastAsia="Times New Roman" w:hAnsi="Segoe UI"/>
    </w:rPr>
  </w:style>
  <w:style w:type="paragraph" w:styleId="Footer">
    <w:name w:val="footer"/>
    <w:basedOn w:val="Normal"/>
    <w:link w:val="FooterChar"/>
    <w:uiPriority w:val="99"/>
    <w:unhideWhenUsed/>
    <w:rsid w:val="00B9788F"/>
    <w:pPr>
      <w:tabs>
        <w:tab w:val="center" w:pos="4513"/>
        <w:tab w:val="right" w:pos="9026"/>
      </w:tabs>
      <w:spacing w:before="0" w:after="0" w:line="240" w:lineRule="auto"/>
    </w:pPr>
  </w:style>
  <w:style w:type="character" w:customStyle="1" w:styleId="FooterChar">
    <w:name w:val="Footer Char"/>
    <w:link w:val="Footer"/>
    <w:uiPriority w:val="99"/>
    <w:rsid w:val="00B9788F"/>
    <w:rPr>
      <w:rFonts w:ascii="Segoe UI" w:eastAsia="Times New Roman" w:hAnsi="Segoe UI"/>
    </w:rPr>
  </w:style>
  <w:style w:type="paragraph" w:styleId="NormalWeb">
    <w:name w:val="Normal (Web)"/>
    <w:basedOn w:val="Normal"/>
    <w:uiPriority w:val="99"/>
    <w:semiHidden/>
    <w:unhideWhenUsed/>
    <w:rsid w:val="0045738F"/>
    <w:pPr>
      <w:spacing w:beforeAutospacing="1" w:after="100" w:afterAutospacing="1" w:line="240" w:lineRule="auto"/>
    </w:pPr>
    <w:rPr>
      <w:rFonts w:ascii="Times New Roman" w:hAnsi="Times New Roman"/>
      <w:sz w:val="24"/>
      <w:szCs w:val="24"/>
      <w:lang w:eastAsia="en-GB"/>
    </w:rPr>
  </w:style>
  <w:style w:type="character" w:styleId="Hyperlink">
    <w:name w:val="Hyperlink"/>
    <w:uiPriority w:val="99"/>
    <w:unhideWhenUsed/>
    <w:rsid w:val="0045738F"/>
    <w:rPr>
      <w:color w:val="0000FF"/>
      <w:u w:val="single"/>
    </w:rPr>
  </w:style>
  <w:style w:type="paragraph" w:styleId="TOC1">
    <w:name w:val="toc 1"/>
    <w:basedOn w:val="Normal"/>
    <w:next w:val="Normal"/>
    <w:uiPriority w:val="39"/>
    <w:unhideWhenUsed/>
    <w:rsid w:val="00733E23"/>
    <w:pPr>
      <w:spacing w:after="100"/>
    </w:pPr>
  </w:style>
  <w:style w:type="paragraph" w:styleId="TOC2">
    <w:name w:val="toc 2"/>
    <w:basedOn w:val="Normal"/>
    <w:next w:val="Normal"/>
    <w:uiPriority w:val="39"/>
    <w:unhideWhenUsed/>
    <w:rsid w:val="00733E23"/>
    <w:pPr>
      <w:spacing w:after="100"/>
      <w:ind w:left="200"/>
    </w:pPr>
  </w:style>
  <w:style w:type="character" w:styleId="PlaceholderText">
    <w:name w:val="Placeholder Text"/>
    <w:uiPriority w:val="99"/>
    <w:semiHidden/>
    <w:rsid w:val="00E929E1"/>
    <w:rPr>
      <w:color w:val="808080"/>
    </w:rPr>
  </w:style>
  <w:style w:type="paragraph" w:styleId="BalloonText">
    <w:name w:val="Balloon Text"/>
    <w:basedOn w:val="Normal"/>
    <w:link w:val="BalloonTextChar"/>
    <w:uiPriority w:val="99"/>
    <w:semiHidden/>
    <w:unhideWhenUsed/>
    <w:rsid w:val="000905F8"/>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905F8"/>
    <w:rPr>
      <w:rFonts w:ascii="Segoe UI" w:eastAsia="Times New Roman" w:hAnsi="Segoe UI" w:cs="Segoe UI"/>
      <w:sz w:val="18"/>
      <w:szCs w:val="18"/>
      <w:lang w:eastAsia="en-US"/>
    </w:rPr>
  </w:style>
  <w:style w:type="character" w:customStyle="1" w:styleId="DocumentHeading">
    <w:name w:val="Document Heading"/>
    <w:basedOn w:val="DefaultParagraphFont"/>
    <w:uiPriority w:val="1"/>
    <w:rsid w:val="000905F8"/>
    <w:rPr>
      <w:rFonts w:ascii="Segoe UI" w:hAnsi="Segoe UI"/>
      <w:color w:val="FFFFFF" w:themeColor="background1"/>
      <w:sz w:val="80"/>
    </w:rPr>
  </w:style>
  <w:style w:type="character" w:customStyle="1" w:styleId="DocumentSubheading">
    <w:name w:val="Document Subheading"/>
    <w:basedOn w:val="DefaultParagraphFont"/>
    <w:uiPriority w:val="1"/>
    <w:rsid w:val="000905F8"/>
    <w:rPr>
      <w:rFonts w:ascii="Segoe UI Light" w:hAnsi="Segoe UI Light"/>
      <w:color w:val="FFFFFF" w:themeColor="background1"/>
      <w:sz w:val="60"/>
    </w:rPr>
  </w:style>
  <w:style w:type="character" w:customStyle="1" w:styleId="PublishDate">
    <w:name w:val="Publish Date"/>
    <w:basedOn w:val="DefaultParagraphFont"/>
    <w:uiPriority w:val="1"/>
    <w:rsid w:val="000905F8"/>
    <w:rPr>
      <w:rFonts w:ascii="Segoe UI" w:hAnsi="Segoe UI"/>
      <w:color w:val="FFFFFF" w:themeColor="background1"/>
      <w:sz w:val="32"/>
    </w:rPr>
  </w:style>
  <w:style w:type="character" w:styleId="UnresolvedMention">
    <w:name w:val="Unresolved Mention"/>
    <w:basedOn w:val="DefaultParagraphFont"/>
    <w:uiPriority w:val="99"/>
    <w:semiHidden/>
    <w:unhideWhenUsed/>
    <w:rsid w:val="002F69DC"/>
    <w:rPr>
      <w:color w:val="605E5C"/>
      <w:shd w:val="clear" w:color="auto" w:fill="E1DFDD"/>
    </w:rPr>
  </w:style>
  <w:style w:type="table" w:styleId="TableGrid">
    <w:name w:val="Table Grid"/>
    <w:basedOn w:val="TableNormal"/>
    <w:uiPriority w:val="39"/>
    <w:rsid w:val="00A72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A37E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pp.powerbi.com/" TargetMode="External"/><Relationship Id="rId26" Type="http://schemas.openxmlformats.org/officeDocument/2006/relationships/image" Target="media/image1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mailto:info@qnrl.com" TargetMode="Externa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mailto:info@qnrl.co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hyperlink" Target="http://www.qnr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svg"/><Relationship Id="rId48"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community.powerbi.com/t5/Service/Power-BI-App-content-packs-Icon-sizing-and-future/m-p/171104"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qnrl.com/" TargetMode="External"/><Relationship Id="rId20" Type="http://schemas.openxmlformats.org/officeDocument/2006/relationships/image" Target="media/image5.png"/><Relationship Id="rId41" Type="http://schemas.openxmlformats.org/officeDocument/2006/relationships/image" Target="media/image25.svg"/><Relationship Id="rId1" Type="http://schemas.openxmlformats.org/officeDocument/2006/relationships/customXml" Target="../customXml/item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3EC41177BA4DB29591EE0C2A4EFFEE"/>
        <w:category>
          <w:name w:val="General"/>
          <w:gallery w:val="placeholder"/>
        </w:category>
        <w:types>
          <w:type w:val="bbPlcHdr"/>
        </w:types>
        <w:behaviors>
          <w:behavior w:val="content"/>
        </w:behaviors>
        <w:guid w:val="{782EB567-6B59-4EDF-B1DA-3094ACD8D8D8}"/>
      </w:docPartPr>
      <w:docPartBody>
        <w:p w:rsidR="005721C6" w:rsidRDefault="006233E8" w:rsidP="006233E8">
          <w:r>
            <w:rPr>
              <w:rStyle w:val="PlaceholderText"/>
              <w:rFonts w:ascii="Segoe UI" w:hAnsi="Segoe UI" w:cs="Segoe UI"/>
              <w:color w:val="FFFFFF" w:themeColor="background1"/>
              <w:sz w:val="80"/>
              <w:szCs w:val="80"/>
            </w:rPr>
            <w:t>Document Heading</w:t>
          </w:r>
        </w:p>
      </w:docPartBody>
    </w:docPart>
    <w:docPart>
      <w:docPartPr>
        <w:name w:val="5D367FB7CFBD4C6AA216C023D613DB9D"/>
        <w:category>
          <w:name w:val="General"/>
          <w:gallery w:val="placeholder"/>
        </w:category>
        <w:types>
          <w:type w:val="bbPlcHdr"/>
        </w:types>
        <w:behaviors>
          <w:behavior w:val="content"/>
        </w:behaviors>
        <w:guid w:val="{0BCEB1CC-879F-482E-AB58-6C5C97CECE5C}"/>
      </w:docPartPr>
      <w:docPartBody>
        <w:p w:rsidR="005721C6" w:rsidRDefault="006233E8" w:rsidP="006233E8">
          <w:r w:rsidRPr="002A7164">
            <w:rPr>
              <w:rStyle w:val="PlaceholderText"/>
              <w:rFonts w:ascii="Segoe UI Light" w:hAnsi="Segoe UI Light" w:cs="Segoe UI Light"/>
              <w:color w:val="FFFFFF" w:themeColor="background1"/>
              <w:sz w:val="60"/>
              <w:szCs w:val="60"/>
            </w:rPr>
            <w:t>[</w:t>
          </w:r>
          <w:r>
            <w:rPr>
              <w:rStyle w:val="PlaceholderText"/>
              <w:rFonts w:ascii="Segoe UI Light" w:hAnsi="Segoe UI Light" w:cs="Segoe UI Light"/>
              <w:color w:val="FFFFFF" w:themeColor="background1"/>
              <w:sz w:val="60"/>
              <w:szCs w:val="60"/>
            </w:rPr>
            <w:t>Document Subheading</w:t>
          </w:r>
          <w:r w:rsidRPr="002A7164">
            <w:rPr>
              <w:rStyle w:val="PlaceholderText"/>
              <w:rFonts w:ascii="Segoe UI Light" w:hAnsi="Segoe UI Light" w:cs="Segoe UI Light"/>
              <w:color w:val="FFFFFF" w:themeColor="background1"/>
              <w:sz w:val="60"/>
              <w:szCs w:val="60"/>
            </w:rPr>
            <w:t>]</w:t>
          </w:r>
        </w:p>
      </w:docPartBody>
    </w:docPart>
    <w:docPart>
      <w:docPartPr>
        <w:name w:val="7B8C8C592A494B21BA7C54D1F69D8B11"/>
        <w:category>
          <w:name w:val="General"/>
          <w:gallery w:val="placeholder"/>
        </w:category>
        <w:types>
          <w:type w:val="bbPlcHdr"/>
        </w:types>
        <w:behaviors>
          <w:behavior w:val="content"/>
        </w:behaviors>
        <w:guid w:val="{9A030C1F-8608-493A-8FF9-02BF23A842D9}"/>
      </w:docPartPr>
      <w:docPartBody>
        <w:p w:rsidR="005721C6" w:rsidRDefault="006233E8" w:rsidP="006233E8">
          <w:r w:rsidRPr="00515290">
            <w:rPr>
              <w:rStyle w:val="PlaceholderText"/>
            </w:rPr>
            <w:t>[Author]</w:t>
          </w:r>
        </w:p>
      </w:docPartBody>
    </w:docPart>
    <w:docPart>
      <w:docPartPr>
        <w:name w:val="C7F3969FD6EB443E9A35606B85F78EC7"/>
        <w:category>
          <w:name w:val="General"/>
          <w:gallery w:val="placeholder"/>
        </w:category>
        <w:types>
          <w:type w:val="bbPlcHdr"/>
        </w:types>
        <w:behaviors>
          <w:behavior w:val="content"/>
        </w:behaviors>
        <w:guid w:val="{EBBBD2B9-4E0A-4595-AF44-831DD16439A4}"/>
      </w:docPartPr>
      <w:docPartBody>
        <w:p w:rsidR="005721C6" w:rsidRDefault="006233E8" w:rsidP="006233E8">
          <w:r w:rsidRPr="0051529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E8"/>
    <w:rsid w:val="0000602F"/>
    <w:rsid w:val="00023B52"/>
    <w:rsid w:val="000F000D"/>
    <w:rsid w:val="001917C0"/>
    <w:rsid w:val="002B3051"/>
    <w:rsid w:val="005721C6"/>
    <w:rsid w:val="005B1023"/>
    <w:rsid w:val="006233E8"/>
    <w:rsid w:val="00707609"/>
    <w:rsid w:val="007A2768"/>
    <w:rsid w:val="009B1AE8"/>
    <w:rsid w:val="009C28AB"/>
    <w:rsid w:val="00CB082C"/>
    <w:rsid w:val="00CC394C"/>
    <w:rsid w:val="00E47EA7"/>
    <w:rsid w:val="00E51C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3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Quorum Colours">
      <a:dk1>
        <a:srgbClr val="000000"/>
      </a:dk1>
      <a:lt1>
        <a:sysClr val="window" lastClr="FFFFFF"/>
      </a:lt1>
      <a:dk2>
        <a:srgbClr val="6C9EA2"/>
      </a:dk2>
      <a:lt2>
        <a:srgbClr val="29235C"/>
      </a:lt2>
      <a:accent1>
        <a:srgbClr val="6C9EA2"/>
      </a:accent1>
      <a:accent2>
        <a:srgbClr val="C4B269"/>
      </a:accent2>
      <a:accent3>
        <a:srgbClr val="AB75AE"/>
      </a:accent3>
      <a:accent4>
        <a:srgbClr val="E4EFF5"/>
      </a:accent4>
      <a:accent5>
        <a:srgbClr val="39163D"/>
      </a:accent5>
      <a:accent6>
        <a:srgbClr val="809EC2"/>
      </a:accent6>
      <a:hlink>
        <a:srgbClr val="8E58B6"/>
      </a:hlink>
      <a:folHlink>
        <a:srgbClr val="1D71B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d41520-7d16-45c6-b36f-556e372ae1ae">
      <Terms xmlns="http://schemas.microsoft.com/office/infopath/2007/PartnerControls"/>
    </lcf76f155ced4ddcb4097134ff3c332f>
    <TaxCatchAll xmlns="c75b1882-7d7e-40d9-a500-ec2994aeff8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F183-7B19-42A8-BD02-C59A31F01A1C}">
  <ds:schemaRefs>
    <ds:schemaRef ds:uri="http://schemas.openxmlformats.org/officeDocument/2006/bibliography"/>
  </ds:schemaRefs>
</ds:datastoreItem>
</file>

<file path=customXml/itemProps3.xml><?xml version="1.0" encoding="utf-8"?>
<ds:datastoreItem xmlns:ds="http://schemas.openxmlformats.org/officeDocument/2006/customXml" ds:itemID="{92248D95-1177-4626-958C-DEFFB974F24A}">
  <ds:schemaRefs>
    <ds:schemaRef ds:uri="http://schemas.microsoft.com/office/2006/metadata/properties"/>
    <ds:schemaRef ds:uri="http://schemas.microsoft.com/office/infopath/2007/PartnerControls"/>
    <ds:schemaRef ds:uri="59d41520-7d16-45c6-b36f-556e372ae1ae"/>
    <ds:schemaRef ds:uri="c75b1882-7d7e-40d9-a500-ec2994aeff8d"/>
  </ds:schemaRefs>
</ds:datastoreItem>
</file>

<file path=customXml/itemProps4.xml><?xml version="1.0" encoding="utf-8"?>
<ds:datastoreItem xmlns:ds="http://schemas.openxmlformats.org/officeDocument/2006/customXml" ds:itemID="{C0A984C2-B32D-4043-AB6B-2EC66ADE860A}">
  <ds:schemaRefs>
    <ds:schemaRef ds:uri="http://schemas.microsoft.com/sharepoint/v3/contenttype/forms"/>
  </ds:schemaRefs>
</ds:datastoreItem>
</file>

<file path=customXml/itemProps5.xml><?xml version="1.0" encoding="utf-8"?>
<ds:datastoreItem xmlns:ds="http://schemas.openxmlformats.org/officeDocument/2006/customXml" ds:itemID="{88792CE5-EA85-460F-BAB1-FA967909C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41520-7d16-45c6-b36f-556e372ae1ae"/>
    <ds:schemaRef ds:uri="c75b1882-7d7e-40d9-a500-ec2994aef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2163</Words>
  <Characters>12334</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Workspaces</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Workspaces</dc:title>
  <dc:subject>Power BI</dc:subject>
  <dc:creator>Robert French</dc:creator>
  <cp:keywords/>
  <dc:description/>
  <cp:lastModifiedBy>Robert French</cp:lastModifiedBy>
  <cp:revision>117</cp:revision>
  <dcterms:created xsi:type="dcterms:W3CDTF">2022-04-15T11:37:00Z</dcterms:created>
  <dcterms:modified xsi:type="dcterms:W3CDTF">2025-03-03T02:22:00Z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0x0101007B3510621B32F94F929254661C32DB17</vt:lpwstr>
  </property>
  <property fmtid="{D5CDD505-2E9C-101B-9397-08002B2CF9AE}" pid="3" name="MediaServiceImageTags">
    <vt:lpwstr/>
  </property>
  <property fmtid="{D5CDD505-2E9C-101B-9397-08002B2CF9AE}" pid="4" name="MSIP_Label_249dd434-d51a-431d-9632-71b0679d7ba6_Enabled">
    <vt:lpwstr>true</vt:lpwstr>
  </property>
  <property fmtid="{D5CDD505-2E9C-101B-9397-08002B2CF9AE}" pid="5" name="MSIP_Label_249dd434-d51a-431d-9632-71b0679d7ba6_SetDate">
    <vt:lpwstr>2022-04-15T11:37:16Z</vt:lpwstr>
  </property>
  <property fmtid="{D5CDD505-2E9C-101B-9397-08002B2CF9AE}" pid="6" name="MSIP_Label_249dd434-d51a-431d-9632-71b0679d7ba6_Method">
    <vt:lpwstr>Standard</vt:lpwstr>
  </property>
  <property fmtid="{D5CDD505-2E9C-101B-9397-08002B2CF9AE}" pid="7" name="MSIP_Label_249dd434-d51a-431d-9632-71b0679d7ba6_Name">
    <vt:lpwstr>General</vt:lpwstr>
  </property>
  <property fmtid="{D5CDD505-2E9C-101B-9397-08002B2CF9AE}" pid="8" name="MSIP_Label_249dd434-d51a-431d-9632-71b0679d7ba6_SiteId">
    <vt:lpwstr>43ad7b98-e4ac-4313-9135-5e9a60cca7f0</vt:lpwstr>
  </property>
  <property fmtid="{D5CDD505-2E9C-101B-9397-08002B2CF9AE}" pid="9" name="MSIP_Label_249dd434-d51a-431d-9632-71b0679d7ba6_ActionId">
    <vt:lpwstr>9506c2a2-2ce5-4478-885c-86d8c918763b</vt:lpwstr>
  </property>
  <property fmtid="{D5CDD505-2E9C-101B-9397-08002B2CF9AE}" pid="10" name="MSIP_Label_249dd434-d51a-431d-9632-71b0679d7ba6_ContentBits">
    <vt:lpwstr>0</vt:lpwstr>
  </property>
  <property fmtid="{D5CDD505-2E9C-101B-9397-08002B2CF9AE}" pid="11" name="Order">
    <vt:r8>502000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GrammarlyDocumentId">
    <vt:lpwstr>b4e2080f2ca79878c314393d32456124a393bd46135f3b465d75a51fefb89d91</vt:lpwstr>
  </property>
</Properties>
</file>