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67" w:rsidRPr="003A2967" w:rsidRDefault="003A2967" w:rsidP="003A2967">
      <w:pPr>
        <w:pStyle w:val="Title"/>
        <w:jc w:val="center"/>
        <w:rPr>
          <w:b/>
        </w:rPr>
      </w:pPr>
      <w:r w:rsidRPr="003A2967">
        <w:rPr>
          <w:b/>
        </w:rPr>
        <w:t xml:space="preserve">1.00 </w:t>
      </w:r>
    </w:p>
    <w:p w:rsidR="003A2967" w:rsidRDefault="003A2967" w:rsidP="003A2967">
      <w:pPr>
        <w:pStyle w:val="Title"/>
        <w:jc w:val="center"/>
      </w:pPr>
      <w:r>
        <w:t>Understand communication skills and customer relations</w:t>
      </w:r>
    </w:p>
    <w:p w:rsidR="003A2967" w:rsidRDefault="003A2967" w:rsidP="003A2967">
      <w:pPr>
        <w:pStyle w:val="Subtitle"/>
        <w:jc w:val="center"/>
      </w:pPr>
      <w:r>
        <w:t>Notes</w:t>
      </w:r>
    </w:p>
    <w:p w:rsidR="003A2967" w:rsidRDefault="003A2967" w:rsidP="003A2967"/>
    <w:p w:rsidR="003A2967" w:rsidRDefault="003A2967" w:rsidP="003A2967"/>
    <w:p w:rsidR="003A2967" w:rsidRDefault="003A2967" w:rsidP="003A2967">
      <w:r>
        <w:t>Two types of communication classifications:</w:t>
      </w:r>
    </w:p>
    <w:p w:rsidR="003A2967" w:rsidRDefault="003A2967" w:rsidP="003A2967">
      <w:pPr>
        <w:pStyle w:val="ListParagraph"/>
        <w:numPr>
          <w:ilvl w:val="0"/>
          <w:numId w:val="1"/>
        </w:numPr>
      </w:pPr>
      <w:r>
        <w:t>Internal written business communication – Employers and employees</w:t>
      </w:r>
    </w:p>
    <w:p w:rsidR="003A2967" w:rsidRDefault="003A2967" w:rsidP="003A2967">
      <w:pPr>
        <w:pStyle w:val="ListParagraph"/>
        <w:numPr>
          <w:ilvl w:val="0"/>
          <w:numId w:val="1"/>
        </w:numPr>
      </w:pPr>
      <w:r>
        <w:t>External written communication – clients, independent contractors, industry colleagues and other individuals not working directly for the company</w:t>
      </w:r>
    </w:p>
    <w:p w:rsidR="003A2967" w:rsidRDefault="003A2967" w:rsidP="003A2967"/>
    <w:p w:rsidR="003A2967" w:rsidRDefault="003A2967" w:rsidP="003A2967">
      <w:r>
        <w:t>Three main types of written communication in business:</w:t>
      </w:r>
    </w:p>
    <w:p w:rsidR="003A2967" w:rsidRDefault="003A2967" w:rsidP="003A2967">
      <w:pPr>
        <w:pStyle w:val="ListParagraph"/>
        <w:numPr>
          <w:ilvl w:val="0"/>
          <w:numId w:val="2"/>
        </w:numPr>
      </w:pPr>
      <w:r>
        <w:rPr>
          <w:b/>
        </w:rPr>
        <w:t xml:space="preserve">Business letters – </w:t>
      </w:r>
      <w:r>
        <w:t>can help promote the business image by communicating with the outside world</w:t>
      </w:r>
    </w:p>
    <w:p w:rsidR="003A2967" w:rsidRDefault="003A2967" w:rsidP="003A2967">
      <w:pPr>
        <w:pStyle w:val="ListParagraph"/>
        <w:numPr>
          <w:ilvl w:val="0"/>
          <w:numId w:val="2"/>
        </w:numPr>
      </w:pPr>
      <w:r>
        <w:rPr>
          <w:b/>
        </w:rPr>
        <w:t xml:space="preserve">Memoranda (memo) – </w:t>
      </w:r>
      <w:r>
        <w:t>mainly used by employers and employees to communicate information about current happenings</w:t>
      </w:r>
    </w:p>
    <w:p w:rsidR="003A2967" w:rsidRDefault="003A2967" w:rsidP="003A2967">
      <w:pPr>
        <w:pStyle w:val="ListParagraph"/>
        <w:numPr>
          <w:ilvl w:val="0"/>
          <w:numId w:val="2"/>
        </w:numPr>
      </w:pPr>
      <w:r>
        <w:rPr>
          <w:b/>
        </w:rPr>
        <w:t>Reports –</w:t>
      </w:r>
      <w:r>
        <w:t xml:space="preserve"> help communicate information and data</w:t>
      </w:r>
    </w:p>
    <w:p w:rsidR="003A2967" w:rsidRDefault="003A2967" w:rsidP="003A2967"/>
    <w:p w:rsidR="003A2967" w:rsidRDefault="003A2967" w:rsidP="003A2967">
      <w:r>
        <w:t>Modern examples may extend to texts, social networking, and multimedia:</w:t>
      </w:r>
    </w:p>
    <w:p w:rsidR="003A2967" w:rsidRDefault="003A2967" w:rsidP="003A2967">
      <w:pPr>
        <w:pStyle w:val="ListParagraph"/>
        <w:numPr>
          <w:ilvl w:val="0"/>
          <w:numId w:val="3"/>
        </w:numPr>
      </w:pPr>
      <w:r>
        <w:t>Email is a common form of written communication in business. It’s fast and easy to use.</w:t>
      </w:r>
    </w:p>
    <w:p w:rsidR="003A2967" w:rsidRDefault="003A2967" w:rsidP="003A2967">
      <w:pPr>
        <w:pStyle w:val="ListParagraph"/>
        <w:numPr>
          <w:ilvl w:val="0"/>
          <w:numId w:val="3"/>
        </w:numPr>
      </w:pPr>
      <w:r>
        <w:t>Email can be used in court</w:t>
      </w:r>
    </w:p>
    <w:p w:rsidR="003A2967" w:rsidRDefault="003A2967" w:rsidP="003A2967"/>
    <w:p w:rsidR="003A2967" w:rsidRDefault="003A2967" w:rsidP="003A2967">
      <w:r>
        <w:t>Characteristics of effective written communication:</w:t>
      </w:r>
    </w:p>
    <w:p w:rsidR="003A2967" w:rsidRPr="003A2967" w:rsidRDefault="003A2967" w:rsidP="003A2967">
      <w:pPr>
        <w:pStyle w:val="ListParagraph"/>
        <w:numPr>
          <w:ilvl w:val="0"/>
          <w:numId w:val="4"/>
        </w:numPr>
      </w:pPr>
      <w:r>
        <w:rPr>
          <w:b/>
        </w:rPr>
        <w:t xml:space="preserve">Clear – </w:t>
      </w:r>
      <w:r>
        <w:t>Make sure your purpose and intent is clear</w:t>
      </w:r>
    </w:p>
    <w:p w:rsidR="003A2967" w:rsidRPr="003A2967" w:rsidRDefault="003A2967" w:rsidP="003A2967">
      <w:pPr>
        <w:pStyle w:val="ListParagraph"/>
        <w:numPr>
          <w:ilvl w:val="0"/>
          <w:numId w:val="4"/>
        </w:numPr>
      </w:pPr>
      <w:r>
        <w:rPr>
          <w:b/>
        </w:rPr>
        <w:t xml:space="preserve">Concise </w:t>
      </w:r>
      <w:r>
        <w:rPr>
          <w:b/>
        </w:rPr>
        <w:t>–</w:t>
      </w:r>
      <w:r>
        <w:rPr>
          <w:b/>
        </w:rPr>
        <w:t xml:space="preserve"> </w:t>
      </w:r>
      <w:r>
        <w:t>Make sure to not be over extend it</w:t>
      </w:r>
    </w:p>
    <w:p w:rsidR="003A2967" w:rsidRPr="003A2967" w:rsidRDefault="003A2967" w:rsidP="003A2967">
      <w:pPr>
        <w:pStyle w:val="ListParagraph"/>
        <w:numPr>
          <w:ilvl w:val="0"/>
          <w:numId w:val="4"/>
        </w:numPr>
      </w:pPr>
      <w:r>
        <w:rPr>
          <w:b/>
        </w:rPr>
        <w:t xml:space="preserve">Courteous </w:t>
      </w:r>
      <w:r>
        <w:rPr>
          <w:b/>
        </w:rPr>
        <w:t>–</w:t>
      </w:r>
      <w:r>
        <w:rPr>
          <w:b/>
        </w:rPr>
        <w:t xml:space="preserve"> </w:t>
      </w:r>
      <w:r>
        <w:t>Be polite</w:t>
      </w:r>
    </w:p>
    <w:p w:rsidR="003A2967" w:rsidRPr="003A2967" w:rsidRDefault="003A2967" w:rsidP="003A2967">
      <w:pPr>
        <w:pStyle w:val="ListParagraph"/>
        <w:numPr>
          <w:ilvl w:val="0"/>
          <w:numId w:val="4"/>
        </w:numPr>
      </w:pPr>
      <w:r>
        <w:rPr>
          <w:b/>
        </w:rPr>
        <w:t xml:space="preserve">Complete </w:t>
      </w:r>
      <w:r>
        <w:rPr>
          <w:b/>
        </w:rPr>
        <w:t>–</w:t>
      </w:r>
      <w:r>
        <w:rPr>
          <w:b/>
        </w:rPr>
        <w:t xml:space="preserve"> </w:t>
      </w:r>
      <w:r>
        <w:t xml:space="preserve">Include all </w:t>
      </w:r>
      <w:r>
        <w:rPr>
          <w:i/>
        </w:rPr>
        <w:t>relevant</w:t>
      </w:r>
      <w:r>
        <w:t xml:space="preserve"> information</w:t>
      </w:r>
    </w:p>
    <w:p w:rsidR="003A2967" w:rsidRDefault="003A2967" w:rsidP="003A2967">
      <w:pPr>
        <w:pStyle w:val="ListParagraph"/>
        <w:numPr>
          <w:ilvl w:val="0"/>
          <w:numId w:val="4"/>
        </w:numPr>
      </w:pPr>
      <w:r>
        <w:rPr>
          <w:b/>
        </w:rPr>
        <w:t xml:space="preserve">Correct </w:t>
      </w:r>
      <w:r>
        <w:rPr>
          <w:b/>
        </w:rPr>
        <w:t>–</w:t>
      </w:r>
      <w:r>
        <w:rPr>
          <w:b/>
        </w:rPr>
        <w:t xml:space="preserve"> </w:t>
      </w:r>
      <w:r>
        <w:t>Use correct spelling and grammar</w:t>
      </w:r>
    </w:p>
    <w:p w:rsidR="003A2967" w:rsidRDefault="003A2967" w:rsidP="003A2967"/>
    <w:p w:rsidR="00407B94" w:rsidRDefault="00407B94" w:rsidP="003A2967"/>
    <w:p w:rsidR="00407B94" w:rsidRDefault="00407B94" w:rsidP="003A2967"/>
    <w:p w:rsidR="003A2967" w:rsidRDefault="00407B94" w:rsidP="003A2967">
      <w:r>
        <w:lastRenderedPageBreak/>
        <w:t>Criteria used to determine the appropriate format for professional writing:</w:t>
      </w:r>
    </w:p>
    <w:p w:rsidR="00407B94" w:rsidRDefault="00407B94" w:rsidP="00407B94">
      <w:pPr>
        <w:pStyle w:val="ListParagraph"/>
      </w:pPr>
      <w:r>
        <w:t>For essays and reports, you…</w:t>
      </w:r>
    </w:p>
    <w:p w:rsidR="00407B94" w:rsidRDefault="00407B94" w:rsidP="00407B94">
      <w:pPr>
        <w:pStyle w:val="ListParagraph"/>
      </w:pPr>
    </w:p>
    <w:p w:rsidR="00407B94" w:rsidRDefault="00407B94" w:rsidP="00407B94">
      <w:pPr>
        <w:pStyle w:val="ListParagraph"/>
        <w:numPr>
          <w:ilvl w:val="0"/>
          <w:numId w:val="6"/>
        </w:numPr>
      </w:pPr>
      <w:r>
        <w:t>Similarities</w:t>
      </w:r>
    </w:p>
    <w:p w:rsidR="00407B94" w:rsidRDefault="00407B94" w:rsidP="00407B94">
      <w:pPr>
        <w:pStyle w:val="ListParagraph"/>
        <w:numPr>
          <w:ilvl w:val="1"/>
          <w:numId w:val="6"/>
        </w:numPr>
      </w:pPr>
      <w:r>
        <w:t>Use easy to read font type</w:t>
      </w:r>
    </w:p>
    <w:p w:rsidR="00407B94" w:rsidRDefault="00407B94" w:rsidP="00407B94">
      <w:pPr>
        <w:pStyle w:val="ListParagraph"/>
        <w:numPr>
          <w:ilvl w:val="1"/>
          <w:numId w:val="6"/>
        </w:numPr>
      </w:pPr>
      <w:r>
        <w:t>Use ready to read font size</w:t>
      </w:r>
      <w:r>
        <w:br/>
      </w:r>
      <w:r>
        <w:br/>
      </w:r>
    </w:p>
    <w:p w:rsidR="00407B94" w:rsidRDefault="00407B94" w:rsidP="00407B94">
      <w:pPr>
        <w:pStyle w:val="ListParagraph"/>
        <w:numPr>
          <w:ilvl w:val="0"/>
          <w:numId w:val="6"/>
        </w:numPr>
      </w:pPr>
      <w:r>
        <w:t>Differences</w:t>
      </w:r>
    </w:p>
    <w:p w:rsidR="00407B94" w:rsidRDefault="00407B94" w:rsidP="00407B94">
      <w:pPr>
        <w:pStyle w:val="ListParagraph"/>
        <w:numPr>
          <w:ilvl w:val="1"/>
          <w:numId w:val="6"/>
        </w:numPr>
      </w:pPr>
      <w:r>
        <w:t>Double space</w:t>
      </w:r>
    </w:p>
    <w:p w:rsidR="00407B94" w:rsidRDefault="00407B94" w:rsidP="00407B94">
      <w:pPr>
        <w:pStyle w:val="ListParagraph"/>
        <w:numPr>
          <w:ilvl w:val="1"/>
          <w:numId w:val="6"/>
        </w:numPr>
      </w:pPr>
      <w:r>
        <w:t>Indent first line of each paragraph 5 spaces</w:t>
      </w:r>
    </w:p>
    <w:p w:rsidR="00407B94" w:rsidRDefault="00407B94" w:rsidP="00407B94">
      <w:pPr>
        <w:pStyle w:val="ListParagraph"/>
        <w:numPr>
          <w:ilvl w:val="1"/>
          <w:numId w:val="6"/>
        </w:numPr>
      </w:pPr>
      <w:r>
        <w:t>Don’t insert blank lines between paragraphs</w:t>
      </w:r>
    </w:p>
    <w:p w:rsidR="00407B94" w:rsidRDefault="00407B94" w:rsidP="00407B94">
      <w:pPr>
        <w:pStyle w:val="ListParagraph"/>
        <w:numPr>
          <w:ilvl w:val="1"/>
          <w:numId w:val="6"/>
        </w:numPr>
      </w:pPr>
      <w:r>
        <w:t>Use conventional paragraphs</w:t>
      </w:r>
      <w:r>
        <w:br/>
      </w:r>
      <w:r>
        <w:br/>
      </w:r>
    </w:p>
    <w:p w:rsidR="00407B94" w:rsidRDefault="00407B94" w:rsidP="00407B94">
      <w:pPr>
        <w:ind w:left="720"/>
      </w:pPr>
      <w:r>
        <w:t>Typically for letters, emails, and memos, you…</w:t>
      </w:r>
    </w:p>
    <w:p w:rsidR="00407B94" w:rsidRDefault="00407B94" w:rsidP="00407B94">
      <w:pPr>
        <w:pStyle w:val="ListParagraph"/>
        <w:numPr>
          <w:ilvl w:val="0"/>
          <w:numId w:val="7"/>
        </w:numPr>
      </w:pPr>
      <w:r>
        <w:t>Similarities</w:t>
      </w:r>
    </w:p>
    <w:p w:rsidR="00407B94" w:rsidRDefault="00407B94" w:rsidP="00407B94">
      <w:pPr>
        <w:pStyle w:val="ListParagraph"/>
        <w:numPr>
          <w:ilvl w:val="1"/>
          <w:numId w:val="7"/>
        </w:numPr>
      </w:pPr>
      <w:r>
        <w:t>Use an easy to read font type</w:t>
      </w:r>
    </w:p>
    <w:p w:rsidR="00407B94" w:rsidRDefault="00407B94" w:rsidP="00407B94">
      <w:pPr>
        <w:pStyle w:val="ListParagraph"/>
        <w:numPr>
          <w:ilvl w:val="1"/>
          <w:numId w:val="7"/>
        </w:numPr>
      </w:pPr>
      <w:r>
        <w:t>Use an easy to read font size</w:t>
      </w:r>
      <w:r>
        <w:br/>
      </w:r>
      <w:r>
        <w:br/>
      </w:r>
    </w:p>
    <w:p w:rsidR="00407B94" w:rsidRDefault="00407B94" w:rsidP="00407B94">
      <w:pPr>
        <w:pStyle w:val="ListParagraph"/>
        <w:numPr>
          <w:ilvl w:val="0"/>
          <w:numId w:val="7"/>
        </w:numPr>
      </w:pPr>
      <w:r>
        <w:t>Differences</w:t>
      </w:r>
    </w:p>
    <w:p w:rsidR="00407B94" w:rsidRDefault="00407B94" w:rsidP="00407B94">
      <w:pPr>
        <w:pStyle w:val="ListParagraph"/>
        <w:numPr>
          <w:ilvl w:val="1"/>
          <w:numId w:val="7"/>
        </w:numPr>
      </w:pPr>
      <w:r>
        <w:t>Single space</w:t>
      </w:r>
    </w:p>
    <w:p w:rsidR="00407B94" w:rsidRDefault="00407B94" w:rsidP="00407B94">
      <w:pPr>
        <w:pStyle w:val="ListParagraph"/>
        <w:numPr>
          <w:ilvl w:val="1"/>
          <w:numId w:val="7"/>
        </w:numPr>
      </w:pPr>
      <w:r>
        <w:t>Start each line at the left margin (block style)</w:t>
      </w:r>
    </w:p>
    <w:p w:rsidR="00407B94" w:rsidRDefault="00407B94" w:rsidP="00407B94">
      <w:pPr>
        <w:pStyle w:val="ListParagraph"/>
        <w:numPr>
          <w:ilvl w:val="1"/>
          <w:numId w:val="7"/>
        </w:numPr>
      </w:pPr>
      <w:r>
        <w:t>Use blank lines to separate paragraphs</w:t>
      </w:r>
    </w:p>
    <w:p w:rsidR="00407B94" w:rsidRPr="003A2967" w:rsidRDefault="00407B94" w:rsidP="00407B94">
      <w:pPr>
        <w:pStyle w:val="ListParagraph"/>
        <w:numPr>
          <w:ilvl w:val="1"/>
          <w:numId w:val="7"/>
        </w:numPr>
      </w:pPr>
      <w:r>
        <w:t xml:space="preserve">Use conventional paragraphs </w:t>
      </w:r>
      <w:r>
        <w:rPr>
          <w:i/>
        </w:rPr>
        <w:t>and</w:t>
      </w:r>
      <w:r>
        <w:t xml:space="preserve"> bulleted lists, headings, tables, charts, etc. to make information easy to find and read</w:t>
      </w:r>
      <w:bookmarkStart w:id="0" w:name="_GoBack"/>
      <w:bookmarkEnd w:id="0"/>
    </w:p>
    <w:sectPr w:rsidR="00407B94" w:rsidRPr="003A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049D3"/>
    <w:multiLevelType w:val="hybridMultilevel"/>
    <w:tmpl w:val="E8C0B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0304D5"/>
    <w:multiLevelType w:val="hybridMultilevel"/>
    <w:tmpl w:val="39BC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00B5A"/>
    <w:multiLevelType w:val="hybridMultilevel"/>
    <w:tmpl w:val="6320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66AC5"/>
    <w:multiLevelType w:val="hybridMultilevel"/>
    <w:tmpl w:val="A87E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24446"/>
    <w:multiLevelType w:val="hybridMultilevel"/>
    <w:tmpl w:val="DA9C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E51A9"/>
    <w:multiLevelType w:val="hybridMultilevel"/>
    <w:tmpl w:val="10B07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4F1EEF"/>
    <w:multiLevelType w:val="hybridMultilevel"/>
    <w:tmpl w:val="F6CE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67"/>
    <w:rsid w:val="003A2967"/>
    <w:rsid w:val="00407B94"/>
    <w:rsid w:val="00B8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83408-D902-4E9F-9492-C1295BB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296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County Public Schools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Woodcock</dc:creator>
  <cp:keywords/>
  <dc:description/>
  <cp:lastModifiedBy>Ryan Woodcock</cp:lastModifiedBy>
  <cp:revision>1</cp:revision>
  <dcterms:created xsi:type="dcterms:W3CDTF">2017-02-01T17:46:00Z</dcterms:created>
  <dcterms:modified xsi:type="dcterms:W3CDTF">2017-02-01T18:15:00Z</dcterms:modified>
</cp:coreProperties>
</file>