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5C8" w:rsidRPr="00515AA4" w:rsidRDefault="00C275C8" w:rsidP="00C275C8">
      <w:pPr>
        <w:spacing w:before="240" w:after="240"/>
        <w:ind w:left="-1200" w:firstLine="1200"/>
        <w:outlineLvl w:val="3"/>
        <w:rPr>
          <w:rFonts w:ascii="Verdana" w:eastAsia="Times New Roman" w:hAnsi="Verdana" w:cs="Times New Roman"/>
          <w:b/>
          <w:bCs/>
          <w:color w:val="6E8B3D"/>
          <w:sz w:val="26"/>
          <w:szCs w:val="26"/>
        </w:rPr>
      </w:pPr>
      <w:bookmarkStart w:id="0" w:name="supplyanddemandassignment"/>
      <w:r>
        <w:rPr>
          <w:rFonts w:ascii="Verdana" w:eastAsia="Times New Roman" w:hAnsi="Verdana" w:cs="Times New Roman"/>
          <w:b/>
          <w:bCs/>
          <w:color w:val="6E8B3D"/>
          <w:sz w:val="26"/>
          <w:szCs w:val="26"/>
        </w:rPr>
        <w:t>Supply and Demand Activity</w:t>
      </w:r>
    </w:p>
    <w:bookmarkEnd w:id="0"/>
    <w:p w:rsidR="00C275C8" w:rsidRPr="00515AA4" w:rsidRDefault="00C275C8" w:rsidP="00C275C8">
      <w:pPr>
        <w:spacing w:before="100" w:beforeAutospacing="1" w:after="100" w:afterAutospacing="1"/>
        <w:ind w:left="720"/>
        <w:rPr>
          <w:rFonts w:ascii="Verdana" w:eastAsia="Times New Roman" w:hAnsi="Verdana" w:cs="Times New Roman"/>
          <w:color w:val="000000"/>
        </w:rPr>
      </w:pPr>
      <w:r w:rsidRPr="00515AA4">
        <w:rPr>
          <w:rFonts w:ascii="Verdana" w:eastAsia="Times New Roman" w:hAnsi="Verdana" w:cs="Times New Roman"/>
          <w:color w:val="000000"/>
        </w:rPr>
        <w:t>1. Read the information and follow the directions to complete the exercise on supply and demand. Describe what you learned while participating in the exercise.</w:t>
      </w:r>
    </w:p>
    <w:p w:rsidR="00C275C8" w:rsidRPr="00515AA4" w:rsidRDefault="00DB650C" w:rsidP="00C275C8">
      <w:pPr>
        <w:ind w:left="1440"/>
        <w:rPr>
          <w:rFonts w:ascii="Verdana" w:eastAsia="Times New Roman" w:hAnsi="Verdana" w:cs="Times New Roman"/>
          <w:color w:val="000000"/>
        </w:rPr>
      </w:pPr>
      <w:hyperlink r:id="rId6" w:tgtFrame="_blank" w:history="1">
        <w:r w:rsidR="00C275C8" w:rsidRPr="00515AA4">
          <w:rPr>
            <w:rFonts w:ascii="Verdana" w:eastAsia="Times New Roman" w:hAnsi="Verdana" w:cs="Times New Roman"/>
            <w:color w:val="0000FF"/>
            <w:sz w:val="21"/>
            <w:szCs w:val="21"/>
            <w:u w:val="single"/>
          </w:rPr>
          <w:t>http://www.producingohio.org/action/supply/supply1.html</w:t>
        </w:r>
      </w:hyperlink>
    </w:p>
    <w:p w:rsidR="00C275C8" w:rsidRPr="00515AA4" w:rsidRDefault="00C275C8" w:rsidP="00C275C8">
      <w:pPr>
        <w:spacing w:before="100" w:beforeAutospacing="1" w:after="100" w:afterAutospacing="1"/>
        <w:ind w:left="720"/>
        <w:rPr>
          <w:rFonts w:ascii="Verdana" w:eastAsia="Times New Roman" w:hAnsi="Verdana" w:cs="Times New Roman"/>
          <w:color w:val="000000"/>
        </w:rPr>
      </w:pPr>
      <w:r w:rsidRPr="00515AA4">
        <w:rPr>
          <w:rFonts w:ascii="Verdana" w:eastAsia="Times New Roman" w:hAnsi="Verdana" w:cs="Times New Roman"/>
          <w:color w:val="000000"/>
        </w:rPr>
        <w:t xml:space="preserve">2. Work through the activity on the changing price of corn until you have completed the entire activity. (You must eventually answer all questions correctly in order to progress and complete the activity.) Describe the </w:t>
      </w:r>
      <w:bookmarkStart w:id="1" w:name="_GoBack"/>
      <w:bookmarkEnd w:id="1"/>
      <w:r w:rsidRPr="00515AA4">
        <w:rPr>
          <w:rFonts w:ascii="Verdana" w:eastAsia="Times New Roman" w:hAnsi="Verdana" w:cs="Times New Roman"/>
          <w:color w:val="000000"/>
        </w:rPr>
        <w:t>scenario, and the question asked, (be sure to write down this information before checking your answer). Then list the correct answer you gave.</w:t>
      </w:r>
    </w:p>
    <w:p w:rsidR="00C275C8" w:rsidRPr="00515AA4" w:rsidRDefault="00DB650C" w:rsidP="00C275C8">
      <w:pPr>
        <w:ind w:left="1440"/>
        <w:rPr>
          <w:rFonts w:ascii="Verdana" w:eastAsia="Times New Roman" w:hAnsi="Verdana" w:cs="Times New Roman"/>
          <w:color w:val="000000"/>
        </w:rPr>
      </w:pPr>
      <w:hyperlink r:id="rId7" w:tgtFrame="_blank" w:history="1">
        <w:r w:rsidR="00C275C8" w:rsidRPr="00515AA4">
          <w:rPr>
            <w:rFonts w:ascii="Verdana" w:eastAsia="Times New Roman" w:hAnsi="Verdana" w:cs="Times New Roman"/>
            <w:color w:val="0000FF"/>
            <w:sz w:val="21"/>
            <w:szCs w:val="21"/>
            <w:u w:val="single"/>
          </w:rPr>
          <w:t>http://www.producingohio.org/action/corn/index.html</w:t>
        </w:r>
      </w:hyperlink>
    </w:p>
    <w:p w:rsidR="00C275C8" w:rsidRPr="00515AA4" w:rsidRDefault="00C275C8" w:rsidP="00C275C8">
      <w:pPr>
        <w:spacing w:before="100" w:beforeAutospacing="1" w:after="100" w:afterAutospacing="1"/>
        <w:rPr>
          <w:rFonts w:ascii="Verdana" w:eastAsia="Times New Roman" w:hAnsi="Verdana" w:cs="Times New Roman"/>
          <w:color w:val="000000"/>
          <w:sz w:val="23"/>
          <w:szCs w:val="23"/>
        </w:rPr>
      </w:pPr>
      <w:r w:rsidRPr="00515AA4">
        <w:rPr>
          <w:rFonts w:ascii="Verdana" w:eastAsia="Times New Roman" w:hAnsi="Verdana" w:cs="Times New Roman"/>
          <w:b/>
          <w:bCs/>
          <w:color w:val="000000"/>
          <w:sz w:val="23"/>
          <w:szCs w:val="23"/>
        </w:rPr>
        <w:t xml:space="preserve">Answer the following questions according to the information presented in the </w:t>
      </w:r>
      <w:r>
        <w:rPr>
          <w:rFonts w:ascii="Verdana" w:eastAsia="Times New Roman" w:hAnsi="Verdana" w:cs="Times New Roman"/>
          <w:b/>
          <w:bCs/>
          <w:color w:val="000000"/>
          <w:sz w:val="23"/>
          <w:szCs w:val="23"/>
        </w:rPr>
        <w:t>Supply and Demand handout</w:t>
      </w:r>
      <w:r w:rsidRPr="00515AA4">
        <w:rPr>
          <w:rFonts w:ascii="Verdana" w:eastAsia="Times New Roman" w:hAnsi="Verdana" w:cs="Times New Roman"/>
          <w:b/>
          <w:bCs/>
          <w:color w:val="000000"/>
          <w:sz w:val="23"/>
          <w:szCs w:val="23"/>
        </w:rPr>
        <w:t>.</w:t>
      </w:r>
    </w:p>
    <w:p w:rsidR="00B06B88" w:rsidRPr="00515AA4" w:rsidRDefault="00C275C8" w:rsidP="00B06B88">
      <w:pPr>
        <w:spacing w:before="100" w:beforeAutospacing="1" w:after="100" w:afterAutospacing="1"/>
        <w:ind w:left="720"/>
        <w:rPr>
          <w:rFonts w:ascii="Verdana" w:eastAsia="Times New Roman" w:hAnsi="Verdana" w:cs="Times New Roman"/>
          <w:color w:val="000000"/>
        </w:rPr>
      </w:pPr>
      <w:r w:rsidRPr="00515AA4">
        <w:rPr>
          <w:rFonts w:ascii="Verdana" w:eastAsia="Times New Roman" w:hAnsi="Verdana" w:cs="Times New Roman"/>
          <w:color w:val="000000"/>
        </w:rPr>
        <w:t>3. What are the three components demonstrated by consumers affecting demand?</w:t>
      </w:r>
      <w:r w:rsidR="00DA6CDF">
        <w:rPr>
          <w:rFonts w:ascii="Verdana" w:eastAsia="Times New Roman" w:hAnsi="Verdana" w:cs="Times New Roman"/>
          <w:color w:val="000000"/>
        </w:rPr>
        <w:t xml:space="preserve"> </w:t>
      </w:r>
      <w:r w:rsidR="00DA6CDF" w:rsidRPr="00DA6CDF">
        <w:rPr>
          <w:rFonts w:ascii="Verdana" w:eastAsia="Times New Roman" w:hAnsi="Verdana" w:cs="Times New Roman"/>
          <w:b/>
          <w:color w:val="000000"/>
        </w:rPr>
        <w:t>Want, ability to pay, and willingness to pay.</w:t>
      </w:r>
    </w:p>
    <w:p w:rsidR="00C275C8" w:rsidRPr="00DA6CDF" w:rsidRDefault="00C275C8" w:rsidP="00C275C8">
      <w:pPr>
        <w:spacing w:before="100" w:beforeAutospacing="1" w:after="100" w:afterAutospacing="1"/>
        <w:ind w:left="720"/>
        <w:rPr>
          <w:rFonts w:ascii="Verdana" w:eastAsia="Times New Roman" w:hAnsi="Verdana" w:cs="Times New Roman"/>
          <w:b/>
          <w:color w:val="000000"/>
        </w:rPr>
      </w:pPr>
      <w:r w:rsidRPr="00515AA4">
        <w:rPr>
          <w:rFonts w:ascii="Verdana" w:eastAsia="Times New Roman" w:hAnsi="Verdana" w:cs="Times New Roman"/>
          <w:color w:val="000000"/>
        </w:rPr>
        <w:t>4. What are the four factors that affect demand?</w:t>
      </w:r>
      <w:r w:rsidR="00DA6CDF">
        <w:rPr>
          <w:rFonts w:ascii="Verdana" w:eastAsia="Times New Roman" w:hAnsi="Verdana" w:cs="Times New Roman"/>
          <w:color w:val="000000"/>
        </w:rPr>
        <w:t xml:space="preserve"> </w:t>
      </w:r>
      <w:r w:rsidR="00DA6CDF" w:rsidRPr="00DA6CDF">
        <w:rPr>
          <w:rFonts w:ascii="Verdana" w:eastAsia="Times New Roman" w:hAnsi="Verdana" w:cs="Times New Roman"/>
          <w:b/>
          <w:color w:val="000000"/>
        </w:rPr>
        <w:t>Price effect marginal/diminishing marginal utility</w:t>
      </w:r>
      <w:r w:rsidR="00DA6CDF">
        <w:rPr>
          <w:rFonts w:ascii="Verdana" w:eastAsia="Times New Roman" w:hAnsi="Verdana" w:cs="Times New Roman"/>
          <w:b/>
          <w:color w:val="000000"/>
        </w:rPr>
        <w:t xml:space="preserve"> and </w:t>
      </w:r>
      <w:r w:rsidR="00DA6CDF" w:rsidRPr="00DA6CDF">
        <w:rPr>
          <w:rFonts w:ascii="Verdana" w:eastAsia="Times New Roman" w:hAnsi="Verdana" w:cs="Times New Roman"/>
          <w:b/>
          <w:color w:val="000000"/>
        </w:rPr>
        <w:t>income effect.</w:t>
      </w:r>
    </w:p>
    <w:p w:rsidR="00C275C8" w:rsidRPr="00DA6CDF" w:rsidRDefault="00C275C8" w:rsidP="00C275C8">
      <w:pPr>
        <w:spacing w:before="100" w:beforeAutospacing="1" w:after="100" w:afterAutospacing="1"/>
        <w:ind w:left="720"/>
        <w:rPr>
          <w:rFonts w:ascii="Verdana" w:eastAsia="Times New Roman" w:hAnsi="Verdana" w:cs="Times New Roman"/>
          <w:b/>
          <w:color w:val="000000"/>
        </w:rPr>
      </w:pPr>
      <w:r w:rsidRPr="00515AA4">
        <w:rPr>
          <w:rFonts w:ascii="Verdana" w:eastAsia="Times New Roman" w:hAnsi="Verdana" w:cs="Times New Roman"/>
          <w:color w:val="000000"/>
        </w:rPr>
        <w:t>5. According to the lesson, when are businesses are more willing to produce and supply goods and services?</w:t>
      </w:r>
      <w:r w:rsidR="00DA6CDF">
        <w:rPr>
          <w:rFonts w:ascii="Verdana" w:eastAsia="Times New Roman" w:hAnsi="Verdana" w:cs="Times New Roman"/>
          <w:color w:val="000000"/>
        </w:rPr>
        <w:t xml:space="preserve"> </w:t>
      </w:r>
      <w:r w:rsidR="00DA6CDF" w:rsidRPr="00DA6CDF">
        <w:rPr>
          <w:rFonts w:ascii="Verdana" w:eastAsia="Times New Roman" w:hAnsi="Verdana" w:cs="Times New Roman"/>
          <w:b/>
          <w:color w:val="000000"/>
        </w:rPr>
        <w:t>When the cost is at a minimum.</w:t>
      </w:r>
    </w:p>
    <w:p w:rsidR="00C275C8" w:rsidRPr="00515AA4" w:rsidRDefault="00C275C8" w:rsidP="00C275C8">
      <w:pPr>
        <w:spacing w:before="100" w:beforeAutospacing="1" w:after="100" w:afterAutospacing="1"/>
        <w:rPr>
          <w:rFonts w:ascii="Verdana" w:eastAsia="Times New Roman" w:hAnsi="Verdana" w:cs="Times New Roman"/>
          <w:color w:val="000000"/>
          <w:sz w:val="23"/>
          <w:szCs w:val="23"/>
        </w:rPr>
      </w:pPr>
      <w:r w:rsidRPr="00515AA4">
        <w:rPr>
          <w:rFonts w:ascii="Verdana" w:eastAsia="Times New Roman" w:hAnsi="Verdana" w:cs="Times New Roman"/>
          <w:b/>
          <w:bCs/>
          <w:color w:val="000000"/>
          <w:sz w:val="23"/>
          <w:szCs w:val="23"/>
        </w:rPr>
        <w:t>Complete the following by inserting the correct information in the blank:</w:t>
      </w:r>
    </w:p>
    <w:p w:rsidR="00C275C8" w:rsidRPr="00515AA4" w:rsidRDefault="00C275C8" w:rsidP="00C275C8">
      <w:pPr>
        <w:spacing w:before="100" w:beforeAutospacing="1" w:after="100" w:afterAutospacing="1"/>
        <w:ind w:left="720"/>
        <w:rPr>
          <w:rFonts w:ascii="Verdana" w:eastAsia="Times New Roman" w:hAnsi="Verdana" w:cs="Times New Roman"/>
          <w:color w:val="000000"/>
        </w:rPr>
      </w:pPr>
      <w:r w:rsidRPr="00515AA4">
        <w:rPr>
          <w:rFonts w:ascii="Verdana" w:eastAsia="Times New Roman" w:hAnsi="Verdana" w:cs="Times New Roman"/>
          <w:color w:val="000000"/>
        </w:rPr>
        <w:t xml:space="preserve">6. The measurement of the consumer response to price change is referred to as </w:t>
      </w:r>
      <w:r w:rsidR="00DA6CDF" w:rsidRPr="00DA6CDF">
        <w:rPr>
          <w:rFonts w:ascii="Verdana" w:eastAsia="Times New Roman" w:hAnsi="Verdana" w:cs="Times New Roman"/>
          <w:b/>
          <w:color w:val="000000"/>
        </w:rPr>
        <w:t>elasticity</w:t>
      </w:r>
      <w:r w:rsidRPr="00515AA4">
        <w:rPr>
          <w:rFonts w:ascii="Verdana" w:eastAsia="Times New Roman" w:hAnsi="Verdana" w:cs="Times New Roman"/>
          <w:color w:val="000000"/>
        </w:rPr>
        <w:t>.</w:t>
      </w:r>
    </w:p>
    <w:p w:rsidR="00C275C8" w:rsidRPr="00515AA4" w:rsidRDefault="00C275C8" w:rsidP="00C275C8">
      <w:pPr>
        <w:spacing w:before="100" w:beforeAutospacing="1" w:after="100" w:afterAutospacing="1"/>
        <w:ind w:left="720"/>
        <w:rPr>
          <w:rFonts w:ascii="Verdana" w:eastAsia="Times New Roman" w:hAnsi="Verdana" w:cs="Times New Roman"/>
          <w:color w:val="000000"/>
        </w:rPr>
      </w:pPr>
      <w:r w:rsidRPr="00515AA4">
        <w:rPr>
          <w:rFonts w:ascii="Verdana" w:eastAsia="Times New Roman" w:hAnsi="Verdana" w:cs="Times New Roman"/>
          <w:color w:val="000000"/>
        </w:rPr>
        <w:t xml:space="preserve">7. </w:t>
      </w:r>
      <w:r w:rsidR="00DA6CDF">
        <w:rPr>
          <w:rFonts w:ascii="Verdana" w:eastAsia="Times New Roman" w:hAnsi="Verdana" w:cs="Times New Roman"/>
          <w:b/>
          <w:color w:val="000000"/>
        </w:rPr>
        <w:t>Demand</w:t>
      </w:r>
      <w:r w:rsidRPr="00515AA4">
        <w:rPr>
          <w:rFonts w:ascii="Verdana" w:eastAsia="Times New Roman" w:hAnsi="Verdana" w:cs="Times New Roman"/>
          <w:color w:val="000000"/>
        </w:rPr>
        <w:t xml:space="preserve"> is determined by which and what quantity of particular goods and services consumers want, have the ability to afford, and are willing to buy at a particular time.</w:t>
      </w:r>
    </w:p>
    <w:p w:rsidR="00C275C8" w:rsidRPr="00515AA4" w:rsidRDefault="00C275C8" w:rsidP="00C275C8">
      <w:pPr>
        <w:spacing w:before="100" w:beforeAutospacing="1" w:after="100" w:afterAutospacing="1"/>
        <w:ind w:left="720"/>
        <w:rPr>
          <w:rFonts w:ascii="Verdana" w:eastAsia="Times New Roman" w:hAnsi="Verdana" w:cs="Times New Roman"/>
          <w:color w:val="000000"/>
        </w:rPr>
      </w:pPr>
      <w:r w:rsidRPr="00515AA4">
        <w:rPr>
          <w:rFonts w:ascii="Verdana" w:eastAsia="Times New Roman" w:hAnsi="Verdana" w:cs="Times New Roman"/>
          <w:color w:val="000000"/>
        </w:rPr>
        <w:t xml:space="preserve">8. The interactions between those who </w:t>
      </w:r>
      <w:r w:rsidR="00DA6CDF">
        <w:rPr>
          <w:rFonts w:ascii="Verdana" w:eastAsia="Times New Roman" w:hAnsi="Verdana" w:cs="Times New Roman"/>
          <w:b/>
          <w:color w:val="000000"/>
        </w:rPr>
        <w:t>buy</w:t>
      </w:r>
      <w:r w:rsidRPr="00515AA4">
        <w:rPr>
          <w:rFonts w:ascii="Verdana" w:eastAsia="Times New Roman" w:hAnsi="Verdana" w:cs="Times New Roman"/>
          <w:color w:val="000000"/>
        </w:rPr>
        <w:t xml:space="preserve"> and those who </w:t>
      </w:r>
      <w:r w:rsidR="00DA6CDF">
        <w:rPr>
          <w:rFonts w:ascii="Verdana" w:eastAsia="Times New Roman" w:hAnsi="Verdana" w:cs="Times New Roman"/>
          <w:b/>
          <w:color w:val="000000"/>
        </w:rPr>
        <w:t>sell</w:t>
      </w:r>
      <w:r w:rsidRPr="00515AA4">
        <w:rPr>
          <w:rFonts w:ascii="Verdana" w:eastAsia="Times New Roman" w:hAnsi="Verdana" w:cs="Times New Roman"/>
          <w:color w:val="000000"/>
        </w:rPr>
        <w:t xml:space="preserve"> drive the market in a c</w:t>
      </w:r>
      <w:r>
        <w:rPr>
          <w:rFonts w:ascii="Verdana" w:eastAsia="Times New Roman" w:hAnsi="Verdana" w:cs="Times New Roman"/>
          <w:noProof/>
          <w:color w:val="000000"/>
          <w:sz w:val="23"/>
          <w:szCs w:val="23"/>
        </w:rPr>
        <mc:AlternateContent>
          <mc:Choice Requires="wps">
            <w:drawing>
              <wp:anchor distT="0" distB="0" distL="114300" distR="114300" simplePos="0" relativeHeight="251659264" behindDoc="0" locked="0" layoutInCell="1" allowOverlap="1" wp14:anchorId="17F88677" wp14:editId="344B4FCF">
                <wp:simplePos x="0" y="0"/>
                <wp:positionH relativeFrom="column">
                  <wp:posOffset>975995</wp:posOffset>
                </wp:positionH>
                <wp:positionV relativeFrom="paragraph">
                  <wp:posOffset>723900</wp:posOffset>
                </wp:positionV>
                <wp:extent cx="5070186" cy="263236"/>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5070186" cy="2632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75C8" w:rsidRPr="00515AA4" w:rsidRDefault="00C275C8" w:rsidP="00C275C8">
                            <w:pPr>
                              <w:pStyle w:val="Footer"/>
                              <w:jc w:val="right"/>
                              <w:rPr>
                                <w:sz w:val="20"/>
                              </w:rPr>
                            </w:pPr>
                            <w:r w:rsidRPr="00515AA4">
                              <w:rPr>
                                <w:sz w:val="20"/>
                              </w:rPr>
                              <w:t>Lesson available online at http://www.compuhigh.com/demo/economics/lesson04.html</w:t>
                            </w:r>
                          </w:p>
                          <w:p w:rsidR="00C275C8" w:rsidRDefault="00C275C8" w:rsidP="00C275C8">
                            <w:pPr>
                              <w:pStyle w:val="Header"/>
                            </w:pPr>
                          </w:p>
                          <w:p w:rsidR="00C275C8" w:rsidRDefault="00C275C8" w:rsidP="00C275C8">
                            <w:pPr>
                              <w:pStyle w:val="Header"/>
                            </w:pPr>
                          </w:p>
                          <w:p w:rsidR="00C275C8" w:rsidRDefault="00C275C8" w:rsidP="00C275C8"/>
                          <w:p w:rsidR="00C275C8" w:rsidRDefault="00C275C8" w:rsidP="00C275C8">
                            <w:pPr>
                              <w:pStyle w:val="Footer"/>
                            </w:pPr>
                          </w:p>
                          <w:p w:rsidR="00C275C8" w:rsidRDefault="00C275C8" w:rsidP="00C275C8"/>
                          <w:p w:rsidR="00C275C8" w:rsidRDefault="00C275C8" w:rsidP="00C275C8">
                            <w:pPr>
                              <w:pStyle w:val="Footer"/>
                            </w:pPr>
                          </w:p>
                          <w:p w:rsidR="00C275C8" w:rsidRDefault="00C275C8" w:rsidP="00C275C8"/>
                          <w:p w:rsidR="00C275C8" w:rsidRDefault="00C275C8" w:rsidP="00C275C8">
                            <w:pPr>
                              <w:pStyle w:val="Header"/>
                            </w:pPr>
                          </w:p>
                          <w:p w:rsidR="00C275C8" w:rsidRDefault="00C275C8" w:rsidP="00C275C8"/>
                          <w:p w:rsidR="00C275C8" w:rsidRDefault="00C275C8" w:rsidP="00C275C8">
                            <w:pPr>
                              <w:pStyle w:val="Footer"/>
                            </w:pPr>
                          </w:p>
                          <w:p w:rsidR="00C275C8" w:rsidRDefault="00C275C8" w:rsidP="00C275C8"/>
                          <w:p w:rsidR="00C275C8" w:rsidRPr="00515AA4" w:rsidRDefault="00C275C8" w:rsidP="00C275C8">
                            <w:pPr>
                              <w:pStyle w:val="Footer"/>
                              <w:jc w:val="right"/>
                              <w:rPr>
                                <w:sz w:val="20"/>
                              </w:rPr>
                            </w:pPr>
                            <w:r w:rsidRPr="00515AA4">
                              <w:rPr>
                                <w:sz w:val="20"/>
                              </w:rPr>
                              <w:t>Lesson available online at http://www.compuhigh.com/demo/economics/lesson04.html</w:t>
                            </w:r>
                          </w:p>
                          <w:p w:rsidR="00C275C8" w:rsidRDefault="00C275C8" w:rsidP="00C275C8"/>
                          <w:p w:rsidR="00C275C8" w:rsidRDefault="00C275C8" w:rsidP="00C275C8">
                            <w:pPr>
                              <w:pStyle w:val="Footer"/>
                            </w:pPr>
                          </w:p>
                          <w:p w:rsidR="00C275C8" w:rsidRDefault="00C275C8" w:rsidP="00C275C8"/>
                          <w:p w:rsidR="00C275C8" w:rsidRDefault="00C275C8" w:rsidP="00C275C8">
                            <w:pPr>
                              <w:pStyle w:val="Footer"/>
                            </w:pPr>
                          </w:p>
                          <w:p w:rsidR="00C275C8" w:rsidRDefault="00C275C8" w:rsidP="00C275C8"/>
                          <w:p w:rsidR="00C275C8" w:rsidRDefault="00C275C8" w:rsidP="00C275C8">
                            <w:pPr>
                              <w:pStyle w:val="Header"/>
                            </w:pPr>
                          </w:p>
                          <w:p w:rsidR="00C275C8" w:rsidRDefault="00C275C8" w:rsidP="00C275C8"/>
                          <w:p w:rsidR="00C275C8" w:rsidRDefault="00C275C8" w:rsidP="00C275C8">
                            <w:pPr>
                              <w:pStyle w:val="Footer"/>
                            </w:pPr>
                          </w:p>
                          <w:p w:rsidR="00C275C8" w:rsidRDefault="00C275C8" w:rsidP="00C275C8"/>
                          <w:p w:rsidR="00C275C8" w:rsidRPr="00515AA4" w:rsidRDefault="00C275C8" w:rsidP="00C275C8">
                            <w:pPr>
                              <w:pStyle w:val="Footer"/>
                              <w:jc w:val="right"/>
                              <w:rPr>
                                <w:sz w:val="20"/>
                              </w:rPr>
                            </w:pPr>
                            <w:r w:rsidRPr="00515AA4">
                              <w:rPr>
                                <w:sz w:val="20"/>
                              </w:rPr>
                              <w:t>Lesson available online at http://www.compuhigh.com/demo/economics/lesson04.html</w:t>
                            </w:r>
                          </w:p>
                          <w:p w:rsidR="00C275C8" w:rsidRDefault="00C275C8" w:rsidP="00C275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F88677" id="_x0000_t202" coordsize="21600,21600" o:spt="202" path="m,l,21600r21600,l21600,xe">
                <v:stroke joinstyle="miter"/>
                <v:path gradientshapeok="t" o:connecttype="rect"/>
              </v:shapetype>
              <v:shape id="Text Box 10" o:spid="_x0000_s1026" type="#_x0000_t202" style="position:absolute;left:0;text-align:left;margin-left:76.85pt;margin-top:57pt;width:399.25pt;height:2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" fillcolor="white [3201]" stroked="f" strokeweight=".5pt">
                <v:textbox>
                  <w:txbxContent>
                    <w:p w:rsidR="00C275C8" w:rsidRPr="00515AA4" w:rsidRDefault="00C275C8" w:rsidP="00C275C8">
                      <w:pPr>
                        <w:pStyle w:val="Footer"/>
                        <w:jc w:val="right"/>
                        <w:rPr>
                          <w:sz w:val="20"/>
                        </w:rPr>
                      </w:pPr>
                      <w:r w:rsidRPr="00515AA4">
                        <w:rPr>
                          <w:sz w:val="20"/>
                        </w:rPr>
                        <w:t>Lesson available online at http://www.compuhigh.com/demo/economics/lesson04.html</w:t>
                      </w:r>
                    </w:p>
                    <w:p w:rsidR="00C275C8" w:rsidRDefault="00C275C8" w:rsidP="00C275C8">
                      <w:pPr>
                        <w:pStyle w:val="Header"/>
                      </w:pPr>
                    </w:p>
                    <w:p w:rsidR="00C275C8" w:rsidRDefault="00C275C8" w:rsidP="00C275C8">
                      <w:pPr>
                        <w:pStyle w:val="Header"/>
                      </w:pPr>
                    </w:p>
                    <w:p w:rsidR="00C275C8" w:rsidRDefault="00C275C8" w:rsidP="00C275C8"/>
                    <w:p w:rsidR="00C275C8" w:rsidRDefault="00C275C8" w:rsidP="00C275C8">
                      <w:pPr>
                        <w:pStyle w:val="Footer"/>
                      </w:pPr>
                    </w:p>
                    <w:p w:rsidR="00C275C8" w:rsidRDefault="00C275C8" w:rsidP="00C275C8"/>
                    <w:p w:rsidR="00C275C8" w:rsidRDefault="00C275C8" w:rsidP="00C275C8">
                      <w:pPr>
                        <w:pStyle w:val="Footer"/>
                      </w:pPr>
                    </w:p>
                    <w:p w:rsidR="00C275C8" w:rsidRDefault="00C275C8" w:rsidP="00C275C8"/>
                    <w:p w:rsidR="00C275C8" w:rsidRDefault="00C275C8" w:rsidP="00C275C8">
                      <w:pPr>
                        <w:pStyle w:val="Header"/>
                      </w:pPr>
                    </w:p>
                    <w:p w:rsidR="00C275C8" w:rsidRDefault="00C275C8" w:rsidP="00C275C8"/>
                    <w:p w:rsidR="00C275C8" w:rsidRDefault="00C275C8" w:rsidP="00C275C8">
                      <w:pPr>
                        <w:pStyle w:val="Footer"/>
                      </w:pPr>
                    </w:p>
                    <w:p w:rsidR="00C275C8" w:rsidRDefault="00C275C8" w:rsidP="00C275C8"/>
                    <w:p w:rsidR="00C275C8" w:rsidRPr="00515AA4" w:rsidRDefault="00C275C8" w:rsidP="00C275C8">
                      <w:pPr>
                        <w:pStyle w:val="Footer"/>
                        <w:jc w:val="right"/>
                        <w:rPr>
                          <w:sz w:val="20"/>
                        </w:rPr>
                      </w:pPr>
                      <w:r w:rsidRPr="00515AA4">
                        <w:rPr>
                          <w:sz w:val="20"/>
                        </w:rPr>
                        <w:t>Lesson available online at http://www.compuhigh.com/demo/economics/lesson04.html</w:t>
                      </w:r>
                    </w:p>
                    <w:p w:rsidR="00C275C8" w:rsidRDefault="00C275C8" w:rsidP="00C275C8"/>
                    <w:p w:rsidR="00C275C8" w:rsidRDefault="00C275C8" w:rsidP="00C275C8">
                      <w:pPr>
                        <w:pStyle w:val="Footer"/>
                      </w:pPr>
                    </w:p>
                    <w:p w:rsidR="00C275C8" w:rsidRDefault="00C275C8" w:rsidP="00C275C8"/>
                    <w:p w:rsidR="00C275C8" w:rsidRDefault="00C275C8" w:rsidP="00C275C8">
                      <w:pPr>
                        <w:pStyle w:val="Footer"/>
                      </w:pPr>
                    </w:p>
                    <w:p w:rsidR="00C275C8" w:rsidRDefault="00C275C8" w:rsidP="00C275C8"/>
                    <w:p w:rsidR="00C275C8" w:rsidRDefault="00C275C8" w:rsidP="00C275C8">
                      <w:pPr>
                        <w:pStyle w:val="Header"/>
                      </w:pPr>
                    </w:p>
                    <w:p w:rsidR="00C275C8" w:rsidRDefault="00C275C8" w:rsidP="00C275C8"/>
                    <w:p w:rsidR="00C275C8" w:rsidRDefault="00C275C8" w:rsidP="00C275C8">
                      <w:pPr>
                        <w:pStyle w:val="Footer"/>
                      </w:pPr>
                    </w:p>
                    <w:p w:rsidR="00C275C8" w:rsidRDefault="00C275C8" w:rsidP="00C275C8"/>
                    <w:p w:rsidR="00C275C8" w:rsidRPr="00515AA4" w:rsidRDefault="00C275C8" w:rsidP="00C275C8">
                      <w:pPr>
                        <w:pStyle w:val="Footer"/>
                        <w:jc w:val="right"/>
                        <w:rPr>
                          <w:sz w:val="20"/>
                        </w:rPr>
                      </w:pPr>
                      <w:r w:rsidRPr="00515AA4">
                        <w:rPr>
                          <w:sz w:val="20"/>
                        </w:rPr>
                        <w:t>Lesson available online at http://www.compuhigh.com/demo/economics/lesson04.html</w:t>
                      </w:r>
                    </w:p>
                    <w:p w:rsidR="00C275C8" w:rsidRDefault="00C275C8" w:rsidP="00C275C8"/>
                  </w:txbxContent>
                </v:textbox>
              </v:shape>
            </w:pict>
          </mc:Fallback>
        </mc:AlternateContent>
      </w:r>
      <w:r w:rsidRPr="00515AA4">
        <w:rPr>
          <w:rFonts w:ascii="Verdana" w:eastAsia="Times New Roman" w:hAnsi="Verdana" w:cs="Times New Roman"/>
          <w:color w:val="000000"/>
        </w:rPr>
        <w:t>apitalist economy.</w:t>
      </w:r>
    </w:p>
    <w:p w:rsidR="00C275C8" w:rsidRPr="00515AA4" w:rsidRDefault="00C275C8" w:rsidP="00C275C8">
      <w:pPr>
        <w:spacing w:before="100" w:beforeAutospacing="1" w:after="100" w:afterAutospacing="1"/>
        <w:ind w:left="720"/>
        <w:rPr>
          <w:rFonts w:ascii="Verdana" w:eastAsia="Times New Roman" w:hAnsi="Verdana" w:cs="Times New Roman"/>
          <w:color w:val="000000"/>
        </w:rPr>
      </w:pPr>
      <w:r w:rsidRPr="00515AA4">
        <w:rPr>
          <w:rFonts w:ascii="Verdana" w:eastAsia="Times New Roman" w:hAnsi="Verdana" w:cs="Times New Roman"/>
          <w:color w:val="000000"/>
        </w:rPr>
        <w:lastRenderedPageBreak/>
        <w:t xml:space="preserve">9. Combined together, </w:t>
      </w:r>
      <w:r w:rsidR="00DA6CDF">
        <w:rPr>
          <w:rFonts w:ascii="Verdana" w:eastAsia="Times New Roman" w:hAnsi="Verdana" w:cs="Times New Roman"/>
          <w:b/>
          <w:color w:val="000000"/>
        </w:rPr>
        <w:t>supply</w:t>
      </w:r>
      <w:r w:rsidRPr="00515AA4">
        <w:rPr>
          <w:rFonts w:ascii="Verdana" w:eastAsia="Times New Roman" w:hAnsi="Verdana" w:cs="Times New Roman"/>
          <w:color w:val="000000"/>
        </w:rPr>
        <w:t xml:space="preserve"> and </w:t>
      </w:r>
      <w:r w:rsidR="00DA6CDF">
        <w:rPr>
          <w:rFonts w:ascii="Verdana" w:eastAsia="Times New Roman" w:hAnsi="Verdana" w:cs="Times New Roman"/>
          <w:b/>
          <w:color w:val="000000"/>
        </w:rPr>
        <w:t>demand</w:t>
      </w:r>
      <w:r w:rsidRPr="00515AA4">
        <w:rPr>
          <w:rFonts w:ascii="Verdana" w:eastAsia="Times New Roman" w:hAnsi="Verdana" w:cs="Times New Roman"/>
          <w:color w:val="000000"/>
        </w:rPr>
        <w:t xml:space="preserve"> drive the economy by influencing what is produced and by setting prices.</w:t>
      </w:r>
    </w:p>
    <w:p w:rsidR="00C275C8" w:rsidRPr="00515AA4" w:rsidRDefault="00C275C8" w:rsidP="00C275C8">
      <w:pPr>
        <w:spacing w:before="100" w:beforeAutospacing="1" w:after="100" w:afterAutospacing="1"/>
        <w:ind w:left="720"/>
        <w:rPr>
          <w:rFonts w:ascii="Verdana" w:eastAsia="Times New Roman" w:hAnsi="Verdana" w:cs="Times New Roman"/>
          <w:color w:val="000000"/>
        </w:rPr>
      </w:pPr>
      <w:r w:rsidRPr="00515AA4">
        <w:rPr>
          <w:rFonts w:ascii="Verdana" w:eastAsia="Times New Roman" w:hAnsi="Verdana" w:cs="Times New Roman"/>
          <w:color w:val="000000"/>
        </w:rPr>
        <w:t xml:space="preserve">10. As prices rise for a particular good or service, demand goes </w:t>
      </w:r>
      <w:r w:rsidR="00DA6CDF">
        <w:rPr>
          <w:rFonts w:ascii="Verdana" w:eastAsia="Times New Roman" w:hAnsi="Verdana" w:cs="Times New Roman"/>
          <w:b/>
          <w:color w:val="000000"/>
        </w:rPr>
        <w:t>down</w:t>
      </w:r>
      <w:r w:rsidRPr="00515AA4">
        <w:rPr>
          <w:rFonts w:ascii="Verdana" w:eastAsia="Times New Roman" w:hAnsi="Verdana" w:cs="Times New Roman"/>
          <w:color w:val="000000"/>
        </w:rPr>
        <w:t>.</w:t>
      </w:r>
    </w:p>
    <w:p w:rsidR="00C275C8" w:rsidRPr="00515AA4" w:rsidRDefault="00C275C8" w:rsidP="00C275C8">
      <w:pPr>
        <w:spacing w:before="100" w:beforeAutospacing="1" w:after="100" w:afterAutospacing="1"/>
        <w:ind w:left="720"/>
        <w:rPr>
          <w:rFonts w:ascii="Verdana" w:eastAsia="Times New Roman" w:hAnsi="Verdana" w:cs="Times New Roman"/>
          <w:color w:val="000000"/>
        </w:rPr>
      </w:pPr>
      <w:r w:rsidRPr="00515AA4">
        <w:rPr>
          <w:rFonts w:ascii="Verdana" w:eastAsia="Times New Roman" w:hAnsi="Verdana" w:cs="Times New Roman"/>
          <w:color w:val="000000"/>
        </w:rPr>
        <w:t xml:space="preserve">11. As prices come down for a particular good or service, demand goes </w:t>
      </w:r>
      <w:r w:rsidR="00DA6CDF">
        <w:rPr>
          <w:rFonts w:ascii="Verdana" w:eastAsia="Times New Roman" w:hAnsi="Verdana" w:cs="Times New Roman"/>
          <w:b/>
          <w:color w:val="000000"/>
        </w:rPr>
        <w:t>up</w:t>
      </w:r>
      <w:r w:rsidRPr="00515AA4">
        <w:rPr>
          <w:rFonts w:ascii="Verdana" w:eastAsia="Times New Roman" w:hAnsi="Verdana" w:cs="Times New Roman"/>
          <w:color w:val="000000"/>
        </w:rPr>
        <w:t>.</w:t>
      </w:r>
    </w:p>
    <w:p w:rsidR="00C275C8" w:rsidRPr="00515AA4" w:rsidRDefault="00C275C8" w:rsidP="00C275C8">
      <w:pPr>
        <w:spacing w:before="100" w:beforeAutospacing="1" w:after="100" w:afterAutospacing="1"/>
        <w:ind w:left="720"/>
        <w:rPr>
          <w:rFonts w:ascii="Verdana" w:eastAsia="Times New Roman" w:hAnsi="Verdana" w:cs="Times New Roman"/>
          <w:color w:val="000000"/>
        </w:rPr>
      </w:pPr>
      <w:r w:rsidRPr="00515AA4">
        <w:rPr>
          <w:rFonts w:ascii="Verdana" w:eastAsia="Times New Roman" w:hAnsi="Verdana" w:cs="Times New Roman"/>
          <w:color w:val="000000"/>
        </w:rPr>
        <w:t xml:space="preserve">12. The </w:t>
      </w:r>
      <w:r w:rsidR="00DA6CDF">
        <w:rPr>
          <w:rFonts w:ascii="Verdana" w:eastAsia="Times New Roman" w:hAnsi="Verdana" w:cs="Times New Roman"/>
          <w:b/>
          <w:color w:val="000000"/>
        </w:rPr>
        <w:t>price effect</w:t>
      </w:r>
      <w:r w:rsidRPr="00515AA4">
        <w:rPr>
          <w:rFonts w:ascii="Verdana" w:eastAsia="Times New Roman" w:hAnsi="Verdana" w:cs="Times New Roman"/>
          <w:color w:val="000000"/>
        </w:rPr>
        <w:t xml:space="preserve"> on demand varies according to the eagerness of the consumer to purchase the goods or services.</w:t>
      </w:r>
    </w:p>
    <w:p w:rsidR="00C275C8" w:rsidRPr="00515AA4" w:rsidRDefault="00C275C8" w:rsidP="00C275C8">
      <w:pPr>
        <w:spacing w:before="100" w:beforeAutospacing="1" w:after="100" w:afterAutospacing="1"/>
        <w:ind w:left="720"/>
        <w:rPr>
          <w:rFonts w:ascii="Verdana" w:eastAsia="Times New Roman" w:hAnsi="Verdana" w:cs="Times New Roman"/>
          <w:color w:val="000000"/>
        </w:rPr>
      </w:pPr>
      <w:r w:rsidRPr="00515AA4">
        <w:rPr>
          <w:rFonts w:ascii="Verdana" w:eastAsia="Times New Roman" w:hAnsi="Verdana" w:cs="Times New Roman"/>
          <w:color w:val="000000"/>
        </w:rPr>
        <w:t xml:space="preserve">13. Demand is typically more </w:t>
      </w:r>
      <w:r w:rsidR="00DA6CDF">
        <w:rPr>
          <w:rFonts w:ascii="Verdana" w:eastAsia="Times New Roman" w:hAnsi="Verdana" w:cs="Times New Roman"/>
          <w:b/>
          <w:color w:val="000000"/>
        </w:rPr>
        <w:t>elastic</w:t>
      </w:r>
      <w:r w:rsidRPr="00515AA4">
        <w:rPr>
          <w:rFonts w:ascii="Verdana" w:eastAsia="Times New Roman" w:hAnsi="Verdana" w:cs="Times New Roman"/>
          <w:color w:val="000000"/>
        </w:rPr>
        <w:t xml:space="preserve"> if purchases are easily substituted or if they make up a large percentage of the consumer budget.</w:t>
      </w:r>
    </w:p>
    <w:p w:rsidR="00C275C8" w:rsidRPr="00515AA4" w:rsidRDefault="00C275C8" w:rsidP="00C275C8">
      <w:pPr>
        <w:spacing w:before="100" w:beforeAutospacing="1" w:after="100" w:afterAutospacing="1"/>
        <w:ind w:left="720"/>
        <w:rPr>
          <w:rFonts w:ascii="Verdana" w:eastAsia="Times New Roman" w:hAnsi="Verdana" w:cs="Times New Roman"/>
          <w:color w:val="000000"/>
        </w:rPr>
      </w:pPr>
      <w:r w:rsidRPr="00515AA4">
        <w:rPr>
          <w:rFonts w:ascii="Verdana" w:eastAsia="Times New Roman" w:hAnsi="Verdana" w:cs="Times New Roman"/>
          <w:color w:val="000000"/>
        </w:rPr>
        <w:t xml:space="preserve">14. Demand is typically more </w:t>
      </w:r>
      <w:r w:rsidR="00DA6CDF">
        <w:rPr>
          <w:rFonts w:ascii="Verdana" w:eastAsia="Times New Roman" w:hAnsi="Verdana" w:cs="Times New Roman"/>
          <w:b/>
          <w:color w:val="000000"/>
        </w:rPr>
        <w:t>inelastic</w:t>
      </w:r>
      <w:r w:rsidRPr="00515AA4">
        <w:rPr>
          <w:rFonts w:ascii="Verdana" w:eastAsia="Times New Roman" w:hAnsi="Verdana" w:cs="Times New Roman"/>
          <w:color w:val="000000"/>
        </w:rPr>
        <w:t xml:space="preserve"> if the purchases are not easy to substitute or make up a small percentage of the consumer budget.</w:t>
      </w:r>
    </w:p>
    <w:p w:rsidR="00C275C8" w:rsidRPr="00515AA4" w:rsidRDefault="00C275C8" w:rsidP="00C275C8">
      <w:pPr>
        <w:spacing w:before="100" w:beforeAutospacing="1" w:after="100" w:afterAutospacing="1"/>
        <w:ind w:left="720"/>
        <w:rPr>
          <w:rFonts w:ascii="Verdana" w:eastAsia="Times New Roman" w:hAnsi="Verdana" w:cs="Times New Roman"/>
          <w:color w:val="000000"/>
        </w:rPr>
      </w:pPr>
      <w:r w:rsidRPr="00515AA4">
        <w:rPr>
          <w:rFonts w:ascii="Verdana" w:eastAsia="Times New Roman" w:hAnsi="Verdana" w:cs="Times New Roman"/>
          <w:color w:val="000000"/>
        </w:rPr>
        <w:t xml:space="preserve">15. </w:t>
      </w:r>
      <w:r w:rsidR="00DA6CDF">
        <w:rPr>
          <w:rFonts w:ascii="Verdana" w:eastAsia="Times New Roman" w:hAnsi="Verdana" w:cs="Times New Roman"/>
          <w:b/>
          <w:color w:val="000000"/>
        </w:rPr>
        <w:t>Marginal utility</w:t>
      </w:r>
      <w:r w:rsidRPr="00515AA4">
        <w:rPr>
          <w:rFonts w:ascii="Verdana" w:eastAsia="Times New Roman" w:hAnsi="Verdana" w:cs="Times New Roman"/>
          <w:color w:val="000000"/>
        </w:rPr>
        <w:t xml:space="preserve"> is the satisfaction effect or usefulness of purchasing a unit or item of a good or service.</w:t>
      </w:r>
    </w:p>
    <w:p w:rsidR="00C275C8" w:rsidRPr="00515AA4" w:rsidRDefault="00C275C8" w:rsidP="00C275C8">
      <w:pPr>
        <w:spacing w:before="100" w:beforeAutospacing="1" w:after="100" w:afterAutospacing="1"/>
        <w:rPr>
          <w:rFonts w:ascii="Verdana" w:eastAsia="Times New Roman" w:hAnsi="Verdana" w:cs="Times New Roman"/>
          <w:color w:val="000000"/>
          <w:sz w:val="23"/>
          <w:szCs w:val="23"/>
        </w:rPr>
      </w:pPr>
      <w:r w:rsidRPr="00515AA4">
        <w:rPr>
          <w:rFonts w:ascii="Verdana" w:eastAsia="Times New Roman" w:hAnsi="Verdana" w:cs="Times New Roman"/>
          <w:color w:val="000000"/>
          <w:sz w:val="23"/>
          <w:szCs w:val="23"/>
        </w:rPr>
        <w:t> </w:t>
      </w:r>
    </w:p>
    <w:p w:rsidR="00B1353A" w:rsidRDefault="00C275C8" w:rsidP="00C275C8">
      <w:pPr>
        <w:spacing w:after="160" w:line="259" w:lineRule="auto"/>
      </w:pPr>
      <w:r>
        <w:rPr>
          <w:rFonts w:ascii="Verdana" w:eastAsia="Times New Roman" w:hAnsi="Verdana" w:cs="Times New Roman"/>
          <w:noProof/>
          <w:color w:val="000000"/>
          <w:sz w:val="23"/>
          <w:szCs w:val="23"/>
        </w:rPr>
        <mc:AlternateContent>
          <mc:Choice Requires="wps">
            <w:drawing>
              <wp:anchor distT="0" distB="0" distL="114300" distR="114300" simplePos="0" relativeHeight="251660288" behindDoc="0" locked="0" layoutInCell="1" allowOverlap="1" wp14:anchorId="1AB49188" wp14:editId="1C3FD212">
                <wp:simplePos x="0" y="0"/>
                <wp:positionH relativeFrom="column">
                  <wp:posOffset>975995</wp:posOffset>
                </wp:positionH>
                <wp:positionV relativeFrom="paragraph">
                  <wp:posOffset>2905125</wp:posOffset>
                </wp:positionV>
                <wp:extent cx="5070186" cy="263236"/>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5070186" cy="2632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75C8" w:rsidRPr="00515AA4" w:rsidRDefault="00C275C8" w:rsidP="00C275C8">
                            <w:pPr>
                              <w:pStyle w:val="Footer"/>
                              <w:jc w:val="right"/>
                              <w:rPr>
                                <w:sz w:val="20"/>
                              </w:rPr>
                            </w:pPr>
                            <w:r w:rsidRPr="00515AA4">
                              <w:rPr>
                                <w:sz w:val="20"/>
                              </w:rPr>
                              <w:t>Lesson available online at http://www.compuhigh.com/demo/economics/lesson04.html</w:t>
                            </w:r>
                          </w:p>
                          <w:p w:rsidR="00C275C8" w:rsidRDefault="00C275C8" w:rsidP="00C275C8">
                            <w:pPr>
                              <w:pStyle w:val="Header"/>
                            </w:pPr>
                          </w:p>
                          <w:p w:rsidR="00C275C8" w:rsidRDefault="00C275C8" w:rsidP="00C275C8">
                            <w:pPr>
                              <w:pStyle w:val="Header"/>
                            </w:pPr>
                          </w:p>
                          <w:p w:rsidR="00C275C8" w:rsidRDefault="00C275C8" w:rsidP="00C275C8"/>
                          <w:p w:rsidR="00C275C8" w:rsidRDefault="00C275C8" w:rsidP="00C275C8">
                            <w:pPr>
                              <w:pStyle w:val="Footer"/>
                            </w:pPr>
                          </w:p>
                          <w:p w:rsidR="00C275C8" w:rsidRDefault="00C275C8" w:rsidP="00C275C8"/>
                          <w:p w:rsidR="00C275C8" w:rsidRDefault="00C275C8" w:rsidP="00C275C8">
                            <w:pPr>
                              <w:pStyle w:val="Footer"/>
                            </w:pPr>
                          </w:p>
                          <w:p w:rsidR="00C275C8" w:rsidRDefault="00C275C8" w:rsidP="00C275C8"/>
                          <w:p w:rsidR="00C275C8" w:rsidRDefault="00C275C8" w:rsidP="00C275C8">
                            <w:pPr>
                              <w:pStyle w:val="Header"/>
                            </w:pPr>
                          </w:p>
                          <w:p w:rsidR="00C275C8" w:rsidRDefault="00C275C8" w:rsidP="00C275C8"/>
                          <w:p w:rsidR="00C275C8" w:rsidRDefault="00C275C8" w:rsidP="00C275C8">
                            <w:pPr>
                              <w:pStyle w:val="Footer"/>
                            </w:pPr>
                          </w:p>
                          <w:p w:rsidR="00C275C8" w:rsidRDefault="00C275C8" w:rsidP="00C275C8"/>
                          <w:p w:rsidR="00C275C8" w:rsidRPr="00515AA4" w:rsidRDefault="00C275C8" w:rsidP="00C275C8">
                            <w:pPr>
                              <w:pStyle w:val="Footer"/>
                              <w:jc w:val="right"/>
                              <w:rPr>
                                <w:sz w:val="20"/>
                              </w:rPr>
                            </w:pPr>
                            <w:r w:rsidRPr="00515AA4">
                              <w:rPr>
                                <w:sz w:val="20"/>
                              </w:rPr>
                              <w:t>Lesson available online at http://www.compuhigh.com/demo/economics/lesson04.html</w:t>
                            </w:r>
                          </w:p>
                          <w:p w:rsidR="00C275C8" w:rsidRDefault="00C275C8" w:rsidP="00C275C8"/>
                          <w:p w:rsidR="00C275C8" w:rsidRDefault="00C275C8" w:rsidP="00C275C8">
                            <w:pPr>
                              <w:pStyle w:val="Footer"/>
                            </w:pPr>
                          </w:p>
                          <w:p w:rsidR="00C275C8" w:rsidRDefault="00C275C8" w:rsidP="00C275C8"/>
                          <w:p w:rsidR="00C275C8" w:rsidRDefault="00C275C8" w:rsidP="00C275C8">
                            <w:pPr>
                              <w:pStyle w:val="Footer"/>
                            </w:pPr>
                          </w:p>
                          <w:p w:rsidR="00C275C8" w:rsidRDefault="00C275C8" w:rsidP="00C275C8"/>
                          <w:p w:rsidR="00C275C8" w:rsidRDefault="00C275C8" w:rsidP="00C275C8">
                            <w:pPr>
                              <w:pStyle w:val="Header"/>
                            </w:pPr>
                          </w:p>
                          <w:p w:rsidR="00C275C8" w:rsidRDefault="00C275C8" w:rsidP="00C275C8"/>
                          <w:p w:rsidR="00C275C8" w:rsidRDefault="00C275C8" w:rsidP="00C275C8">
                            <w:pPr>
                              <w:pStyle w:val="Footer"/>
                            </w:pPr>
                          </w:p>
                          <w:p w:rsidR="00C275C8" w:rsidRDefault="00C275C8" w:rsidP="00C275C8"/>
                          <w:p w:rsidR="00C275C8" w:rsidRPr="00515AA4" w:rsidRDefault="00C275C8" w:rsidP="00C275C8">
                            <w:pPr>
                              <w:pStyle w:val="Footer"/>
                              <w:jc w:val="right"/>
                              <w:rPr>
                                <w:sz w:val="20"/>
                              </w:rPr>
                            </w:pPr>
                            <w:r w:rsidRPr="00515AA4">
                              <w:rPr>
                                <w:sz w:val="20"/>
                              </w:rPr>
                              <w:t>Lesson available online at http://www.compuhigh.com/demo/economics/lesson04.html</w:t>
                            </w:r>
                          </w:p>
                          <w:p w:rsidR="00C275C8" w:rsidRDefault="00C275C8" w:rsidP="00C275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49188" id="Text Box 11" o:spid="_x0000_s1027" type="#_x0000_t202" style="position:absolute;margin-left:76.85pt;margin-top:228.75pt;width:399.25pt;height:2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" fillcolor="white [3201]" stroked="f" strokeweight=".5pt">
                <v:textbox>
                  <w:txbxContent>
                    <w:p w:rsidR="00C275C8" w:rsidRPr="00515AA4" w:rsidRDefault="00C275C8" w:rsidP="00C275C8">
                      <w:pPr>
                        <w:pStyle w:val="Footer"/>
                        <w:jc w:val="right"/>
                        <w:rPr>
                          <w:sz w:val="20"/>
                        </w:rPr>
                      </w:pPr>
                      <w:r w:rsidRPr="00515AA4">
                        <w:rPr>
                          <w:sz w:val="20"/>
                        </w:rPr>
                        <w:t>Lesson available online at http://www.compuhigh.com/demo/economics/lesson04.html</w:t>
                      </w:r>
                    </w:p>
                    <w:p w:rsidR="00C275C8" w:rsidRDefault="00C275C8" w:rsidP="00C275C8">
                      <w:pPr>
                        <w:pStyle w:val="Header"/>
                      </w:pPr>
                    </w:p>
                    <w:p w:rsidR="00C275C8" w:rsidRDefault="00C275C8" w:rsidP="00C275C8">
                      <w:pPr>
                        <w:pStyle w:val="Header"/>
                      </w:pPr>
                    </w:p>
                    <w:p w:rsidR="00C275C8" w:rsidRDefault="00C275C8" w:rsidP="00C275C8"/>
                    <w:p w:rsidR="00C275C8" w:rsidRDefault="00C275C8" w:rsidP="00C275C8">
                      <w:pPr>
                        <w:pStyle w:val="Footer"/>
                      </w:pPr>
                    </w:p>
                    <w:p w:rsidR="00C275C8" w:rsidRDefault="00C275C8" w:rsidP="00C275C8"/>
                    <w:p w:rsidR="00C275C8" w:rsidRDefault="00C275C8" w:rsidP="00C275C8">
                      <w:pPr>
                        <w:pStyle w:val="Footer"/>
                      </w:pPr>
                    </w:p>
                    <w:p w:rsidR="00C275C8" w:rsidRDefault="00C275C8" w:rsidP="00C275C8"/>
                    <w:p w:rsidR="00C275C8" w:rsidRDefault="00C275C8" w:rsidP="00C275C8">
                      <w:pPr>
                        <w:pStyle w:val="Header"/>
                      </w:pPr>
                    </w:p>
                    <w:p w:rsidR="00C275C8" w:rsidRDefault="00C275C8" w:rsidP="00C275C8"/>
                    <w:p w:rsidR="00C275C8" w:rsidRDefault="00C275C8" w:rsidP="00C275C8">
                      <w:pPr>
                        <w:pStyle w:val="Footer"/>
                      </w:pPr>
                    </w:p>
                    <w:p w:rsidR="00C275C8" w:rsidRDefault="00C275C8" w:rsidP="00C275C8"/>
                    <w:p w:rsidR="00C275C8" w:rsidRPr="00515AA4" w:rsidRDefault="00C275C8" w:rsidP="00C275C8">
                      <w:pPr>
                        <w:pStyle w:val="Footer"/>
                        <w:jc w:val="right"/>
                        <w:rPr>
                          <w:sz w:val="20"/>
                        </w:rPr>
                      </w:pPr>
                      <w:r w:rsidRPr="00515AA4">
                        <w:rPr>
                          <w:sz w:val="20"/>
                        </w:rPr>
                        <w:t>Lesson available online at http://www.compuhigh.com/demo/economics/lesson04.html</w:t>
                      </w:r>
                    </w:p>
                    <w:p w:rsidR="00C275C8" w:rsidRDefault="00C275C8" w:rsidP="00C275C8"/>
                    <w:p w:rsidR="00C275C8" w:rsidRDefault="00C275C8" w:rsidP="00C275C8">
                      <w:pPr>
                        <w:pStyle w:val="Footer"/>
                      </w:pPr>
                    </w:p>
                    <w:p w:rsidR="00C275C8" w:rsidRDefault="00C275C8" w:rsidP="00C275C8"/>
                    <w:p w:rsidR="00C275C8" w:rsidRDefault="00C275C8" w:rsidP="00C275C8">
                      <w:pPr>
                        <w:pStyle w:val="Footer"/>
                      </w:pPr>
                    </w:p>
                    <w:p w:rsidR="00C275C8" w:rsidRDefault="00C275C8" w:rsidP="00C275C8"/>
                    <w:p w:rsidR="00C275C8" w:rsidRDefault="00C275C8" w:rsidP="00C275C8">
                      <w:pPr>
                        <w:pStyle w:val="Header"/>
                      </w:pPr>
                    </w:p>
                    <w:p w:rsidR="00C275C8" w:rsidRDefault="00C275C8" w:rsidP="00C275C8"/>
                    <w:p w:rsidR="00C275C8" w:rsidRDefault="00C275C8" w:rsidP="00C275C8">
                      <w:pPr>
                        <w:pStyle w:val="Footer"/>
                      </w:pPr>
                    </w:p>
                    <w:p w:rsidR="00C275C8" w:rsidRDefault="00C275C8" w:rsidP="00C275C8"/>
                    <w:p w:rsidR="00C275C8" w:rsidRPr="00515AA4" w:rsidRDefault="00C275C8" w:rsidP="00C275C8">
                      <w:pPr>
                        <w:pStyle w:val="Footer"/>
                        <w:jc w:val="right"/>
                        <w:rPr>
                          <w:sz w:val="20"/>
                        </w:rPr>
                      </w:pPr>
                      <w:r w:rsidRPr="00515AA4">
                        <w:rPr>
                          <w:sz w:val="20"/>
                        </w:rPr>
                        <w:t>Lesson available online at http://www.compuhigh.com/demo/economics/lesson04.html</w:t>
                      </w:r>
                    </w:p>
                    <w:p w:rsidR="00C275C8" w:rsidRDefault="00C275C8" w:rsidP="00C275C8"/>
                  </w:txbxContent>
                </v:textbox>
              </v:shape>
            </w:pict>
          </mc:Fallback>
        </mc:AlternateContent>
      </w:r>
    </w:p>
    <w:sectPr w:rsidR="00B1353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15E" w:rsidRDefault="00FB315E">
      <w:pPr>
        <w:spacing w:after="0" w:line="240" w:lineRule="auto"/>
      </w:pPr>
      <w:r>
        <w:separator/>
      </w:r>
    </w:p>
  </w:endnote>
  <w:endnote w:type="continuationSeparator" w:id="0">
    <w:p w:rsidR="00FB315E" w:rsidRDefault="00FB3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C5A" w:rsidRDefault="00C275C8">
    <w:pPr>
      <w:pStyle w:val="Footer"/>
    </w:pPr>
    <w:r>
      <w:t>BF10 Principles of Business and Finance</w:t>
    </w:r>
    <w:r>
      <w:ptab w:relativeTo="margin" w:alignment="center" w:leader="none"/>
    </w:r>
    <w:r>
      <w:t>Summer 2015</w:t>
    </w:r>
    <w:r>
      <w:ptab w:relativeTo="margin" w:alignment="right" w:leader="none"/>
    </w:r>
    <w:r>
      <w:t xml:space="preserve">page </w:t>
    </w:r>
    <w:r>
      <w:fldChar w:fldCharType="begin"/>
    </w:r>
    <w:r>
      <w:instrText xml:space="preserve"> PAGE   \* MERGEFORMAT </w:instrText>
    </w:r>
    <w:r>
      <w:fldChar w:fldCharType="separate"/>
    </w:r>
    <w:r w:rsidR="00DB650C">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15E" w:rsidRDefault="00FB315E">
      <w:pPr>
        <w:spacing w:after="0" w:line="240" w:lineRule="auto"/>
      </w:pPr>
      <w:r>
        <w:separator/>
      </w:r>
    </w:p>
  </w:footnote>
  <w:footnote w:type="continuationSeparator" w:id="0">
    <w:p w:rsidR="00FB315E" w:rsidRDefault="00FB31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C8"/>
    <w:rsid w:val="00AE7537"/>
    <w:rsid w:val="00B06B88"/>
    <w:rsid w:val="00B1353A"/>
    <w:rsid w:val="00C275C8"/>
    <w:rsid w:val="00DA6CDF"/>
    <w:rsid w:val="00DB650C"/>
    <w:rsid w:val="00F37DF3"/>
    <w:rsid w:val="00FB3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EB0180-E742-4006-BEF3-958C819E2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5C8"/>
  </w:style>
  <w:style w:type="paragraph" w:styleId="Footer">
    <w:name w:val="footer"/>
    <w:basedOn w:val="Normal"/>
    <w:link w:val="FooterChar"/>
    <w:uiPriority w:val="99"/>
    <w:unhideWhenUsed/>
    <w:rsid w:val="00C27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producingohio.org/action/corn/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oducingohio.org/action/supply/supply1.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F141</dc:creator>
  <cp:lastModifiedBy>Ryan Woodcock</cp:lastModifiedBy>
  <cp:revision>2</cp:revision>
  <dcterms:created xsi:type="dcterms:W3CDTF">2017-04-10T16:13:00Z</dcterms:created>
  <dcterms:modified xsi:type="dcterms:W3CDTF">2017-04-10T16:13:00Z</dcterms:modified>
</cp:coreProperties>
</file>