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40"/>
        </w:rPr>
        <w:t>BackupVault - Issues and Autonomous Agent Actions</w:t>
      </w:r>
    </w:p>
    <w:p>
      <w:pPr>
        <w:jc w:val="center"/>
      </w:pPr>
      <w:r>
        <w:rPr>
          <w:rFonts w:ascii="Arial" w:hAnsi="Arial"/>
          <w:color w:val="5A5A5A"/>
          <w:sz w:val="20"/>
        </w:rPr>
        <w:t>Simple planning guide for Unified Ops - Phase 2 Agents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D9EAF7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8"/>
              </w:rPr>
              <w:t>Scope: BackupVault monitors database servers and backup/storage destinations. It stores backup job/status/history information in the local 'backupvault' MariaDB database. Actual backup files are stored on NFS, remote SFTP, AWS S3 or Oracle OCI Object Storage.</w:t>
            </w:r>
          </w:p>
        </w:tc>
      </w:tr>
    </w:tbl>
    <w:p/>
    <w:p>
      <w:pPr>
        <w:pStyle w:val="Heading1"/>
      </w:pPr>
      <w:r>
        <w:t>1. BackupVault Servers and Destinations in Scope</w:t>
      </w:r>
    </w:p>
    <w:p>
      <w:pPr>
        <w:pStyle w:val="Heading2"/>
      </w:pPr>
      <w:r>
        <w:t>Database Servers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  <w:cantSplit/>
        </w:trPr>
        <w:tc>
          <w:tcPr>
            <w:tcW w:type="dxa" w:w="24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Server</w:t>
            </w:r>
          </w:p>
        </w:tc>
        <w:tc>
          <w:tcPr>
            <w:tcW w:type="dxa" w:w="24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IP</w:t>
            </w:r>
          </w:p>
        </w:tc>
        <w:tc>
          <w:tcPr>
            <w:tcW w:type="dxa" w:w="24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DB Type</w:t>
            </w:r>
          </w:p>
        </w:tc>
        <w:tc>
          <w:tcPr>
            <w:tcW w:type="dxa" w:w="24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DB Port</w:t>
            </w:r>
          </w:p>
        </w:tc>
        <w:tc>
          <w:tcPr>
            <w:tcW w:type="dxa" w:w="24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24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Main Purpose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mysql-slave-10.180.0.119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10.180.0.119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MySQL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3306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Slave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Source database monitored for backup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mysql-slave-10.180.0.211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10.180.0.211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MySQL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3306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Slave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Source database monitored for backup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MySQL-Slave-01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10.180.0.212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MySQL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3306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Slave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Source database monitored for backup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MySQL-Slave-02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10.180.0.213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MySQL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3306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Slave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Source database monitored for backup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PostgreSQL-Slave-01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10.180.0.215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PostgreSQL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5432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Slave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Source database monitored for backup</w:t>
            </w:r>
          </w:p>
        </w:tc>
      </w:tr>
    </w:tbl>
    <w:p/>
    <w:p>
      <w:pPr>
        <w:pStyle w:val="Heading2"/>
      </w:pPr>
      <w:r>
        <w:t>NFS / Storage Servers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rPr>
          <w:tblHeader w:val="true"/>
          <w:cantSplit/>
        </w:trPr>
        <w:tc>
          <w:tcPr>
            <w:tcW w:type="dxa" w:w="24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Storage</w:t>
            </w:r>
          </w:p>
        </w:tc>
        <w:tc>
          <w:tcPr>
            <w:tcW w:type="dxa" w:w="24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IP</w:t>
            </w:r>
          </w:p>
        </w:tc>
        <w:tc>
          <w:tcPr>
            <w:tcW w:type="dxa" w:w="24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24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Approx. Size</w:t>
            </w:r>
          </w:p>
        </w:tc>
        <w:tc>
          <w:tcPr>
            <w:tcW w:type="dxa" w:w="24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 Status</w:t>
            </w:r>
          </w:p>
        </w:tc>
        <w:tc>
          <w:tcPr>
            <w:tcW w:type="dxa" w:w="24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Primary DB Backup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10.180.0.90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Primary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482G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Online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Primary backup storage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Secondary DB Backup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10.180.0.130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Secondary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1.1T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Online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Secondary backup mirror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Worktual-NFS-1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10.180.0.150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Live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2.5T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Online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Live NFS backup storage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Worktual-NFS-2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10.180.0.250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Live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2.0T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Online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Live NFS backup storage</w:t>
            </w:r>
          </w:p>
        </w:tc>
      </w:tr>
      <w:tr>
        <w:trPr>
          <w:cantSplit/>
        </w:trP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Worktual-NFS-1-Backup-1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10.180.0.85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Other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1.4T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Warn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Additional NFS backup</w:t>
            </w:r>
          </w:p>
        </w:tc>
      </w:tr>
      <w:tr>
        <w:trPr>
          <w:cantSplit/>
        </w:trPr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Worktual-NFS-1-Backup-2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10.180.0.124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Other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2.0T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Online</w:t>
            </w:r>
          </w:p>
        </w:tc>
        <w:tc>
          <w:tcPr>
            <w:tcW w:type="dxa" w:w="24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Additional NFS backup</w:t>
            </w:r>
          </w:p>
        </w:tc>
      </w:tr>
    </w:tbl>
    <w:p/>
    <w:p>
      <w:pPr>
        <w:pStyle w:val="Heading2"/>
      </w:pPr>
      <w:r>
        <w:t>Cloud / Remote Destinations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  <w:gridCol w:w="2880"/>
        <w:gridCol w:w="2880"/>
      </w:tblGrid>
      <w:tr>
        <w:trPr>
          <w:tblHeader w:val="true"/>
          <w:cantSplit/>
        </w:trPr>
        <w:tc>
          <w:tcPr>
            <w:tcW w:type="dxa" w:w="288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Destination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Type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Location / Region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Bucket / Target</w:t>
            </w:r>
          </w:p>
        </w:tc>
        <w:tc>
          <w:tcPr>
            <w:tcW w:type="dxa" w:w="288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Purpose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AWS S3 Backup London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AWS S3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eu-west-2 (London)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worktual-db-backup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Cloud backup copy</w:t>
            </w:r>
          </w:p>
        </w:tc>
      </w:tr>
      <w:tr>
        <w:trPr>
          <w:cantSplit/>
        </w:trPr>
        <w:tc>
          <w:tcPr>
            <w:tcW w:type="dxa" w:w="288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OCI Encrypted Backup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Oracle OCI Object Storage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ap-mumbai-1 (Mumbai)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worktual-db-backup-oci</w:t>
            </w:r>
          </w:p>
        </w:tc>
        <w:tc>
          <w:tcPr>
            <w:tcW w:type="dxa" w:w="288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Encrypted cloud backup copy</w:t>
            </w:r>
          </w:p>
        </w:tc>
      </w:tr>
      <w:tr>
        <w:trPr>
          <w:cantSplit/>
        </w:trP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Remote Onsite DR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Remote SFTP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Remote site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192.168.12.243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Remote onsite disaster-recovery copy</w:t>
            </w:r>
          </w:p>
        </w:tc>
      </w:tr>
    </w:tbl>
    <w:p/>
    <w:p>
      <w:pPr>
        <w:pStyle w:val="Heading1"/>
      </w:pPr>
      <w:r>
        <w:t>2. How the Agent Will Work</w:t>
      </w:r>
    </w:p>
    <w:p>
      <w:pPr>
        <w:jc w:val="center"/>
      </w:pPr>
      <w:r>
        <w:rPr>
          <w:b/>
          <w:color w:val="2F75B5"/>
          <w:sz w:val="22"/>
        </w:rPr>
        <w:t>Monitor -&gt; Detect problem -&gt; Investigate -&gt; Safe action or ask approval -&gt; Perform action -&gt; Recheck -&gt; Save audit log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Monitoring workers check database servers, backup jobs, storage, NFS and cloud destinations.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The agent reads the latest backup status, storage metrics and alerts.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The agent checks whether a failure is still present before taking action.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Safe actions can run automatically only after the team approves the exact rules.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Controlled actions wait for human approval.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Reboot and shutdown are never done by the agent. Only an administrator can do them manually.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After every action, the agent checks whether the backup or storage target is healthy again.</w:t>
      </w:r>
    </w:p>
    <w:p>
      <w:pPr>
        <w:pStyle w:val="ListBullet"/>
        <w:spacing w:after="20"/>
      </w:pPr>
      <w:r>
        <w:rPr>
          <w:rFonts w:ascii="Arial" w:hAnsi="Arial"/>
          <w:sz w:val="18"/>
        </w:rPr>
        <w:t>Every action is saved in MariaDB with time, server/destination, reason, action and result.</w:t>
      </w:r>
    </w:p>
    <w:p>
      <w:pPr>
        <w:pStyle w:val="Heading1"/>
      </w:pPr>
      <w:r>
        <w:t>3. Possible Issues in BackupVault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rPr>
          <w:tblHeader w:val="true"/>
          <w:cantSplit/>
        </w:trPr>
        <w:tc>
          <w:tcPr>
            <w:tcW w:type="dxa" w:w="36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Issue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Simple Meaning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Impact</w:t>
            </w:r>
          </w:p>
        </w:tc>
        <w:tc>
          <w:tcPr>
            <w:tcW w:type="dxa" w:w="36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Agent Investigation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Backup job failed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 scheduled backup did not complete.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Latest data may not have a valid backup copy.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Check job log, source DB reachability, destination reachability, disk space and error message.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Backup job timeout / hanging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backup runs too long or does not finish.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New backups may queue and backup window may be missed.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Check running process, DB size, network, destination speed, free space and last progress time. Use a job timeout so monitoring does not wait forever.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Database server not reachable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BackupVault cannot connect to the source DB server.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Backup cannot start or monitoring becomes stale.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Check IP, DB port, SSH/network path and DB service status.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Database service stopped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MySQL/MariaDB/PostgreSQL is not running on the source server.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Backups and DB monitoring fail.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Check DB service, port and recent system/DB logs.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Replication/slave issue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 DB slave is behind or not replicating correctly.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Backup may contain old or inconsistent data.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Check replication status, lag and errors. Do not repair replication automatically.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DB connection count too high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Database has many active connections.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Backup can add load or fail to connect.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Check connection count, DB load and whether backup should wait.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NFS server offline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The NFS storage server cannot be reached.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Backup cannot be written to that destination.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Check host reachability, NFS service, mount state and network path.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NFS mount missing / unmounted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Expected NFS mount is not available on the BackupVault host.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Backup path may be unavailable or point to wrong local path.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Check mount point, server reachability and mount status. Do not remount automatically unless explicitly approved.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NFS is hanging / slow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Reading/writing to NFS takes too long.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Backup can hang or take much longer.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Check mount I/O timeout, network latency, server load and NFS health. Stop waiting after agreed timeout and raise alert.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Storage almost full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NFS/local storage has little free space.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New backup may fail and existing backups may be at risk.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Check free space, growth trend, backup sizes and retention usage.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Storage inode almost full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Too many files use available inodes.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New files cannot be created even if disk GB looks available.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Check inode use and which approved backup/log paths contain many files.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AWS S3 destination unreachable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BackupVault cannot reach the S3 bucket.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Cloud backup copy fails.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Check network/DNS, AWS endpoint/region, bucket availability and configured credential status.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AWS S3 upload timeout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Cloud upload is too slow or hangs.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Cloud copy may remain incomplete.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Check transfer progress, network, object size, retry count and S3 response. Use upload timeout and retry policy.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OCI destination unreachable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BackupVault cannot reach Oracle Object Storage.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OCI backup copy fails.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Check network/DNS, OCI region, bucket/namespace and credential status.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OCI upload timeout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Upload to OCI is too slow or hangs.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Cloud copy may remain incomplete.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Check transfer progress, network and OCI response. Use timeout/retry policy.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Remote SFTP unavailable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Remote DR server cannot be reached by SFTP.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Remote backup copy fails.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Check IP, SSH/SFTP port, authentication and remote free space.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Backup transfer failed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Backup file was created but copy to destination failed.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Primary backup may exist but secondary/cloud copy is missing.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Check transfer log, destination health, network and checksum if available.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Backup file corrupted / verification failed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Backup file does not pass integrity or checksum verification.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Restore may fail when needed.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Mark the backup invalid, keep evidence, retry backup creation and verification.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Encryption failed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Backup could not be encrypted as expected.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Sensitive backup may not meet security requirements.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Stop the affected secure transfer, record failure and alert. Do not disable encryption automatically.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Backup destination credentials invalid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AWS/OCI/SFTP credentials are rejected.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Backups to that destination fail.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Check credential status/reference and alert administrator. Do not change credentials automatically.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Backup retention cleanup problem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Old backups are not being removed as expected.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Storage continues to fill.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Calculate retention usage and show which backups are eligible. Do not delete automatically unless exact retention policy is approved.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Monitoring data stale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BackupVault has not updated server/storage status recently.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Dashboard may show old information.</w:t>
            </w:r>
          </w:p>
        </w:tc>
        <w:tc>
          <w:tcPr>
            <w:tcW w:type="dxa" w:w="36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Check monitoring worker, DB connection, last_check time and collector logs.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BackupVault service stopped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BackupVault backend/worker is not running.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Jobs, monitoring and dashboard updates may stop.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Check approved BackupVault services, ports and PM2/process logs.</w:t>
            </w:r>
          </w:p>
        </w:tc>
      </w:tr>
    </w:tbl>
    <w:p/>
    <w:p>
      <w:pPr>
        <w:pStyle w:val="Heading1"/>
      </w:pPr>
      <w:r>
        <w:t>4. Safe Automatic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E2F0D9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2E7D32"/>
                <w:sz w:val="18"/>
              </w:rPr>
              <w:t>These can run automatically only after the team approves the exact jobs, services, thresholds, timeout values and retry limits.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2E7D3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Safe Automatic Action</w:t>
            </w:r>
          </w:p>
        </w:tc>
        <w:tc>
          <w:tcPr>
            <w:tcW w:type="dxa" w:w="7200"/>
            <w:vAlign w:val="center"/>
            <w:shd w:fill="2E7D32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What It Does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Health checks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Check source DB host/port, NFS/storage reachability, SFTP, S3 and OCI destination health.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Collect diagnostics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Collect DB service status, disk/inode space, mount status, job status, transfer status and recent logs.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 timeout for backup/transfer health checks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Do not allow a backup/NFS/cloud check to hang forever. Stop after agreed timeout and alert.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Retry one failed health check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Retry once after a short wait. If still failing, escalate.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Retry a failed backup job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Retry only an approved job when the failure is clearly temporary and retry limit has not been reached.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Retry a failed transfer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Retry an approved SFTP/S3/OCI transfer after checking the destination is reachable.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Re-run backup verification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Run checksum/integrity verification again if the first verification fails because of a temporary check problem.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Mark failed/corrupt backup as invalid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Prevent a failed or corrupt backup from being treated as a good restore point.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Restart allow-listed BackupVault worker/service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Restart only an exact BackupVault service approved for automatic restart.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Restart monitoring collector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Restart the monitoring component if BackupVault metrics/status collection is stuck.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Rotate approved BackupVault logs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Rotate/compress approved log files only; do not delete backup data.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Create incident / alert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Save source, destination, job, severity, failure reason and investigation result.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Notify team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Send backup failure, storage warning or destination issue to the chosen alert channel.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Verify after action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Confirm backup job, transfer, storage and destination status after retry/restart.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Stop after repeated failure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If the same job/transfer fails repeatedly, stop automation and ask a person.</w:t>
            </w:r>
          </w:p>
        </w:tc>
      </w:tr>
    </w:tbl>
    <w:p/>
    <w:p>
      <w:pPr>
        <w:pStyle w:val="Heading1"/>
      </w:pPr>
      <w:r>
        <w:t>5. Human Approval - Controlled Actions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FFF2CC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9C6500"/>
                <w:sz w:val="18"/>
              </w:rPr>
              <w:t>The agent can investigate and prepare these actions, but a person must approve before execution.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9C650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Action Requiring Approval</w:t>
            </w:r>
          </w:p>
        </w:tc>
        <w:tc>
          <w:tcPr>
            <w:tcW w:type="dxa" w:w="7200"/>
            <w:vAlign w:val="center"/>
            <w:shd w:fill="9C650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Why Approval Is Needed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Remount an NFS share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Mount changes can affect where backup files are written.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Restart NFS service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Can interrupt active backup reads/writes.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Restart a source database service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Can affect production applications using that database.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Restart a BackupVault service not on the allow-list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May interrupt active backup jobs or transfers.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Cancel a hanging backup job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Stopping a running backup can leave incomplete files.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Stop one confirmed stuck backup/transfer process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shows PID/job, runtime and destination first; a person approves before stopping it.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Delete an incomplete backup file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agent shows exact file/path/size first so useful data is not removed by mistake.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Delete old backups using retention policy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agent shows the exact backups to remove and space to be freed before approval.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Clear approved temporary backup files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Path and size must be shown before cleanup.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Change backup schedule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Changes recovery coverage and backup window.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Change backup retention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Changes how long restore points are kept.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Change backup destination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Can affect where future backup copies are stored.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Switch primary/secondary destination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Can change DR behavior and storage load.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Run a restore test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May consume DB/storage resources and should use an approved target.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Restore data to a non-production test location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can prepare the restore, but a person confirms source backup and target.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Change timeout/retry limits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Can affect job duration, duplicate retries and system load.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Run a predefined repair script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Only team-reviewed scripts can be offered; approval is required before execution.</w:t>
            </w:r>
          </w:p>
        </w:tc>
      </w:tr>
    </w:tbl>
    <w:p/>
    <w:p>
      <w:pPr>
        <w:pStyle w:val="Heading1"/>
      </w:pPr>
      <w:r>
        <w:t>6. Administrator Manual Only - Agent Must Not Execute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0"/>
      </w:tblGrid>
      <w:tr>
        <w:trPr>
          <w:cantSplit/>
        </w:trPr>
        <w:tc>
          <w:tcPr>
            <w:tcW w:type="dxa" w:w="14400"/>
            <w:shd w:fill="FCE4D6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C00000"/>
                <w:sz w:val="18"/>
              </w:rPr>
              <w:t>The agent can diagnose and alert, but it must never perform these high-risk actions.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Admin Manual Action</w:t>
            </w:r>
          </w:p>
        </w:tc>
        <w:tc>
          <w:tcPr>
            <w:tcW w:type="dxa" w:w="7200"/>
            <w:vAlign w:val="center"/>
            <w:shd w:fill="C00000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Rule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Reboot or shutdown any source DB/NFS/BackupVault server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Administrator manual only. Servers are expected to remain running.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Restore a backup directly over a production database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High risk of overwriting live production data.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Drop/delete a production database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Permanent data loss risk.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Format disks/partitions or recreate filesystems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High risk of destroying backup or production data.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Delete cloud bucket / NFS share / backup repository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Can remove many restore points permanently.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Disable backup encryption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Security-sensitive and can violate backup policy.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Change AWS/OCI IAM policy, access keys or cloud security policy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Security-sensitive administrator/cloud-admin work only.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Change root/admin credentials or SSH keys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Security-sensitive administrator work only.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Change firewall/SSH security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Can break access or expose backup infrastructure.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Repair database replication automatically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Replication repair can change data state and requires DB administrator review.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Run unknown/unreviewed scripts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agent must never execute arbitrary generated commands or unknown scripts.</w:t>
            </w:r>
          </w:p>
        </w:tc>
      </w:tr>
    </w:tbl>
    <w:p/>
    <w:p>
      <w:pPr>
        <w:pStyle w:val="Heading1"/>
      </w:pPr>
      <w:r>
        <w:t>7. Suggested Monitoring Schedule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Frequency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Checks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Every 1 minute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BackupVault service health, active backup/transfer job state, critical destination reachability.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Every 5 minutes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DB reachability, NFS/storage status, disk %, inode %, SFTP/S3/OCI health.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Every 15 minutes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Backup job duration, transfer progress, timeout/hanging jobs, DB replication/basic DB health.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Every 1 hour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Repeated failures, storage growth, cloud transfer problems, stale monitoring and retention status.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Daily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Successful/failed backups, missing copies, invalid backups, storage capacity, cloud destination status and actions taken.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Weekly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Backup success rate, storage trend, repeated failures, restore-point coverage and maintenance/scaling review.</w:t>
            </w:r>
          </w:p>
        </w:tc>
      </w:tr>
    </w:tbl>
    <w:p/>
    <w:p>
      <w:pPr>
        <w:pStyle w:val="Heading1"/>
      </w:pPr>
      <w:r>
        <w:t>8. Rules to Configure Before We Enable Actions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Rule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7"/>
              </w:rPr>
              <w:t>Simple Meaning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Allowed backup jobs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Exact jobs the agent may retry automatically.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Allowed services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Exact BackupVault services/workers the agent may restart automatically.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Backup/job timeout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Maximum expected job time before a job is treated as hanging.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Transfer timeout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Maximum time without progress for SFTP/S3/OCI before alert/retry.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Retry limit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Maximum automatic retries for backup jobs and transfers.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Storage thresholds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Warning/critical levels for disk % and inode %.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Retention policy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Which old backups are eligible for deletion; deletion should still require approval unless the team explicitly approves full automation.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Human approval list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Exact actions that require approval, such as remount, cancelling a job, cleanup or restore test.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Admin-only list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Production restore, server reboot/shutdown, cloud security changes and destructive actions the agent must never run.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Credential method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Use encrypted credential references/SSH keys; never plain-text passwords in agent prompts or logs.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Audit log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Every check, alert, approval, retry, cleanup and action must be saved.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After-action verification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The backup/destination checks that must pass after an action; if they fail, stop and escalate.</w:t>
            </w:r>
          </w:p>
        </w:tc>
      </w:tr>
    </w:tbl>
    <w:p/>
    <w:p>
      <w:pPr>
        <w:pStyle w:val="Heading1"/>
      </w:pPr>
      <w:r>
        <w:t>9. Example Agent Behaviour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200"/>
        <w:gridCol w:w="7200"/>
      </w:tblGrid>
      <w:tr>
        <w:trPr>
          <w:tblHeader w:val="true"/>
          <w:cantSplit/>
        </w:trPr>
        <w:tc>
          <w:tcPr>
            <w:tcW w:type="dxa" w:w="72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Situation</w:t>
            </w:r>
          </w:p>
        </w:tc>
        <w:tc>
          <w:tcPr>
            <w:tcW w:type="dxa" w:w="7200"/>
            <w:vAlign w:val="center"/>
            <w:shd w:fill="17365D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Agent Response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Backup job failed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checks source DB, destination, disk space and job log -&gt; if failure looks temporary and job is allow-listed, retries once -&gt; verifies success -&gt; saves result. If it fails again, escalates.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Backup job is hanging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checks last progress time, process, DB size, network and destination -&gt; command/job exceeds agreed timeout -&gt; records timeout -&gt; does not kill process automatically -&gt; asks approval if job must be cancelled.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NFS becomes offline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checks host, mount and NFS service -&gt; alerts immediately -&gt; does not remount/restart NFS automatically unless separately approved -&gt; asks human for controlled action.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NFS is 88-95% full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calculates free space and growth -&gt; identifies old backups that match retention -&gt; alerts team with exact candidates and space -&gt; human approves cleanup.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AWS S3 upload times out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checks bucket/region/network and transfer progress -&gt; retries one approved transfer -&gt; if still failing, creates cloud-backup incident. It does not change credentials or IAM policy.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OCI upload fails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verifies region, bucket, namespace and connectivity -&gt; retries if allowed -&gt; alerts if repeated failure.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Backup verification fails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marks backup invalid -&gt; retries verification -&gt; if still invalid, creates new backup job if allowed -&gt; keeps failed copy for investigation until policy says otherwise.</w:t>
            </w:r>
          </w:p>
        </w:tc>
      </w:tr>
      <w:tr>
        <w:trPr>
          <w:cantSplit/>
        </w:trPr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Source DB service is down</w:t>
            </w:r>
          </w:p>
        </w:tc>
        <w:tc>
          <w:tcPr>
            <w:tcW w:type="dxa" w:w="7200"/>
            <w:vAlign w:val="center"/>
            <w:shd w:fill="F4F6F8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confirms DB service/port failure -&gt; creates high-priority incident -&gt; does not restart production DB automatically -&gt; waits for DBA/admin approval.</w:t>
            </w:r>
          </w:p>
        </w:tc>
      </w:tr>
      <w:tr>
        <w:trPr>
          <w:cantSplit/>
        </w:trPr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Restore requested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16"/>
              </w:rPr>
              <w:t>Agent lists valid restore points and target information -&gt; prepares restore plan -&gt; never restores over production automatically -&gt; administrator/DBA performs or approves the restore workflow.</w:t>
            </w:r>
          </w:p>
        </w:tc>
      </w:tr>
    </w:tbl>
    <w:p/>
    <w:sectPr w:rsidR="00FC693F" w:rsidRPr="0006063C" w:rsidSect="00034616">
      <w:footerReference w:type="default" r:id="rId9"/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6"/>
      </w:rPr>
      <w:t>Unified Ops - BackupVault Agent Planning Guide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