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D10" w:rsidRPr="00034954" w:rsidRDefault="008C7705" w:rsidP="009772FE">
      <w:pPr>
        <w:pStyle w:val="PlainText"/>
        <w:tabs>
          <w:tab w:val="left" w:pos="7920"/>
        </w:tabs>
        <w:spacing w:line="360" w:lineRule="exact"/>
        <w:ind w:left="360" w:right="720"/>
        <w:jc w:val="center"/>
        <w:outlineLvl w:val="0"/>
        <w:rPr>
          <w:rFonts w:ascii="Times New Roman" w:hAnsi="Times New Roman"/>
          <w:b/>
          <w:bCs/>
          <w:color w:val="000000" w:themeColor="text1"/>
          <w:sz w:val="28"/>
          <w:szCs w:val="28"/>
        </w:rPr>
      </w:pPr>
      <w:r>
        <w:rPr>
          <w:rFonts w:ascii="Times New Roman" w:hAnsi="Times New Roman"/>
          <w:b/>
          <w:bCs/>
          <w:color w:val="000000"/>
          <w:sz w:val="28"/>
          <w:szCs w:val="28"/>
        </w:rPr>
        <w:t>M</w:t>
      </w:r>
      <w:r w:rsidR="00FB055F" w:rsidRPr="00ED5A57">
        <w:rPr>
          <w:rFonts w:ascii="Times New Roman" w:hAnsi="Times New Roman"/>
          <w:b/>
          <w:bCs/>
          <w:color w:val="000000"/>
          <w:sz w:val="28"/>
          <w:szCs w:val="28"/>
        </w:rPr>
        <w:t>onitor</w:t>
      </w:r>
      <w:r w:rsidR="00FB055F">
        <w:rPr>
          <w:rFonts w:ascii="Times New Roman" w:hAnsi="Times New Roman"/>
          <w:b/>
          <w:bCs/>
          <w:color w:val="000000"/>
          <w:sz w:val="28"/>
          <w:szCs w:val="28"/>
        </w:rPr>
        <w:t>ing</w:t>
      </w:r>
      <w:r w:rsidR="00FB055F" w:rsidRPr="00ED5A57">
        <w:rPr>
          <w:rFonts w:ascii="Times New Roman" w:hAnsi="Times New Roman"/>
          <w:b/>
          <w:bCs/>
          <w:color w:val="000000"/>
          <w:sz w:val="28"/>
          <w:szCs w:val="28"/>
        </w:rPr>
        <w:t xml:space="preserve"> </w:t>
      </w:r>
      <w:r>
        <w:rPr>
          <w:rFonts w:ascii="Times New Roman" w:hAnsi="Times New Roman"/>
          <w:b/>
          <w:bCs/>
          <w:color w:val="000000"/>
          <w:sz w:val="28"/>
          <w:szCs w:val="28"/>
        </w:rPr>
        <w:t xml:space="preserve">the dynamics of </w:t>
      </w:r>
      <w:r w:rsidR="009772FE">
        <w:rPr>
          <w:rFonts w:ascii="Times New Roman" w:hAnsi="Times New Roman"/>
          <w:b/>
          <w:bCs/>
          <w:color w:val="000000"/>
          <w:sz w:val="28"/>
          <w:szCs w:val="28"/>
        </w:rPr>
        <w:t xml:space="preserve">confined </w:t>
      </w:r>
      <w:proofErr w:type="spellStart"/>
      <w:r w:rsidR="00FB055F">
        <w:rPr>
          <w:rFonts w:ascii="Times New Roman" w:hAnsi="Times New Roman"/>
          <w:b/>
          <w:bCs/>
          <w:color w:val="000000"/>
          <w:sz w:val="28"/>
          <w:szCs w:val="28"/>
        </w:rPr>
        <w:t>m</w:t>
      </w:r>
      <w:r w:rsidR="00F146B7" w:rsidRPr="00ED5A57">
        <w:rPr>
          <w:rFonts w:ascii="Times New Roman" w:hAnsi="Times New Roman"/>
          <w:b/>
          <w:bCs/>
          <w:color w:val="000000"/>
          <w:sz w:val="28"/>
          <w:szCs w:val="28"/>
        </w:rPr>
        <w:t>esoscopic</w:t>
      </w:r>
      <w:proofErr w:type="spellEnd"/>
      <w:r w:rsidR="00F146B7" w:rsidRPr="00ED5A57">
        <w:rPr>
          <w:rFonts w:ascii="Times New Roman" w:hAnsi="Times New Roman"/>
          <w:b/>
          <w:bCs/>
          <w:color w:val="000000"/>
          <w:sz w:val="28"/>
          <w:szCs w:val="28"/>
        </w:rPr>
        <w:t xml:space="preserve"> </w:t>
      </w:r>
      <w:r w:rsidR="002A575D">
        <w:rPr>
          <w:rFonts w:ascii="Times New Roman" w:hAnsi="Times New Roman"/>
          <w:b/>
          <w:bCs/>
          <w:color w:val="000000"/>
          <w:sz w:val="28"/>
          <w:szCs w:val="28"/>
        </w:rPr>
        <w:t>fluid</w:t>
      </w:r>
      <w:r w:rsidR="00BC558D">
        <w:rPr>
          <w:rFonts w:ascii="Times New Roman" w:hAnsi="Times New Roman"/>
          <w:b/>
          <w:bCs/>
          <w:color w:val="000000"/>
          <w:sz w:val="28"/>
          <w:szCs w:val="28"/>
        </w:rPr>
        <w:t>s</w:t>
      </w:r>
      <w:r w:rsidR="005B6521" w:rsidRPr="00ED5A57">
        <w:rPr>
          <w:rFonts w:ascii="Times New Roman" w:hAnsi="Times New Roman"/>
          <w:b/>
          <w:bCs/>
          <w:color w:val="000000"/>
          <w:sz w:val="28"/>
          <w:szCs w:val="28"/>
        </w:rPr>
        <w:t xml:space="preserve"> </w:t>
      </w:r>
      <w:r w:rsidR="0012609C">
        <w:rPr>
          <w:rFonts w:ascii="Times New Roman" w:hAnsi="Times New Roman"/>
          <w:b/>
          <w:bCs/>
          <w:color w:val="000000"/>
          <w:sz w:val="28"/>
          <w:szCs w:val="28"/>
        </w:rPr>
        <w:t>with</w:t>
      </w:r>
      <w:r w:rsidR="0011728D">
        <w:rPr>
          <w:rFonts w:ascii="Times New Roman" w:hAnsi="Times New Roman"/>
          <w:b/>
          <w:bCs/>
          <w:color w:val="000000"/>
          <w:sz w:val="28"/>
          <w:szCs w:val="28"/>
        </w:rPr>
        <w:t xml:space="preserve"> phase-</w:t>
      </w:r>
      <w:r w:rsidR="00FB56B3">
        <w:rPr>
          <w:rFonts w:ascii="Times New Roman" w:hAnsi="Times New Roman"/>
          <w:b/>
          <w:bCs/>
          <w:color w:val="000000"/>
          <w:sz w:val="28"/>
          <w:szCs w:val="28"/>
        </w:rPr>
        <w:t>locked</w:t>
      </w:r>
      <w:r w:rsidR="00FB56B3" w:rsidRPr="00034954">
        <w:rPr>
          <w:rFonts w:ascii="Times New Roman" w:hAnsi="Times New Roman"/>
          <w:b/>
          <w:bCs/>
          <w:color w:val="000000" w:themeColor="text1"/>
          <w:sz w:val="28"/>
          <w:szCs w:val="28"/>
        </w:rPr>
        <w:t xml:space="preserve">-loop </w:t>
      </w:r>
      <w:r w:rsidR="005B6521" w:rsidRPr="00034954">
        <w:rPr>
          <w:rFonts w:ascii="Times New Roman" w:hAnsi="Times New Roman"/>
          <w:b/>
          <w:bCs/>
          <w:color w:val="000000" w:themeColor="text1"/>
          <w:sz w:val="28"/>
          <w:szCs w:val="28"/>
        </w:rPr>
        <w:t>acoustic sensing</w:t>
      </w:r>
      <w:r w:rsidR="00746D10" w:rsidRPr="00034954">
        <w:rPr>
          <w:rFonts w:ascii="Times New Roman" w:hAnsi="Times New Roman"/>
          <w:b/>
          <w:bCs/>
          <w:color w:val="000000" w:themeColor="text1"/>
          <w:sz w:val="28"/>
          <w:szCs w:val="28"/>
        </w:rPr>
        <w:t xml:space="preserve"> </w:t>
      </w:r>
    </w:p>
    <w:p w:rsidR="00746D10" w:rsidRPr="00034954" w:rsidRDefault="00746D10" w:rsidP="00746D10">
      <w:pPr>
        <w:pStyle w:val="PlainText"/>
        <w:tabs>
          <w:tab w:val="left" w:pos="7920"/>
        </w:tabs>
        <w:ind w:left="360" w:right="720"/>
        <w:jc w:val="center"/>
        <w:outlineLvl w:val="0"/>
        <w:rPr>
          <w:rFonts w:ascii="Times New Roman" w:hAnsi="Times New Roman"/>
          <w:color w:val="000000" w:themeColor="text1"/>
        </w:rPr>
      </w:pPr>
    </w:p>
    <w:p w:rsidR="00BF40E2" w:rsidRPr="00034954" w:rsidRDefault="00BF40E2" w:rsidP="00AA2145">
      <w:pPr>
        <w:pStyle w:val="Title"/>
        <w:tabs>
          <w:tab w:val="left" w:pos="2696"/>
          <w:tab w:val="left" w:pos="2790"/>
          <w:tab w:val="left" w:pos="7920"/>
        </w:tabs>
        <w:spacing w:before="240" w:line="280" w:lineRule="exact"/>
        <w:ind w:left="720" w:right="720"/>
        <w:jc w:val="left"/>
        <w:rPr>
          <w:color w:val="000000" w:themeColor="text1"/>
          <w:szCs w:val="24"/>
        </w:rPr>
      </w:pPr>
      <w:r w:rsidRPr="00034954">
        <w:rPr>
          <w:color w:val="000000" w:themeColor="text1"/>
          <w:szCs w:val="24"/>
        </w:rPr>
        <w:tab/>
      </w:r>
      <w:r w:rsidR="00AA2145" w:rsidRPr="00034954">
        <w:rPr>
          <w:color w:val="000000" w:themeColor="text1"/>
          <w:szCs w:val="24"/>
        </w:rPr>
        <w:tab/>
      </w:r>
      <w:r w:rsidRPr="00034954">
        <w:rPr>
          <w:color w:val="000000" w:themeColor="text1"/>
          <w:szCs w:val="24"/>
        </w:rPr>
        <w:t>TABLE OF CONTENTS</w:t>
      </w:r>
      <w:r w:rsidRPr="00034954">
        <w:rPr>
          <w:color w:val="000000" w:themeColor="text1"/>
          <w:szCs w:val="24"/>
        </w:rPr>
        <w:tab/>
        <w:t xml:space="preserve"> </w:t>
      </w:r>
      <w:r w:rsidR="00703F57" w:rsidRPr="00034954">
        <w:rPr>
          <w:color w:val="000000" w:themeColor="text1"/>
          <w:szCs w:val="24"/>
        </w:rPr>
        <w:t xml:space="preserve">    </w:t>
      </w:r>
      <w:r w:rsidRPr="00034954">
        <w:rPr>
          <w:color w:val="000000" w:themeColor="text1"/>
          <w:szCs w:val="24"/>
        </w:rPr>
        <w:t>Page</w:t>
      </w:r>
    </w:p>
    <w:p w:rsidR="00CF534C" w:rsidRPr="00034954" w:rsidRDefault="008F1BAF" w:rsidP="009847DC">
      <w:pPr>
        <w:pStyle w:val="PlainText"/>
        <w:tabs>
          <w:tab w:val="left" w:pos="360"/>
          <w:tab w:val="left" w:pos="1980"/>
          <w:tab w:val="left" w:pos="8280"/>
        </w:tabs>
        <w:spacing w:before="120"/>
        <w:ind w:left="360" w:hanging="360"/>
        <w:outlineLvl w:val="0"/>
        <w:rPr>
          <w:rFonts w:ascii="Times New Roman" w:hAnsi="Times New Roman"/>
          <w:b/>
          <w:bCs/>
          <w:snapToGrid w:val="0"/>
          <w:color w:val="000000" w:themeColor="text1"/>
          <w:sz w:val="24"/>
          <w:szCs w:val="24"/>
        </w:rPr>
      </w:pPr>
      <w:r w:rsidRPr="00034954">
        <w:rPr>
          <w:rFonts w:ascii="Times New Roman" w:hAnsi="Times New Roman"/>
          <w:b/>
          <w:bCs/>
          <w:snapToGrid w:val="0"/>
          <w:color w:val="000000" w:themeColor="text1"/>
          <w:sz w:val="24"/>
          <w:szCs w:val="24"/>
        </w:rPr>
        <w:t>A</w:t>
      </w:r>
      <w:r w:rsidR="00CF534C" w:rsidRPr="00034954">
        <w:rPr>
          <w:rFonts w:ascii="Times New Roman" w:hAnsi="Times New Roman"/>
          <w:b/>
          <w:bCs/>
          <w:snapToGrid w:val="0"/>
          <w:color w:val="000000" w:themeColor="text1"/>
          <w:sz w:val="24"/>
          <w:szCs w:val="24"/>
        </w:rPr>
        <w:t xml:space="preserve">. </w:t>
      </w:r>
      <w:r w:rsidR="00CF534C" w:rsidRPr="00034954">
        <w:rPr>
          <w:rFonts w:ascii="Times New Roman" w:hAnsi="Times New Roman"/>
          <w:b/>
          <w:bCs/>
          <w:snapToGrid w:val="0"/>
          <w:color w:val="000000" w:themeColor="text1"/>
          <w:sz w:val="24"/>
          <w:szCs w:val="24"/>
        </w:rPr>
        <w:tab/>
      </w:r>
      <w:r w:rsidR="001E5AF9" w:rsidRPr="00034954">
        <w:rPr>
          <w:rFonts w:ascii="Times New Roman" w:hAnsi="Times New Roman"/>
          <w:b/>
          <w:bCs/>
          <w:snapToGrid w:val="0"/>
          <w:color w:val="000000" w:themeColor="text1"/>
          <w:sz w:val="24"/>
          <w:szCs w:val="24"/>
        </w:rPr>
        <w:t xml:space="preserve">SCIENCE and TECHNOLOGY UNDERLYING THIS </w:t>
      </w:r>
      <w:proofErr w:type="gramStart"/>
      <w:r w:rsidR="00CF534C" w:rsidRPr="00034954">
        <w:rPr>
          <w:rFonts w:ascii="Times New Roman" w:hAnsi="Times New Roman"/>
          <w:b/>
          <w:bCs/>
          <w:snapToGrid w:val="0"/>
          <w:color w:val="000000" w:themeColor="text1"/>
          <w:sz w:val="24"/>
          <w:szCs w:val="24"/>
        </w:rPr>
        <w:t>PROPOSAL</w:t>
      </w:r>
      <w:r w:rsidR="001E5AF9" w:rsidRPr="00034954">
        <w:rPr>
          <w:rFonts w:ascii="Times New Roman" w:hAnsi="Times New Roman"/>
          <w:color w:val="000000" w:themeColor="text1"/>
          <w:sz w:val="24"/>
          <w:szCs w:val="24"/>
        </w:rPr>
        <w:t xml:space="preserve">   </w:t>
      </w:r>
      <w:r w:rsidR="008F1A1E" w:rsidRPr="00034954">
        <w:rPr>
          <w:rFonts w:ascii="Times New Roman" w:hAnsi="Times New Roman"/>
          <w:color w:val="000000" w:themeColor="text1"/>
          <w:sz w:val="24"/>
          <w:szCs w:val="24"/>
        </w:rPr>
        <w:t>..</w:t>
      </w:r>
      <w:proofErr w:type="gramEnd"/>
      <w:r w:rsidR="00AF36F8" w:rsidRPr="00034954">
        <w:rPr>
          <w:rFonts w:ascii="Times New Roman" w:hAnsi="Times New Roman"/>
          <w:color w:val="000000" w:themeColor="text1"/>
          <w:sz w:val="24"/>
          <w:szCs w:val="24"/>
        </w:rPr>
        <w:t>…</w:t>
      </w:r>
      <w:r w:rsidR="00AF36F8" w:rsidRPr="00034954">
        <w:rPr>
          <w:rFonts w:ascii="Times New Roman" w:hAnsi="Times New Roman"/>
          <w:b/>
          <w:color w:val="000000" w:themeColor="text1"/>
          <w:sz w:val="24"/>
          <w:szCs w:val="24"/>
        </w:rPr>
        <w:t xml:space="preserve">      </w:t>
      </w:r>
      <w:r w:rsidRPr="00034954">
        <w:rPr>
          <w:rFonts w:ascii="Times New Roman" w:hAnsi="Times New Roman"/>
          <w:color w:val="000000" w:themeColor="text1"/>
          <w:sz w:val="24"/>
          <w:szCs w:val="24"/>
        </w:rPr>
        <w:t>1</w:t>
      </w:r>
    </w:p>
    <w:p w:rsidR="001B6809" w:rsidRPr="00034954" w:rsidRDefault="001E5AF9" w:rsidP="00876E87">
      <w:pPr>
        <w:pStyle w:val="PlainText"/>
        <w:tabs>
          <w:tab w:val="left" w:pos="810"/>
          <w:tab w:val="left" w:pos="1620"/>
          <w:tab w:val="left" w:pos="7650"/>
          <w:tab w:val="left" w:pos="8280"/>
        </w:tabs>
        <w:spacing w:before="60"/>
        <w:ind w:left="806" w:right="630" w:hanging="446"/>
        <w:outlineLvl w:val="0"/>
        <w:rPr>
          <w:rFonts w:ascii="Times New Roman" w:hAnsi="Times New Roman"/>
          <w:bCs/>
          <w:snapToGrid w:val="0"/>
          <w:color w:val="000000" w:themeColor="text1"/>
          <w:sz w:val="24"/>
          <w:szCs w:val="24"/>
        </w:rPr>
      </w:pPr>
      <w:proofErr w:type="spellStart"/>
      <w:r w:rsidRPr="00034954">
        <w:rPr>
          <w:rFonts w:ascii="Times New Roman" w:hAnsi="Times New Roman"/>
          <w:color w:val="000000" w:themeColor="text1"/>
          <w:sz w:val="24"/>
          <w:szCs w:val="24"/>
        </w:rPr>
        <w:t>A.1</w:t>
      </w:r>
      <w:proofErr w:type="spellEnd"/>
      <w:r w:rsidRPr="00034954">
        <w:rPr>
          <w:rFonts w:ascii="Times New Roman" w:hAnsi="Times New Roman"/>
          <w:color w:val="000000" w:themeColor="text1"/>
          <w:sz w:val="24"/>
          <w:szCs w:val="24"/>
        </w:rPr>
        <w:t xml:space="preserve"> </w:t>
      </w:r>
      <w:r w:rsidR="00B45D60" w:rsidRPr="00034954">
        <w:rPr>
          <w:rFonts w:ascii="Times New Roman" w:hAnsi="Times New Roman"/>
          <w:color w:val="000000" w:themeColor="text1"/>
          <w:sz w:val="24"/>
          <w:szCs w:val="24"/>
        </w:rPr>
        <w:t>Scientific questions address</w:t>
      </w:r>
      <w:r w:rsidR="00044124" w:rsidRPr="00034954">
        <w:rPr>
          <w:rFonts w:ascii="Times New Roman" w:hAnsi="Times New Roman"/>
          <w:color w:val="000000" w:themeColor="text1"/>
          <w:sz w:val="24"/>
          <w:szCs w:val="24"/>
        </w:rPr>
        <w:t>ed</w:t>
      </w:r>
      <w:r w:rsidR="00B45D60" w:rsidRPr="00034954">
        <w:rPr>
          <w:rFonts w:ascii="Times New Roman" w:hAnsi="Times New Roman"/>
          <w:color w:val="000000" w:themeColor="text1"/>
          <w:sz w:val="24"/>
          <w:szCs w:val="24"/>
        </w:rPr>
        <w:t xml:space="preserve"> in the proposal: </w:t>
      </w:r>
      <w:r w:rsidRPr="00034954">
        <w:rPr>
          <w:rFonts w:ascii="Times New Roman" w:hAnsi="Times New Roman"/>
          <w:color w:val="000000" w:themeColor="text1"/>
          <w:sz w:val="24"/>
          <w:szCs w:val="24"/>
        </w:rPr>
        <w:t>The un</w:t>
      </w:r>
      <w:r w:rsidR="000B56CE" w:rsidRPr="00034954">
        <w:rPr>
          <w:rFonts w:ascii="Times New Roman" w:hAnsi="Times New Roman"/>
          <w:color w:val="000000" w:themeColor="text1"/>
          <w:sz w:val="24"/>
          <w:szCs w:val="24"/>
        </w:rPr>
        <w:t>ique</w:t>
      </w:r>
      <w:r w:rsidRPr="00034954">
        <w:rPr>
          <w:rFonts w:ascii="Times New Roman" w:hAnsi="Times New Roman"/>
          <w:color w:val="000000" w:themeColor="text1"/>
          <w:sz w:val="24"/>
          <w:szCs w:val="24"/>
        </w:rPr>
        <w:t xml:space="preserve"> physical properties of </w:t>
      </w:r>
      <w:proofErr w:type="spellStart"/>
      <w:r w:rsidRPr="00034954">
        <w:rPr>
          <w:rFonts w:ascii="Times New Roman" w:hAnsi="Times New Roman"/>
          <w:color w:val="000000" w:themeColor="text1"/>
          <w:sz w:val="24"/>
          <w:szCs w:val="24"/>
        </w:rPr>
        <w:t>mesoscopic</w:t>
      </w:r>
      <w:proofErr w:type="spellEnd"/>
      <w:r w:rsidRPr="00034954">
        <w:rPr>
          <w:rFonts w:ascii="Times New Roman" w:hAnsi="Times New Roman"/>
          <w:color w:val="000000" w:themeColor="text1"/>
          <w:sz w:val="24"/>
          <w:szCs w:val="24"/>
        </w:rPr>
        <w:t xml:space="preserve"> fluid films</w:t>
      </w:r>
    </w:p>
    <w:p w:rsidR="001E5AF9" w:rsidRPr="00034954" w:rsidRDefault="001E5AF9" w:rsidP="00BA7F2A">
      <w:pPr>
        <w:pStyle w:val="PlainText"/>
        <w:tabs>
          <w:tab w:val="left" w:pos="360"/>
          <w:tab w:val="left" w:pos="7650"/>
          <w:tab w:val="left" w:pos="8280"/>
        </w:tabs>
        <w:spacing w:before="40"/>
        <w:ind w:left="446" w:hanging="446"/>
        <w:outlineLvl w:val="0"/>
        <w:rPr>
          <w:rFonts w:ascii="Times New Roman" w:hAnsi="Times New Roman"/>
          <w:bCs/>
          <w:color w:val="000000" w:themeColor="text1"/>
          <w:sz w:val="24"/>
          <w:szCs w:val="24"/>
        </w:rPr>
      </w:pPr>
      <w:r w:rsidRPr="00034954">
        <w:rPr>
          <w:rFonts w:ascii="Times New Roman" w:hAnsi="Times New Roman"/>
          <w:bCs/>
          <w:color w:val="000000" w:themeColor="text1"/>
          <w:sz w:val="24"/>
          <w:szCs w:val="24"/>
        </w:rPr>
        <w:tab/>
      </w:r>
      <w:proofErr w:type="spellStart"/>
      <w:r w:rsidRPr="00034954">
        <w:rPr>
          <w:rFonts w:ascii="Times New Roman" w:hAnsi="Times New Roman"/>
          <w:bCs/>
          <w:color w:val="000000" w:themeColor="text1"/>
          <w:sz w:val="24"/>
          <w:szCs w:val="24"/>
        </w:rPr>
        <w:t>A.2</w:t>
      </w:r>
      <w:proofErr w:type="spellEnd"/>
      <w:r w:rsidRPr="00034954">
        <w:rPr>
          <w:rFonts w:ascii="Times New Roman" w:hAnsi="Times New Roman"/>
          <w:bCs/>
          <w:color w:val="000000" w:themeColor="text1"/>
          <w:sz w:val="24"/>
          <w:szCs w:val="24"/>
        </w:rPr>
        <w:t xml:space="preserve"> </w:t>
      </w:r>
      <w:r w:rsidR="005D0D86" w:rsidRPr="00034954">
        <w:rPr>
          <w:rFonts w:ascii="Times New Roman" w:hAnsi="Times New Roman"/>
          <w:bCs/>
          <w:color w:val="000000" w:themeColor="text1"/>
          <w:sz w:val="24"/>
          <w:szCs w:val="24"/>
        </w:rPr>
        <w:t>The relevance</w:t>
      </w:r>
      <w:r w:rsidR="007A42A1" w:rsidRPr="00034954">
        <w:rPr>
          <w:rFonts w:ascii="Times New Roman" w:hAnsi="Times New Roman"/>
          <w:bCs/>
          <w:color w:val="000000" w:themeColor="text1"/>
          <w:sz w:val="24"/>
          <w:szCs w:val="24"/>
        </w:rPr>
        <w:t xml:space="preserve"> </w:t>
      </w:r>
      <w:r w:rsidRPr="00034954">
        <w:rPr>
          <w:rFonts w:ascii="Times New Roman" w:hAnsi="Times New Roman"/>
          <w:bCs/>
          <w:color w:val="000000" w:themeColor="text1"/>
          <w:sz w:val="24"/>
          <w:szCs w:val="24"/>
        </w:rPr>
        <w:t xml:space="preserve">of </w:t>
      </w:r>
      <w:r w:rsidR="000B56CE" w:rsidRPr="00034954">
        <w:rPr>
          <w:rFonts w:ascii="Times New Roman" w:hAnsi="Times New Roman"/>
          <w:bCs/>
          <w:color w:val="000000" w:themeColor="text1"/>
          <w:sz w:val="24"/>
          <w:szCs w:val="24"/>
        </w:rPr>
        <w:t>g</w:t>
      </w:r>
      <w:r w:rsidRPr="00034954">
        <w:rPr>
          <w:rFonts w:ascii="Times New Roman" w:hAnsi="Times New Roman"/>
          <w:bCs/>
          <w:color w:val="000000" w:themeColor="text1"/>
          <w:sz w:val="24"/>
          <w:szCs w:val="24"/>
        </w:rPr>
        <w:t xml:space="preserve">aining a better understanding of </w:t>
      </w:r>
      <w:proofErr w:type="spellStart"/>
      <w:r w:rsidRPr="00034954">
        <w:rPr>
          <w:rFonts w:ascii="Times New Roman" w:hAnsi="Times New Roman"/>
          <w:bCs/>
          <w:color w:val="000000" w:themeColor="text1"/>
          <w:sz w:val="24"/>
          <w:szCs w:val="24"/>
        </w:rPr>
        <w:t>mesoscopic</w:t>
      </w:r>
      <w:proofErr w:type="spellEnd"/>
      <w:r w:rsidRPr="00034954">
        <w:rPr>
          <w:rFonts w:ascii="Times New Roman" w:hAnsi="Times New Roman"/>
          <w:bCs/>
          <w:color w:val="000000" w:themeColor="text1"/>
          <w:sz w:val="24"/>
          <w:szCs w:val="24"/>
        </w:rPr>
        <w:t xml:space="preserve"> films properties</w:t>
      </w:r>
    </w:p>
    <w:p w:rsidR="00876E87" w:rsidRPr="00034954" w:rsidRDefault="00876E87" w:rsidP="00BC7FE5">
      <w:pPr>
        <w:autoSpaceDE w:val="0"/>
        <w:autoSpaceDN w:val="0"/>
        <w:adjustRightInd w:val="0"/>
        <w:spacing w:before="40"/>
        <w:ind w:left="810" w:right="360" w:hanging="450"/>
        <w:jc w:val="both"/>
        <w:rPr>
          <w:bCs/>
          <w:color w:val="000000" w:themeColor="text1"/>
          <w:sz w:val="24"/>
          <w:szCs w:val="24"/>
        </w:rPr>
      </w:pPr>
      <w:proofErr w:type="spellStart"/>
      <w:r w:rsidRPr="00034954">
        <w:rPr>
          <w:bCs/>
          <w:color w:val="000000" w:themeColor="text1"/>
          <w:sz w:val="24"/>
          <w:szCs w:val="24"/>
        </w:rPr>
        <w:t>A.3</w:t>
      </w:r>
      <w:proofErr w:type="spellEnd"/>
      <w:r w:rsidRPr="00034954">
        <w:rPr>
          <w:bCs/>
          <w:color w:val="000000" w:themeColor="text1"/>
          <w:sz w:val="24"/>
          <w:szCs w:val="24"/>
        </w:rPr>
        <w:t xml:space="preserve"> </w:t>
      </w:r>
      <w:r w:rsidR="007A42A1" w:rsidRPr="00034954">
        <w:rPr>
          <w:bCs/>
          <w:color w:val="000000" w:themeColor="text1"/>
          <w:sz w:val="24"/>
          <w:szCs w:val="24"/>
        </w:rPr>
        <w:t xml:space="preserve">Context: </w:t>
      </w:r>
      <w:r w:rsidR="00044124" w:rsidRPr="00034954">
        <w:rPr>
          <w:bCs/>
          <w:color w:val="000000" w:themeColor="text1"/>
          <w:sz w:val="24"/>
          <w:szCs w:val="24"/>
        </w:rPr>
        <w:t>The emphasis o</w:t>
      </w:r>
      <w:r w:rsidRPr="00034954">
        <w:rPr>
          <w:bCs/>
          <w:color w:val="000000" w:themeColor="text1"/>
          <w:sz w:val="24"/>
          <w:szCs w:val="24"/>
        </w:rPr>
        <w:t xml:space="preserve">n the study of interfaces </w:t>
      </w:r>
    </w:p>
    <w:p w:rsidR="00876E87" w:rsidRPr="00034954" w:rsidRDefault="00876E87" w:rsidP="00BA7F2A">
      <w:pPr>
        <w:pStyle w:val="PlainText"/>
        <w:tabs>
          <w:tab w:val="left" w:pos="360"/>
          <w:tab w:val="left" w:pos="810"/>
          <w:tab w:val="left" w:pos="7650"/>
          <w:tab w:val="left" w:pos="8100"/>
        </w:tabs>
        <w:spacing w:before="40"/>
        <w:ind w:left="547" w:hanging="547"/>
        <w:outlineLvl w:val="0"/>
        <w:rPr>
          <w:rFonts w:ascii="Times New Roman" w:hAnsi="Times New Roman"/>
          <w:color w:val="000000" w:themeColor="text1"/>
          <w:sz w:val="24"/>
          <w:szCs w:val="24"/>
        </w:rPr>
      </w:pPr>
      <w:r w:rsidRPr="00034954">
        <w:rPr>
          <w:rFonts w:ascii="Times New Roman" w:hAnsi="Times New Roman"/>
          <w:color w:val="000000" w:themeColor="text1"/>
          <w:sz w:val="24"/>
          <w:szCs w:val="24"/>
        </w:rPr>
        <w:tab/>
      </w:r>
      <w:proofErr w:type="spellStart"/>
      <w:r w:rsidRPr="00034954">
        <w:rPr>
          <w:rFonts w:ascii="Times New Roman" w:hAnsi="Times New Roman"/>
          <w:color w:val="000000" w:themeColor="text1"/>
          <w:sz w:val="24"/>
          <w:szCs w:val="24"/>
        </w:rPr>
        <w:t>A.4</w:t>
      </w:r>
      <w:proofErr w:type="spellEnd"/>
      <w:r w:rsidRPr="00034954">
        <w:rPr>
          <w:rFonts w:ascii="Times New Roman" w:hAnsi="Times New Roman"/>
          <w:color w:val="000000" w:themeColor="text1"/>
          <w:sz w:val="24"/>
          <w:szCs w:val="24"/>
        </w:rPr>
        <w:t xml:space="preserve"> </w:t>
      </w:r>
      <w:r w:rsidRPr="00034954">
        <w:rPr>
          <w:rFonts w:ascii="Times New Roman" w:hAnsi="Times New Roman"/>
          <w:color w:val="000000" w:themeColor="text1"/>
          <w:sz w:val="24"/>
          <w:szCs w:val="24"/>
        </w:rPr>
        <w:tab/>
        <w:t>Standard surface characterization techniques</w:t>
      </w:r>
    </w:p>
    <w:p w:rsidR="00876E87" w:rsidRPr="00034954" w:rsidRDefault="00876E87" w:rsidP="00BA7F2A">
      <w:pPr>
        <w:pStyle w:val="PlainText"/>
        <w:tabs>
          <w:tab w:val="left" w:pos="360"/>
          <w:tab w:val="left" w:pos="810"/>
          <w:tab w:val="left" w:pos="7650"/>
        </w:tabs>
        <w:spacing w:before="40"/>
        <w:ind w:left="446" w:hanging="446"/>
        <w:outlineLvl w:val="0"/>
        <w:rPr>
          <w:rFonts w:ascii="Times New Roman" w:hAnsi="Times New Roman"/>
          <w:color w:val="000000" w:themeColor="text1"/>
          <w:sz w:val="24"/>
          <w:szCs w:val="24"/>
        </w:rPr>
      </w:pPr>
      <w:r w:rsidRPr="00034954">
        <w:rPr>
          <w:rFonts w:ascii="Times New Roman" w:hAnsi="Times New Roman"/>
          <w:color w:val="000000" w:themeColor="text1"/>
          <w:sz w:val="24"/>
          <w:szCs w:val="24"/>
        </w:rPr>
        <w:tab/>
      </w:r>
      <w:proofErr w:type="spellStart"/>
      <w:r w:rsidRPr="00034954">
        <w:rPr>
          <w:rFonts w:ascii="Times New Roman" w:hAnsi="Times New Roman"/>
          <w:color w:val="000000" w:themeColor="text1"/>
          <w:sz w:val="24"/>
          <w:szCs w:val="24"/>
        </w:rPr>
        <w:t>A.5</w:t>
      </w:r>
      <w:proofErr w:type="spellEnd"/>
      <w:r w:rsidRPr="00034954">
        <w:rPr>
          <w:rFonts w:ascii="Times New Roman" w:hAnsi="Times New Roman"/>
          <w:color w:val="000000" w:themeColor="text1"/>
          <w:sz w:val="24"/>
          <w:szCs w:val="24"/>
        </w:rPr>
        <w:tab/>
        <w:t xml:space="preserve">Shear-force Acoustic Near-field Microscopy </w:t>
      </w:r>
    </w:p>
    <w:p w:rsidR="009847DC" w:rsidRPr="00034954" w:rsidRDefault="009847DC" w:rsidP="00BC7FE5">
      <w:pPr>
        <w:pStyle w:val="PlainText"/>
        <w:tabs>
          <w:tab w:val="left" w:pos="360"/>
          <w:tab w:val="left" w:pos="1620"/>
          <w:tab w:val="left" w:pos="7650"/>
          <w:tab w:val="left" w:pos="8280"/>
        </w:tabs>
        <w:spacing w:before="120"/>
        <w:ind w:left="360" w:hanging="360"/>
        <w:outlineLvl w:val="0"/>
        <w:rPr>
          <w:rFonts w:ascii="Times New Roman" w:hAnsi="Times New Roman"/>
          <w:b/>
          <w:bCs/>
          <w:color w:val="000000" w:themeColor="text1"/>
          <w:sz w:val="24"/>
          <w:szCs w:val="24"/>
        </w:rPr>
      </w:pPr>
      <w:r w:rsidRPr="00034954">
        <w:rPr>
          <w:rFonts w:ascii="Times New Roman" w:hAnsi="Times New Roman"/>
          <w:b/>
          <w:bCs/>
          <w:color w:val="000000" w:themeColor="text1"/>
          <w:sz w:val="24"/>
          <w:szCs w:val="24"/>
        </w:rPr>
        <w:t xml:space="preserve">B. </w:t>
      </w:r>
      <w:r w:rsidRPr="00034954">
        <w:rPr>
          <w:rFonts w:ascii="Times New Roman" w:hAnsi="Times New Roman"/>
          <w:b/>
          <w:bCs/>
          <w:color w:val="000000" w:themeColor="text1"/>
          <w:sz w:val="24"/>
          <w:szCs w:val="24"/>
        </w:rPr>
        <w:tab/>
        <w:t>AIMS</w:t>
      </w:r>
      <w:r w:rsidR="00BC7FE5" w:rsidRPr="00034954">
        <w:rPr>
          <w:rFonts w:ascii="Times New Roman" w:hAnsi="Times New Roman"/>
          <w:b/>
          <w:bCs/>
          <w:color w:val="000000" w:themeColor="text1"/>
          <w:sz w:val="24"/>
          <w:szCs w:val="24"/>
        </w:rPr>
        <w:t xml:space="preserve">   </w:t>
      </w:r>
      <w:r w:rsidR="00BC7FE5" w:rsidRPr="00034954">
        <w:rPr>
          <w:rFonts w:ascii="Times New Roman" w:hAnsi="Times New Roman"/>
          <w:color w:val="000000" w:themeColor="text1"/>
          <w:sz w:val="24"/>
          <w:szCs w:val="24"/>
        </w:rPr>
        <w:t>…………………………………………………………………........…</w:t>
      </w:r>
      <w:r w:rsidR="00BC7FE5" w:rsidRPr="00034954">
        <w:rPr>
          <w:rFonts w:ascii="Times New Roman" w:hAnsi="Times New Roman"/>
          <w:b/>
          <w:color w:val="000000" w:themeColor="text1"/>
          <w:sz w:val="24"/>
          <w:szCs w:val="24"/>
        </w:rPr>
        <w:t xml:space="preserve">      </w:t>
      </w:r>
      <w:r w:rsidR="004C4D7E" w:rsidRPr="00034954">
        <w:rPr>
          <w:rFonts w:ascii="Times New Roman" w:hAnsi="Times New Roman"/>
          <w:color w:val="000000" w:themeColor="text1"/>
          <w:sz w:val="24"/>
          <w:szCs w:val="24"/>
        </w:rPr>
        <w:t>8</w:t>
      </w:r>
    </w:p>
    <w:p w:rsidR="002D0B30" w:rsidRPr="00034954" w:rsidRDefault="002D0B30" w:rsidP="002D0B30">
      <w:pPr>
        <w:pStyle w:val="PlainText"/>
        <w:tabs>
          <w:tab w:val="left" w:pos="360"/>
          <w:tab w:val="left" w:pos="810"/>
          <w:tab w:val="left" w:pos="7650"/>
        </w:tabs>
        <w:ind w:left="806" w:hanging="806"/>
        <w:outlineLvl w:val="0"/>
        <w:rPr>
          <w:rFonts w:ascii="Times New Roman" w:hAnsi="Times New Roman"/>
          <w:color w:val="000000" w:themeColor="text1"/>
          <w:sz w:val="24"/>
          <w:szCs w:val="24"/>
        </w:rPr>
      </w:pPr>
      <w:r w:rsidRPr="00034954">
        <w:rPr>
          <w:rFonts w:ascii="Times New Roman" w:hAnsi="Times New Roman"/>
          <w:b/>
          <w:color w:val="000000" w:themeColor="text1"/>
          <w:sz w:val="24"/>
          <w:szCs w:val="24"/>
        </w:rPr>
        <w:tab/>
      </w:r>
      <w:proofErr w:type="spellStart"/>
      <w:r w:rsidRPr="00034954">
        <w:rPr>
          <w:rFonts w:ascii="Times New Roman" w:hAnsi="Times New Roman"/>
          <w:color w:val="000000" w:themeColor="text1"/>
          <w:sz w:val="24"/>
          <w:szCs w:val="24"/>
        </w:rPr>
        <w:t>B.1</w:t>
      </w:r>
      <w:proofErr w:type="spellEnd"/>
      <w:r w:rsidRPr="00034954">
        <w:rPr>
          <w:rFonts w:ascii="Times New Roman" w:hAnsi="Times New Roman"/>
          <w:color w:val="000000" w:themeColor="text1"/>
          <w:sz w:val="24"/>
          <w:szCs w:val="24"/>
        </w:rPr>
        <w:t xml:space="preserve"> </w:t>
      </w:r>
      <w:r w:rsidRPr="00034954">
        <w:rPr>
          <w:rFonts w:ascii="Times New Roman" w:hAnsi="Times New Roman"/>
          <w:color w:val="000000" w:themeColor="text1"/>
          <w:sz w:val="24"/>
          <w:szCs w:val="24"/>
        </w:rPr>
        <w:tab/>
        <w:t>Measurement of fluids’ phase-lag response to shear interaction: Phase-lock-loop acoustic feedback</w:t>
      </w:r>
    </w:p>
    <w:p w:rsidR="002D0B30" w:rsidRPr="00034954" w:rsidRDefault="002D0B30" w:rsidP="002D0B30">
      <w:pPr>
        <w:tabs>
          <w:tab w:val="left" w:pos="360"/>
          <w:tab w:val="left" w:pos="810"/>
        </w:tabs>
        <w:ind w:left="806" w:hanging="806"/>
        <w:jc w:val="both"/>
        <w:rPr>
          <w:color w:val="000000" w:themeColor="text1"/>
          <w:sz w:val="24"/>
          <w:szCs w:val="24"/>
        </w:rPr>
      </w:pPr>
      <w:r w:rsidRPr="00034954">
        <w:rPr>
          <w:color w:val="000000" w:themeColor="text1"/>
          <w:sz w:val="24"/>
          <w:szCs w:val="24"/>
        </w:rPr>
        <w:tab/>
      </w:r>
      <w:proofErr w:type="spellStart"/>
      <w:r w:rsidRPr="00034954">
        <w:rPr>
          <w:color w:val="000000" w:themeColor="text1"/>
          <w:sz w:val="24"/>
          <w:szCs w:val="24"/>
        </w:rPr>
        <w:t>B.2</w:t>
      </w:r>
      <w:proofErr w:type="spellEnd"/>
      <w:r w:rsidRPr="00034954">
        <w:rPr>
          <w:color w:val="000000" w:themeColor="text1"/>
          <w:sz w:val="24"/>
          <w:szCs w:val="24"/>
        </w:rPr>
        <w:tab/>
        <w:t xml:space="preserve">Monitoring the elastic and inelastic components of shear-force interactions, </w:t>
      </w:r>
    </w:p>
    <w:p w:rsidR="00FC7AC2" w:rsidRPr="00034954" w:rsidRDefault="00BA7F2A" w:rsidP="00FC7AC2">
      <w:pPr>
        <w:tabs>
          <w:tab w:val="left" w:pos="360"/>
          <w:tab w:val="left" w:pos="810"/>
        </w:tabs>
        <w:autoSpaceDE w:val="0"/>
        <w:autoSpaceDN w:val="0"/>
        <w:adjustRightInd w:val="0"/>
        <w:spacing w:before="60"/>
        <w:ind w:left="810" w:hanging="810"/>
        <w:jc w:val="both"/>
        <w:rPr>
          <w:bCs/>
          <w:snapToGrid w:val="0"/>
          <w:color w:val="000000" w:themeColor="text1"/>
          <w:sz w:val="24"/>
          <w:szCs w:val="24"/>
          <w:lang w:eastAsia="zh-CN"/>
        </w:rPr>
      </w:pPr>
      <w:r w:rsidRPr="00034954">
        <w:rPr>
          <w:bCs/>
          <w:color w:val="000000" w:themeColor="text1"/>
          <w:sz w:val="24"/>
          <w:szCs w:val="24"/>
        </w:rPr>
        <w:tab/>
      </w:r>
      <w:proofErr w:type="spellStart"/>
      <w:r w:rsidR="00FC7AC2" w:rsidRPr="00034954">
        <w:rPr>
          <w:color w:val="000000" w:themeColor="text1"/>
          <w:sz w:val="24"/>
          <w:szCs w:val="24"/>
        </w:rPr>
        <w:t>B.3</w:t>
      </w:r>
      <w:proofErr w:type="spellEnd"/>
      <w:r w:rsidR="00FC7AC2" w:rsidRPr="00034954">
        <w:rPr>
          <w:color w:val="000000" w:themeColor="text1"/>
          <w:sz w:val="24"/>
          <w:szCs w:val="24"/>
        </w:rPr>
        <w:t xml:space="preserve"> Investigation of phase transformations induced by confinement</w:t>
      </w:r>
      <w:r w:rsidR="00FC7AC2" w:rsidRPr="00034954">
        <w:rPr>
          <w:bCs/>
          <w:snapToGrid w:val="0"/>
          <w:color w:val="000000" w:themeColor="text1"/>
          <w:sz w:val="24"/>
          <w:szCs w:val="24"/>
          <w:lang w:eastAsia="zh-CN"/>
        </w:rPr>
        <w:t xml:space="preserve"> </w:t>
      </w:r>
    </w:p>
    <w:p w:rsidR="00537FFB" w:rsidRPr="00034954" w:rsidRDefault="00AA7B62" w:rsidP="002D0B30">
      <w:pPr>
        <w:tabs>
          <w:tab w:val="left" w:pos="360"/>
          <w:tab w:val="left" w:pos="810"/>
        </w:tabs>
        <w:autoSpaceDE w:val="0"/>
        <w:autoSpaceDN w:val="0"/>
        <w:adjustRightInd w:val="0"/>
        <w:spacing w:before="120"/>
        <w:ind w:left="806" w:hanging="806"/>
        <w:jc w:val="both"/>
        <w:rPr>
          <w:b/>
          <w:snapToGrid w:val="0"/>
          <w:color w:val="000000" w:themeColor="text1"/>
          <w:sz w:val="24"/>
          <w:szCs w:val="24"/>
        </w:rPr>
      </w:pPr>
      <w:r w:rsidRPr="00034954">
        <w:rPr>
          <w:b/>
          <w:bCs/>
          <w:snapToGrid w:val="0"/>
          <w:color w:val="000000" w:themeColor="text1"/>
          <w:sz w:val="24"/>
          <w:szCs w:val="24"/>
          <w:lang w:eastAsia="zh-CN"/>
        </w:rPr>
        <w:t>C</w:t>
      </w:r>
      <w:r w:rsidR="00537FFB" w:rsidRPr="00034954">
        <w:rPr>
          <w:b/>
          <w:bCs/>
          <w:snapToGrid w:val="0"/>
          <w:color w:val="000000" w:themeColor="text1"/>
          <w:sz w:val="24"/>
          <w:szCs w:val="24"/>
          <w:lang w:eastAsia="zh-CN"/>
        </w:rPr>
        <w:t>.</w:t>
      </w:r>
      <w:r w:rsidR="00361D1B" w:rsidRPr="00034954">
        <w:rPr>
          <w:b/>
          <w:bCs/>
          <w:snapToGrid w:val="0"/>
          <w:color w:val="000000" w:themeColor="text1"/>
          <w:sz w:val="24"/>
          <w:szCs w:val="24"/>
        </w:rPr>
        <w:t xml:space="preserve"> </w:t>
      </w:r>
      <w:r w:rsidR="00361D1B" w:rsidRPr="00034954">
        <w:rPr>
          <w:b/>
          <w:bCs/>
          <w:snapToGrid w:val="0"/>
          <w:color w:val="000000" w:themeColor="text1"/>
          <w:sz w:val="24"/>
          <w:szCs w:val="24"/>
        </w:rPr>
        <w:tab/>
      </w:r>
      <w:r w:rsidR="00842796" w:rsidRPr="00034954">
        <w:rPr>
          <w:b/>
          <w:bCs/>
          <w:snapToGrid w:val="0"/>
          <w:color w:val="000000" w:themeColor="text1"/>
          <w:sz w:val="24"/>
          <w:szCs w:val="24"/>
        </w:rPr>
        <w:t xml:space="preserve">BROADER </w:t>
      </w:r>
      <w:proofErr w:type="gramStart"/>
      <w:r w:rsidR="009C192E" w:rsidRPr="00034954">
        <w:rPr>
          <w:b/>
          <w:bCs/>
          <w:snapToGrid w:val="0"/>
          <w:color w:val="000000" w:themeColor="text1"/>
          <w:sz w:val="24"/>
          <w:szCs w:val="24"/>
        </w:rPr>
        <w:t>IMPACT</w:t>
      </w:r>
      <w:r w:rsidR="00537FFB" w:rsidRPr="00034954">
        <w:rPr>
          <w:b/>
          <w:bCs/>
          <w:snapToGrid w:val="0"/>
          <w:color w:val="000000" w:themeColor="text1"/>
          <w:sz w:val="24"/>
          <w:szCs w:val="24"/>
        </w:rPr>
        <w:t xml:space="preserve"> </w:t>
      </w:r>
      <w:r w:rsidR="009C192E" w:rsidRPr="00034954">
        <w:rPr>
          <w:b/>
          <w:snapToGrid w:val="0"/>
          <w:color w:val="000000" w:themeColor="text1"/>
          <w:sz w:val="24"/>
          <w:szCs w:val="24"/>
        </w:rPr>
        <w:t xml:space="preserve"> </w:t>
      </w:r>
      <w:r w:rsidR="00537FFB" w:rsidRPr="00034954">
        <w:rPr>
          <w:snapToGrid w:val="0"/>
          <w:color w:val="000000" w:themeColor="text1"/>
          <w:sz w:val="24"/>
          <w:szCs w:val="24"/>
        </w:rPr>
        <w:t>…</w:t>
      </w:r>
      <w:proofErr w:type="gramEnd"/>
      <w:r w:rsidR="00842796" w:rsidRPr="00034954">
        <w:rPr>
          <w:snapToGrid w:val="0"/>
          <w:color w:val="000000" w:themeColor="text1"/>
          <w:sz w:val="24"/>
          <w:szCs w:val="24"/>
        </w:rPr>
        <w:t>……</w:t>
      </w:r>
      <w:r w:rsidR="00537FFB" w:rsidRPr="00034954">
        <w:rPr>
          <w:snapToGrid w:val="0"/>
          <w:color w:val="000000" w:themeColor="text1"/>
          <w:sz w:val="24"/>
          <w:szCs w:val="24"/>
          <w:lang w:eastAsia="zh-CN"/>
        </w:rPr>
        <w:t>…</w:t>
      </w:r>
      <w:r w:rsidR="009C192E" w:rsidRPr="00034954">
        <w:rPr>
          <w:snapToGrid w:val="0"/>
          <w:color w:val="000000" w:themeColor="text1"/>
          <w:sz w:val="24"/>
          <w:szCs w:val="24"/>
          <w:lang w:eastAsia="zh-CN"/>
        </w:rPr>
        <w:t>……….</w:t>
      </w:r>
      <w:r w:rsidR="00537FFB" w:rsidRPr="00034954">
        <w:rPr>
          <w:snapToGrid w:val="0"/>
          <w:color w:val="000000" w:themeColor="text1"/>
          <w:sz w:val="24"/>
          <w:szCs w:val="24"/>
          <w:lang w:eastAsia="zh-CN"/>
        </w:rPr>
        <w:t>….</w:t>
      </w:r>
      <w:r w:rsidR="00537FFB" w:rsidRPr="00034954">
        <w:rPr>
          <w:snapToGrid w:val="0"/>
          <w:color w:val="000000" w:themeColor="text1"/>
          <w:sz w:val="24"/>
          <w:szCs w:val="24"/>
        </w:rPr>
        <w:t>..……………</w:t>
      </w:r>
      <w:r w:rsidR="009C192E" w:rsidRPr="00034954">
        <w:rPr>
          <w:snapToGrid w:val="0"/>
          <w:color w:val="000000" w:themeColor="text1"/>
          <w:sz w:val="24"/>
          <w:szCs w:val="24"/>
        </w:rPr>
        <w:t>…………….</w:t>
      </w:r>
      <w:r w:rsidR="00537FFB" w:rsidRPr="00034954">
        <w:rPr>
          <w:snapToGrid w:val="0"/>
          <w:color w:val="000000" w:themeColor="text1"/>
          <w:sz w:val="24"/>
          <w:szCs w:val="24"/>
        </w:rPr>
        <w:t>…</w:t>
      </w:r>
      <w:r w:rsidR="000E2247" w:rsidRPr="00034954">
        <w:rPr>
          <w:snapToGrid w:val="0"/>
          <w:color w:val="000000" w:themeColor="text1"/>
          <w:sz w:val="24"/>
          <w:szCs w:val="24"/>
        </w:rPr>
        <w:t>.</w:t>
      </w:r>
      <w:r w:rsidR="00537FFB" w:rsidRPr="00034954">
        <w:rPr>
          <w:snapToGrid w:val="0"/>
          <w:color w:val="000000" w:themeColor="text1"/>
          <w:sz w:val="24"/>
          <w:szCs w:val="24"/>
        </w:rPr>
        <w:t>…</w:t>
      </w:r>
      <w:r w:rsidR="00537FFB" w:rsidRPr="00034954">
        <w:rPr>
          <w:snapToGrid w:val="0"/>
          <w:color w:val="000000" w:themeColor="text1"/>
          <w:sz w:val="24"/>
          <w:szCs w:val="24"/>
          <w:lang w:eastAsia="zh-CN"/>
        </w:rPr>
        <w:t xml:space="preserve">.. </w:t>
      </w:r>
      <w:r w:rsidR="000E2247" w:rsidRPr="00034954">
        <w:rPr>
          <w:b/>
          <w:snapToGrid w:val="0"/>
          <w:color w:val="000000" w:themeColor="text1"/>
          <w:sz w:val="24"/>
          <w:szCs w:val="24"/>
        </w:rPr>
        <w:t xml:space="preserve">  </w:t>
      </w:r>
      <w:r w:rsidR="00084439" w:rsidRPr="00034954">
        <w:rPr>
          <w:snapToGrid w:val="0"/>
          <w:color w:val="000000" w:themeColor="text1"/>
          <w:sz w:val="24"/>
          <w:szCs w:val="24"/>
        </w:rPr>
        <w:t>1</w:t>
      </w:r>
      <w:r w:rsidR="006D728C" w:rsidRPr="00034954">
        <w:rPr>
          <w:snapToGrid w:val="0"/>
          <w:color w:val="000000" w:themeColor="text1"/>
          <w:sz w:val="24"/>
          <w:szCs w:val="24"/>
        </w:rPr>
        <w:t>3</w:t>
      </w:r>
    </w:p>
    <w:p w:rsidR="00F03FA9" w:rsidRPr="00034954" w:rsidRDefault="00302B45" w:rsidP="00302B45">
      <w:pPr>
        <w:tabs>
          <w:tab w:val="left" w:pos="360"/>
          <w:tab w:val="left" w:pos="810"/>
          <w:tab w:val="left" w:pos="8228"/>
        </w:tabs>
        <w:spacing w:before="20"/>
        <w:ind w:rightChars="407" w:right="814"/>
        <w:jc w:val="both"/>
        <w:rPr>
          <w:bCs/>
          <w:color w:val="000000" w:themeColor="text1"/>
          <w:sz w:val="24"/>
          <w:szCs w:val="24"/>
        </w:rPr>
      </w:pPr>
      <w:r w:rsidRPr="00034954">
        <w:rPr>
          <w:bCs/>
          <w:color w:val="000000" w:themeColor="text1"/>
          <w:sz w:val="24"/>
          <w:szCs w:val="24"/>
        </w:rPr>
        <w:tab/>
      </w:r>
      <w:proofErr w:type="spellStart"/>
      <w:proofErr w:type="gramStart"/>
      <w:r w:rsidR="00AA7B62" w:rsidRPr="00034954">
        <w:rPr>
          <w:bCs/>
          <w:color w:val="000000" w:themeColor="text1"/>
          <w:sz w:val="24"/>
          <w:szCs w:val="24"/>
        </w:rPr>
        <w:t>C</w:t>
      </w:r>
      <w:r w:rsidRPr="00034954">
        <w:rPr>
          <w:bCs/>
          <w:color w:val="000000" w:themeColor="text1"/>
          <w:sz w:val="24"/>
          <w:szCs w:val="24"/>
        </w:rPr>
        <w:t>.1</w:t>
      </w:r>
      <w:proofErr w:type="spellEnd"/>
      <w:r w:rsidRPr="00034954">
        <w:rPr>
          <w:bCs/>
          <w:color w:val="000000" w:themeColor="text1"/>
          <w:sz w:val="24"/>
          <w:szCs w:val="24"/>
        </w:rPr>
        <w:tab/>
      </w:r>
      <w:r w:rsidR="002364E8" w:rsidRPr="00034954">
        <w:rPr>
          <w:bCs/>
          <w:color w:val="000000" w:themeColor="text1"/>
          <w:sz w:val="24"/>
          <w:szCs w:val="24"/>
        </w:rPr>
        <w:t>Promoting</w:t>
      </w:r>
      <w:r w:rsidR="008F5639" w:rsidRPr="00034954">
        <w:rPr>
          <w:bCs/>
          <w:color w:val="000000" w:themeColor="text1"/>
          <w:sz w:val="24"/>
          <w:szCs w:val="24"/>
        </w:rPr>
        <w:t xml:space="preserve"> teaching, learning, </w:t>
      </w:r>
      <w:r w:rsidR="006D728C" w:rsidRPr="00034954">
        <w:rPr>
          <w:bCs/>
          <w:color w:val="000000" w:themeColor="text1"/>
          <w:sz w:val="24"/>
          <w:szCs w:val="24"/>
        </w:rPr>
        <w:t>and</w:t>
      </w:r>
      <w:r w:rsidR="008F5639" w:rsidRPr="00034954">
        <w:rPr>
          <w:bCs/>
          <w:color w:val="000000" w:themeColor="text1"/>
          <w:sz w:val="24"/>
          <w:szCs w:val="24"/>
        </w:rPr>
        <w:t xml:space="preserve"> community service activities</w:t>
      </w:r>
      <w:r w:rsidR="00E131D9" w:rsidRPr="00034954">
        <w:rPr>
          <w:bCs/>
          <w:color w:val="000000" w:themeColor="text1"/>
          <w:sz w:val="24"/>
          <w:szCs w:val="24"/>
        </w:rPr>
        <w:t>.</w:t>
      </w:r>
      <w:proofErr w:type="gramEnd"/>
      <w:r w:rsidR="008F5639" w:rsidRPr="00034954">
        <w:rPr>
          <w:bCs/>
          <w:color w:val="000000" w:themeColor="text1"/>
          <w:sz w:val="24"/>
          <w:szCs w:val="24"/>
        </w:rPr>
        <w:t xml:space="preserve"> </w:t>
      </w:r>
    </w:p>
    <w:p w:rsidR="00537FFB" w:rsidRPr="00034954" w:rsidRDefault="00AA7B62" w:rsidP="00302B45">
      <w:pPr>
        <w:tabs>
          <w:tab w:val="left" w:pos="8228"/>
        </w:tabs>
        <w:spacing w:before="20"/>
        <w:ind w:left="809" w:rightChars="407" w:right="814" w:hanging="449"/>
        <w:jc w:val="both"/>
        <w:rPr>
          <w:bCs/>
          <w:color w:val="000000" w:themeColor="text1"/>
          <w:sz w:val="24"/>
          <w:szCs w:val="24"/>
        </w:rPr>
      </w:pPr>
      <w:proofErr w:type="spellStart"/>
      <w:r w:rsidRPr="00034954">
        <w:rPr>
          <w:bCs/>
          <w:color w:val="000000" w:themeColor="text1"/>
          <w:sz w:val="24"/>
          <w:szCs w:val="24"/>
        </w:rPr>
        <w:t>C</w:t>
      </w:r>
      <w:r w:rsidR="00302B45" w:rsidRPr="00034954">
        <w:rPr>
          <w:bCs/>
          <w:color w:val="000000" w:themeColor="text1"/>
          <w:sz w:val="24"/>
          <w:szCs w:val="24"/>
        </w:rPr>
        <w:t>.2</w:t>
      </w:r>
      <w:proofErr w:type="spellEnd"/>
      <w:r w:rsidR="00302B45" w:rsidRPr="00034954">
        <w:rPr>
          <w:bCs/>
          <w:color w:val="000000" w:themeColor="text1"/>
          <w:sz w:val="24"/>
          <w:szCs w:val="24"/>
        </w:rPr>
        <w:tab/>
      </w:r>
      <w:r w:rsidR="002364E8" w:rsidRPr="00034954">
        <w:rPr>
          <w:bCs/>
          <w:color w:val="000000" w:themeColor="text1"/>
          <w:sz w:val="24"/>
          <w:szCs w:val="24"/>
          <w:lang w:eastAsia="zh-CN"/>
        </w:rPr>
        <w:t>E</w:t>
      </w:r>
      <w:r w:rsidR="00537FFB" w:rsidRPr="00034954">
        <w:rPr>
          <w:bCs/>
          <w:color w:val="000000" w:themeColor="text1"/>
          <w:sz w:val="24"/>
          <w:szCs w:val="24"/>
          <w:lang w:eastAsia="zh-CN"/>
        </w:rPr>
        <w:t>xpand</w:t>
      </w:r>
      <w:r w:rsidR="002364E8" w:rsidRPr="00034954">
        <w:rPr>
          <w:bCs/>
          <w:color w:val="000000" w:themeColor="text1"/>
          <w:sz w:val="24"/>
          <w:szCs w:val="24"/>
          <w:lang w:eastAsia="zh-CN"/>
        </w:rPr>
        <w:t>ing</w:t>
      </w:r>
      <w:r w:rsidR="00537FFB" w:rsidRPr="00034954">
        <w:rPr>
          <w:bCs/>
          <w:color w:val="000000" w:themeColor="text1"/>
          <w:sz w:val="24"/>
          <w:szCs w:val="24"/>
          <w:lang w:eastAsia="zh-CN"/>
        </w:rPr>
        <w:t xml:space="preserve"> </w:t>
      </w:r>
      <w:r w:rsidR="0051331B" w:rsidRPr="00034954">
        <w:rPr>
          <w:color w:val="000000" w:themeColor="text1"/>
          <w:sz w:val="24"/>
          <w:szCs w:val="24"/>
          <w:lang w:eastAsia="zh-CN"/>
        </w:rPr>
        <w:t>the instructional and educational services of the</w:t>
      </w:r>
      <w:r w:rsidR="00537FFB" w:rsidRPr="00034954">
        <w:rPr>
          <w:bCs/>
          <w:color w:val="000000" w:themeColor="text1"/>
          <w:sz w:val="24"/>
          <w:szCs w:val="24"/>
          <w:lang w:eastAsia="zh-CN"/>
        </w:rPr>
        <w:t xml:space="preserve"> PSU </w:t>
      </w:r>
      <w:r w:rsidR="00ED1E38" w:rsidRPr="00034954">
        <w:rPr>
          <w:bCs/>
          <w:color w:val="000000" w:themeColor="text1"/>
          <w:sz w:val="24"/>
          <w:szCs w:val="24"/>
          <w:lang w:eastAsia="zh-CN"/>
        </w:rPr>
        <w:t xml:space="preserve">Portland </w:t>
      </w:r>
      <w:proofErr w:type="spellStart"/>
      <w:r w:rsidR="00ED1E38" w:rsidRPr="00034954">
        <w:rPr>
          <w:bCs/>
          <w:color w:val="000000" w:themeColor="text1"/>
          <w:sz w:val="24"/>
          <w:szCs w:val="24"/>
          <w:lang w:eastAsia="zh-CN"/>
        </w:rPr>
        <w:t>Nanoscience</w:t>
      </w:r>
      <w:proofErr w:type="spellEnd"/>
      <w:r w:rsidR="00ED1E38" w:rsidRPr="00034954">
        <w:rPr>
          <w:bCs/>
          <w:color w:val="000000" w:themeColor="text1"/>
          <w:sz w:val="24"/>
          <w:szCs w:val="24"/>
          <w:lang w:eastAsia="zh-CN"/>
        </w:rPr>
        <w:t xml:space="preserve"> and </w:t>
      </w:r>
      <w:r w:rsidR="008C7705" w:rsidRPr="00034954">
        <w:rPr>
          <w:bCs/>
          <w:color w:val="000000" w:themeColor="text1"/>
          <w:sz w:val="24"/>
          <w:szCs w:val="24"/>
          <w:lang w:eastAsia="zh-CN"/>
        </w:rPr>
        <w:t>N</w:t>
      </w:r>
      <w:r w:rsidR="00ED1E38" w:rsidRPr="00034954">
        <w:rPr>
          <w:bCs/>
          <w:color w:val="000000" w:themeColor="text1"/>
          <w:sz w:val="24"/>
          <w:szCs w:val="24"/>
          <w:lang w:eastAsia="zh-CN"/>
        </w:rPr>
        <w:t xml:space="preserve">anotechnology </w:t>
      </w:r>
      <w:r w:rsidR="008C7705" w:rsidRPr="00034954">
        <w:rPr>
          <w:bCs/>
          <w:color w:val="000000" w:themeColor="text1"/>
          <w:sz w:val="24"/>
          <w:szCs w:val="24"/>
          <w:lang w:eastAsia="zh-CN"/>
        </w:rPr>
        <w:t>Academy</w:t>
      </w:r>
      <w:r w:rsidR="00ED1E38" w:rsidRPr="00034954">
        <w:rPr>
          <w:bCs/>
          <w:color w:val="000000" w:themeColor="text1"/>
          <w:sz w:val="24"/>
          <w:szCs w:val="24"/>
          <w:lang w:eastAsia="zh-CN"/>
        </w:rPr>
        <w:t xml:space="preserve"> (</w:t>
      </w:r>
      <w:proofErr w:type="spellStart"/>
      <w:r w:rsidR="00ED1E38" w:rsidRPr="00034954">
        <w:rPr>
          <w:bCs/>
          <w:color w:val="000000" w:themeColor="text1"/>
          <w:sz w:val="24"/>
          <w:szCs w:val="24"/>
          <w:lang w:eastAsia="zh-CN"/>
        </w:rPr>
        <w:t>PNNA</w:t>
      </w:r>
      <w:proofErr w:type="spellEnd"/>
      <w:r w:rsidR="00ED1E38" w:rsidRPr="00034954">
        <w:rPr>
          <w:bCs/>
          <w:color w:val="000000" w:themeColor="text1"/>
          <w:sz w:val="24"/>
          <w:szCs w:val="24"/>
          <w:lang w:eastAsia="zh-CN"/>
        </w:rPr>
        <w:t>)</w:t>
      </w:r>
    </w:p>
    <w:p w:rsidR="00537FFB" w:rsidRPr="00034954" w:rsidRDefault="00302B45" w:rsidP="00652864">
      <w:pPr>
        <w:tabs>
          <w:tab w:val="left" w:pos="360"/>
          <w:tab w:val="left" w:pos="810"/>
          <w:tab w:val="left" w:pos="8010"/>
        </w:tabs>
        <w:snapToGrid w:val="0"/>
        <w:spacing w:before="20"/>
        <w:ind w:rightChars="407" w:right="814"/>
        <w:jc w:val="both"/>
        <w:rPr>
          <w:bCs/>
          <w:color w:val="000000" w:themeColor="text1"/>
          <w:sz w:val="24"/>
          <w:szCs w:val="24"/>
        </w:rPr>
      </w:pPr>
      <w:r w:rsidRPr="00034954">
        <w:rPr>
          <w:bCs/>
          <w:color w:val="000000" w:themeColor="text1"/>
          <w:sz w:val="24"/>
          <w:szCs w:val="24"/>
        </w:rPr>
        <w:tab/>
      </w:r>
      <w:proofErr w:type="spellStart"/>
      <w:r w:rsidR="00AA7B62" w:rsidRPr="00034954">
        <w:rPr>
          <w:bCs/>
          <w:color w:val="000000" w:themeColor="text1"/>
          <w:sz w:val="24"/>
          <w:szCs w:val="24"/>
        </w:rPr>
        <w:t>C</w:t>
      </w:r>
      <w:r w:rsidRPr="00034954">
        <w:rPr>
          <w:bCs/>
          <w:color w:val="000000" w:themeColor="text1"/>
          <w:sz w:val="24"/>
          <w:szCs w:val="24"/>
        </w:rPr>
        <w:t>.3</w:t>
      </w:r>
      <w:proofErr w:type="spellEnd"/>
      <w:r w:rsidRPr="00034954">
        <w:rPr>
          <w:bCs/>
          <w:color w:val="000000" w:themeColor="text1"/>
          <w:sz w:val="24"/>
          <w:szCs w:val="24"/>
        </w:rPr>
        <w:tab/>
      </w:r>
      <w:r w:rsidR="002364E8" w:rsidRPr="00034954">
        <w:rPr>
          <w:bCs/>
          <w:color w:val="000000" w:themeColor="text1"/>
          <w:sz w:val="24"/>
          <w:szCs w:val="24"/>
        </w:rPr>
        <w:t>F</w:t>
      </w:r>
      <w:r w:rsidR="00537FFB" w:rsidRPr="00034954">
        <w:rPr>
          <w:bCs/>
          <w:color w:val="000000" w:themeColor="text1"/>
          <w:sz w:val="24"/>
          <w:szCs w:val="24"/>
        </w:rPr>
        <w:t>oster</w:t>
      </w:r>
      <w:r w:rsidR="002364E8" w:rsidRPr="00034954">
        <w:rPr>
          <w:bCs/>
          <w:color w:val="000000" w:themeColor="text1"/>
          <w:sz w:val="24"/>
          <w:szCs w:val="24"/>
        </w:rPr>
        <w:t>ing</w:t>
      </w:r>
      <w:r w:rsidR="00537FFB" w:rsidRPr="00034954">
        <w:rPr>
          <w:bCs/>
          <w:color w:val="000000" w:themeColor="text1"/>
          <w:sz w:val="24"/>
          <w:szCs w:val="24"/>
        </w:rPr>
        <w:t xml:space="preserve"> </w:t>
      </w:r>
      <w:r w:rsidR="006D728C" w:rsidRPr="00034954">
        <w:rPr>
          <w:bCs/>
          <w:color w:val="000000" w:themeColor="text1"/>
          <w:sz w:val="24"/>
          <w:szCs w:val="24"/>
        </w:rPr>
        <w:t>international collaboration</w:t>
      </w:r>
    </w:p>
    <w:p w:rsidR="008B47C4" w:rsidRPr="00034954" w:rsidRDefault="008B47C4" w:rsidP="008B47C4">
      <w:pPr>
        <w:tabs>
          <w:tab w:val="left" w:pos="3732"/>
        </w:tabs>
        <w:spacing w:before="120" w:line="300" w:lineRule="exact"/>
        <w:ind w:left="266" w:hanging="266"/>
        <w:rPr>
          <w:b/>
          <w:bCs/>
          <w:color w:val="000000" w:themeColor="text1"/>
          <w:sz w:val="24"/>
          <w:szCs w:val="24"/>
        </w:rPr>
      </w:pPr>
      <w:r w:rsidRPr="00034954">
        <w:rPr>
          <w:b/>
          <w:bCs/>
          <w:color w:val="000000" w:themeColor="text1"/>
          <w:sz w:val="24"/>
          <w:szCs w:val="24"/>
        </w:rPr>
        <w:t>D. TIMETABLE OF PROJECT DEVELOPMENT AND</w:t>
      </w:r>
      <w:r w:rsidRPr="00034954">
        <w:rPr>
          <w:rFonts w:hint="eastAsia"/>
          <w:b/>
          <w:bCs/>
          <w:color w:val="000000" w:themeColor="text1"/>
          <w:sz w:val="24"/>
          <w:szCs w:val="24"/>
          <w:lang w:eastAsia="zh-CN"/>
        </w:rPr>
        <w:t xml:space="preserve"> </w:t>
      </w:r>
      <w:r w:rsidRPr="00034954">
        <w:rPr>
          <w:b/>
          <w:bCs/>
          <w:color w:val="000000" w:themeColor="text1"/>
          <w:sz w:val="24"/>
          <w:szCs w:val="24"/>
        </w:rPr>
        <w:t xml:space="preserve">EVALUATION </w:t>
      </w:r>
      <w:r w:rsidRPr="00034954">
        <w:rPr>
          <w:color w:val="000000" w:themeColor="text1"/>
          <w:sz w:val="24"/>
          <w:szCs w:val="24"/>
        </w:rPr>
        <w:t>….</w:t>
      </w:r>
      <w:r w:rsidRPr="00034954">
        <w:rPr>
          <w:color w:val="000000" w:themeColor="text1"/>
          <w:sz w:val="24"/>
          <w:szCs w:val="24"/>
        </w:rPr>
        <w:tab/>
        <w:t>.     15</w:t>
      </w:r>
    </w:p>
    <w:p w:rsidR="00084439" w:rsidRPr="00034954" w:rsidRDefault="00084439" w:rsidP="00644348">
      <w:pPr>
        <w:pStyle w:val="PlainText"/>
        <w:tabs>
          <w:tab w:val="left" w:pos="540"/>
          <w:tab w:val="left" w:pos="720"/>
        </w:tabs>
        <w:jc w:val="both"/>
        <w:outlineLvl w:val="0"/>
        <w:rPr>
          <w:rFonts w:ascii="Times New Roman" w:hAnsi="Times New Roman"/>
          <w:snapToGrid w:val="0"/>
          <w:color w:val="000000" w:themeColor="text1"/>
          <w:sz w:val="32"/>
          <w:szCs w:val="32"/>
        </w:rPr>
      </w:pPr>
      <w:r w:rsidRPr="00034954">
        <w:rPr>
          <w:rFonts w:ascii="Times New Roman" w:hAnsi="Times New Roman"/>
          <w:snapToGrid w:val="0"/>
          <w:color w:val="000000" w:themeColor="text1"/>
          <w:sz w:val="32"/>
          <w:szCs w:val="32"/>
        </w:rPr>
        <w:t>____</w:t>
      </w:r>
      <w:r w:rsidR="00CB4A92" w:rsidRPr="00034954">
        <w:rPr>
          <w:rFonts w:ascii="Times New Roman" w:hAnsi="Times New Roman"/>
          <w:snapToGrid w:val="0"/>
          <w:color w:val="000000" w:themeColor="text1"/>
          <w:sz w:val="32"/>
          <w:szCs w:val="32"/>
        </w:rPr>
        <w:t>____</w:t>
      </w:r>
      <w:r w:rsidRPr="00034954">
        <w:rPr>
          <w:rFonts w:ascii="Times New Roman" w:hAnsi="Times New Roman"/>
          <w:snapToGrid w:val="0"/>
          <w:color w:val="000000" w:themeColor="text1"/>
          <w:sz w:val="32"/>
          <w:szCs w:val="32"/>
        </w:rPr>
        <w:t>___________________________________</w:t>
      </w:r>
      <w:r w:rsidR="00CB4A92" w:rsidRPr="00034954">
        <w:rPr>
          <w:rFonts w:ascii="Times New Roman" w:hAnsi="Times New Roman"/>
          <w:snapToGrid w:val="0"/>
          <w:color w:val="000000" w:themeColor="text1"/>
          <w:sz w:val="32"/>
          <w:szCs w:val="32"/>
        </w:rPr>
        <w:t>___________</w:t>
      </w:r>
    </w:p>
    <w:p w:rsidR="00D44968" w:rsidRPr="00034954" w:rsidRDefault="00D44968" w:rsidP="00D44968">
      <w:pPr>
        <w:pStyle w:val="PlainText"/>
        <w:tabs>
          <w:tab w:val="left" w:pos="540"/>
          <w:tab w:val="left" w:pos="720"/>
        </w:tabs>
        <w:jc w:val="both"/>
        <w:outlineLvl w:val="0"/>
        <w:rPr>
          <w:rFonts w:ascii="Times New Roman" w:hAnsi="Times New Roman"/>
          <w:b/>
          <w:snapToGrid w:val="0"/>
          <w:color w:val="000000" w:themeColor="text1"/>
          <w:sz w:val="28"/>
          <w:szCs w:val="28"/>
        </w:rPr>
      </w:pPr>
    </w:p>
    <w:p w:rsidR="008F1BAF" w:rsidRPr="00034954" w:rsidRDefault="008F1BAF" w:rsidP="008F1BAF">
      <w:pPr>
        <w:pStyle w:val="PlainText"/>
        <w:tabs>
          <w:tab w:val="left" w:pos="360"/>
          <w:tab w:val="left" w:pos="1980"/>
        </w:tabs>
        <w:ind w:left="360" w:hanging="360"/>
        <w:outlineLvl w:val="0"/>
        <w:rPr>
          <w:rFonts w:ascii="Times New Roman" w:hAnsi="Times New Roman"/>
          <w:b/>
          <w:bCs/>
          <w:snapToGrid w:val="0"/>
          <w:color w:val="000000" w:themeColor="text1"/>
          <w:sz w:val="24"/>
          <w:szCs w:val="24"/>
        </w:rPr>
      </w:pPr>
      <w:r w:rsidRPr="00034954">
        <w:rPr>
          <w:rFonts w:ascii="Times New Roman" w:hAnsi="Times New Roman"/>
          <w:b/>
          <w:bCs/>
          <w:snapToGrid w:val="0"/>
          <w:color w:val="000000" w:themeColor="text1"/>
          <w:sz w:val="24"/>
          <w:szCs w:val="24"/>
        </w:rPr>
        <w:t xml:space="preserve">A. </w:t>
      </w:r>
      <w:r w:rsidRPr="00034954">
        <w:rPr>
          <w:rFonts w:ascii="Times New Roman" w:hAnsi="Times New Roman"/>
          <w:b/>
          <w:bCs/>
          <w:snapToGrid w:val="0"/>
          <w:color w:val="000000" w:themeColor="text1"/>
          <w:sz w:val="24"/>
          <w:szCs w:val="24"/>
        </w:rPr>
        <w:tab/>
        <w:t>SCIEN</w:t>
      </w:r>
      <w:r w:rsidR="008C5555" w:rsidRPr="00034954">
        <w:rPr>
          <w:rFonts w:ascii="Times New Roman" w:hAnsi="Times New Roman"/>
          <w:b/>
          <w:bCs/>
          <w:snapToGrid w:val="0"/>
          <w:color w:val="000000" w:themeColor="text1"/>
          <w:sz w:val="24"/>
          <w:szCs w:val="24"/>
        </w:rPr>
        <w:t>CE</w:t>
      </w:r>
      <w:r w:rsidRPr="00034954">
        <w:rPr>
          <w:rFonts w:ascii="Times New Roman" w:hAnsi="Times New Roman"/>
          <w:b/>
          <w:bCs/>
          <w:snapToGrid w:val="0"/>
          <w:color w:val="000000" w:themeColor="text1"/>
          <w:sz w:val="24"/>
          <w:szCs w:val="24"/>
        </w:rPr>
        <w:t xml:space="preserve"> </w:t>
      </w:r>
      <w:r w:rsidR="008C5555" w:rsidRPr="00034954">
        <w:rPr>
          <w:rFonts w:ascii="Times New Roman" w:hAnsi="Times New Roman"/>
          <w:b/>
          <w:bCs/>
          <w:snapToGrid w:val="0"/>
          <w:color w:val="000000" w:themeColor="text1"/>
          <w:sz w:val="24"/>
          <w:szCs w:val="24"/>
        </w:rPr>
        <w:t>and</w:t>
      </w:r>
      <w:r w:rsidRPr="00034954">
        <w:rPr>
          <w:rFonts w:ascii="Times New Roman" w:hAnsi="Times New Roman"/>
          <w:b/>
          <w:bCs/>
          <w:snapToGrid w:val="0"/>
          <w:color w:val="000000" w:themeColor="text1"/>
          <w:sz w:val="24"/>
          <w:szCs w:val="24"/>
        </w:rPr>
        <w:t xml:space="preserve"> TECHNOLOG</w:t>
      </w:r>
      <w:r w:rsidR="008C5555" w:rsidRPr="00034954">
        <w:rPr>
          <w:rFonts w:ascii="Times New Roman" w:hAnsi="Times New Roman"/>
          <w:b/>
          <w:bCs/>
          <w:snapToGrid w:val="0"/>
          <w:color w:val="000000" w:themeColor="text1"/>
          <w:sz w:val="24"/>
          <w:szCs w:val="24"/>
        </w:rPr>
        <w:t>Y</w:t>
      </w:r>
      <w:r w:rsidRPr="00034954">
        <w:rPr>
          <w:rFonts w:ascii="Times New Roman" w:hAnsi="Times New Roman"/>
          <w:b/>
          <w:bCs/>
          <w:snapToGrid w:val="0"/>
          <w:color w:val="000000" w:themeColor="text1"/>
          <w:sz w:val="24"/>
          <w:szCs w:val="24"/>
        </w:rPr>
        <w:t xml:space="preserve"> UNDERLYING THIS PROPOSAL </w:t>
      </w:r>
    </w:p>
    <w:p w:rsidR="00637B96" w:rsidRPr="00034954" w:rsidRDefault="00FF7329" w:rsidP="00A26EBE">
      <w:pPr>
        <w:pStyle w:val="PlainText"/>
        <w:tabs>
          <w:tab w:val="left" w:pos="540"/>
          <w:tab w:val="left" w:pos="1980"/>
        </w:tabs>
        <w:spacing w:before="120"/>
        <w:ind w:left="450" w:hanging="450"/>
        <w:jc w:val="both"/>
        <w:outlineLvl w:val="0"/>
        <w:rPr>
          <w:rFonts w:ascii="Times New Roman" w:hAnsi="Times New Roman"/>
          <w:b/>
          <w:color w:val="000000" w:themeColor="text1"/>
          <w:sz w:val="24"/>
          <w:szCs w:val="24"/>
        </w:rPr>
      </w:pPr>
      <w:proofErr w:type="spellStart"/>
      <w:r w:rsidRPr="00034954">
        <w:rPr>
          <w:rFonts w:ascii="Times New Roman" w:hAnsi="Times New Roman"/>
          <w:b/>
          <w:color w:val="000000" w:themeColor="text1"/>
          <w:sz w:val="24"/>
          <w:szCs w:val="24"/>
        </w:rPr>
        <w:t>A</w:t>
      </w:r>
      <w:r w:rsidR="00F73B40" w:rsidRPr="00034954">
        <w:rPr>
          <w:rFonts w:ascii="Times New Roman" w:hAnsi="Times New Roman"/>
          <w:b/>
          <w:color w:val="000000" w:themeColor="text1"/>
          <w:sz w:val="24"/>
          <w:szCs w:val="24"/>
        </w:rPr>
        <w:t>.</w:t>
      </w:r>
      <w:r w:rsidRPr="00034954">
        <w:rPr>
          <w:rFonts w:ascii="Times New Roman" w:hAnsi="Times New Roman"/>
          <w:b/>
          <w:color w:val="000000" w:themeColor="text1"/>
          <w:sz w:val="24"/>
          <w:szCs w:val="24"/>
        </w:rPr>
        <w:t>1</w:t>
      </w:r>
      <w:proofErr w:type="spellEnd"/>
      <w:r w:rsidRPr="00034954">
        <w:rPr>
          <w:rFonts w:ascii="Times New Roman" w:hAnsi="Times New Roman"/>
          <w:b/>
          <w:color w:val="000000" w:themeColor="text1"/>
          <w:sz w:val="24"/>
          <w:szCs w:val="24"/>
        </w:rPr>
        <w:t xml:space="preserve"> </w:t>
      </w:r>
      <w:r w:rsidR="00B45D60" w:rsidRPr="00034954">
        <w:rPr>
          <w:rFonts w:ascii="Times New Roman" w:hAnsi="Times New Roman"/>
          <w:b/>
          <w:color w:val="000000" w:themeColor="text1"/>
          <w:sz w:val="24"/>
          <w:szCs w:val="24"/>
        </w:rPr>
        <w:t>Scientific questions address</w:t>
      </w:r>
      <w:r w:rsidR="00044124" w:rsidRPr="00034954">
        <w:rPr>
          <w:rFonts w:ascii="Times New Roman" w:hAnsi="Times New Roman"/>
          <w:b/>
          <w:color w:val="000000" w:themeColor="text1"/>
          <w:sz w:val="24"/>
          <w:szCs w:val="24"/>
        </w:rPr>
        <w:t>ed</w:t>
      </w:r>
      <w:r w:rsidR="00B45D60" w:rsidRPr="00034954">
        <w:rPr>
          <w:rFonts w:ascii="Times New Roman" w:hAnsi="Times New Roman"/>
          <w:b/>
          <w:color w:val="000000" w:themeColor="text1"/>
          <w:sz w:val="24"/>
          <w:szCs w:val="24"/>
        </w:rPr>
        <w:t xml:space="preserve"> in the proposal:</w:t>
      </w:r>
      <w:r w:rsidR="00044124" w:rsidRPr="00034954">
        <w:rPr>
          <w:rFonts w:ascii="Times New Roman" w:hAnsi="Times New Roman"/>
          <w:b/>
          <w:color w:val="000000" w:themeColor="text1"/>
          <w:sz w:val="24"/>
          <w:szCs w:val="24"/>
        </w:rPr>
        <w:t xml:space="preserve"> </w:t>
      </w:r>
      <w:r w:rsidR="00A26EBE" w:rsidRPr="00034954">
        <w:rPr>
          <w:rFonts w:ascii="Times New Roman" w:hAnsi="Times New Roman"/>
          <w:b/>
          <w:color w:val="000000" w:themeColor="text1"/>
          <w:sz w:val="24"/>
          <w:szCs w:val="24"/>
        </w:rPr>
        <w:t>The un</w:t>
      </w:r>
      <w:r w:rsidR="000B56CE" w:rsidRPr="00034954">
        <w:rPr>
          <w:rFonts w:ascii="Times New Roman" w:hAnsi="Times New Roman"/>
          <w:b/>
          <w:color w:val="000000" w:themeColor="text1"/>
          <w:sz w:val="24"/>
          <w:szCs w:val="24"/>
        </w:rPr>
        <w:t>ique</w:t>
      </w:r>
      <w:r w:rsidR="00A26EBE" w:rsidRPr="00034954">
        <w:rPr>
          <w:rFonts w:ascii="Times New Roman" w:hAnsi="Times New Roman"/>
          <w:b/>
          <w:color w:val="000000" w:themeColor="text1"/>
          <w:sz w:val="24"/>
          <w:szCs w:val="24"/>
        </w:rPr>
        <w:t xml:space="preserve"> physical properties of </w:t>
      </w:r>
      <w:proofErr w:type="spellStart"/>
      <w:r w:rsidR="00A26EBE" w:rsidRPr="00034954">
        <w:rPr>
          <w:rFonts w:ascii="Times New Roman" w:hAnsi="Times New Roman"/>
          <w:b/>
          <w:color w:val="000000" w:themeColor="text1"/>
          <w:sz w:val="24"/>
          <w:szCs w:val="24"/>
        </w:rPr>
        <w:t>mesoscopic</w:t>
      </w:r>
      <w:proofErr w:type="spellEnd"/>
      <w:r w:rsidR="00A26EBE" w:rsidRPr="00034954">
        <w:rPr>
          <w:rFonts w:ascii="Times New Roman" w:hAnsi="Times New Roman"/>
          <w:b/>
          <w:color w:val="000000" w:themeColor="text1"/>
          <w:sz w:val="24"/>
          <w:szCs w:val="24"/>
        </w:rPr>
        <w:t xml:space="preserve"> fluid films</w:t>
      </w:r>
    </w:p>
    <w:p w:rsidR="008F1BAF" w:rsidRPr="00034954" w:rsidRDefault="008F1BAF" w:rsidP="00120082">
      <w:pPr>
        <w:pStyle w:val="PlainText"/>
        <w:tabs>
          <w:tab w:val="left" w:pos="540"/>
          <w:tab w:val="left" w:pos="1980"/>
        </w:tabs>
        <w:ind w:firstLine="360"/>
        <w:jc w:val="both"/>
        <w:outlineLvl w:val="0"/>
        <w:rPr>
          <w:rFonts w:ascii="Times New Roman" w:hAnsi="Times New Roman"/>
          <w:b/>
          <w:color w:val="000000" w:themeColor="text1"/>
          <w:sz w:val="24"/>
          <w:szCs w:val="24"/>
        </w:rPr>
      </w:pPr>
      <w:r w:rsidRPr="00034954">
        <w:rPr>
          <w:rFonts w:ascii="Times New Roman" w:hAnsi="Times New Roman"/>
          <w:color w:val="000000" w:themeColor="text1"/>
          <w:sz w:val="24"/>
          <w:szCs w:val="24"/>
        </w:rPr>
        <w:t xml:space="preserve">The physical properties of </w:t>
      </w:r>
      <w:proofErr w:type="spellStart"/>
      <w:r w:rsidRPr="00034954">
        <w:rPr>
          <w:rFonts w:ascii="Times New Roman" w:hAnsi="Times New Roman"/>
          <w:color w:val="000000" w:themeColor="text1"/>
          <w:sz w:val="24"/>
          <w:szCs w:val="24"/>
        </w:rPr>
        <w:t>mesoscopic</w:t>
      </w:r>
      <w:proofErr w:type="spellEnd"/>
      <w:r w:rsidRPr="00034954">
        <w:rPr>
          <w:rFonts w:ascii="Times New Roman" w:hAnsi="Times New Roman"/>
          <w:color w:val="000000" w:themeColor="text1"/>
          <w:sz w:val="24"/>
          <w:szCs w:val="24"/>
        </w:rPr>
        <w:t xml:space="preserve"> fluids </w:t>
      </w:r>
      <w:r w:rsidR="00E05FDF" w:rsidRPr="00034954">
        <w:rPr>
          <w:rFonts w:ascii="Times New Roman" w:hAnsi="Times New Roman"/>
          <w:color w:val="000000" w:themeColor="text1"/>
          <w:sz w:val="24"/>
          <w:szCs w:val="24"/>
        </w:rPr>
        <w:t>adsorbed</w:t>
      </w:r>
      <w:r w:rsidR="00506383" w:rsidRPr="00034954">
        <w:rPr>
          <w:rFonts w:ascii="Times New Roman" w:hAnsi="Times New Roman"/>
          <w:color w:val="000000" w:themeColor="text1"/>
          <w:sz w:val="24"/>
          <w:szCs w:val="24"/>
        </w:rPr>
        <w:t xml:space="preserve"> </w:t>
      </w:r>
      <w:r w:rsidR="00F73B40" w:rsidRPr="00034954">
        <w:rPr>
          <w:rFonts w:ascii="Times New Roman" w:hAnsi="Times New Roman"/>
          <w:color w:val="000000" w:themeColor="text1"/>
          <w:sz w:val="24"/>
          <w:szCs w:val="24"/>
        </w:rPr>
        <w:t xml:space="preserve">at </w:t>
      </w:r>
      <w:r w:rsidR="00D5417C" w:rsidRPr="00034954">
        <w:rPr>
          <w:rFonts w:ascii="Times New Roman" w:hAnsi="Times New Roman"/>
          <w:color w:val="000000" w:themeColor="text1"/>
          <w:sz w:val="24"/>
          <w:szCs w:val="24"/>
        </w:rPr>
        <w:t xml:space="preserve">substrates </w:t>
      </w:r>
      <w:r w:rsidR="00F076EB" w:rsidRPr="00034954">
        <w:rPr>
          <w:rFonts w:ascii="Times New Roman" w:hAnsi="Times New Roman"/>
          <w:color w:val="000000" w:themeColor="text1"/>
          <w:sz w:val="24"/>
          <w:szCs w:val="24"/>
        </w:rPr>
        <w:t xml:space="preserve">or confined </w:t>
      </w:r>
      <w:r w:rsidR="00F73B40" w:rsidRPr="00034954">
        <w:rPr>
          <w:rFonts w:ascii="Times New Roman" w:hAnsi="Times New Roman"/>
          <w:color w:val="000000" w:themeColor="text1"/>
          <w:sz w:val="24"/>
          <w:szCs w:val="24"/>
        </w:rPr>
        <w:t>between</w:t>
      </w:r>
      <w:r w:rsidR="00F076EB" w:rsidRPr="00034954">
        <w:rPr>
          <w:rFonts w:ascii="Times New Roman" w:hAnsi="Times New Roman"/>
          <w:color w:val="000000" w:themeColor="text1"/>
          <w:sz w:val="24"/>
          <w:szCs w:val="24"/>
        </w:rPr>
        <w:t xml:space="preserve"> solid surfaces </w:t>
      </w:r>
      <w:r w:rsidRPr="00034954">
        <w:rPr>
          <w:rFonts w:ascii="Times New Roman" w:hAnsi="Times New Roman"/>
          <w:color w:val="000000" w:themeColor="text1"/>
          <w:sz w:val="24"/>
          <w:szCs w:val="24"/>
        </w:rPr>
        <w:t>differ greatly from those measured in their bulk form.</w:t>
      </w:r>
      <w:r w:rsidR="00DB19F0" w:rsidRPr="00034954">
        <w:rPr>
          <w:rStyle w:val="EndnoteReference"/>
          <w:rFonts w:ascii="Times New Roman" w:hAnsi="Times New Roman"/>
          <w:color w:val="000000" w:themeColor="text1"/>
          <w:sz w:val="24"/>
          <w:szCs w:val="24"/>
        </w:rPr>
        <w:endnoteReference w:id="1"/>
      </w:r>
      <w:r w:rsidR="00D535D6" w:rsidRPr="00034954">
        <w:rPr>
          <w:rFonts w:ascii="Times New Roman" w:hAnsi="Times New Roman"/>
          <w:color w:val="000000" w:themeColor="text1"/>
          <w:sz w:val="24"/>
          <w:szCs w:val="24"/>
          <w:vertAlign w:val="superscript"/>
        </w:rPr>
        <w:t>,</w:t>
      </w:r>
      <w:r w:rsidR="00D535D6" w:rsidRPr="00034954">
        <w:rPr>
          <w:rStyle w:val="EndnoteReference"/>
          <w:rFonts w:ascii="Times New Roman" w:hAnsi="Times New Roman"/>
          <w:color w:val="000000" w:themeColor="text1"/>
          <w:sz w:val="24"/>
          <w:szCs w:val="24"/>
        </w:rPr>
        <w:endnoteReference w:id="2"/>
      </w:r>
      <w:r w:rsidRPr="00034954">
        <w:rPr>
          <w:rFonts w:ascii="Times New Roman" w:hAnsi="Times New Roman"/>
          <w:color w:val="000000" w:themeColor="text1"/>
          <w:sz w:val="24"/>
          <w:szCs w:val="24"/>
        </w:rPr>
        <w:t xml:space="preserve"> For example, the effective shear viscosity is enhanced, viscoelastic relaxation times are prolonged,</w:t>
      </w:r>
      <w:r w:rsidR="00713739" w:rsidRPr="00034954">
        <w:rPr>
          <w:rStyle w:val="EndnoteReference"/>
          <w:rFonts w:ascii="Times New Roman" w:hAnsi="Times New Roman"/>
          <w:color w:val="000000" w:themeColor="text1"/>
          <w:sz w:val="24"/>
          <w:szCs w:val="24"/>
        </w:rPr>
        <w:endnoteReference w:id="3"/>
      </w:r>
      <w:r w:rsidRPr="00034954">
        <w:rPr>
          <w:rFonts w:ascii="Times New Roman" w:hAnsi="Times New Roman"/>
          <w:color w:val="000000" w:themeColor="text1"/>
          <w:sz w:val="24"/>
          <w:szCs w:val="24"/>
        </w:rPr>
        <w:t xml:space="preserve"> </w:t>
      </w:r>
      <w:r w:rsidR="008D4268" w:rsidRPr="00034954">
        <w:rPr>
          <w:rFonts w:ascii="Times New Roman" w:hAnsi="Times New Roman"/>
          <w:color w:val="000000" w:themeColor="text1"/>
          <w:sz w:val="24"/>
          <w:szCs w:val="24"/>
        </w:rPr>
        <w:t xml:space="preserve">they reveal </w:t>
      </w:r>
      <w:r w:rsidR="004C00C0" w:rsidRPr="00034954">
        <w:rPr>
          <w:rFonts w:ascii="Times New Roman" w:hAnsi="Times New Roman"/>
          <w:color w:val="000000" w:themeColor="text1"/>
          <w:sz w:val="24"/>
          <w:szCs w:val="24"/>
        </w:rPr>
        <w:t>different phase diagram</w:t>
      </w:r>
      <w:r w:rsidR="00F733E9" w:rsidRPr="00034954">
        <w:rPr>
          <w:rStyle w:val="EndnoteReference"/>
          <w:rFonts w:ascii="Times New Roman" w:hAnsi="Times New Roman"/>
          <w:color w:val="000000" w:themeColor="text1"/>
          <w:sz w:val="24"/>
          <w:szCs w:val="24"/>
        </w:rPr>
        <w:endnoteReference w:id="4"/>
      </w:r>
      <w:r w:rsidR="00EA398C" w:rsidRPr="00034954">
        <w:rPr>
          <w:rFonts w:ascii="Times New Roman" w:hAnsi="Times New Roman"/>
          <w:color w:val="000000" w:themeColor="text1"/>
          <w:sz w:val="24"/>
          <w:szCs w:val="24"/>
        </w:rPr>
        <w:t xml:space="preserve"> (boiling at low</w:t>
      </w:r>
      <w:r w:rsidR="00497B55" w:rsidRPr="00034954">
        <w:rPr>
          <w:rFonts w:ascii="Times New Roman" w:hAnsi="Times New Roman"/>
          <w:color w:val="000000" w:themeColor="text1"/>
          <w:sz w:val="24"/>
          <w:szCs w:val="24"/>
        </w:rPr>
        <w:t>er</w:t>
      </w:r>
      <w:r w:rsidR="00EA398C" w:rsidRPr="00034954">
        <w:rPr>
          <w:rFonts w:ascii="Times New Roman" w:hAnsi="Times New Roman"/>
          <w:color w:val="000000" w:themeColor="text1"/>
          <w:sz w:val="24"/>
          <w:szCs w:val="24"/>
        </w:rPr>
        <w:t xml:space="preserve"> temperatures, ice</w:t>
      </w:r>
      <w:r w:rsidR="00497B55" w:rsidRPr="00034954">
        <w:rPr>
          <w:rFonts w:ascii="Times New Roman" w:hAnsi="Times New Roman"/>
          <w:color w:val="000000" w:themeColor="text1"/>
          <w:sz w:val="24"/>
          <w:szCs w:val="24"/>
        </w:rPr>
        <w:t xml:space="preserve"> formation</w:t>
      </w:r>
      <w:r w:rsidR="00EA398C" w:rsidRPr="00034954">
        <w:rPr>
          <w:rFonts w:ascii="Times New Roman" w:hAnsi="Times New Roman"/>
          <w:color w:val="000000" w:themeColor="text1"/>
          <w:sz w:val="24"/>
          <w:szCs w:val="24"/>
        </w:rPr>
        <w:t xml:space="preserve"> at room temperature</w:t>
      </w:r>
      <w:r w:rsidR="00F733E9" w:rsidRPr="00034954">
        <w:rPr>
          <w:rStyle w:val="EndnoteReference"/>
          <w:color w:val="000000" w:themeColor="text1"/>
          <w:sz w:val="24"/>
          <w:szCs w:val="24"/>
        </w:rPr>
        <w:endnoteReference w:id="5"/>
      </w:r>
      <w:r w:rsidR="000B56CE" w:rsidRPr="00034954">
        <w:rPr>
          <w:rFonts w:ascii="Times New Roman" w:hAnsi="Times New Roman"/>
          <w:color w:val="000000" w:themeColor="text1"/>
          <w:sz w:val="24"/>
          <w:szCs w:val="24"/>
          <w:vertAlign w:val="superscript"/>
        </w:rPr>
        <w:t>,</w:t>
      </w:r>
      <w:r w:rsidR="000B56CE" w:rsidRPr="00034954">
        <w:rPr>
          <w:rStyle w:val="EndnoteReference"/>
          <w:rFonts w:ascii="Times New Roman" w:hAnsi="Times New Roman"/>
          <w:bCs/>
          <w:color w:val="000000" w:themeColor="text1"/>
          <w:sz w:val="24"/>
          <w:szCs w:val="24"/>
        </w:rPr>
        <w:endnoteReference w:id="6"/>
      </w:r>
      <w:r w:rsidR="00EA398C" w:rsidRPr="00034954">
        <w:rPr>
          <w:rFonts w:ascii="Times New Roman" w:hAnsi="Times New Roman"/>
          <w:color w:val="000000" w:themeColor="text1"/>
          <w:sz w:val="24"/>
          <w:szCs w:val="24"/>
        </w:rPr>
        <w:t>)</w:t>
      </w:r>
      <w:r w:rsidR="004C00C0" w:rsidRPr="00034954">
        <w:rPr>
          <w:rFonts w:ascii="Times New Roman" w:hAnsi="Times New Roman"/>
          <w:color w:val="000000" w:themeColor="text1"/>
          <w:sz w:val="24"/>
          <w:szCs w:val="24"/>
        </w:rPr>
        <w:t>,</w:t>
      </w:r>
      <w:r w:rsidR="00F733E9" w:rsidRPr="00034954">
        <w:rPr>
          <w:rFonts w:ascii="Times New Roman" w:hAnsi="Times New Roman"/>
          <w:color w:val="000000" w:themeColor="text1"/>
          <w:sz w:val="24"/>
          <w:szCs w:val="24"/>
        </w:rPr>
        <w:t xml:space="preserve"> </w:t>
      </w:r>
      <w:r w:rsidRPr="00034954">
        <w:rPr>
          <w:rFonts w:ascii="Times New Roman" w:hAnsi="Times New Roman"/>
          <w:color w:val="000000" w:themeColor="text1"/>
          <w:sz w:val="24"/>
          <w:szCs w:val="24"/>
        </w:rPr>
        <w:t xml:space="preserve">and </w:t>
      </w:r>
      <w:r w:rsidR="00F076EB" w:rsidRPr="00034954">
        <w:rPr>
          <w:rFonts w:ascii="Times New Roman" w:hAnsi="Times New Roman"/>
          <w:color w:val="000000" w:themeColor="text1"/>
          <w:sz w:val="24"/>
          <w:szCs w:val="24"/>
        </w:rPr>
        <w:t xml:space="preserve">the </w:t>
      </w:r>
      <w:r w:rsidR="00E05FDF" w:rsidRPr="00034954">
        <w:rPr>
          <w:rFonts w:ascii="Times New Roman" w:hAnsi="Times New Roman"/>
          <w:color w:val="000000" w:themeColor="text1"/>
          <w:sz w:val="24"/>
          <w:szCs w:val="24"/>
        </w:rPr>
        <w:t xml:space="preserve">so called </w:t>
      </w:r>
      <w:r w:rsidR="00D5417C" w:rsidRPr="00034954">
        <w:rPr>
          <w:rFonts w:ascii="Times New Roman" w:hAnsi="Times New Roman"/>
          <w:color w:val="000000" w:themeColor="text1"/>
          <w:sz w:val="24"/>
          <w:szCs w:val="24"/>
        </w:rPr>
        <w:t>hydrophobic</w:t>
      </w:r>
      <w:r w:rsidR="000911B9" w:rsidRPr="00034954">
        <w:rPr>
          <w:rFonts w:ascii="Times New Roman" w:hAnsi="Times New Roman"/>
          <w:color w:val="000000" w:themeColor="text1"/>
          <w:sz w:val="24"/>
          <w:szCs w:val="24"/>
        </w:rPr>
        <w:t xml:space="preserve"> </w:t>
      </w:r>
      <w:r w:rsidR="00F076EB" w:rsidRPr="00034954">
        <w:rPr>
          <w:rFonts w:ascii="Times New Roman" w:hAnsi="Times New Roman"/>
          <w:color w:val="000000" w:themeColor="text1"/>
          <w:sz w:val="24"/>
          <w:szCs w:val="24"/>
        </w:rPr>
        <w:t>interaction manifest</w:t>
      </w:r>
      <w:r w:rsidR="00D5417C" w:rsidRPr="00034954">
        <w:rPr>
          <w:rFonts w:ascii="Times New Roman" w:hAnsi="Times New Roman"/>
          <w:color w:val="000000" w:themeColor="text1"/>
          <w:sz w:val="24"/>
          <w:szCs w:val="24"/>
        </w:rPr>
        <w:t>s</w:t>
      </w:r>
      <w:r w:rsidR="00F076EB" w:rsidRPr="00034954">
        <w:rPr>
          <w:rFonts w:ascii="Times New Roman" w:hAnsi="Times New Roman"/>
          <w:color w:val="000000" w:themeColor="text1"/>
          <w:sz w:val="24"/>
          <w:szCs w:val="24"/>
        </w:rPr>
        <w:t xml:space="preserve"> </w:t>
      </w:r>
      <w:r w:rsidR="00613B42" w:rsidRPr="00034954">
        <w:rPr>
          <w:rFonts w:ascii="Times New Roman" w:hAnsi="Times New Roman"/>
          <w:color w:val="000000" w:themeColor="text1"/>
          <w:sz w:val="24"/>
          <w:szCs w:val="24"/>
        </w:rPr>
        <w:t xml:space="preserve">at distances </w:t>
      </w:r>
      <w:r w:rsidR="00F076EB" w:rsidRPr="00034954">
        <w:rPr>
          <w:rFonts w:ascii="Times New Roman" w:hAnsi="Times New Roman"/>
          <w:color w:val="000000" w:themeColor="text1"/>
          <w:sz w:val="24"/>
          <w:szCs w:val="24"/>
        </w:rPr>
        <w:t xml:space="preserve">well beyond </w:t>
      </w:r>
      <w:r w:rsidR="00E908B9" w:rsidRPr="00034954">
        <w:rPr>
          <w:rFonts w:ascii="Times New Roman" w:hAnsi="Times New Roman"/>
          <w:color w:val="000000" w:themeColor="text1"/>
          <w:sz w:val="24"/>
          <w:szCs w:val="24"/>
        </w:rPr>
        <w:t xml:space="preserve">commonly </w:t>
      </w:r>
      <w:r w:rsidR="00B52777" w:rsidRPr="00034954">
        <w:rPr>
          <w:rFonts w:ascii="Times New Roman" w:hAnsi="Times New Roman"/>
          <w:color w:val="000000" w:themeColor="text1"/>
          <w:sz w:val="24"/>
          <w:szCs w:val="24"/>
        </w:rPr>
        <w:t xml:space="preserve">accepted </w:t>
      </w:r>
      <w:r w:rsidR="00F076EB" w:rsidRPr="00034954">
        <w:rPr>
          <w:rFonts w:ascii="Times New Roman" w:hAnsi="Times New Roman"/>
          <w:color w:val="000000" w:themeColor="text1"/>
          <w:sz w:val="24"/>
          <w:szCs w:val="24"/>
        </w:rPr>
        <w:t>molecular</w:t>
      </w:r>
      <w:r w:rsidR="00B52777" w:rsidRPr="00034954">
        <w:rPr>
          <w:rFonts w:ascii="Times New Roman" w:hAnsi="Times New Roman"/>
          <w:color w:val="000000" w:themeColor="text1"/>
          <w:sz w:val="24"/>
          <w:szCs w:val="24"/>
        </w:rPr>
        <w:t xml:space="preserve"> interaction</w:t>
      </w:r>
      <w:r w:rsidR="00F076EB" w:rsidRPr="00034954">
        <w:rPr>
          <w:rFonts w:ascii="Times New Roman" w:hAnsi="Times New Roman"/>
          <w:color w:val="000000" w:themeColor="text1"/>
          <w:sz w:val="24"/>
          <w:szCs w:val="24"/>
        </w:rPr>
        <w:t xml:space="preserve"> </w:t>
      </w:r>
      <w:r w:rsidR="00613B42" w:rsidRPr="00034954">
        <w:rPr>
          <w:rFonts w:ascii="Times New Roman" w:hAnsi="Times New Roman"/>
          <w:color w:val="000000" w:themeColor="text1"/>
          <w:sz w:val="24"/>
          <w:szCs w:val="24"/>
        </w:rPr>
        <w:t>ranges</w:t>
      </w:r>
      <w:r w:rsidR="00D5417C" w:rsidRPr="00034954">
        <w:rPr>
          <w:rFonts w:ascii="Times New Roman" w:hAnsi="Times New Roman"/>
          <w:color w:val="000000" w:themeColor="text1"/>
          <w:sz w:val="24"/>
          <w:szCs w:val="24"/>
        </w:rPr>
        <w:t>.</w:t>
      </w:r>
      <w:r w:rsidR="008D4268" w:rsidRPr="00034954">
        <w:rPr>
          <w:rStyle w:val="EndnoteReference"/>
          <w:color w:val="000000" w:themeColor="text1"/>
          <w:sz w:val="24"/>
          <w:szCs w:val="24"/>
        </w:rPr>
        <w:endnoteReference w:id="7"/>
      </w:r>
      <w:r w:rsidRPr="00034954">
        <w:rPr>
          <w:rFonts w:ascii="Times New Roman" w:hAnsi="Times New Roman"/>
          <w:bCs/>
          <w:color w:val="000000" w:themeColor="text1"/>
          <w:sz w:val="24"/>
          <w:szCs w:val="24"/>
        </w:rPr>
        <w:t xml:space="preserve"> </w:t>
      </w:r>
    </w:p>
    <w:p w:rsidR="00315F49" w:rsidRPr="00034954" w:rsidRDefault="001C6B6D" w:rsidP="003E11AC">
      <w:pPr>
        <w:pStyle w:val="PlainText"/>
        <w:tabs>
          <w:tab w:val="left" w:pos="540"/>
          <w:tab w:val="left" w:pos="1980"/>
        </w:tabs>
        <w:spacing w:before="60"/>
        <w:ind w:firstLine="360"/>
        <w:jc w:val="both"/>
        <w:outlineLvl w:val="0"/>
        <w:rPr>
          <w:rFonts w:ascii="Times New Roman" w:hAnsi="Times New Roman"/>
          <w:bCs/>
          <w:color w:val="000000" w:themeColor="text1"/>
          <w:sz w:val="24"/>
          <w:szCs w:val="24"/>
        </w:rPr>
      </w:pPr>
      <w:r w:rsidRPr="00034954">
        <w:rPr>
          <w:rFonts w:ascii="Times New Roman" w:hAnsi="Times New Roman"/>
          <w:bCs/>
          <w:color w:val="000000" w:themeColor="text1"/>
          <w:sz w:val="24"/>
          <w:szCs w:val="24"/>
        </w:rPr>
        <w:t xml:space="preserve">But what is the physics behind </w:t>
      </w:r>
      <w:r w:rsidR="00D5417C" w:rsidRPr="00034954">
        <w:rPr>
          <w:rFonts w:ascii="Times New Roman" w:hAnsi="Times New Roman"/>
          <w:bCs/>
          <w:color w:val="000000" w:themeColor="text1"/>
          <w:sz w:val="24"/>
          <w:szCs w:val="24"/>
        </w:rPr>
        <w:t>such</w:t>
      </w:r>
      <w:r w:rsidR="00506383" w:rsidRPr="00034954">
        <w:rPr>
          <w:rFonts w:ascii="Times New Roman" w:hAnsi="Times New Roman"/>
          <w:bCs/>
          <w:color w:val="000000" w:themeColor="text1"/>
          <w:sz w:val="24"/>
          <w:szCs w:val="24"/>
        </w:rPr>
        <w:t xml:space="preserve"> </w:t>
      </w:r>
      <w:r w:rsidRPr="00034954">
        <w:rPr>
          <w:rFonts w:ascii="Times New Roman" w:hAnsi="Times New Roman"/>
          <w:bCs/>
          <w:color w:val="000000" w:themeColor="text1"/>
          <w:sz w:val="24"/>
          <w:szCs w:val="24"/>
        </w:rPr>
        <w:t>unique dynamic behavior</w:t>
      </w:r>
      <w:r w:rsidR="00D5417C" w:rsidRPr="00034954">
        <w:rPr>
          <w:rFonts w:ascii="Times New Roman" w:hAnsi="Times New Roman"/>
          <w:bCs/>
          <w:color w:val="000000" w:themeColor="text1"/>
          <w:sz w:val="24"/>
          <w:szCs w:val="24"/>
        </w:rPr>
        <w:t>s</w:t>
      </w:r>
      <w:r w:rsidR="002B2A99" w:rsidRPr="00034954">
        <w:rPr>
          <w:rFonts w:ascii="Times New Roman" w:hAnsi="Times New Roman"/>
          <w:bCs/>
          <w:color w:val="000000" w:themeColor="text1"/>
          <w:sz w:val="24"/>
          <w:szCs w:val="24"/>
        </w:rPr>
        <w:t xml:space="preserve"> displayed by </w:t>
      </w:r>
      <w:proofErr w:type="spellStart"/>
      <w:r w:rsidR="002B2A99" w:rsidRPr="00034954">
        <w:rPr>
          <w:rFonts w:ascii="Times New Roman" w:hAnsi="Times New Roman"/>
          <w:bCs/>
          <w:color w:val="000000" w:themeColor="text1"/>
          <w:sz w:val="24"/>
          <w:szCs w:val="24"/>
        </w:rPr>
        <w:t>mesoscopic</w:t>
      </w:r>
      <w:proofErr w:type="spellEnd"/>
      <w:r w:rsidR="002B2A99" w:rsidRPr="00034954">
        <w:rPr>
          <w:rFonts w:ascii="Times New Roman" w:hAnsi="Times New Roman"/>
          <w:bCs/>
          <w:color w:val="000000" w:themeColor="text1"/>
          <w:sz w:val="24"/>
          <w:szCs w:val="24"/>
        </w:rPr>
        <w:t xml:space="preserve"> fluid films</w:t>
      </w:r>
      <w:r w:rsidRPr="00034954">
        <w:rPr>
          <w:rFonts w:ascii="Times New Roman" w:hAnsi="Times New Roman"/>
          <w:bCs/>
          <w:color w:val="000000" w:themeColor="text1"/>
          <w:sz w:val="24"/>
          <w:szCs w:val="24"/>
        </w:rPr>
        <w:t xml:space="preserve">? </w:t>
      </w:r>
      <w:r w:rsidR="009A07A1" w:rsidRPr="00034954">
        <w:rPr>
          <w:rFonts w:ascii="Times New Roman" w:hAnsi="Times New Roman"/>
          <w:color w:val="000000" w:themeColor="text1"/>
          <w:sz w:val="24"/>
          <w:szCs w:val="24"/>
        </w:rPr>
        <w:t xml:space="preserve">Could it be that </w:t>
      </w:r>
      <w:r w:rsidR="009A07A1" w:rsidRPr="00034954">
        <w:rPr>
          <w:rFonts w:ascii="Times New Roman" w:hAnsi="Times New Roman"/>
          <w:i/>
          <w:color w:val="000000" w:themeColor="text1"/>
          <w:sz w:val="24"/>
          <w:szCs w:val="24"/>
        </w:rPr>
        <w:t>molecular ordering</w:t>
      </w:r>
      <w:r w:rsidR="009A07A1" w:rsidRPr="00034954">
        <w:rPr>
          <w:rFonts w:ascii="Times New Roman" w:hAnsi="Times New Roman"/>
          <w:color w:val="000000" w:themeColor="text1"/>
          <w:sz w:val="24"/>
          <w:szCs w:val="24"/>
        </w:rPr>
        <w:t xml:space="preserve"> develops </w:t>
      </w:r>
      <w:r w:rsidR="0063383A" w:rsidRPr="00034954">
        <w:rPr>
          <w:rFonts w:ascii="Times New Roman" w:hAnsi="Times New Roman"/>
          <w:color w:val="000000" w:themeColor="text1"/>
          <w:sz w:val="24"/>
          <w:szCs w:val="24"/>
        </w:rPr>
        <w:t xml:space="preserve">in </w:t>
      </w:r>
      <w:r w:rsidR="00D5417C" w:rsidRPr="00034954">
        <w:rPr>
          <w:rFonts w:ascii="Times New Roman" w:hAnsi="Times New Roman"/>
          <w:color w:val="000000" w:themeColor="text1"/>
          <w:sz w:val="24"/>
          <w:szCs w:val="24"/>
        </w:rPr>
        <w:t>the</w:t>
      </w:r>
      <w:r w:rsidR="0063383A" w:rsidRPr="00034954">
        <w:rPr>
          <w:rFonts w:ascii="Times New Roman" w:hAnsi="Times New Roman"/>
          <w:color w:val="000000" w:themeColor="text1"/>
          <w:sz w:val="24"/>
          <w:szCs w:val="24"/>
        </w:rPr>
        <w:t xml:space="preserve"> region </w:t>
      </w:r>
      <w:r w:rsidR="009A07A1" w:rsidRPr="00034954">
        <w:rPr>
          <w:rFonts w:ascii="Times New Roman" w:hAnsi="Times New Roman"/>
          <w:color w:val="000000" w:themeColor="text1"/>
          <w:sz w:val="24"/>
          <w:szCs w:val="24"/>
        </w:rPr>
        <w:t>adjacent to the constraining surface boundaries</w:t>
      </w:r>
      <w:r w:rsidR="009A07A1" w:rsidRPr="00034954">
        <w:rPr>
          <w:rStyle w:val="EndnoteReference"/>
          <w:rFonts w:ascii="Times New Roman" w:hAnsi="Times New Roman"/>
          <w:color w:val="000000" w:themeColor="text1"/>
          <w:sz w:val="24"/>
          <w:szCs w:val="24"/>
        </w:rPr>
        <w:endnoteReference w:id="8"/>
      </w:r>
      <w:r w:rsidR="009A07A1" w:rsidRPr="00034954">
        <w:rPr>
          <w:rFonts w:ascii="Times New Roman" w:hAnsi="Times New Roman"/>
          <w:bCs/>
          <w:color w:val="000000" w:themeColor="text1"/>
          <w:sz w:val="24"/>
          <w:szCs w:val="24"/>
        </w:rPr>
        <w:t xml:space="preserve"> </w:t>
      </w:r>
      <w:r w:rsidR="00D5417C" w:rsidRPr="00034954">
        <w:rPr>
          <w:rFonts w:ascii="Times New Roman" w:hAnsi="Times New Roman"/>
          <w:bCs/>
          <w:color w:val="000000" w:themeColor="text1"/>
          <w:sz w:val="24"/>
          <w:szCs w:val="24"/>
        </w:rPr>
        <w:t xml:space="preserve">and </w:t>
      </w:r>
      <w:r w:rsidR="00497B55" w:rsidRPr="00034954">
        <w:rPr>
          <w:rFonts w:ascii="Times New Roman" w:hAnsi="Times New Roman"/>
          <w:bCs/>
          <w:color w:val="000000" w:themeColor="text1"/>
          <w:sz w:val="24"/>
          <w:szCs w:val="24"/>
        </w:rPr>
        <w:t>the resulting</w:t>
      </w:r>
      <w:r w:rsidR="00EE538B" w:rsidRPr="00034954">
        <w:rPr>
          <w:rFonts w:ascii="Times New Roman" w:hAnsi="Times New Roman"/>
          <w:bCs/>
          <w:color w:val="000000" w:themeColor="text1"/>
          <w:sz w:val="24"/>
          <w:szCs w:val="24"/>
        </w:rPr>
        <w:t xml:space="preserve"> non-uniform density (along the normal direction to the surface) becomes the basis </w:t>
      </w:r>
      <w:r w:rsidR="007A1743" w:rsidRPr="00034954">
        <w:rPr>
          <w:rFonts w:ascii="Times New Roman" w:hAnsi="Times New Roman"/>
          <w:bCs/>
          <w:color w:val="000000" w:themeColor="text1"/>
          <w:sz w:val="24"/>
          <w:szCs w:val="24"/>
        </w:rPr>
        <w:t>for establishing new properties?</w:t>
      </w:r>
      <w:r w:rsidR="00D30400" w:rsidRPr="00034954">
        <w:rPr>
          <w:rFonts w:ascii="Times New Roman" w:hAnsi="Times New Roman"/>
          <w:bCs/>
          <w:color w:val="000000" w:themeColor="text1"/>
          <w:sz w:val="24"/>
          <w:szCs w:val="24"/>
        </w:rPr>
        <w:t xml:space="preserve"> </w:t>
      </w:r>
      <w:r w:rsidR="00064A51" w:rsidRPr="00034954">
        <w:rPr>
          <w:rFonts w:ascii="Times New Roman" w:hAnsi="Times New Roman"/>
          <w:bCs/>
          <w:color w:val="000000" w:themeColor="text1"/>
          <w:sz w:val="24"/>
          <w:szCs w:val="24"/>
        </w:rPr>
        <w:t>But, e</w:t>
      </w:r>
      <w:r w:rsidR="00D30400" w:rsidRPr="00034954">
        <w:rPr>
          <w:rFonts w:ascii="Times New Roman" w:hAnsi="Times New Roman"/>
          <w:bCs/>
          <w:color w:val="000000" w:themeColor="text1"/>
          <w:sz w:val="24"/>
          <w:szCs w:val="24"/>
        </w:rPr>
        <w:t xml:space="preserve">ven if so, </w:t>
      </w:r>
      <w:r w:rsidR="00E047FC" w:rsidRPr="00034954">
        <w:rPr>
          <w:rFonts w:ascii="Times New Roman" w:hAnsi="Times New Roman"/>
          <w:bCs/>
          <w:color w:val="000000" w:themeColor="text1"/>
          <w:sz w:val="24"/>
          <w:szCs w:val="24"/>
        </w:rPr>
        <w:t>would that be</w:t>
      </w:r>
      <w:r w:rsidR="00D30400" w:rsidRPr="00034954">
        <w:rPr>
          <w:rFonts w:ascii="Times New Roman" w:hAnsi="Times New Roman"/>
          <w:bCs/>
          <w:color w:val="000000" w:themeColor="text1"/>
          <w:sz w:val="24"/>
          <w:szCs w:val="24"/>
        </w:rPr>
        <w:t xml:space="preserve"> the only reason? What </w:t>
      </w:r>
      <w:r w:rsidR="00E047FC" w:rsidRPr="00034954">
        <w:rPr>
          <w:rFonts w:ascii="Times New Roman" w:hAnsi="Times New Roman"/>
          <w:bCs/>
          <w:color w:val="000000" w:themeColor="text1"/>
          <w:sz w:val="24"/>
          <w:szCs w:val="24"/>
        </w:rPr>
        <w:t>about the</w:t>
      </w:r>
      <w:r w:rsidR="00D30400" w:rsidRPr="00034954">
        <w:rPr>
          <w:rFonts w:ascii="Times New Roman" w:hAnsi="Times New Roman"/>
          <w:bCs/>
          <w:color w:val="000000" w:themeColor="text1"/>
          <w:sz w:val="24"/>
          <w:szCs w:val="24"/>
        </w:rPr>
        <w:t xml:space="preserve"> role of the unavoidable </w:t>
      </w:r>
      <w:r w:rsidR="00D30400" w:rsidRPr="00034954">
        <w:rPr>
          <w:rFonts w:ascii="Times New Roman" w:hAnsi="Times New Roman"/>
          <w:bCs/>
          <w:i/>
          <w:color w:val="000000" w:themeColor="text1"/>
          <w:sz w:val="24"/>
          <w:szCs w:val="24"/>
        </w:rPr>
        <w:t>presence of ions</w:t>
      </w:r>
      <w:r w:rsidR="00846B72" w:rsidRPr="00034954">
        <w:rPr>
          <w:rFonts w:ascii="Times New Roman" w:hAnsi="Times New Roman"/>
          <w:bCs/>
          <w:color w:val="000000" w:themeColor="text1"/>
          <w:sz w:val="24"/>
          <w:szCs w:val="24"/>
        </w:rPr>
        <w:t>?</w:t>
      </w:r>
      <w:r w:rsidR="00D30400" w:rsidRPr="00034954">
        <w:rPr>
          <w:rFonts w:ascii="Times New Roman" w:hAnsi="Times New Roman"/>
          <w:bCs/>
          <w:color w:val="000000" w:themeColor="text1"/>
          <w:sz w:val="24"/>
          <w:szCs w:val="24"/>
        </w:rPr>
        <w:t xml:space="preserve"> </w:t>
      </w:r>
      <w:r w:rsidR="004D4BF8" w:rsidRPr="00034954">
        <w:rPr>
          <w:rFonts w:ascii="Times New Roman" w:hAnsi="Times New Roman"/>
          <w:bCs/>
          <w:color w:val="000000" w:themeColor="text1"/>
          <w:sz w:val="24"/>
          <w:szCs w:val="24"/>
        </w:rPr>
        <w:t xml:space="preserve">(Even pure water contains an equilibrium concentration of </w:t>
      </w:r>
      <w:proofErr w:type="spellStart"/>
      <w:r w:rsidR="004D4BF8" w:rsidRPr="00034954">
        <w:rPr>
          <w:rFonts w:ascii="Times New Roman" w:hAnsi="Times New Roman"/>
          <w:bCs/>
          <w:color w:val="000000" w:themeColor="text1"/>
          <w:sz w:val="24"/>
          <w:szCs w:val="24"/>
        </w:rPr>
        <w:t>H</w:t>
      </w:r>
      <w:r w:rsidR="004D4BF8" w:rsidRPr="00034954">
        <w:rPr>
          <w:rFonts w:ascii="Times New Roman" w:hAnsi="Times New Roman"/>
          <w:bCs/>
          <w:color w:val="000000" w:themeColor="text1"/>
          <w:sz w:val="24"/>
          <w:szCs w:val="24"/>
          <w:vertAlign w:val="subscript"/>
        </w:rPr>
        <w:t>3</w:t>
      </w:r>
      <w:r w:rsidR="004D4BF8" w:rsidRPr="00034954">
        <w:rPr>
          <w:rFonts w:ascii="Times New Roman" w:hAnsi="Times New Roman"/>
          <w:bCs/>
          <w:color w:val="000000" w:themeColor="text1"/>
          <w:sz w:val="24"/>
          <w:szCs w:val="24"/>
        </w:rPr>
        <w:t>O</w:t>
      </w:r>
      <w:proofErr w:type="spellEnd"/>
      <w:r w:rsidR="004D4BF8" w:rsidRPr="00034954">
        <w:rPr>
          <w:rFonts w:ascii="Times New Roman" w:hAnsi="Times New Roman"/>
          <w:bCs/>
          <w:color w:val="000000" w:themeColor="text1"/>
          <w:sz w:val="24"/>
          <w:szCs w:val="24"/>
          <w:vertAlign w:val="superscript"/>
        </w:rPr>
        <w:t>+</w:t>
      </w:r>
      <w:r w:rsidR="004D4BF8" w:rsidRPr="00034954">
        <w:rPr>
          <w:rFonts w:ascii="Times New Roman" w:hAnsi="Times New Roman"/>
          <w:bCs/>
          <w:color w:val="000000" w:themeColor="text1"/>
          <w:sz w:val="24"/>
          <w:szCs w:val="24"/>
        </w:rPr>
        <w:t xml:space="preserve"> and OH</w:t>
      </w:r>
      <w:r w:rsidR="004D4BF8" w:rsidRPr="00034954">
        <w:rPr>
          <w:rFonts w:ascii="Times New Roman" w:hAnsi="Times New Roman"/>
          <w:bCs/>
          <w:color w:val="000000" w:themeColor="text1"/>
          <w:sz w:val="24"/>
          <w:szCs w:val="24"/>
          <w:vertAlign w:val="superscript"/>
        </w:rPr>
        <w:t>-</w:t>
      </w:r>
      <w:r w:rsidR="004D4BF8" w:rsidRPr="00034954">
        <w:rPr>
          <w:rFonts w:ascii="Times New Roman" w:hAnsi="Times New Roman"/>
          <w:bCs/>
          <w:color w:val="000000" w:themeColor="text1"/>
          <w:sz w:val="24"/>
          <w:szCs w:val="24"/>
        </w:rPr>
        <w:t>, although as small as 10</w:t>
      </w:r>
      <w:r w:rsidR="004D4BF8" w:rsidRPr="00034954">
        <w:rPr>
          <w:rFonts w:ascii="Times New Roman" w:hAnsi="Times New Roman"/>
          <w:bCs/>
          <w:color w:val="000000" w:themeColor="text1"/>
          <w:sz w:val="24"/>
          <w:szCs w:val="24"/>
          <w:vertAlign w:val="superscript"/>
        </w:rPr>
        <w:t>-</w:t>
      </w:r>
      <w:proofErr w:type="spellStart"/>
      <w:r w:rsidR="004D4BF8" w:rsidRPr="00034954">
        <w:rPr>
          <w:rFonts w:ascii="Times New Roman" w:hAnsi="Times New Roman"/>
          <w:bCs/>
          <w:color w:val="000000" w:themeColor="text1"/>
          <w:sz w:val="24"/>
          <w:szCs w:val="24"/>
          <w:vertAlign w:val="superscript"/>
        </w:rPr>
        <w:t>7</w:t>
      </w:r>
      <w:r w:rsidR="004738EB" w:rsidRPr="00034954">
        <w:rPr>
          <w:rFonts w:ascii="Times New Roman" w:hAnsi="Times New Roman"/>
          <w:bCs/>
          <w:color w:val="000000" w:themeColor="text1"/>
          <w:sz w:val="24"/>
          <w:szCs w:val="24"/>
        </w:rPr>
        <w:t>M</w:t>
      </w:r>
      <w:proofErr w:type="spellEnd"/>
      <w:r w:rsidR="004738EB" w:rsidRPr="00034954">
        <w:rPr>
          <w:rFonts w:ascii="Times New Roman" w:hAnsi="Times New Roman"/>
          <w:bCs/>
          <w:color w:val="000000" w:themeColor="text1"/>
          <w:sz w:val="24"/>
          <w:szCs w:val="24"/>
        </w:rPr>
        <w:t>)</w:t>
      </w:r>
      <w:r w:rsidR="00923292" w:rsidRPr="00034954">
        <w:rPr>
          <w:rFonts w:ascii="Times New Roman" w:hAnsi="Times New Roman"/>
          <w:bCs/>
          <w:color w:val="000000" w:themeColor="text1"/>
          <w:sz w:val="24"/>
          <w:szCs w:val="24"/>
        </w:rPr>
        <w:t>.</w:t>
      </w:r>
      <w:r w:rsidR="006A65F1" w:rsidRPr="00034954">
        <w:rPr>
          <w:rStyle w:val="EndnoteReference"/>
          <w:bCs/>
          <w:color w:val="000000" w:themeColor="text1"/>
          <w:sz w:val="24"/>
          <w:szCs w:val="24"/>
        </w:rPr>
        <w:endnoteReference w:id="9"/>
      </w:r>
      <w:r w:rsidR="00CD5F7A" w:rsidRPr="00034954">
        <w:rPr>
          <w:rFonts w:ascii="Times New Roman" w:hAnsi="Times New Roman"/>
          <w:bCs/>
          <w:color w:val="000000" w:themeColor="text1"/>
          <w:sz w:val="24"/>
          <w:szCs w:val="24"/>
          <w:vertAlign w:val="superscript"/>
        </w:rPr>
        <w:t>,</w:t>
      </w:r>
      <w:r w:rsidR="00CD5F7A" w:rsidRPr="00034954">
        <w:rPr>
          <w:rStyle w:val="EndnoteReference"/>
          <w:color w:val="000000" w:themeColor="text1"/>
          <w:sz w:val="24"/>
          <w:szCs w:val="24"/>
        </w:rPr>
        <w:endnoteReference w:id="10"/>
      </w:r>
      <w:r w:rsidR="00923292" w:rsidRPr="00034954">
        <w:rPr>
          <w:rFonts w:ascii="Times New Roman" w:hAnsi="Times New Roman"/>
          <w:bCs/>
          <w:color w:val="000000" w:themeColor="text1"/>
          <w:sz w:val="24"/>
          <w:szCs w:val="24"/>
        </w:rPr>
        <w:t xml:space="preserve"> On the other hand, what</w:t>
      </w:r>
      <w:r w:rsidR="00D30400" w:rsidRPr="00034954">
        <w:rPr>
          <w:rFonts w:ascii="Times New Roman" w:hAnsi="Times New Roman"/>
          <w:bCs/>
          <w:color w:val="000000" w:themeColor="text1"/>
          <w:sz w:val="24"/>
          <w:szCs w:val="24"/>
        </w:rPr>
        <w:t xml:space="preserve"> </w:t>
      </w:r>
      <w:r w:rsidR="00923292" w:rsidRPr="00034954">
        <w:rPr>
          <w:rFonts w:ascii="Times New Roman" w:hAnsi="Times New Roman"/>
          <w:bCs/>
          <w:color w:val="000000" w:themeColor="text1"/>
          <w:sz w:val="24"/>
          <w:szCs w:val="24"/>
        </w:rPr>
        <w:t>would be the effects of</w:t>
      </w:r>
      <w:r w:rsidR="00D30400" w:rsidRPr="00034954">
        <w:rPr>
          <w:rFonts w:ascii="Times New Roman" w:hAnsi="Times New Roman"/>
          <w:bCs/>
          <w:color w:val="000000" w:themeColor="text1"/>
          <w:sz w:val="24"/>
          <w:szCs w:val="24"/>
        </w:rPr>
        <w:t xml:space="preserve"> </w:t>
      </w:r>
      <w:r w:rsidR="00755856" w:rsidRPr="00034954">
        <w:rPr>
          <w:rFonts w:ascii="Times New Roman" w:hAnsi="Times New Roman"/>
          <w:bCs/>
          <w:color w:val="000000" w:themeColor="text1"/>
          <w:sz w:val="24"/>
          <w:szCs w:val="24"/>
        </w:rPr>
        <w:t xml:space="preserve">an eventual presence of </w:t>
      </w:r>
      <w:r w:rsidR="00E047FC" w:rsidRPr="00034954">
        <w:rPr>
          <w:rFonts w:ascii="Times New Roman" w:hAnsi="Times New Roman"/>
          <w:bCs/>
          <w:i/>
          <w:color w:val="000000" w:themeColor="text1"/>
          <w:sz w:val="24"/>
          <w:szCs w:val="24"/>
        </w:rPr>
        <w:t xml:space="preserve">micro- or </w:t>
      </w:r>
      <w:proofErr w:type="spellStart"/>
      <w:r w:rsidR="00E047FC" w:rsidRPr="00034954">
        <w:rPr>
          <w:rFonts w:ascii="Times New Roman" w:hAnsi="Times New Roman"/>
          <w:bCs/>
          <w:i/>
          <w:color w:val="000000" w:themeColor="text1"/>
          <w:sz w:val="24"/>
          <w:szCs w:val="24"/>
        </w:rPr>
        <w:t>nano</w:t>
      </w:r>
      <w:proofErr w:type="spellEnd"/>
      <w:r w:rsidR="00E047FC" w:rsidRPr="00034954">
        <w:rPr>
          <w:rFonts w:ascii="Times New Roman" w:hAnsi="Times New Roman"/>
          <w:bCs/>
          <w:i/>
          <w:color w:val="000000" w:themeColor="text1"/>
          <w:sz w:val="24"/>
          <w:szCs w:val="24"/>
        </w:rPr>
        <w:t>-</w:t>
      </w:r>
      <w:r w:rsidR="00EE6ECD" w:rsidRPr="00034954">
        <w:rPr>
          <w:rFonts w:ascii="Times New Roman" w:hAnsi="Times New Roman"/>
          <w:bCs/>
          <w:i/>
          <w:color w:val="000000" w:themeColor="text1"/>
          <w:sz w:val="24"/>
          <w:szCs w:val="24"/>
        </w:rPr>
        <w:t xml:space="preserve">cavities </w:t>
      </w:r>
      <w:r w:rsidR="0046201B" w:rsidRPr="00034954">
        <w:rPr>
          <w:rFonts w:ascii="Times New Roman" w:hAnsi="Times New Roman"/>
          <w:bCs/>
          <w:i/>
          <w:color w:val="000000" w:themeColor="text1"/>
          <w:sz w:val="24"/>
          <w:szCs w:val="24"/>
        </w:rPr>
        <w:t>inside the fluid</w:t>
      </w:r>
      <w:r w:rsidR="0046201B" w:rsidRPr="00034954">
        <w:rPr>
          <w:rFonts w:ascii="Times New Roman" w:hAnsi="Times New Roman"/>
          <w:bCs/>
          <w:color w:val="000000" w:themeColor="text1"/>
          <w:sz w:val="24"/>
          <w:szCs w:val="24"/>
        </w:rPr>
        <w:t>, which</w:t>
      </w:r>
      <w:r w:rsidR="00EE6ECD" w:rsidRPr="00034954">
        <w:rPr>
          <w:rFonts w:ascii="Times New Roman" w:hAnsi="Times New Roman"/>
          <w:bCs/>
          <w:color w:val="000000" w:themeColor="text1"/>
          <w:sz w:val="24"/>
          <w:szCs w:val="24"/>
        </w:rPr>
        <w:t xml:space="preserve"> may </w:t>
      </w:r>
      <w:r w:rsidR="002B2A99" w:rsidRPr="00034954">
        <w:rPr>
          <w:rFonts w:ascii="Times New Roman" w:hAnsi="Times New Roman"/>
          <w:bCs/>
          <w:color w:val="000000" w:themeColor="text1"/>
          <w:sz w:val="24"/>
          <w:szCs w:val="24"/>
        </w:rPr>
        <w:lastRenderedPageBreak/>
        <w:t>form</w:t>
      </w:r>
      <w:r w:rsidR="00D30400" w:rsidRPr="00034954">
        <w:rPr>
          <w:rFonts w:ascii="Times New Roman" w:hAnsi="Times New Roman"/>
          <w:bCs/>
          <w:color w:val="000000" w:themeColor="text1"/>
          <w:sz w:val="24"/>
          <w:szCs w:val="24"/>
        </w:rPr>
        <w:t xml:space="preserve"> from fluctuation always </w:t>
      </w:r>
      <w:r w:rsidR="00AA5C9D" w:rsidRPr="00034954">
        <w:rPr>
          <w:rFonts w:ascii="Times New Roman" w:hAnsi="Times New Roman"/>
          <w:bCs/>
          <w:color w:val="000000" w:themeColor="text1"/>
          <w:sz w:val="24"/>
          <w:szCs w:val="24"/>
        </w:rPr>
        <w:t>occu</w:t>
      </w:r>
      <w:r w:rsidR="00242D51" w:rsidRPr="00034954">
        <w:rPr>
          <w:rFonts w:ascii="Times New Roman" w:hAnsi="Times New Roman"/>
          <w:bCs/>
          <w:color w:val="000000" w:themeColor="text1"/>
          <w:sz w:val="24"/>
          <w:szCs w:val="24"/>
        </w:rPr>
        <w:t>r</w:t>
      </w:r>
      <w:r w:rsidR="00AA5C9D" w:rsidRPr="00034954">
        <w:rPr>
          <w:rFonts w:ascii="Times New Roman" w:hAnsi="Times New Roman"/>
          <w:bCs/>
          <w:color w:val="000000" w:themeColor="text1"/>
          <w:sz w:val="24"/>
          <w:szCs w:val="24"/>
        </w:rPr>
        <w:t>ring</w:t>
      </w:r>
      <w:r w:rsidR="00D30400" w:rsidRPr="00034954">
        <w:rPr>
          <w:rFonts w:ascii="Times New Roman" w:hAnsi="Times New Roman"/>
          <w:bCs/>
          <w:color w:val="000000" w:themeColor="text1"/>
          <w:sz w:val="24"/>
          <w:szCs w:val="24"/>
        </w:rPr>
        <w:t xml:space="preserve"> in a thermodynamic system? </w:t>
      </w:r>
      <w:r w:rsidRPr="00034954">
        <w:rPr>
          <w:rFonts w:ascii="Times New Roman" w:hAnsi="Times New Roman"/>
          <w:bCs/>
          <w:color w:val="000000" w:themeColor="text1"/>
          <w:sz w:val="24"/>
          <w:szCs w:val="24"/>
        </w:rPr>
        <w:t>A g</w:t>
      </w:r>
      <w:r w:rsidR="00520657" w:rsidRPr="00034954">
        <w:rPr>
          <w:rFonts w:ascii="Times New Roman" w:hAnsi="Times New Roman"/>
          <w:bCs/>
          <w:color w:val="000000" w:themeColor="text1"/>
          <w:sz w:val="24"/>
          <w:szCs w:val="24"/>
        </w:rPr>
        <w:t xml:space="preserve">roup of such </w:t>
      </w:r>
      <w:r w:rsidR="00E908B9" w:rsidRPr="00034954">
        <w:rPr>
          <w:rFonts w:ascii="Times New Roman" w:hAnsi="Times New Roman"/>
          <w:bCs/>
          <w:color w:val="000000" w:themeColor="text1"/>
          <w:sz w:val="24"/>
          <w:szCs w:val="24"/>
        </w:rPr>
        <w:t xml:space="preserve">wandering </w:t>
      </w:r>
      <w:r w:rsidR="00520657" w:rsidRPr="00034954">
        <w:rPr>
          <w:rFonts w:ascii="Times New Roman" w:hAnsi="Times New Roman"/>
          <w:bCs/>
          <w:color w:val="000000" w:themeColor="text1"/>
          <w:sz w:val="24"/>
          <w:szCs w:val="24"/>
        </w:rPr>
        <w:t xml:space="preserve">cavities may lead to </w:t>
      </w:r>
      <w:r w:rsidR="0046201B" w:rsidRPr="00034954">
        <w:rPr>
          <w:rFonts w:ascii="Times New Roman" w:hAnsi="Times New Roman"/>
          <w:bCs/>
          <w:color w:val="000000" w:themeColor="text1"/>
          <w:sz w:val="24"/>
          <w:szCs w:val="24"/>
        </w:rPr>
        <w:t>an</w:t>
      </w:r>
      <w:r w:rsidR="00520657" w:rsidRPr="00034954">
        <w:rPr>
          <w:rFonts w:ascii="Times New Roman" w:hAnsi="Times New Roman"/>
          <w:bCs/>
          <w:color w:val="000000" w:themeColor="text1"/>
          <w:sz w:val="24"/>
          <w:szCs w:val="24"/>
        </w:rPr>
        <w:t xml:space="preserve"> apparent </w:t>
      </w:r>
      <w:r w:rsidR="00846B72" w:rsidRPr="00034954">
        <w:rPr>
          <w:rFonts w:ascii="Times New Roman" w:hAnsi="Times New Roman"/>
          <w:bCs/>
          <w:color w:val="000000" w:themeColor="text1"/>
          <w:sz w:val="24"/>
          <w:szCs w:val="24"/>
        </w:rPr>
        <w:t>long</w:t>
      </w:r>
      <w:r w:rsidR="00E05FDF" w:rsidRPr="00034954">
        <w:rPr>
          <w:rFonts w:ascii="Times New Roman" w:hAnsi="Times New Roman"/>
          <w:bCs/>
          <w:color w:val="000000" w:themeColor="text1"/>
          <w:sz w:val="24"/>
          <w:szCs w:val="24"/>
        </w:rPr>
        <w:t>-</w:t>
      </w:r>
      <w:r w:rsidR="00520657" w:rsidRPr="00034954">
        <w:rPr>
          <w:rFonts w:ascii="Times New Roman" w:hAnsi="Times New Roman"/>
          <w:bCs/>
          <w:color w:val="000000" w:themeColor="text1"/>
          <w:sz w:val="24"/>
          <w:szCs w:val="24"/>
        </w:rPr>
        <w:t xml:space="preserve">range of liquid-substrate </w:t>
      </w:r>
      <w:proofErr w:type="gramStart"/>
      <w:r w:rsidR="00520657" w:rsidRPr="00034954">
        <w:rPr>
          <w:rFonts w:ascii="Times New Roman" w:hAnsi="Times New Roman"/>
          <w:bCs/>
          <w:color w:val="000000" w:themeColor="text1"/>
          <w:sz w:val="24"/>
          <w:szCs w:val="24"/>
        </w:rPr>
        <w:t>interaction</w:t>
      </w:r>
      <w:r w:rsidR="0046201B" w:rsidRPr="00034954">
        <w:rPr>
          <w:rFonts w:ascii="Times New Roman" w:hAnsi="Times New Roman"/>
          <w:bCs/>
          <w:color w:val="000000" w:themeColor="text1"/>
          <w:sz w:val="24"/>
          <w:szCs w:val="24"/>
        </w:rPr>
        <w:t>.</w:t>
      </w:r>
      <w:r w:rsidR="006A65F1" w:rsidRPr="00034954">
        <w:rPr>
          <w:rStyle w:val="EndnoteReference"/>
          <w:bCs/>
          <w:color w:val="000000" w:themeColor="text1"/>
          <w:sz w:val="24"/>
          <w:szCs w:val="24"/>
        </w:rPr>
        <w:endnoteReference w:id="11"/>
      </w:r>
      <w:r w:rsidR="003A0153" w:rsidRPr="00034954">
        <w:rPr>
          <w:rFonts w:ascii="Times New Roman" w:hAnsi="Times New Roman"/>
          <w:bCs/>
          <w:color w:val="000000" w:themeColor="text1"/>
          <w:sz w:val="24"/>
          <w:szCs w:val="24"/>
          <w:vertAlign w:val="superscript"/>
        </w:rPr>
        <w:t>,</w:t>
      </w:r>
      <w:proofErr w:type="gramEnd"/>
      <w:r w:rsidR="003A0153" w:rsidRPr="00034954">
        <w:rPr>
          <w:rStyle w:val="EndnoteReference"/>
          <w:rFonts w:ascii="Times New Roman" w:hAnsi="Times New Roman"/>
          <w:bCs/>
          <w:color w:val="000000" w:themeColor="text1"/>
          <w:sz w:val="24"/>
          <w:szCs w:val="24"/>
        </w:rPr>
        <w:endnoteReference w:id="12"/>
      </w:r>
      <w:r w:rsidR="0046201B" w:rsidRPr="00034954">
        <w:rPr>
          <w:rFonts w:ascii="Times New Roman" w:hAnsi="Times New Roman"/>
          <w:bCs/>
          <w:color w:val="000000" w:themeColor="text1"/>
          <w:sz w:val="24"/>
          <w:szCs w:val="24"/>
        </w:rPr>
        <w:t xml:space="preserve"> </w:t>
      </w:r>
      <w:r w:rsidR="005B0DA1" w:rsidRPr="00034954">
        <w:rPr>
          <w:rFonts w:ascii="Times New Roman" w:hAnsi="Times New Roman"/>
          <w:bCs/>
          <w:color w:val="000000" w:themeColor="text1"/>
          <w:sz w:val="24"/>
          <w:szCs w:val="24"/>
        </w:rPr>
        <w:t xml:space="preserve">This line of reasoning can </w:t>
      </w:r>
      <w:r w:rsidR="00D8782A" w:rsidRPr="00034954">
        <w:rPr>
          <w:rFonts w:ascii="Times New Roman" w:hAnsi="Times New Roman"/>
          <w:bCs/>
          <w:color w:val="000000" w:themeColor="text1"/>
          <w:sz w:val="24"/>
          <w:szCs w:val="24"/>
        </w:rPr>
        <w:t xml:space="preserve">also </w:t>
      </w:r>
      <w:r w:rsidR="005B0DA1" w:rsidRPr="00034954">
        <w:rPr>
          <w:rFonts w:ascii="Times New Roman" w:hAnsi="Times New Roman"/>
          <w:bCs/>
          <w:color w:val="000000" w:themeColor="text1"/>
          <w:sz w:val="24"/>
          <w:szCs w:val="24"/>
        </w:rPr>
        <w:t>leads to</w:t>
      </w:r>
      <w:r w:rsidR="00D8782A" w:rsidRPr="00034954">
        <w:rPr>
          <w:rFonts w:ascii="Times New Roman" w:hAnsi="Times New Roman"/>
          <w:bCs/>
          <w:color w:val="000000" w:themeColor="text1"/>
          <w:sz w:val="24"/>
          <w:szCs w:val="24"/>
        </w:rPr>
        <w:t xml:space="preserve"> a</w:t>
      </w:r>
      <w:r w:rsidR="005B0DA1" w:rsidRPr="00034954">
        <w:rPr>
          <w:rFonts w:ascii="Times New Roman" w:hAnsi="Times New Roman"/>
          <w:bCs/>
          <w:color w:val="000000" w:themeColor="text1"/>
          <w:sz w:val="24"/>
          <w:szCs w:val="24"/>
        </w:rPr>
        <w:t xml:space="preserve"> feasible explanation of other </w:t>
      </w:r>
      <w:proofErr w:type="spellStart"/>
      <w:r w:rsidR="003568EF" w:rsidRPr="00034954">
        <w:rPr>
          <w:rFonts w:ascii="Times New Roman" w:hAnsi="Times New Roman"/>
          <w:bCs/>
          <w:color w:val="000000" w:themeColor="text1"/>
          <w:sz w:val="24"/>
          <w:szCs w:val="24"/>
        </w:rPr>
        <w:t>mesoscopic</w:t>
      </w:r>
      <w:proofErr w:type="spellEnd"/>
      <w:r w:rsidR="003568EF" w:rsidRPr="00034954">
        <w:rPr>
          <w:rFonts w:ascii="Times New Roman" w:hAnsi="Times New Roman"/>
          <w:bCs/>
          <w:color w:val="000000" w:themeColor="text1"/>
          <w:sz w:val="24"/>
          <w:szCs w:val="24"/>
        </w:rPr>
        <w:t xml:space="preserve"> fluids</w:t>
      </w:r>
      <w:r w:rsidR="005B0DA1" w:rsidRPr="00034954">
        <w:rPr>
          <w:rFonts w:ascii="Times New Roman" w:hAnsi="Times New Roman"/>
          <w:bCs/>
          <w:color w:val="000000" w:themeColor="text1"/>
          <w:sz w:val="24"/>
          <w:szCs w:val="24"/>
        </w:rPr>
        <w:t xml:space="preserve"> phenomena. For example, </w:t>
      </w:r>
      <w:r w:rsidR="00D8782A" w:rsidRPr="00034954">
        <w:rPr>
          <w:rFonts w:ascii="Times New Roman" w:hAnsi="Times New Roman"/>
          <w:bCs/>
          <w:color w:val="000000" w:themeColor="text1"/>
          <w:sz w:val="24"/>
          <w:szCs w:val="24"/>
        </w:rPr>
        <w:t>considering</w:t>
      </w:r>
      <w:r w:rsidR="005B0DA1" w:rsidRPr="00034954">
        <w:rPr>
          <w:rFonts w:ascii="Times New Roman" w:hAnsi="Times New Roman"/>
          <w:bCs/>
          <w:color w:val="000000" w:themeColor="text1"/>
          <w:sz w:val="24"/>
          <w:szCs w:val="24"/>
        </w:rPr>
        <w:t xml:space="preserve"> </w:t>
      </w:r>
      <w:r w:rsidR="003568EF" w:rsidRPr="00034954">
        <w:rPr>
          <w:rFonts w:ascii="Times New Roman" w:hAnsi="Times New Roman"/>
          <w:bCs/>
          <w:color w:val="000000" w:themeColor="text1"/>
          <w:sz w:val="24"/>
          <w:szCs w:val="24"/>
        </w:rPr>
        <w:t xml:space="preserve">that </w:t>
      </w:r>
      <w:r w:rsidR="001F1089" w:rsidRPr="00034954">
        <w:rPr>
          <w:rFonts w:ascii="Times New Roman" w:hAnsi="Times New Roman"/>
          <w:bCs/>
          <w:color w:val="000000" w:themeColor="text1"/>
          <w:sz w:val="24"/>
          <w:szCs w:val="24"/>
        </w:rPr>
        <w:t>t</w:t>
      </w:r>
      <w:r w:rsidR="00215DD2" w:rsidRPr="00034954">
        <w:rPr>
          <w:rFonts w:ascii="Times New Roman" w:hAnsi="Times New Roman"/>
          <w:bCs/>
          <w:color w:val="000000" w:themeColor="text1"/>
          <w:sz w:val="24"/>
          <w:szCs w:val="24"/>
        </w:rPr>
        <w:t xml:space="preserve">he probability </w:t>
      </w:r>
      <w:r w:rsidR="005B0DA1" w:rsidRPr="00034954">
        <w:rPr>
          <w:rFonts w:ascii="Times New Roman" w:hAnsi="Times New Roman"/>
          <w:bCs/>
          <w:color w:val="000000" w:themeColor="text1"/>
          <w:sz w:val="24"/>
          <w:szCs w:val="24"/>
        </w:rPr>
        <w:t xml:space="preserve">for the occurrence of </w:t>
      </w:r>
      <w:r w:rsidR="003568EF" w:rsidRPr="00034954">
        <w:rPr>
          <w:rFonts w:ascii="Times New Roman" w:hAnsi="Times New Roman"/>
          <w:bCs/>
          <w:color w:val="000000" w:themeColor="text1"/>
          <w:sz w:val="24"/>
          <w:szCs w:val="24"/>
        </w:rPr>
        <w:t>cavity</w:t>
      </w:r>
      <w:r w:rsidR="00215DD2" w:rsidRPr="00034954">
        <w:rPr>
          <w:rFonts w:ascii="Times New Roman" w:hAnsi="Times New Roman"/>
          <w:bCs/>
          <w:color w:val="000000" w:themeColor="text1"/>
          <w:sz w:val="24"/>
          <w:szCs w:val="24"/>
        </w:rPr>
        <w:t xml:space="preserve"> </w:t>
      </w:r>
      <w:r w:rsidR="00121A76" w:rsidRPr="00034954">
        <w:rPr>
          <w:rFonts w:ascii="Times New Roman" w:hAnsi="Times New Roman"/>
          <w:bCs/>
          <w:color w:val="000000" w:themeColor="text1"/>
          <w:sz w:val="24"/>
          <w:szCs w:val="24"/>
        </w:rPr>
        <w:t xml:space="preserve">fluctuations </w:t>
      </w:r>
      <w:r w:rsidR="001D3503" w:rsidRPr="00034954">
        <w:rPr>
          <w:rFonts w:ascii="Times New Roman" w:hAnsi="Times New Roman"/>
          <w:bCs/>
          <w:color w:val="000000" w:themeColor="text1"/>
          <w:sz w:val="24"/>
          <w:szCs w:val="24"/>
        </w:rPr>
        <w:t>decreases</w:t>
      </w:r>
      <w:r w:rsidR="00121A76" w:rsidRPr="00034954">
        <w:rPr>
          <w:rFonts w:ascii="Times New Roman" w:hAnsi="Times New Roman"/>
          <w:bCs/>
          <w:color w:val="000000" w:themeColor="text1"/>
          <w:sz w:val="24"/>
          <w:szCs w:val="24"/>
        </w:rPr>
        <w:t xml:space="preserve"> </w:t>
      </w:r>
      <w:r w:rsidR="003568EF" w:rsidRPr="00034954">
        <w:rPr>
          <w:rFonts w:ascii="Times New Roman" w:hAnsi="Times New Roman"/>
          <w:bCs/>
          <w:color w:val="000000" w:themeColor="text1"/>
          <w:sz w:val="24"/>
          <w:szCs w:val="24"/>
        </w:rPr>
        <w:t xml:space="preserve">with </w:t>
      </w:r>
      <w:r w:rsidR="007B0B55" w:rsidRPr="00034954">
        <w:rPr>
          <w:rFonts w:ascii="Times New Roman" w:hAnsi="Times New Roman"/>
          <w:bCs/>
          <w:color w:val="000000" w:themeColor="text1"/>
          <w:sz w:val="24"/>
          <w:szCs w:val="24"/>
        </w:rPr>
        <w:t>d</w:t>
      </w:r>
      <w:r w:rsidR="003568EF" w:rsidRPr="00034954">
        <w:rPr>
          <w:rFonts w:ascii="Times New Roman" w:hAnsi="Times New Roman"/>
          <w:bCs/>
          <w:color w:val="000000" w:themeColor="text1"/>
          <w:sz w:val="24"/>
          <w:szCs w:val="24"/>
        </w:rPr>
        <w:t>e</w:t>
      </w:r>
      <w:r w:rsidR="007B0B55" w:rsidRPr="00034954">
        <w:rPr>
          <w:rFonts w:ascii="Times New Roman" w:hAnsi="Times New Roman"/>
          <w:bCs/>
          <w:color w:val="000000" w:themeColor="text1"/>
          <w:sz w:val="24"/>
          <w:szCs w:val="24"/>
        </w:rPr>
        <w:t>creasing</w:t>
      </w:r>
      <w:r w:rsidR="003568EF" w:rsidRPr="00034954">
        <w:rPr>
          <w:rFonts w:ascii="Times New Roman" w:hAnsi="Times New Roman"/>
          <w:bCs/>
          <w:color w:val="000000" w:themeColor="text1"/>
          <w:sz w:val="24"/>
          <w:szCs w:val="24"/>
        </w:rPr>
        <w:t xml:space="preserve"> volume</w:t>
      </w:r>
      <w:r w:rsidR="007B0B55" w:rsidRPr="00034954">
        <w:rPr>
          <w:rFonts w:ascii="Times New Roman" w:hAnsi="Times New Roman"/>
          <w:bCs/>
          <w:color w:val="000000" w:themeColor="text1"/>
          <w:sz w:val="24"/>
          <w:szCs w:val="24"/>
        </w:rPr>
        <w:t>s</w:t>
      </w:r>
      <w:r w:rsidR="003568EF" w:rsidRPr="00034954">
        <w:rPr>
          <w:rFonts w:ascii="Times New Roman" w:hAnsi="Times New Roman"/>
          <w:bCs/>
          <w:color w:val="000000" w:themeColor="text1"/>
          <w:sz w:val="24"/>
          <w:szCs w:val="24"/>
        </w:rPr>
        <w:t xml:space="preserve"> of a</w:t>
      </w:r>
      <w:r w:rsidR="00215DD2" w:rsidRPr="00034954">
        <w:rPr>
          <w:rFonts w:ascii="Times New Roman" w:hAnsi="Times New Roman"/>
          <w:bCs/>
          <w:color w:val="000000" w:themeColor="text1"/>
          <w:sz w:val="24"/>
          <w:szCs w:val="24"/>
        </w:rPr>
        <w:t xml:space="preserve"> liquid</w:t>
      </w:r>
      <w:r w:rsidR="005B0DA1" w:rsidRPr="00034954">
        <w:rPr>
          <w:rFonts w:ascii="Times New Roman" w:hAnsi="Times New Roman"/>
          <w:bCs/>
          <w:color w:val="000000" w:themeColor="text1"/>
          <w:sz w:val="24"/>
          <w:szCs w:val="24"/>
        </w:rPr>
        <w:t>,</w:t>
      </w:r>
      <w:r w:rsidR="00215DD2" w:rsidRPr="00034954">
        <w:rPr>
          <w:rFonts w:ascii="Times New Roman" w:hAnsi="Times New Roman"/>
          <w:bCs/>
          <w:color w:val="000000" w:themeColor="text1"/>
          <w:sz w:val="24"/>
          <w:szCs w:val="24"/>
        </w:rPr>
        <w:t xml:space="preserve"> </w:t>
      </w:r>
      <w:r w:rsidR="00E12903" w:rsidRPr="00034954">
        <w:rPr>
          <w:rFonts w:ascii="Times New Roman" w:hAnsi="Times New Roman"/>
          <w:bCs/>
          <w:color w:val="000000" w:themeColor="text1"/>
          <w:sz w:val="24"/>
          <w:szCs w:val="24"/>
        </w:rPr>
        <w:t xml:space="preserve">a </w:t>
      </w:r>
      <w:r w:rsidR="003E11AC" w:rsidRPr="00034954">
        <w:rPr>
          <w:rFonts w:ascii="Times New Roman" w:hAnsi="Times New Roman"/>
          <w:bCs/>
          <w:i/>
          <w:color w:val="000000" w:themeColor="text1"/>
          <w:sz w:val="24"/>
          <w:szCs w:val="24"/>
        </w:rPr>
        <w:t>metastable</w:t>
      </w:r>
      <w:r w:rsidR="003E11AC" w:rsidRPr="00034954">
        <w:rPr>
          <w:rFonts w:ascii="Times New Roman" w:hAnsi="Times New Roman"/>
          <w:bCs/>
          <w:color w:val="000000" w:themeColor="text1"/>
          <w:sz w:val="24"/>
          <w:szCs w:val="24"/>
        </w:rPr>
        <w:t xml:space="preserve"> </w:t>
      </w:r>
      <w:r w:rsidR="00E12903" w:rsidRPr="00034954">
        <w:rPr>
          <w:rFonts w:ascii="Times New Roman" w:hAnsi="Times New Roman"/>
          <w:bCs/>
          <w:color w:val="000000" w:themeColor="text1"/>
          <w:sz w:val="24"/>
          <w:szCs w:val="24"/>
        </w:rPr>
        <w:t>thermodynamic liquid state</w:t>
      </w:r>
      <w:r w:rsidR="003E11AC" w:rsidRPr="00034954">
        <w:rPr>
          <w:rFonts w:ascii="Times New Roman" w:hAnsi="Times New Roman"/>
          <w:bCs/>
          <w:color w:val="000000" w:themeColor="text1"/>
          <w:sz w:val="24"/>
          <w:szCs w:val="24"/>
        </w:rPr>
        <w:t xml:space="preserve"> may developed</w:t>
      </w:r>
      <w:r w:rsidR="00121A76" w:rsidRPr="00034954">
        <w:rPr>
          <w:rFonts w:ascii="Times New Roman" w:hAnsi="Times New Roman"/>
          <w:bCs/>
          <w:color w:val="000000" w:themeColor="text1"/>
          <w:sz w:val="24"/>
          <w:szCs w:val="24"/>
        </w:rPr>
        <w:t xml:space="preserve"> </w:t>
      </w:r>
      <w:r w:rsidR="003E11AC" w:rsidRPr="00034954">
        <w:rPr>
          <w:rFonts w:ascii="Times New Roman" w:hAnsi="Times New Roman"/>
          <w:bCs/>
          <w:color w:val="000000" w:themeColor="text1"/>
          <w:sz w:val="24"/>
          <w:szCs w:val="24"/>
        </w:rPr>
        <w:t>w</w:t>
      </w:r>
      <w:r w:rsidR="001D3503" w:rsidRPr="00034954">
        <w:rPr>
          <w:rFonts w:ascii="Times New Roman" w:hAnsi="Times New Roman"/>
          <w:bCs/>
          <w:color w:val="000000" w:themeColor="text1"/>
          <w:sz w:val="24"/>
          <w:szCs w:val="24"/>
        </w:rPr>
        <w:t>hen</w:t>
      </w:r>
      <w:r w:rsidR="003E11AC" w:rsidRPr="00034954">
        <w:rPr>
          <w:rFonts w:ascii="Times New Roman" w:hAnsi="Times New Roman"/>
          <w:bCs/>
          <w:color w:val="000000" w:themeColor="text1"/>
          <w:sz w:val="24"/>
          <w:szCs w:val="24"/>
        </w:rPr>
        <w:t xml:space="preserve"> a deeply negative pressure</w:t>
      </w:r>
      <w:r w:rsidR="001D3503" w:rsidRPr="00034954">
        <w:rPr>
          <w:rFonts w:ascii="Times New Roman" w:hAnsi="Times New Roman"/>
          <w:bCs/>
          <w:color w:val="000000" w:themeColor="text1"/>
          <w:sz w:val="24"/>
          <w:szCs w:val="24"/>
        </w:rPr>
        <w:t xml:space="preserve"> </w:t>
      </w:r>
      <w:r w:rsidR="007B0B55" w:rsidRPr="00034954">
        <w:rPr>
          <w:rFonts w:ascii="Times New Roman" w:hAnsi="Times New Roman"/>
          <w:bCs/>
          <w:color w:val="000000" w:themeColor="text1"/>
          <w:sz w:val="24"/>
          <w:szCs w:val="24"/>
        </w:rPr>
        <w:t xml:space="preserve">(relative to the outside atmospheric pressure) </w:t>
      </w:r>
      <w:r w:rsidR="001D3503" w:rsidRPr="00034954">
        <w:rPr>
          <w:rFonts w:ascii="Times New Roman" w:hAnsi="Times New Roman"/>
          <w:bCs/>
          <w:color w:val="000000" w:themeColor="text1"/>
          <w:sz w:val="24"/>
          <w:szCs w:val="24"/>
        </w:rPr>
        <w:t xml:space="preserve">develops, for example, inside a water meniscus bridging </w:t>
      </w:r>
      <w:r w:rsidR="007B0B55" w:rsidRPr="00034954">
        <w:rPr>
          <w:rFonts w:ascii="Times New Roman" w:hAnsi="Times New Roman"/>
          <w:bCs/>
          <w:color w:val="000000" w:themeColor="text1"/>
          <w:sz w:val="24"/>
          <w:szCs w:val="24"/>
        </w:rPr>
        <w:t>a</w:t>
      </w:r>
      <w:r w:rsidR="001D3503" w:rsidRPr="00034954">
        <w:rPr>
          <w:rFonts w:ascii="Times New Roman" w:hAnsi="Times New Roman"/>
          <w:bCs/>
          <w:color w:val="000000" w:themeColor="text1"/>
          <w:sz w:val="24"/>
          <w:szCs w:val="24"/>
        </w:rPr>
        <w:t xml:space="preserve"> solid </w:t>
      </w:r>
      <w:proofErr w:type="spellStart"/>
      <w:r w:rsidR="00DA1DD0" w:rsidRPr="00034954">
        <w:rPr>
          <w:rFonts w:ascii="Times New Roman" w:hAnsi="Times New Roman"/>
          <w:bCs/>
          <w:color w:val="000000" w:themeColor="text1"/>
          <w:sz w:val="24"/>
          <w:szCs w:val="24"/>
        </w:rPr>
        <w:t>nano</w:t>
      </w:r>
      <w:proofErr w:type="spellEnd"/>
      <w:r w:rsidR="00DA1DD0" w:rsidRPr="00034954">
        <w:rPr>
          <w:rFonts w:ascii="Times New Roman" w:hAnsi="Times New Roman"/>
          <w:bCs/>
          <w:color w:val="000000" w:themeColor="text1"/>
          <w:sz w:val="24"/>
          <w:szCs w:val="24"/>
        </w:rPr>
        <w:t xml:space="preserve">-sized </w:t>
      </w:r>
      <w:r w:rsidR="001D3503" w:rsidRPr="00034954">
        <w:rPr>
          <w:rFonts w:ascii="Times New Roman" w:hAnsi="Times New Roman"/>
          <w:bCs/>
          <w:color w:val="000000" w:themeColor="text1"/>
          <w:sz w:val="24"/>
          <w:szCs w:val="24"/>
        </w:rPr>
        <w:t>asper</w:t>
      </w:r>
      <w:r w:rsidR="007B0B55" w:rsidRPr="00034954">
        <w:rPr>
          <w:rFonts w:ascii="Times New Roman" w:hAnsi="Times New Roman"/>
          <w:bCs/>
          <w:color w:val="000000" w:themeColor="text1"/>
          <w:sz w:val="24"/>
          <w:szCs w:val="24"/>
        </w:rPr>
        <w:t>ity and a flat substrate</w:t>
      </w:r>
      <w:r w:rsidR="00414304" w:rsidRPr="00034954">
        <w:rPr>
          <w:rFonts w:ascii="Times New Roman" w:hAnsi="Times New Roman"/>
          <w:bCs/>
          <w:color w:val="000000" w:themeColor="text1"/>
          <w:sz w:val="24"/>
          <w:szCs w:val="24"/>
        </w:rPr>
        <w:t>;</w:t>
      </w:r>
      <w:r w:rsidR="007B0B55" w:rsidRPr="00034954">
        <w:rPr>
          <w:rFonts w:ascii="Times New Roman" w:hAnsi="Times New Roman"/>
          <w:bCs/>
          <w:color w:val="000000" w:themeColor="text1"/>
          <w:sz w:val="24"/>
          <w:szCs w:val="24"/>
        </w:rPr>
        <w:t xml:space="preserve"> </w:t>
      </w:r>
      <w:r w:rsidR="00414304" w:rsidRPr="00034954">
        <w:rPr>
          <w:rFonts w:ascii="Times New Roman" w:hAnsi="Times New Roman"/>
          <w:bCs/>
          <w:color w:val="000000" w:themeColor="text1"/>
          <w:sz w:val="24"/>
          <w:szCs w:val="24"/>
        </w:rPr>
        <w:t>h</w:t>
      </w:r>
      <w:r w:rsidR="00E12903" w:rsidRPr="00034954">
        <w:rPr>
          <w:rFonts w:ascii="Times New Roman" w:hAnsi="Times New Roman"/>
          <w:bCs/>
          <w:color w:val="000000" w:themeColor="text1"/>
          <w:sz w:val="24"/>
          <w:szCs w:val="24"/>
        </w:rPr>
        <w:t xml:space="preserve">ence a small </w:t>
      </w:r>
      <w:r w:rsidR="00DA1DD0" w:rsidRPr="00034954">
        <w:rPr>
          <w:rFonts w:ascii="Times New Roman" w:hAnsi="Times New Roman"/>
          <w:bCs/>
          <w:color w:val="000000" w:themeColor="text1"/>
          <w:sz w:val="24"/>
          <w:szCs w:val="24"/>
        </w:rPr>
        <w:t xml:space="preserve">(heat) </w:t>
      </w:r>
      <w:r w:rsidR="00E12903" w:rsidRPr="00034954">
        <w:rPr>
          <w:rFonts w:ascii="Times New Roman" w:hAnsi="Times New Roman"/>
          <w:bCs/>
          <w:color w:val="000000" w:themeColor="text1"/>
          <w:sz w:val="24"/>
          <w:szCs w:val="24"/>
        </w:rPr>
        <w:t>perturbation w</w:t>
      </w:r>
      <w:r w:rsidR="007B0B55" w:rsidRPr="00034954">
        <w:rPr>
          <w:rFonts w:ascii="Times New Roman" w:hAnsi="Times New Roman"/>
          <w:bCs/>
          <w:color w:val="000000" w:themeColor="text1"/>
          <w:sz w:val="24"/>
          <w:szCs w:val="24"/>
        </w:rPr>
        <w:t>ould</w:t>
      </w:r>
      <w:r w:rsidR="00E12903" w:rsidRPr="00034954">
        <w:rPr>
          <w:rFonts w:ascii="Times New Roman" w:hAnsi="Times New Roman"/>
          <w:bCs/>
          <w:color w:val="000000" w:themeColor="text1"/>
          <w:sz w:val="24"/>
          <w:szCs w:val="24"/>
        </w:rPr>
        <w:t xml:space="preserve"> cause the </w:t>
      </w:r>
      <w:r w:rsidR="00E12903" w:rsidRPr="00034954">
        <w:rPr>
          <w:rFonts w:ascii="Times New Roman" w:hAnsi="Times New Roman"/>
          <w:bCs/>
          <w:i/>
          <w:color w:val="000000" w:themeColor="text1"/>
          <w:sz w:val="24"/>
          <w:szCs w:val="24"/>
        </w:rPr>
        <w:t xml:space="preserve">trapped water to </w:t>
      </w:r>
      <w:proofErr w:type="spellStart"/>
      <w:r w:rsidR="00E12903" w:rsidRPr="00034954">
        <w:rPr>
          <w:rFonts w:ascii="Times New Roman" w:hAnsi="Times New Roman"/>
          <w:bCs/>
          <w:i/>
          <w:color w:val="000000" w:themeColor="text1"/>
          <w:sz w:val="24"/>
          <w:szCs w:val="24"/>
        </w:rPr>
        <w:t>boil</w:t>
      </w:r>
      <w:r w:rsidR="00E12903" w:rsidRPr="00034954">
        <w:rPr>
          <w:rFonts w:ascii="Times New Roman" w:hAnsi="Times New Roman"/>
          <w:bCs/>
          <w:color w:val="000000" w:themeColor="text1"/>
          <w:sz w:val="24"/>
          <w:szCs w:val="24"/>
        </w:rPr>
        <w:t>.</w:t>
      </w:r>
      <w:r w:rsidR="00E12903" w:rsidRPr="00034954">
        <w:rPr>
          <w:rFonts w:ascii="Times New Roman" w:hAnsi="Times New Roman"/>
          <w:bCs/>
          <w:color w:val="000000" w:themeColor="text1"/>
          <w:sz w:val="24"/>
          <w:szCs w:val="24"/>
          <w:vertAlign w:val="superscript"/>
        </w:rPr>
        <w:t>4</w:t>
      </w:r>
      <w:proofErr w:type="spellEnd"/>
      <w:r w:rsidR="00E12903" w:rsidRPr="00034954">
        <w:rPr>
          <w:rFonts w:ascii="Times New Roman" w:hAnsi="Times New Roman"/>
          <w:bCs/>
          <w:color w:val="000000" w:themeColor="text1"/>
          <w:sz w:val="24"/>
          <w:szCs w:val="24"/>
        </w:rPr>
        <w:t xml:space="preserve"> </w:t>
      </w:r>
    </w:p>
    <w:p w:rsidR="00F653EF" w:rsidRPr="00034954" w:rsidRDefault="00D270F1" w:rsidP="00F653EF">
      <w:pPr>
        <w:pStyle w:val="PlainText"/>
        <w:tabs>
          <w:tab w:val="left" w:pos="540"/>
          <w:tab w:val="left" w:pos="1980"/>
        </w:tabs>
        <w:spacing w:before="60"/>
        <w:ind w:firstLine="360"/>
        <w:jc w:val="both"/>
        <w:outlineLvl w:val="0"/>
        <w:rPr>
          <w:rFonts w:ascii="Times New Roman" w:hAnsi="Times New Roman"/>
          <w:bCs/>
          <w:color w:val="000000" w:themeColor="text1"/>
          <w:sz w:val="24"/>
          <w:szCs w:val="24"/>
        </w:rPr>
      </w:pPr>
      <w:r w:rsidRPr="00034954">
        <w:rPr>
          <w:rFonts w:ascii="Times New Roman" w:hAnsi="Times New Roman"/>
          <w:bCs/>
          <w:color w:val="000000" w:themeColor="text1"/>
          <w:sz w:val="24"/>
          <w:szCs w:val="24"/>
        </w:rPr>
        <w:t>On the other hand</w:t>
      </w:r>
      <w:r w:rsidR="00414304" w:rsidRPr="00034954">
        <w:rPr>
          <w:rFonts w:ascii="Times New Roman" w:hAnsi="Times New Roman"/>
          <w:bCs/>
          <w:color w:val="000000" w:themeColor="text1"/>
          <w:sz w:val="24"/>
          <w:szCs w:val="24"/>
        </w:rPr>
        <w:t xml:space="preserve">, </w:t>
      </w:r>
      <w:r w:rsidR="00E12903" w:rsidRPr="00034954">
        <w:rPr>
          <w:rFonts w:ascii="Times New Roman" w:hAnsi="Times New Roman"/>
          <w:bCs/>
          <w:color w:val="000000" w:themeColor="text1"/>
          <w:sz w:val="24"/>
          <w:szCs w:val="24"/>
        </w:rPr>
        <w:t xml:space="preserve">there is no adequate theoretical explanation </w:t>
      </w:r>
      <w:r w:rsidR="00DC0B57" w:rsidRPr="00034954">
        <w:rPr>
          <w:rFonts w:ascii="Times New Roman" w:hAnsi="Times New Roman"/>
          <w:bCs/>
          <w:color w:val="000000" w:themeColor="text1"/>
          <w:sz w:val="24"/>
          <w:szCs w:val="24"/>
        </w:rPr>
        <w:t xml:space="preserve">yet </w:t>
      </w:r>
      <w:r w:rsidR="00DA1DD0" w:rsidRPr="00034954">
        <w:rPr>
          <w:rFonts w:ascii="Times New Roman" w:hAnsi="Times New Roman"/>
          <w:bCs/>
          <w:color w:val="000000" w:themeColor="text1"/>
          <w:sz w:val="24"/>
          <w:szCs w:val="24"/>
        </w:rPr>
        <w:t>for</w:t>
      </w:r>
      <w:r w:rsidR="00DC0B57" w:rsidRPr="00034954">
        <w:rPr>
          <w:rFonts w:ascii="Times New Roman" w:hAnsi="Times New Roman"/>
          <w:bCs/>
          <w:color w:val="000000" w:themeColor="text1"/>
          <w:sz w:val="24"/>
          <w:szCs w:val="24"/>
        </w:rPr>
        <w:t xml:space="preserve"> the</w:t>
      </w:r>
      <w:r w:rsidR="00DA1DD0" w:rsidRPr="00034954">
        <w:rPr>
          <w:rFonts w:ascii="Times New Roman" w:hAnsi="Times New Roman"/>
          <w:bCs/>
          <w:color w:val="000000" w:themeColor="text1"/>
          <w:sz w:val="24"/>
          <w:szCs w:val="24"/>
        </w:rPr>
        <w:t xml:space="preserve"> </w:t>
      </w:r>
      <w:r w:rsidR="00DA1DD0" w:rsidRPr="00034954">
        <w:rPr>
          <w:rFonts w:ascii="Times New Roman" w:hAnsi="Times New Roman"/>
          <w:bCs/>
          <w:i/>
          <w:color w:val="000000" w:themeColor="text1"/>
          <w:sz w:val="24"/>
          <w:szCs w:val="24"/>
        </w:rPr>
        <w:t>ice formation at room temperature</w:t>
      </w:r>
      <w:r w:rsidR="00DA1DD0" w:rsidRPr="00034954">
        <w:rPr>
          <w:rFonts w:ascii="Times New Roman" w:hAnsi="Times New Roman"/>
          <w:bCs/>
          <w:color w:val="000000" w:themeColor="text1"/>
          <w:sz w:val="24"/>
          <w:szCs w:val="24"/>
        </w:rPr>
        <w:t xml:space="preserve"> </w:t>
      </w:r>
      <w:r w:rsidR="00E12903" w:rsidRPr="00034954">
        <w:rPr>
          <w:rFonts w:ascii="Times New Roman" w:hAnsi="Times New Roman"/>
          <w:bCs/>
          <w:color w:val="000000" w:themeColor="text1"/>
          <w:sz w:val="24"/>
          <w:szCs w:val="24"/>
        </w:rPr>
        <w:t xml:space="preserve">in </w:t>
      </w:r>
      <w:r w:rsidR="00FB5069" w:rsidRPr="00034954">
        <w:rPr>
          <w:rFonts w:ascii="Times New Roman" w:hAnsi="Times New Roman"/>
          <w:bCs/>
          <w:color w:val="000000" w:themeColor="text1"/>
          <w:sz w:val="24"/>
          <w:szCs w:val="24"/>
        </w:rPr>
        <w:t>meniscus</w:t>
      </w:r>
      <w:r w:rsidR="00E12903" w:rsidRPr="00034954">
        <w:rPr>
          <w:rFonts w:ascii="Times New Roman" w:hAnsi="Times New Roman"/>
          <w:bCs/>
          <w:color w:val="000000" w:themeColor="text1"/>
          <w:sz w:val="24"/>
          <w:szCs w:val="24"/>
        </w:rPr>
        <w:t xml:space="preserve"> </w:t>
      </w:r>
      <w:proofErr w:type="spellStart"/>
      <w:r w:rsidR="00E12903" w:rsidRPr="00034954">
        <w:rPr>
          <w:rFonts w:ascii="Times New Roman" w:hAnsi="Times New Roman"/>
          <w:bCs/>
          <w:color w:val="000000" w:themeColor="text1"/>
          <w:sz w:val="24"/>
          <w:szCs w:val="24"/>
        </w:rPr>
        <w:t>bridges</w:t>
      </w:r>
      <w:r w:rsidR="003E11AC" w:rsidRPr="00034954">
        <w:rPr>
          <w:rFonts w:ascii="Times New Roman" w:hAnsi="Times New Roman"/>
          <w:bCs/>
          <w:color w:val="000000" w:themeColor="text1"/>
          <w:sz w:val="24"/>
          <w:szCs w:val="24"/>
        </w:rPr>
        <w:t>.</w:t>
      </w:r>
      <w:r w:rsidR="00315F49" w:rsidRPr="00034954">
        <w:rPr>
          <w:rFonts w:ascii="Times New Roman" w:hAnsi="Times New Roman"/>
          <w:bCs/>
          <w:color w:val="000000" w:themeColor="text1"/>
          <w:sz w:val="24"/>
          <w:szCs w:val="24"/>
          <w:vertAlign w:val="superscript"/>
        </w:rPr>
        <w:t>4</w:t>
      </w:r>
      <w:proofErr w:type="spellEnd"/>
      <w:r w:rsidR="00721E98" w:rsidRPr="00034954">
        <w:rPr>
          <w:rFonts w:ascii="Times New Roman" w:hAnsi="Times New Roman"/>
          <w:bCs/>
          <w:color w:val="000000" w:themeColor="text1"/>
          <w:sz w:val="24"/>
          <w:szCs w:val="24"/>
          <w:vertAlign w:val="superscript"/>
        </w:rPr>
        <w:t>,</w:t>
      </w:r>
      <w:r w:rsidR="00721E98" w:rsidRPr="00034954">
        <w:rPr>
          <w:rStyle w:val="EndnoteReference"/>
          <w:rFonts w:ascii="Times New Roman" w:hAnsi="Times New Roman"/>
          <w:bCs/>
          <w:color w:val="000000" w:themeColor="text1"/>
          <w:sz w:val="24"/>
          <w:szCs w:val="24"/>
        </w:rPr>
        <w:endnoteReference w:id="13"/>
      </w:r>
      <w:r w:rsidR="003E11AC" w:rsidRPr="00034954">
        <w:rPr>
          <w:rFonts w:ascii="Times New Roman" w:hAnsi="Times New Roman"/>
          <w:bCs/>
          <w:color w:val="000000" w:themeColor="text1"/>
          <w:sz w:val="24"/>
          <w:szCs w:val="24"/>
        </w:rPr>
        <w:t xml:space="preserve"> </w:t>
      </w:r>
      <w:r w:rsidRPr="00034954">
        <w:rPr>
          <w:rFonts w:ascii="Times New Roman" w:hAnsi="Times New Roman"/>
          <w:bCs/>
          <w:color w:val="000000" w:themeColor="text1"/>
          <w:sz w:val="24"/>
          <w:szCs w:val="24"/>
        </w:rPr>
        <w:t>Still experimental results</w:t>
      </w:r>
      <w:r w:rsidR="00315F49" w:rsidRPr="00034954">
        <w:rPr>
          <w:rFonts w:ascii="Times New Roman" w:hAnsi="Times New Roman"/>
          <w:bCs/>
          <w:color w:val="000000" w:themeColor="text1"/>
          <w:sz w:val="24"/>
          <w:szCs w:val="24"/>
        </w:rPr>
        <w:t>,</w:t>
      </w:r>
      <w:r w:rsidRPr="00034954">
        <w:rPr>
          <w:rFonts w:ascii="Times New Roman" w:hAnsi="Times New Roman"/>
          <w:bCs/>
          <w:color w:val="000000" w:themeColor="text1"/>
          <w:sz w:val="24"/>
          <w:szCs w:val="24"/>
        </w:rPr>
        <w:t xml:space="preserve"> obtained by scanning a graphite sample with a sharp probe</w:t>
      </w:r>
      <w:r w:rsidR="00315F49" w:rsidRPr="00034954">
        <w:rPr>
          <w:rFonts w:ascii="Times New Roman" w:hAnsi="Times New Roman"/>
          <w:bCs/>
          <w:color w:val="000000" w:themeColor="text1"/>
          <w:sz w:val="24"/>
          <w:szCs w:val="24"/>
        </w:rPr>
        <w:t xml:space="preserve"> (2.5 nm/s scan velocity and 5-30% </w:t>
      </w:r>
      <w:r w:rsidR="007E5CF1" w:rsidRPr="00034954">
        <w:rPr>
          <w:rFonts w:ascii="Times New Roman" w:hAnsi="Times New Roman"/>
          <w:bCs/>
          <w:color w:val="000000" w:themeColor="text1"/>
          <w:sz w:val="24"/>
          <w:szCs w:val="24"/>
        </w:rPr>
        <w:t xml:space="preserve">relative </w:t>
      </w:r>
      <w:r w:rsidR="00315F49" w:rsidRPr="00034954">
        <w:rPr>
          <w:rFonts w:ascii="Times New Roman" w:hAnsi="Times New Roman"/>
          <w:bCs/>
          <w:color w:val="000000" w:themeColor="text1"/>
          <w:sz w:val="24"/>
          <w:szCs w:val="24"/>
        </w:rPr>
        <w:t>humidity</w:t>
      </w:r>
      <w:r w:rsidR="007E5CF1" w:rsidRPr="00034954">
        <w:rPr>
          <w:rFonts w:ascii="Times New Roman" w:hAnsi="Times New Roman"/>
          <w:bCs/>
          <w:color w:val="000000" w:themeColor="text1"/>
          <w:sz w:val="24"/>
          <w:szCs w:val="24"/>
        </w:rPr>
        <w:t xml:space="preserve"> RH</w:t>
      </w:r>
      <w:r w:rsidR="00315F49" w:rsidRPr="00034954">
        <w:rPr>
          <w:rFonts w:ascii="Times New Roman" w:hAnsi="Times New Roman"/>
          <w:bCs/>
          <w:color w:val="000000" w:themeColor="text1"/>
          <w:sz w:val="24"/>
          <w:szCs w:val="24"/>
        </w:rPr>
        <w:t xml:space="preserve"> range),</w:t>
      </w:r>
      <w:r w:rsidRPr="00034954">
        <w:rPr>
          <w:rFonts w:ascii="Times New Roman" w:hAnsi="Times New Roman"/>
          <w:bCs/>
          <w:color w:val="000000" w:themeColor="text1"/>
          <w:sz w:val="24"/>
          <w:szCs w:val="24"/>
        </w:rPr>
        <w:t xml:space="preserve"> reveal pronounced stick-slip motion in the force loops with </w:t>
      </w:r>
      <w:r w:rsidR="00BD2FA7" w:rsidRPr="00034954">
        <w:rPr>
          <w:rFonts w:ascii="Times New Roman" w:hAnsi="Times New Roman"/>
          <w:bCs/>
          <w:color w:val="000000" w:themeColor="text1"/>
          <w:sz w:val="24"/>
          <w:szCs w:val="24"/>
        </w:rPr>
        <w:t>a</w:t>
      </w:r>
      <w:r w:rsidRPr="00034954">
        <w:rPr>
          <w:rFonts w:ascii="Times New Roman" w:hAnsi="Times New Roman"/>
          <w:bCs/>
          <w:color w:val="000000" w:themeColor="text1"/>
          <w:sz w:val="24"/>
          <w:szCs w:val="24"/>
        </w:rPr>
        <w:t xml:space="preserve"> period of </w:t>
      </w:r>
      <w:r w:rsidR="00F653EF" w:rsidRPr="00034954">
        <w:rPr>
          <w:rFonts w:ascii="Times New Roman" w:hAnsi="Times New Roman"/>
          <w:bCs/>
          <w:color w:val="000000" w:themeColor="text1"/>
          <w:sz w:val="24"/>
          <w:szCs w:val="24"/>
        </w:rPr>
        <w:t xml:space="preserve">0.4 </w:t>
      </w:r>
      <w:r w:rsidRPr="00034954">
        <w:rPr>
          <w:rFonts w:ascii="Times New Roman" w:hAnsi="Times New Roman"/>
          <w:bCs/>
          <w:color w:val="000000" w:themeColor="text1"/>
          <w:sz w:val="24"/>
          <w:szCs w:val="24"/>
        </w:rPr>
        <w:t xml:space="preserve">± </w:t>
      </w:r>
      <w:r w:rsidR="00F653EF" w:rsidRPr="00034954">
        <w:rPr>
          <w:rFonts w:ascii="Times New Roman" w:hAnsi="Times New Roman"/>
          <w:bCs/>
          <w:color w:val="000000" w:themeColor="text1"/>
          <w:sz w:val="24"/>
          <w:szCs w:val="24"/>
        </w:rPr>
        <w:t>0.</w:t>
      </w:r>
      <w:r w:rsidRPr="00034954">
        <w:rPr>
          <w:rFonts w:ascii="Times New Roman" w:hAnsi="Times New Roman"/>
          <w:bCs/>
          <w:color w:val="000000" w:themeColor="text1"/>
          <w:sz w:val="24"/>
          <w:szCs w:val="24"/>
        </w:rPr>
        <w:t>1</w:t>
      </w:r>
      <w:r w:rsidR="00F653EF" w:rsidRPr="00034954">
        <w:rPr>
          <w:rFonts w:ascii="Times New Roman" w:hAnsi="Times New Roman"/>
          <w:bCs/>
          <w:color w:val="000000" w:themeColor="text1"/>
          <w:sz w:val="24"/>
          <w:szCs w:val="24"/>
        </w:rPr>
        <w:t xml:space="preserve"> </w:t>
      </w:r>
      <w:r w:rsidRPr="00034954">
        <w:rPr>
          <w:rFonts w:ascii="Times New Roman" w:hAnsi="Times New Roman"/>
          <w:bCs/>
          <w:color w:val="000000" w:themeColor="text1"/>
          <w:sz w:val="24"/>
          <w:szCs w:val="24"/>
        </w:rPr>
        <w:t xml:space="preserve">nm, very different from the 0.25 nm distance typical for graphite </w:t>
      </w:r>
      <w:r w:rsidR="00003266" w:rsidRPr="00034954">
        <w:rPr>
          <w:rFonts w:ascii="Times New Roman" w:hAnsi="Times New Roman"/>
          <w:bCs/>
          <w:color w:val="000000" w:themeColor="text1"/>
          <w:sz w:val="24"/>
          <w:szCs w:val="24"/>
        </w:rPr>
        <w:t>but</w:t>
      </w:r>
      <w:r w:rsidRPr="00034954">
        <w:rPr>
          <w:rFonts w:ascii="Times New Roman" w:hAnsi="Times New Roman"/>
          <w:bCs/>
          <w:color w:val="000000" w:themeColor="text1"/>
          <w:sz w:val="24"/>
          <w:szCs w:val="24"/>
        </w:rPr>
        <w:t xml:space="preserve"> close to the 0.45 nm lattice constant of hexagonal </w:t>
      </w:r>
      <w:proofErr w:type="spellStart"/>
      <w:r w:rsidRPr="00034954">
        <w:rPr>
          <w:rFonts w:ascii="Times New Roman" w:hAnsi="Times New Roman"/>
          <w:bCs/>
          <w:color w:val="000000" w:themeColor="text1"/>
          <w:sz w:val="24"/>
          <w:szCs w:val="24"/>
        </w:rPr>
        <w:t>ice.</w:t>
      </w:r>
      <w:r w:rsidR="00315F49" w:rsidRPr="00034954">
        <w:rPr>
          <w:rFonts w:ascii="Times New Roman" w:hAnsi="Times New Roman"/>
          <w:bCs/>
          <w:color w:val="000000" w:themeColor="text1"/>
          <w:sz w:val="24"/>
          <w:szCs w:val="24"/>
          <w:vertAlign w:val="superscript"/>
        </w:rPr>
        <w:t>3</w:t>
      </w:r>
      <w:r w:rsidR="00721E98" w:rsidRPr="00034954">
        <w:rPr>
          <w:rFonts w:ascii="Times New Roman" w:hAnsi="Times New Roman"/>
          <w:bCs/>
          <w:color w:val="000000" w:themeColor="text1"/>
          <w:sz w:val="24"/>
          <w:szCs w:val="24"/>
          <w:vertAlign w:val="superscript"/>
        </w:rPr>
        <w:t>,</w:t>
      </w:r>
      <w:r w:rsidR="00315F49" w:rsidRPr="00034954">
        <w:rPr>
          <w:rFonts w:ascii="Times New Roman" w:hAnsi="Times New Roman"/>
          <w:bCs/>
          <w:color w:val="000000" w:themeColor="text1"/>
          <w:sz w:val="24"/>
          <w:szCs w:val="24"/>
          <w:vertAlign w:val="superscript"/>
        </w:rPr>
        <w:t>5</w:t>
      </w:r>
      <w:proofErr w:type="spellEnd"/>
      <w:r w:rsidR="00F653EF" w:rsidRPr="00034954">
        <w:rPr>
          <w:rFonts w:ascii="Times New Roman" w:hAnsi="Times New Roman"/>
          <w:bCs/>
          <w:color w:val="000000" w:themeColor="text1"/>
          <w:sz w:val="24"/>
          <w:szCs w:val="24"/>
        </w:rPr>
        <w:t xml:space="preserve"> </w:t>
      </w:r>
      <w:r w:rsidR="00003266" w:rsidRPr="00034954">
        <w:rPr>
          <w:rFonts w:ascii="Times New Roman" w:hAnsi="Times New Roman"/>
          <w:bCs/>
          <w:color w:val="000000" w:themeColor="text1"/>
          <w:sz w:val="24"/>
          <w:szCs w:val="24"/>
        </w:rPr>
        <w:t>Also, t</w:t>
      </w:r>
      <w:r w:rsidR="00E510F9" w:rsidRPr="00034954">
        <w:rPr>
          <w:rFonts w:ascii="Times New Roman" w:hAnsi="Times New Roman"/>
          <w:bCs/>
          <w:color w:val="000000" w:themeColor="text1"/>
          <w:sz w:val="24"/>
          <w:szCs w:val="24"/>
        </w:rPr>
        <w:t xml:space="preserve">he </w:t>
      </w:r>
      <w:r w:rsidR="00BD2FA7" w:rsidRPr="00034954">
        <w:rPr>
          <w:rFonts w:ascii="Times New Roman" w:hAnsi="Times New Roman"/>
          <w:bCs/>
          <w:color w:val="000000" w:themeColor="text1"/>
          <w:sz w:val="24"/>
          <w:szCs w:val="24"/>
        </w:rPr>
        <w:t xml:space="preserve">measured </w:t>
      </w:r>
      <w:r w:rsidR="00490514" w:rsidRPr="00034954">
        <w:rPr>
          <w:rFonts w:ascii="Times New Roman" w:hAnsi="Times New Roman"/>
          <w:bCs/>
          <w:color w:val="000000" w:themeColor="text1"/>
          <w:sz w:val="24"/>
          <w:szCs w:val="24"/>
        </w:rPr>
        <w:t>two</w:t>
      </w:r>
      <w:r w:rsidR="00003266" w:rsidRPr="00034954">
        <w:rPr>
          <w:rFonts w:ascii="Times New Roman" w:hAnsi="Times New Roman"/>
          <w:bCs/>
          <w:color w:val="000000" w:themeColor="text1"/>
          <w:sz w:val="24"/>
          <w:szCs w:val="24"/>
        </w:rPr>
        <w:t xml:space="preserve">-second time </w:t>
      </w:r>
      <w:r w:rsidR="00E510F9" w:rsidRPr="00034954">
        <w:rPr>
          <w:rFonts w:ascii="Times New Roman" w:hAnsi="Times New Roman"/>
          <w:bCs/>
          <w:color w:val="000000" w:themeColor="text1"/>
          <w:sz w:val="24"/>
          <w:szCs w:val="24"/>
        </w:rPr>
        <w:t xml:space="preserve">response </w:t>
      </w:r>
      <w:r w:rsidR="001C1AB0" w:rsidRPr="00034954">
        <w:rPr>
          <w:rFonts w:ascii="Times New Roman" w:hAnsi="Times New Roman"/>
          <w:bCs/>
          <w:color w:val="000000" w:themeColor="text1"/>
          <w:sz w:val="24"/>
          <w:szCs w:val="24"/>
        </w:rPr>
        <w:t xml:space="preserve">of the meniscus </w:t>
      </w:r>
      <w:r w:rsidR="00003266" w:rsidRPr="00034954">
        <w:rPr>
          <w:rFonts w:ascii="Times New Roman" w:hAnsi="Times New Roman"/>
          <w:bCs/>
          <w:color w:val="000000" w:themeColor="text1"/>
          <w:sz w:val="24"/>
          <w:szCs w:val="24"/>
        </w:rPr>
        <w:t>(</w:t>
      </w:r>
      <w:r w:rsidR="001C1AB0" w:rsidRPr="00034954">
        <w:rPr>
          <w:rFonts w:ascii="Times New Roman" w:hAnsi="Times New Roman"/>
          <w:bCs/>
          <w:color w:val="000000" w:themeColor="text1"/>
          <w:sz w:val="24"/>
          <w:szCs w:val="24"/>
        </w:rPr>
        <w:t>to a sudden change in the probe’s motion</w:t>
      </w:r>
      <w:r w:rsidR="00003266" w:rsidRPr="00034954">
        <w:rPr>
          <w:rFonts w:ascii="Times New Roman" w:hAnsi="Times New Roman"/>
          <w:bCs/>
          <w:color w:val="000000" w:themeColor="text1"/>
          <w:sz w:val="24"/>
          <w:szCs w:val="24"/>
        </w:rPr>
        <w:t>)</w:t>
      </w:r>
      <w:r w:rsidR="001C1AB0" w:rsidRPr="00034954">
        <w:rPr>
          <w:rFonts w:ascii="Times New Roman" w:hAnsi="Times New Roman"/>
          <w:bCs/>
          <w:color w:val="000000" w:themeColor="text1"/>
          <w:sz w:val="24"/>
          <w:szCs w:val="24"/>
        </w:rPr>
        <w:t xml:space="preserve"> </w:t>
      </w:r>
      <w:r w:rsidR="00BD2FA7" w:rsidRPr="00034954">
        <w:rPr>
          <w:rFonts w:ascii="Times New Roman" w:hAnsi="Times New Roman"/>
          <w:bCs/>
          <w:color w:val="000000" w:themeColor="text1"/>
          <w:sz w:val="24"/>
          <w:szCs w:val="24"/>
        </w:rPr>
        <w:t>i</w:t>
      </w:r>
      <w:r w:rsidR="001C1AB0" w:rsidRPr="00034954">
        <w:rPr>
          <w:rFonts w:ascii="Times New Roman" w:hAnsi="Times New Roman"/>
          <w:bCs/>
          <w:color w:val="000000" w:themeColor="text1"/>
          <w:sz w:val="24"/>
          <w:szCs w:val="24"/>
        </w:rPr>
        <w:t xml:space="preserve">s </w:t>
      </w:r>
      <w:r w:rsidR="00003266" w:rsidRPr="00034954">
        <w:rPr>
          <w:rFonts w:ascii="Times New Roman" w:hAnsi="Times New Roman"/>
          <w:bCs/>
          <w:color w:val="000000" w:themeColor="text1"/>
          <w:sz w:val="24"/>
          <w:szCs w:val="24"/>
        </w:rPr>
        <w:t>too long</w:t>
      </w:r>
      <w:r w:rsidR="00E510F9" w:rsidRPr="00034954">
        <w:rPr>
          <w:rFonts w:ascii="Times New Roman" w:hAnsi="Times New Roman"/>
          <w:bCs/>
          <w:color w:val="000000" w:themeColor="text1"/>
          <w:sz w:val="24"/>
          <w:szCs w:val="24"/>
        </w:rPr>
        <w:t xml:space="preserve"> compared to the expected microseconds</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to</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milliseconds</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for</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the</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formation</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of</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a</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capillary</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neck</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via</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adsorption</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of</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water</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molecules</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from</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the</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water</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vapor</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at</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room</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temperature</w:t>
      </w:r>
      <w:r w:rsidR="007865B6" w:rsidRPr="00034954">
        <w:rPr>
          <w:rFonts w:ascii="Times New Roman" w:hAnsi="Times New Roman"/>
          <w:bCs/>
          <w:color w:val="000000" w:themeColor="text1"/>
          <w:sz w:val="24"/>
          <w:szCs w:val="24"/>
        </w:rPr>
        <w:t xml:space="preserve"> </w:t>
      </w:r>
      <w:r w:rsidR="00E510F9" w:rsidRPr="00034954">
        <w:rPr>
          <w:rFonts w:ascii="Times New Roman" w:hAnsi="Times New Roman"/>
          <w:bCs/>
          <w:color w:val="000000" w:themeColor="text1"/>
          <w:sz w:val="24"/>
          <w:szCs w:val="24"/>
        </w:rPr>
        <w:t>and</w:t>
      </w:r>
      <w:r w:rsidR="007865B6" w:rsidRPr="00034954">
        <w:rPr>
          <w:rFonts w:ascii="Times New Roman" w:hAnsi="Times New Roman"/>
          <w:bCs/>
          <w:color w:val="000000" w:themeColor="text1"/>
          <w:sz w:val="24"/>
          <w:szCs w:val="24"/>
        </w:rPr>
        <w:t xml:space="preserve"> RH </w:t>
      </w:r>
      <w:r w:rsidR="001C1AB0" w:rsidRPr="00034954">
        <w:rPr>
          <w:rFonts w:ascii="Times New Roman" w:hAnsi="Times New Roman"/>
          <w:bCs/>
          <w:color w:val="000000" w:themeColor="text1"/>
          <w:sz w:val="24"/>
          <w:szCs w:val="24"/>
        </w:rPr>
        <w:t>50%</w:t>
      </w:r>
      <w:r w:rsidR="00490514" w:rsidRPr="00034954">
        <w:rPr>
          <w:rFonts w:ascii="Times New Roman" w:hAnsi="Times New Roman"/>
          <w:bCs/>
          <w:color w:val="000000" w:themeColor="text1"/>
          <w:sz w:val="24"/>
          <w:szCs w:val="24"/>
        </w:rPr>
        <w:t>;</w:t>
      </w:r>
      <w:r w:rsidR="007865B6" w:rsidRPr="00034954">
        <w:rPr>
          <w:rStyle w:val="EndnoteReference"/>
          <w:rFonts w:ascii="Times New Roman" w:hAnsi="Times New Roman"/>
          <w:bCs/>
          <w:color w:val="000000" w:themeColor="text1"/>
          <w:sz w:val="24"/>
          <w:szCs w:val="24"/>
        </w:rPr>
        <w:endnoteReference w:id="14"/>
      </w:r>
      <w:r w:rsidR="007865B6" w:rsidRPr="00034954">
        <w:rPr>
          <w:rFonts w:ascii="Times New Roman" w:hAnsi="Times New Roman"/>
          <w:bCs/>
          <w:color w:val="000000" w:themeColor="text1"/>
          <w:sz w:val="24"/>
          <w:szCs w:val="24"/>
          <w:vertAlign w:val="superscript"/>
        </w:rPr>
        <w:t>,</w:t>
      </w:r>
      <w:r w:rsidR="007865B6" w:rsidRPr="00034954">
        <w:rPr>
          <w:rStyle w:val="EndnoteReference"/>
          <w:rFonts w:ascii="Times New Roman" w:hAnsi="Times New Roman"/>
          <w:bCs/>
          <w:color w:val="000000" w:themeColor="text1"/>
          <w:sz w:val="24"/>
          <w:szCs w:val="24"/>
        </w:rPr>
        <w:endnoteReference w:id="15"/>
      </w:r>
      <w:r w:rsidR="00F653EF" w:rsidRPr="00034954">
        <w:rPr>
          <w:rFonts w:ascii="Times New Roman" w:hAnsi="Times New Roman"/>
          <w:bCs/>
          <w:color w:val="000000" w:themeColor="text1"/>
          <w:sz w:val="24"/>
          <w:szCs w:val="24"/>
          <w:vertAlign w:val="superscript"/>
        </w:rPr>
        <w:t xml:space="preserve"> </w:t>
      </w:r>
      <w:r w:rsidR="00490514" w:rsidRPr="00034954">
        <w:rPr>
          <w:rFonts w:ascii="Times New Roman" w:hAnsi="Times New Roman"/>
          <w:bCs/>
          <w:color w:val="000000" w:themeColor="text1"/>
          <w:sz w:val="24"/>
          <w:szCs w:val="24"/>
        </w:rPr>
        <w:t>b</w:t>
      </w:r>
      <w:r w:rsidR="00003266" w:rsidRPr="00034954">
        <w:rPr>
          <w:rFonts w:ascii="Times New Roman" w:hAnsi="Times New Roman"/>
          <w:bCs/>
          <w:color w:val="000000" w:themeColor="text1"/>
          <w:sz w:val="24"/>
          <w:szCs w:val="24"/>
        </w:rPr>
        <w:t xml:space="preserve">ut </w:t>
      </w:r>
      <w:r w:rsidR="00F653EF" w:rsidRPr="00034954">
        <w:rPr>
          <w:rFonts w:ascii="Times New Roman" w:hAnsi="Times New Roman"/>
          <w:bCs/>
          <w:color w:val="000000" w:themeColor="text1"/>
          <w:sz w:val="24"/>
          <w:szCs w:val="24"/>
        </w:rPr>
        <w:t>if we accept</w:t>
      </w:r>
      <w:r w:rsidR="00003266" w:rsidRPr="00034954">
        <w:rPr>
          <w:rFonts w:ascii="Times New Roman" w:hAnsi="Times New Roman"/>
          <w:bCs/>
          <w:color w:val="000000" w:themeColor="text1"/>
          <w:sz w:val="24"/>
          <w:szCs w:val="24"/>
        </w:rPr>
        <w:t>ed</w:t>
      </w:r>
      <w:r w:rsidR="00F653EF" w:rsidRPr="00034954">
        <w:rPr>
          <w:rFonts w:ascii="Times New Roman" w:hAnsi="Times New Roman"/>
          <w:bCs/>
          <w:color w:val="000000" w:themeColor="text1"/>
          <w:sz w:val="24"/>
          <w:szCs w:val="24"/>
        </w:rPr>
        <w:t xml:space="preserve"> that the condensed water </w:t>
      </w:r>
      <w:r w:rsidR="00003266" w:rsidRPr="00034954">
        <w:rPr>
          <w:rFonts w:ascii="Times New Roman" w:hAnsi="Times New Roman"/>
          <w:bCs/>
          <w:color w:val="000000" w:themeColor="text1"/>
          <w:sz w:val="24"/>
          <w:szCs w:val="24"/>
        </w:rPr>
        <w:t>meniscus</w:t>
      </w:r>
      <w:r w:rsidR="00F653EF" w:rsidRPr="00034954">
        <w:rPr>
          <w:rFonts w:ascii="Times New Roman" w:hAnsi="Times New Roman"/>
          <w:bCs/>
          <w:color w:val="000000" w:themeColor="text1"/>
          <w:sz w:val="24"/>
          <w:szCs w:val="24"/>
        </w:rPr>
        <w:t xml:space="preserve"> </w:t>
      </w:r>
      <w:r w:rsidR="00097139" w:rsidRPr="00034954">
        <w:rPr>
          <w:rFonts w:ascii="Times New Roman" w:hAnsi="Times New Roman"/>
          <w:bCs/>
          <w:color w:val="000000" w:themeColor="text1"/>
          <w:sz w:val="24"/>
          <w:szCs w:val="24"/>
        </w:rPr>
        <w:t>“</w:t>
      </w:r>
      <w:r w:rsidR="00F653EF" w:rsidRPr="00034954">
        <w:rPr>
          <w:rFonts w:ascii="Times New Roman" w:hAnsi="Times New Roman"/>
          <w:bCs/>
          <w:color w:val="000000" w:themeColor="text1"/>
          <w:sz w:val="24"/>
          <w:szCs w:val="24"/>
        </w:rPr>
        <w:t>immediately</w:t>
      </w:r>
      <w:r w:rsidR="00097139" w:rsidRPr="00034954">
        <w:rPr>
          <w:rFonts w:ascii="Times New Roman" w:hAnsi="Times New Roman"/>
          <w:bCs/>
          <w:color w:val="000000" w:themeColor="text1"/>
          <w:sz w:val="24"/>
          <w:szCs w:val="24"/>
        </w:rPr>
        <w:t>”</w:t>
      </w:r>
      <w:r w:rsidR="00F653EF" w:rsidRPr="00034954">
        <w:rPr>
          <w:rFonts w:ascii="Times New Roman" w:hAnsi="Times New Roman"/>
          <w:bCs/>
          <w:color w:val="000000" w:themeColor="text1"/>
          <w:sz w:val="24"/>
          <w:szCs w:val="24"/>
        </w:rPr>
        <w:t xml:space="preserve"> convert</w:t>
      </w:r>
      <w:r w:rsidR="00003266" w:rsidRPr="00034954">
        <w:rPr>
          <w:rFonts w:ascii="Times New Roman" w:hAnsi="Times New Roman"/>
          <w:bCs/>
          <w:color w:val="000000" w:themeColor="text1"/>
          <w:sz w:val="24"/>
          <w:szCs w:val="24"/>
        </w:rPr>
        <w:t>s</w:t>
      </w:r>
      <w:r w:rsidR="00F653EF" w:rsidRPr="00034954">
        <w:rPr>
          <w:rFonts w:ascii="Times New Roman" w:hAnsi="Times New Roman"/>
          <w:bCs/>
          <w:color w:val="000000" w:themeColor="text1"/>
          <w:sz w:val="24"/>
          <w:szCs w:val="24"/>
        </w:rPr>
        <w:t xml:space="preserve"> into ice, the time scale </w:t>
      </w:r>
      <w:r w:rsidR="00097139" w:rsidRPr="00034954">
        <w:rPr>
          <w:rFonts w:ascii="Times New Roman" w:hAnsi="Times New Roman"/>
          <w:bCs/>
          <w:color w:val="000000" w:themeColor="text1"/>
          <w:sz w:val="24"/>
          <w:szCs w:val="24"/>
        </w:rPr>
        <w:t>for ice</w:t>
      </w:r>
      <w:r w:rsidR="00F653EF" w:rsidRPr="00034954">
        <w:rPr>
          <w:rFonts w:ascii="Times New Roman" w:hAnsi="Times New Roman"/>
          <w:bCs/>
          <w:color w:val="000000" w:themeColor="text1"/>
          <w:sz w:val="24"/>
          <w:szCs w:val="24"/>
        </w:rPr>
        <w:t xml:space="preserve"> rearrangements by plastic </w:t>
      </w:r>
      <w:r w:rsidR="007E5CF1" w:rsidRPr="00034954">
        <w:rPr>
          <w:rFonts w:ascii="Times New Roman" w:hAnsi="Times New Roman"/>
          <w:bCs/>
          <w:color w:val="000000" w:themeColor="text1"/>
          <w:sz w:val="24"/>
          <w:szCs w:val="24"/>
        </w:rPr>
        <w:t>deformation</w:t>
      </w:r>
      <w:r w:rsidR="00F653EF" w:rsidRPr="00034954">
        <w:rPr>
          <w:rFonts w:ascii="Times New Roman" w:hAnsi="Times New Roman"/>
          <w:bCs/>
          <w:color w:val="000000" w:themeColor="text1"/>
          <w:sz w:val="24"/>
          <w:szCs w:val="24"/>
        </w:rPr>
        <w:t xml:space="preserve"> </w:t>
      </w:r>
      <w:r w:rsidR="00097139" w:rsidRPr="00034954">
        <w:rPr>
          <w:rFonts w:ascii="Times New Roman" w:hAnsi="Times New Roman"/>
          <w:bCs/>
          <w:color w:val="000000" w:themeColor="text1"/>
          <w:sz w:val="24"/>
          <w:szCs w:val="24"/>
        </w:rPr>
        <w:t>would be m</w:t>
      </w:r>
      <w:r w:rsidR="00721E98" w:rsidRPr="00034954">
        <w:rPr>
          <w:rFonts w:ascii="Times New Roman" w:hAnsi="Times New Roman"/>
          <w:bCs/>
          <w:color w:val="000000" w:themeColor="text1"/>
          <w:sz w:val="24"/>
          <w:szCs w:val="24"/>
        </w:rPr>
        <w:t>u</w:t>
      </w:r>
      <w:r w:rsidR="00097139" w:rsidRPr="00034954">
        <w:rPr>
          <w:rFonts w:ascii="Times New Roman" w:hAnsi="Times New Roman"/>
          <w:bCs/>
          <w:color w:val="000000" w:themeColor="text1"/>
          <w:sz w:val="24"/>
          <w:szCs w:val="24"/>
        </w:rPr>
        <w:t>ch</w:t>
      </w:r>
      <w:r w:rsidR="00F653EF" w:rsidRPr="00034954">
        <w:rPr>
          <w:rFonts w:ascii="Times New Roman" w:hAnsi="Times New Roman"/>
          <w:bCs/>
          <w:color w:val="000000" w:themeColor="text1"/>
          <w:sz w:val="24"/>
          <w:szCs w:val="24"/>
        </w:rPr>
        <w:t xml:space="preserve"> slower than liquid </w:t>
      </w:r>
      <w:proofErr w:type="spellStart"/>
      <w:r w:rsidR="00F653EF" w:rsidRPr="00034954">
        <w:rPr>
          <w:rFonts w:ascii="Times New Roman" w:hAnsi="Times New Roman"/>
          <w:bCs/>
          <w:color w:val="000000" w:themeColor="text1"/>
          <w:sz w:val="24"/>
          <w:szCs w:val="24"/>
        </w:rPr>
        <w:t>water.</w:t>
      </w:r>
      <w:r w:rsidR="00F653EF" w:rsidRPr="00034954">
        <w:rPr>
          <w:rFonts w:ascii="Times New Roman" w:hAnsi="Times New Roman"/>
          <w:bCs/>
          <w:color w:val="000000" w:themeColor="text1"/>
          <w:sz w:val="24"/>
          <w:szCs w:val="24"/>
          <w:vertAlign w:val="superscript"/>
        </w:rPr>
        <w:t>3</w:t>
      </w:r>
      <w:proofErr w:type="spellEnd"/>
      <w:r w:rsidR="00490514" w:rsidRPr="00034954">
        <w:rPr>
          <w:rFonts w:ascii="Times New Roman" w:hAnsi="Times New Roman"/>
          <w:bCs/>
          <w:color w:val="000000" w:themeColor="text1"/>
          <w:sz w:val="24"/>
          <w:szCs w:val="24"/>
          <w:vertAlign w:val="superscript"/>
        </w:rPr>
        <w:t xml:space="preserve"> </w:t>
      </w:r>
      <w:r w:rsidR="00490514" w:rsidRPr="00034954">
        <w:rPr>
          <w:rFonts w:ascii="Times New Roman" w:hAnsi="Times New Roman"/>
          <w:bCs/>
          <w:color w:val="000000" w:themeColor="text1"/>
          <w:sz w:val="24"/>
          <w:szCs w:val="24"/>
        </w:rPr>
        <w:t>Ice formation</w:t>
      </w:r>
      <w:r w:rsidR="000B5991" w:rsidRPr="00034954">
        <w:rPr>
          <w:rFonts w:ascii="Times New Roman" w:hAnsi="Times New Roman"/>
          <w:bCs/>
          <w:color w:val="000000" w:themeColor="text1"/>
          <w:sz w:val="24"/>
          <w:szCs w:val="24"/>
        </w:rPr>
        <w:t xml:space="preserve"> at room tem</w:t>
      </w:r>
      <w:r w:rsidR="00490514" w:rsidRPr="00034954">
        <w:rPr>
          <w:rFonts w:ascii="Times New Roman" w:hAnsi="Times New Roman"/>
          <w:bCs/>
          <w:color w:val="000000" w:themeColor="text1"/>
          <w:sz w:val="24"/>
          <w:szCs w:val="24"/>
        </w:rPr>
        <w:t xml:space="preserve">perature </w:t>
      </w:r>
      <w:r w:rsidR="000B5991" w:rsidRPr="00034954">
        <w:rPr>
          <w:rFonts w:ascii="Times New Roman" w:hAnsi="Times New Roman"/>
          <w:bCs/>
          <w:color w:val="000000" w:themeColor="text1"/>
          <w:sz w:val="24"/>
          <w:szCs w:val="24"/>
        </w:rPr>
        <w:t xml:space="preserve">between a tip and a flat gold surface </w:t>
      </w:r>
      <w:r w:rsidR="00490514" w:rsidRPr="00034954">
        <w:rPr>
          <w:rFonts w:ascii="Times New Roman" w:hAnsi="Times New Roman"/>
          <w:bCs/>
          <w:color w:val="000000" w:themeColor="text1"/>
          <w:sz w:val="24"/>
          <w:szCs w:val="24"/>
        </w:rPr>
        <w:t xml:space="preserve">under the effect of </w:t>
      </w:r>
      <w:r w:rsidR="000B5991" w:rsidRPr="00034954">
        <w:rPr>
          <w:rFonts w:ascii="Times New Roman" w:hAnsi="Times New Roman"/>
          <w:bCs/>
          <w:color w:val="000000" w:themeColor="text1"/>
          <w:sz w:val="24"/>
          <w:szCs w:val="24"/>
        </w:rPr>
        <w:t>very low</w:t>
      </w:r>
      <w:r w:rsidR="00490514" w:rsidRPr="00034954">
        <w:rPr>
          <w:rFonts w:ascii="Times New Roman" w:hAnsi="Times New Roman"/>
          <w:bCs/>
          <w:color w:val="000000" w:themeColor="text1"/>
          <w:sz w:val="24"/>
          <w:szCs w:val="24"/>
        </w:rPr>
        <w:t xml:space="preserve"> electric field</w:t>
      </w:r>
      <w:r w:rsidR="000B5991" w:rsidRPr="00034954">
        <w:rPr>
          <w:rFonts w:ascii="Times New Roman" w:hAnsi="Times New Roman"/>
          <w:bCs/>
          <w:color w:val="000000" w:themeColor="text1"/>
          <w:sz w:val="24"/>
          <w:szCs w:val="24"/>
        </w:rPr>
        <w:t>s</w:t>
      </w:r>
      <w:r w:rsidR="00490514" w:rsidRPr="00034954">
        <w:rPr>
          <w:rFonts w:ascii="Times New Roman" w:hAnsi="Times New Roman"/>
          <w:bCs/>
          <w:color w:val="000000" w:themeColor="text1"/>
          <w:sz w:val="24"/>
          <w:szCs w:val="24"/>
        </w:rPr>
        <w:t xml:space="preserve"> has also been reported</w:t>
      </w:r>
      <w:r w:rsidR="000B5991" w:rsidRPr="00034954">
        <w:rPr>
          <w:rFonts w:ascii="Times New Roman" w:hAnsi="Times New Roman"/>
          <w:bCs/>
          <w:color w:val="000000" w:themeColor="text1"/>
          <w:sz w:val="24"/>
          <w:szCs w:val="24"/>
        </w:rPr>
        <w:t>;</w:t>
      </w:r>
      <w:r w:rsidR="000B56CE" w:rsidRPr="00034954">
        <w:rPr>
          <w:rFonts w:ascii="Times New Roman" w:hAnsi="Times New Roman"/>
          <w:bCs/>
          <w:color w:val="000000" w:themeColor="text1"/>
          <w:sz w:val="24"/>
          <w:szCs w:val="24"/>
          <w:vertAlign w:val="superscript"/>
        </w:rPr>
        <w:t xml:space="preserve"> 6</w:t>
      </w:r>
      <w:r w:rsidR="000B5991" w:rsidRPr="00034954">
        <w:rPr>
          <w:rFonts w:ascii="Times New Roman" w:hAnsi="Times New Roman"/>
          <w:bCs/>
          <w:color w:val="000000" w:themeColor="text1"/>
          <w:sz w:val="24"/>
          <w:szCs w:val="24"/>
        </w:rPr>
        <w:t xml:space="preserve"> </w:t>
      </w:r>
      <w:r w:rsidR="000B5991" w:rsidRPr="00034954">
        <w:rPr>
          <w:rFonts w:ascii="Times New Roman" w:hAnsi="Times New Roman"/>
          <w:color w:val="000000" w:themeColor="text1"/>
          <w:sz w:val="24"/>
          <w:szCs w:val="24"/>
        </w:rPr>
        <w:t xml:space="preserve">and that once formed confinement may not be </w:t>
      </w:r>
      <w:proofErr w:type="spellStart"/>
      <w:r w:rsidR="000B5991" w:rsidRPr="00034954">
        <w:rPr>
          <w:rFonts w:ascii="Times New Roman" w:hAnsi="Times New Roman"/>
          <w:color w:val="000000" w:themeColor="text1"/>
          <w:sz w:val="24"/>
          <w:szCs w:val="24"/>
        </w:rPr>
        <w:t>needed.</w:t>
      </w:r>
      <w:r w:rsidR="000B5991" w:rsidRPr="00034954">
        <w:rPr>
          <w:rFonts w:ascii="Times New Roman" w:hAnsi="Times New Roman"/>
          <w:color w:val="000000" w:themeColor="text1"/>
          <w:sz w:val="24"/>
          <w:szCs w:val="24"/>
          <w:vertAlign w:val="superscript"/>
        </w:rPr>
        <w:t>1</w:t>
      </w:r>
      <w:r w:rsidR="00BD2FA7" w:rsidRPr="00034954">
        <w:rPr>
          <w:rFonts w:ascii="Times New Roman" w:hAnsi="Times New Roman"/>
          <w:color w:val="000000" w:themeColor="text1"/>
          <w:sz w:val="24"/>
          <w:szCs w:val="24"/>
          <w:vertAlign w:val="superscript"/>
        </w:rPr>
        <w:t>3</w:t>
      </w:r>
      <w:proofErr w:type="spellEnd"/>
    </w:p>
    <w:p w:rsidR="00AA7C58" w:rsidRPr="00034954" w:rsidRDefault="00F653EF" w:rsidP="003E11AC">
      <w:pPr>
        <w:pStyle w:val="PlainText"/>
        <w:tabs>
          <w:tab w:val="left" w:pos="540"/>
          <w:tab w:val="left" w:pos="1980"/>
        </w:tabs>
        <w:spacing w:before="60"/>
        <w:ind w:firstLine="360"/>
        <w:jc w:val="both"/>
        <w:outlineLvl w:val="0"/>
        <w:rPr>
          <w:rFonts w:ascii="Times New Roman" w:hAnsi="Times New Roman"/>
          <w:bCs/>
          <w:color w:val="000000" w:themeColor="text1"/>
          <w:sz w:val="24"/>
          <w:szCs w:val="24"/>
        </w:rPr>
      </w:pPr>
      <w:r w:rsidRPr="00034954">
        <w:rPr>
          <w:rFonts w:ascii="Times New Roman" w:hAnsi="Times New Roman"/>
          <w:bCs/>
          <w:color w:val="000000" w:themeColor="text1"/>
          <w:sz w:val="24"/>
          <w:szCs w:val="24"/>
        </w:rPr>
        <w:t>O</w:t>
      </w:r>
      <w:r w:rsidR="003869AA" w:rsidRPr="00034954">
        <w:rPr>
          <w:rFonts w:ascii="Times New Roman" w:hAnsi="Times New Roman"/>
          <w:bCs/>
          <w:color w:val="000000" w:themeColor="text1"/>
          <w:sz w:val="24"/>
          <w:szCs w:val="24"/>
        </w:rPr>
        <w:t>n another aspect</w:t>
      </w:r>
      <w:r w:rsidR="0046201B" w:rsidRPr="00034954">
        <w:rPr>
          <w:rFonts w:ascii="Times New Roman" w:hAnsi="Times New Roman"/>
          <w:bCs/>
          <w:color w:val="000000" w:themeColor="text1"/>
          <w:sz w:val="24"/>
          <w:szCs w:val="24"/>
        </w:rPr>
        <w:t>, w</w:t>
      </w:r>
      <w:r w:rsidR="00D30400" w:rsidRPr="00034954">
        <w:rPr>
          <w:rFonts w:ascii="Times New Roman" w:hAnsi="Times New Roman"/>
          <w:bCs/>
          <w:color w:val="000000" w:themeColor="text1"/>
          <w:sz w:val="24"/>
          <w:szCs w:val="24"/>
        </w:rPr>
        <w:t xml:space="preserve">hat about the </w:t>
      </w:r>
      <w:r w:rsidR="00D30400" w:rsidRPr="00034954">
        <w:rPr>
          <w:rFonts w:ascii="Times New Roman" w:hAnsi="Times New Roman"/>
          <w:bCs/>
          <w:i/>
          <w:color w:val="000000" w:themeColor="text1"/>
          <w:sz w:val="24"/>
          <w:szCs w:val="24"/>
        </w:rPr>
        <w:t xml:space="preserve">nature of the fluid </w:t>
      </w:r>
      <w:proofErr w:type="gramStart"/>
      <w:r w:rsidR="00D30400" w:rsidRPr="00034954">
        <w:rPr>
          <w:rFonts w:ascii="Times New Roman" w:hAnsi="Times New Roman"/>
          <w:bCs/>
          <w:i/>
          <w:color w:val="000000" w:themeColor="text1"/>
          <w:sz w:val="24"/>
          <w:szCs w:val="24"/>
        </w:rPr>
        <w:t>itself</w:t>
      </w:r>
      <w:r w:rsidR="003869AA" w:rsidRPr="00034954">
        <w:rPr>
          <w:rFonts w:ascii="Times New Roman" w:hAnsi="Times New Roman"/>
          <w:bCs/>
          <w:i/>
          <w:color w:val="000000" w:themeColor="text1"/>
          <w:sz w:val="24"/>
          <w:szCs w:val="24"/>
        </w:rPr>
        <w:t xml:space="preserve"> </w:t>
      </w:r>
      <w:r w:rsidR="00D30400" w:rsidRPr="00034954">
        <w:rPr>
          <w:rFonts w:ascii="Times New Roman" w:hAnsi="Times New Roman"/>
          <w:bCs/>
          <w:color w:val="000000" w:themeColor="text1"/>
          <w:sz w:val="24"/>
          <w:szCs w:val="24"/>
        </w:rPr>
        <w:t>?</w:t>
      </w:r>
      <w:proofErr w:type="gramEnd"/>
      <w:r w:rsidR="00D30400" w:rsidRPr="00034954">
        <w:rPr>
          <w:rFonts w:ascii="Times New Roman" w:hAnsi="Times New Roman"/>
          <w:bCs/>
          <w:color w:val="000000" w:themeColor="text1"/>
          <w:sz w:val="24"/>
          <w:szCs w:val="24"/>
        </w:rPr>
        <w:t xml:space="preserve"> </w:t>
      </w:r>
      <w:r w:rsidR="00E05FDF" w:rsidRPr="00034954">
        <w:rPr>
          <w:rFonts w:ascii="Times New Roman" w:hAnsi="Times New Roman"/>
          <w:bCs/>
          <w:color w:val="000000" w:themeColor="text1"/>
          <w:sz w:val="24"/>
          <w:szCs w:val="24"/>
        </w:rPr>
        <w:t xml:space="preserve">Would </w:t>
      </w:r>
      <w:r w:rsidR="000C0CBC" w:rsidRPr="00034954">
        <w:rPr>
          <w:rFonts w:ascii="Times New Roman" w:hAnsi="Times New Roman"/>
          <w:bCs/>
          <w:color w:val="000000" w:themeColor="text1"/>
          <w:sz w:val="24"/>
          <w:szCs w:val="24"/>
        </w:rPr>
        <w:t xml:space="preserve">films made of </w:t>
      </w:r>
      <w:r w:rsidR="00E05FDF" w:rsidRPr="00034954">
        <w:rPr>
          <w:rFonts w:ascii="Times New Roman" w:hAnsi="Times New Roman"/>
          <w:bCs/>
          <w:color w:val="000000" w:themeColor="text1"/>
          <w:sz w:val="24"/>
          <w:szCs w:val="24"/>
        </w:rPr>
        <w:t xml:space="preserve">water molecules </w:t>
      </w:r>
      <w:r w:rsidR="000C0CBC" w:rsidRPr="00034954">
        <w:rPr>
          <w:rFonts w:ascii="Times New Roman" w:hAnsi="Times New Roman"/>
          <w:bCs/>
          <w:color w:val="000000" w:themeColor="text1"/>
          <w:sz w:val="24"/>
          <w:szCs w:val="24"/>
        </w:rPr>
        <w:t xml:space="preserve">or </w:t>
      </w:r>
      <w:r w:rsidR="00E05FDF" w:rsidRPr="00034954">
        <w:rPr>
          <w:rFonts w:ascii="Times New Roman" w:hAnsi="Times New Roman"/>
          <w:bCs/>
          <w:color w:val="000000" w:themeColor="text1"/>
          <w:sz w:val="24"/>
          <w:szCs w:val="24"/>
        </w:rPr>
        <w:t xml:space="preserve">larger </w:t>
      </w:r>
      <w:r w:rsidR="00D309E1" w:rsidRPr="00034954">
        <w:rPr>
          <w:rFonts w:ascii="Times New Roman" w:hAnsi="Times New Roman"/>
          <w:bCs/>
          <w:color w:val="000000" w:themeColor="text1"/>
          <w:sz w:val="24"/>
          <w:szCs w:val="24"/>
        </w:rPr>
        <w:t>organic</w:t>
      </w:r>
      <w:r w:rsidR="000C0CBC" w:rsidRPr="00034954">
        <w:rPr>
          <w:rFonts w:ascii="Times New Roman" w:hAnsi="Times New Roman"/>
          <w:bCs/>
          <w:color w:val="000000" w:themeColor="text1"/>
          <w:sz w:val="24"/>
          <w:szCs w:val="24"/>
        </w:rPr>
        <w:t xml:space="preserve"> molecules (like</w:t>
      </w:r>
      <w:r w:rsidR="00D309E1" w:rsidRPr="00034954">
        <w:rPr>
          <w:rFonts w:ascii="Times New Roman" w:hAnsi="Times New Roman"/>
          <w:bCs/>
          <w:color w:val="000000" w:themeColor="text1"/>
          <w:sz w:val="24"/>
          <w:szCs w:val="24"/>
        </w:rPr>
        <w:t xml:space="preserve"> </w:t>
      </w:r>
      <w:proofErr w:type="spellStart"/>
      <w:r w:rsidR="000C0CBC" w:rsidRPr="00034954">
        <w:rPr>
          <w:rFonts w:ascii="Times New Roman" w:hAnsi="Times New Roman"/>
          <w:color w:val="000000" w:themeColor="text1"/>
          <w:sz w:val="24"/>
          <w:szCs w:val="24"/>
        </w:rPr>
        <w:t>octamethylcyclo-tetrasiloxane</w:t>
      </w:r>
      <w:proofErr w:type="spellEnd"/>
      <w:r w:rsidR="000C0CBC" w:rsidRPr="00034954">
        <w:rPr>
          <w:rFonts w:ascii="Times New Roman" w:hAnsi="Times New Roman"/>
          <w:color w:val="000000" w:themeColor="text1"/>
          <w:sz w:val="24"/>
          <w:szCs w:val="24"/>
        </w:rPr>
        <w:t xml:space="preserve">, </w:t>
      </w:r>
      <w:proofErr w:type="spellStart"/>
      <w:r w:rsidR="000C0CBC" w:rsidRPr="00034954">
        <w:rPr>
          <w:rFonts w:ascii="Times New Roman" w:hAnsi="Times New Roman"/>
          <w:color w:val="000000" w:themeColor="text1"/>
          <w:sz w:val="24"/>
          <w:szCs w:val="24"/>
        </w:rPr>
        <w:t>OMCTS</w:t>
      </w:r>
      <w:proofErr w:type="spellEnd"/>
      <w:r w:rsidR="000C0CBC" w:rsidRPr="00034954">
        <w:rPr>
          <w:rFonts w:ascii="Times New Roman" w:hAnsi="Times New Roman"/>
          <w:color w:val="000000" w:themeColor="text1"/>
          <w:sz w:val="24"/>
          <w:szCs w:val="24"/>
        </w:rPr>
        <w:t xml:space="preserve">) </w:t>
      </w:r>
      <w:r w:rsidR="00E05FDF" w:rsidRPr="00034954">
        <w:rPr>
          <w:rFonts w:ascii="Times New Roman" w:hAnsi="Times New Roman"/>
          <w:bCs/>
          <w:color w:val="000000" w:themeColor="text1"/>
          <w:sz w:val="24"/>
          <w:szCs w:val="24"/>
        </w:rPr>
        <w:t>behave the same way?</w:t>
      </w:r>
      <w:r w:rsidR="00D309E1" w:rsidRPr="00034954">
        <w:rPr>
          <w:rFonts w:ascii="Times New Roman" w:hAnsi="Times New Roman"/>
          <w:bCs/>
          <w:color w:val="000000" w:themeColor="text1"/>
          <w:sz w:val="24"/>
          <w:szCs w:val="24"/>
        </w:rPr>
        <w:t xml:space="preserve"> </w:t>
      </w:r>
      <w:r w:rsidR="000C0CBC" w:rsidRPr="00034954">
        <w:rPr>
          <w:rFonts w:ascii="Times New Roman" w:hAnsi="Times New Roman"/>
          <w:bCs/>
          <w:color w:val="000000" w:themeColor="text1"/>
          <w:sz w:val="24"/>
          <w:szCs w:val="24"/>
        </w:rPr>
        <w:t>Maybe their peculiar group organization (further influenced by the neighboring substrate geometry)</w:t>
      </w:r>
      <w:r w:rsidR="007F4A5F" w:rsidRPr="00034954">
        <w:rPr>
          <w:rFonts w:ascii="Times New Roman" w:hAnsi="Times New Roman"/>
          <w:bCs/>
          <w:color w:val="000000" w:themeColor="text1"/>
          <w:sz w:val="24"/>
          <w:szCs w:val="24"/>
        </w:rPr>
        <w:t xml:space="preserve"> would play an important role. </w:t>
      </w:r>
      <w:r w:rsidR="00D30400" w:rsidRPr="00034954">
        <w:rPr>
          <w:rFonts w:ascii="Times New Roman" w:hAnsi="Times New Roman"/>
          <w:bCs/>
          <w:color w:val="000000" w:themeColor="text1"/>
          <w:sz w:val="24"/>
          <w:szCs w:val="24"/>
        </w:rPr>
        <w:t xml:space="preserve">Water, for example, with its </w:t>
      </w:r>
      <w:r w:rsidR="00B023DA" w:rsidRPr="00034954">
        <w:rPr>
          <w:rFonts w:ascii="Times New Roman" w:hAnsi="Times New Roman"/>
          <w:bCs/>
          <w:color w:val="000000" w:themeColor="text1"/>
          <w:sz w:val="24"/>
          <w:szCs w:val="24"/>
        </w:rPr>
        <w:t>ubiquitous</w:t>
      </w:r>
      <w:r w:rsidR="00D30400" w:rsidRPr="00034954">
        <w:rPr>
          <w:rFonts w:ascii="Times New Roman" w:hAnsi="Times New Roman"/>
          <w:bCs/>
          <w:color w:val="000000" w:themeColor="text1"/>
          <w:sz w:val="24"/>
          <w:szCs w:val="24"/>
        </w:rPr>
        <w:t xml:space="preserve"> hydrogen bonding</w:t>
      </w:r>
      <w:r w:rsidR="00846B72" w:rsidRPr="00034954">
        <w:rPr>
          <w:rFonts w:ascii="Times New Roman" w:hAnsi="Times New Roman"/>
          <w:bCs/>
          <w:color w:val="000000" w:themeColor="text1"/>
          <w:sz w:val="24"/>
          <w:szCs w:val="24"/>
        </w:rPr>
        <w:t>,</w:t>
      </w:r>
      <w:r w:rsidR="00D30400" w:rsidRPr="00034954">
        <w:rPr>
          <w:rFonts w:ascii="Times New Roman" w:hAnsi="Times New Roman"/>
          <w:bCs/>
          <w:color w:val="000000" w:themeColor="text1"/>
          <w:sz w:val="24"/>
          <w:szCs w:val="24"/>
        </w:rPr>
        <w:t xml:space="preserve"> is considered </w:t>
      </w:r>
      <w:r w:rsidR="00E05FDF" w:rsidRPr="00034954">
        <w:rPr>
          <w:rFonts w:ascii="Times New Roman" w:hAnsi="Times New Roman"/>
          <w:bCs/>
          <w:color w:val="000000" w:themeColor="text1"/>
          <w:sz w:val="24"/>
          <w:szCs w:val="24"/>
        </w:rPr>
        <w:t xml:space="preserve">as </w:t>
      </w:r>
      <w:r w:rsidR="00D30400" w:rsidRPr="00034954">
        <w:rPr>
          <w:rFonts w:ascii="Times New Roman" w:hAnsi="Times New Roman"/>
          <w:bCs/>
          <w:color w:val="000000" w:themeColor="text1"/>
          <w:sz w:val="24"/>
          <w:szCs w:val="24"/>
        </w:rPr>
        <w:t xml:space="preserve">a giant molecule, conforming around substrates. Such </w:t>
      </w:r>
      <w:r w:rsidR="00AA7C58" w:rsidRPr="00034954">
        <w:rPr>
          <w:rFonts w:ascii="Times New Roman" w:hAnsi="Times New Roman"/>
          <w:bCs/>
          <w:color w:val="000000" w:themeColor="text1"/>
          <w:sz w:val="24"/>
          <w:szCs w:val="24"/>
        </w:rPr>
        <w:t xml:space="preserve">a conformational ordering </w:t>
      </w:r>
      <w:r w:rsidR="0046201B" w:rsidRPr="00034954">
        <w:rPr>
          <w:rFonts w:ascii="Times New Roman" w:hAnsi="Times New Roman"/>
          <w:bCs/>
          <w:color w:val="000000" w:themeColor="text1"/>
          <w:sz w:val="24"/>
          <w:szCs w:val="24"/>
        </w:rPr>
        <w:t xml:space="preserve">would </w:t>
      </w:r>
      <w:r w:rsidR="00D30400" w:rsidRPr="00034954">
        <w:rPr>
          <w:rFonts w:ascii="Times New Roman" w:hAnsi="Times New Roman"/>
          <w:bCs/>
          <w:color w:val="000000" w:themeColor="text1"/>
          <w:sz w:val="24"/>
          <w:szCs w:val="24"/>
        </w:rPr>
        <w:t>depend</w:t>
      </w:r>
      <w:r w:rsidR="00AA7C58" w:rsidRPr="00034954">
        <w:rPr>
          <w:rFonts w:ascii="Times New Roman" w:hAnsi="Times New Roman"/>
          <w:bCs/>
          <w:color w:val="000000" w:themeColor="text1"/>
          <w:sz w:val="24"/>
          <w:szCs w:val="24"/>
        </w:rPr>
        <w:t xml:space="preserve"> on </w:t>
      </w:r>
      <w:r w:rsidR="007A1743" w:rsidRPr="00034954">
        <w:rPr>
          <w:rFonts w:ascii="Times New Roman" w:hAnsi="Times New Roman"/>
          <w:bCs/>
          <w:color w:val="000000" w:themeColor="text1"/>
          <w:sz w:val="24"/>
          <w:szCs w:val="24"/>
        </w:rPr>
        <w:t>the space available between two interacting substrates</w:t>
      </w:r>
      <w:r w:rsidR="00D30400" w:rsidRPr="00034954">
        <w:rPr>
          <w:rFonts w:ascii="Times New Roman" w:hAnsi="Times New Roman"/>
          <w:bCs/>
          <w:color w:val="000000" w:themeColor="text1"/>
          <w:sz w:val="24"/>
          <w:szCs w:val="24"/>
        </w:rPr>
        <w:t xml:space="preserve"> </w:t>
      </w:r>
      <w:r w:rsidR="00AA7C58" w:rsidRPr="00034954">
        <w:rPr>
          <w:rFonts w:ascii="Times New Roman" w:hAnsi="Times New Roman"/>
          <w:bCs/>
          <w:color w:val="000000" w:themeColor="text1"/>
          <w:sz w:val="24"/>
          <w:szCs w:val="24"/>
        </w:rPr>
        <w:t>and</w:t>
      </w:r>
      <w:r w:rsidR="00D30400" w:rsidRPr="00034954">
        <w:rPr>
          <w:rFonts w:ascii="Times New Roman" w:hAnsi="Times New Roman"/>
          <w:bCs/>
          <w:color w:val="000000" w:themeColor="text1"/>
          <w:sz w:val="24"/>
          <w:szCs w:val="24"/>
        </w:rPr>
        <w:t xml:space="preserve"> quantifie</w:t>
      </w:r>
      <w:r w:rsidR="00AA7C58" w:rsidRPr="00034954">
        <w:rPr>
          <w:rFonts w:ascii="Times New Roman" w:hAnsi="Times New Roman"/>
          <w:bCs/>
          <w:color w:val="000000" w:themeColor="text1"/>
          <w:sz w:val="24"/>
          <w:szCs w:val="24"/>
        </w:rPr>
        <w:t>d</w:t>
      </w:r>
      <w:r w:rsidR="00D30400" w:rsidRPr="00034954">
        <w:rPr>
          <w:rFonts w:ascii="Times New Roman" w:hAnsi="Times New Roman"/>
          <w:bCs/>
          <w:color w:val="000000" w:themeColor="text1"/>
          <w:sz w:val="24"/>
          <w:szCs w:val="24"/>
        </w:rPr>
        <w:t xml:space="preserve"> in term of </w:t>
      </w:r>
      <w:r w:rsidR="00E908B9" w:rsidRPr="00034954">
        <w:rPr>
          <w:rFonts w:ascii="Times New Roman" w:hAnsi="Times New Roman"/>
          <w:bCs/>
          <w:color w:val="000000" w:themeColor="text1"/>
          <w:sz w:val="24"/>
          <w:szCs w:val="24"/>
        </w:rPr>
        <w:t xml:space="preserve">its </w:t>
      </w:r>
      <w:r w:rsidR="00D30400" w:rsidRPr="00034954">
        <w:rPr>
          <w:rFonts w:ascii="Times New Roman" w:hAnsi="Times New Roman"/>
          <w:bCs/>
          <w:color w:val="000000" w:themeColor="text1"/>
          <w:sz w:val="24"/>
          <w:szCs w:val="24"/>
        </w:rPr>
        <w:t>entrop</w:t>
      </w:r>
      <w:r w:rsidR="00AA7C58" w:rsidRPr="00034954">
        <w:rPr>
          <w:rFonts w:ascii="Times New Roman" w:hAnsi="Times New Roman"/>
          <w:bCs/>
          <w:color w:val="000000" w:themeColor="text1"/>
          <w:sz w:val="24"/>
          <w:szCs w:val="24"/>
        </w:rPr>
        <w:t>y</w:t>
      </w:r>
      <w:r w:rsidR="007E5CF1" w:rsidRPr="00034954">
        <w:rPr>
          <w:rFonts w:ascii="Times New Roman" w:hAnsi="Times New Roman"/>
          <w:bCs/>
          <w:color w:val="000000" w:themeColor="text1"/>
          <w:sz w:val="24"/>
          <w:szCs w:val="24"/>
        </w:rPr>
        <w:t>.</w:t>
      </w:r>
      <w:r w:rsidR="00D30400" w:rsidRPr="00034954">
        <w:rPr>
          <w:rFonts w:ascii="Times New Roman" w:hAnsi="Times New Roman"/>
          <w:bCs/>
          <w:color w:val="000000" w:themeColor="text1"/>
          <w:sz w:val="24"/>
          <w:szCs w:val="24"/>
        </w:rPr>
        <w:t xml:space="preserve"> </w:t>
      </w:r>
      <w:r w:rsidR="007E5CF1" w:rsidRPr="00034954">
        <w:rPr>
          <w:rFonts w:ascii="Times New Roman" w:hAnsi="Times New Roman"/>
          <w:bCs/>
          <w:color w:val="000000" w:themeColor="text1"/>
          <w:sz w:val="24"/>
          <w:szCs w:val="24"/>
        </w:rPr>
        <w:t>T</w:t>
      </w:r>
      <w:r w:rsidR="00650F30" w:rsidRPr="00034954">
        <w:rPr>
          <w:rFonts w:ascii="Times New Roman" w:hAnsi="Times New Roman"/>
          <w:bCs/>
          <w:color w:val="000000" w:themeColor="text1"/>
          <w:sz w:val="24"/>
          <w:szCs w:val="24"/>
        </w:rPr>
        <w:t xml:space="preserve">he latter </w:t>
      </w:r>
      <w:r w:rsidR="007A1743" w:rsidRPr="00034954">
        <w:rPr>
          <w:rFonts w:ascii="Times New Roman" w:hAnsi="Times New Roman"/>
          <w:bCs/>
          <w:color w:val="000000" w:themeColor="text1"/>
          <w:sz w:val="24"/>
          <w:szCs w:val="24"/>
        </w:rPr>
        <w:t xml:space="preserve">would </w:t>
      </w:r>
      <w:r w:rsidR="00D5417C" w:rsidRPr="00034954">
        <w:rPr>
          <w:rFonts w:ascii="Times New Roman" w:hAnsi="Times New Roman"/>
          <w:bCs/>
          <w:color w:val="000000" w:themeColor="text1"/>
          <w:sz w:val="24"/>
          <w:szCs w:val="24"/>
        </w:rPr>
        <w:t xml:space="preserve">then </w:t>
      </w:r>
      <w:r w:rsidR="007A1743" w:rsidRPr="00034954">
        <w:rPr>
          <w:rFonts w:ascii="Times New Roman" w:hAnsi="Times New Roman"/>
          <w:bCs/>
          <w:color w:val="000000" w:themeColor="text1"/>
          <w:sz w:val="24"/>
          <w:szCs w:val="24"/>
        </w:rPr>
        <w:t>have</w:t>
      </w:r>
      <w:r w:rsidR="00650F30" w:rsidRPr="00034954">
        <w:rPr>
          <w:rFonts w:ascii="Times New Roman" w:hAnsi="Times New Roman"/>
          <w:bCs/>
          <w:color w:val="000000" w:themeColor="text1"/>
          <w:sz w:val="24"/>
          <w:szCs w:val="24"/>
        </w:rPr>
        <w:t xml:space="preserve"> a crucial e</w:t>
      </w:r>
      <w:r w:rsidR="00D30400" w:rsidRPr="00034954">
        <w:rPr>
          <w:rFonts w:ascii="Times New Roman" w:hAnsi="Times New Roman"/>
          <w:bCs/>
          <w:color w:val="000000" w:themeColor="text1"/>
          <w:sz w:val="24"/>
          <w:szCs w:val="24"/>
        </w:rPr>
        <w:t xml:space="preserve">ffect </w:t>
      </w:r>
      <w:r w:rsidR="00650F30" w:rsidRPr="00034954">
        <w:rPr>
          <w:rFonts w:ascii="Times New Roman" w:hAnsi="Times New Roman"/>
          <w:bCs/>
          <w:color w:val="000000" w:themeColor="text1"/>
          <w:sz w:val="24"/>
          <w:szCs w:val="24"/>
        </w:rPr>
        <w:t xml:space="preserve">on </w:t>
      </w:r>
      <w:r w:rsidR="00D30400" w:rsidRPr="00034954">
        <w:rPr>
          <w:rFonts w:ascii="Times New Roman" w:hAnsi="Times New Roman"/>
          <w:bCs/>
          <w:color w:val="000000" w:themeColor="text1"/>
          <w:sz w:val="24"/>
          <w:szCs w:val="24"/>
        </w:rPr>
        <w:t xml:space="preserve">the </w:t>
      </w:r>
      <w:r w:rsidR="007A1743" w:rsidRPr="00034954">
        <w:rPr>
          <w:rFonts w:ascii="Times New Roman" w:hAnsi="Times New Roman"/>
          <w:bCs/>
          <w:color w:val="000000" w:themeColor="text1"/>
          <w:sz w:val="24"/>
          <w:szCs w:val="24"/>
        </w:rPr>
        <w:t>water</w:t>
      </w:r>
      <w:r w:rsidR="00846B72" w:rsidRPr="00034954">
        <w:rPr>
          <w:rFonts w:ascii="Times New Roman" w:hAnsi="Times New Roman"/>
          <w:bCs/>
          <w:color w:val="000000" w:themeColor="text1"/>
          <w:sz w:val="24"/>
          <w:szCs w:val="24"/>
        </w:rPr>
        <w:t>-</w:t>
      </w:r>
      <w:r w:rsidR="007A1743" w:rsidRPr="00034954">
        <w:rPr>
          <w:rFonts w:ascii="Times New Roman" w:hAnsi="Times New Roman"/>
          <w:bCs/>
          <w:color w:val="000000" w:themeColor="text1"/>
          <w:sz w:val="24"/>
          <w:szCs w:val="24"/>
        </w:rPr>
        <w:t>mediated</w:t>
      </w:r>
      <w:r w:rsidR="00650F30" w:rsidRPr="00034954">
        <w:rPr>
          <w:rFonts w:ascii="Times New Roman" w:hAnsi="Times New Roman"/>
          <w:bCs/>
          <w:color w:val="000000" w:themeColor="text1"/>
          <w:sz w:val="24"/>
          <w:szCs w:val="24"/>
        </w:rPr>
        <w:t xml:space="preserve"> interaction</w:t>
      </w:r>
      <w:r w:rsidR="00E908B9" w:rsidRPr="00034954">
        <w:rPr>
          <w:rFonts w:ascii="Times New Roman" w:hAnsi="Times New Roman"/>
          <w:bCs/>
          <w:color w:val="000000" w:themeColor="text1"/>
          <w:sz w:val="24"/>
          <w:szCs w:val="24"/>
        </w:rPr>
        <w:t xml:space="preserve"> between solid surfaces</w:t>
      </w:r>
      <w:r w:rsidR="00D5417C" w:rsidRPr="00034954">
        <w:rPr>
          <w:rFonts w:ascii="Times New Roman" w:hAnsi="Times New Roman"/>
          <w:bCs/>
          <w:color w:val="000000" w:themeColor="text1"/>
          <w:sz w:val="24"/>
          <w:szCs w:val="24"/>
        </w:rPr>
        <w:t>;</w:t>
      </w:r>
      <w:r w:rsidR="00846B72" w:rsidRPr="00034954">
        <w:rPr>
          <w:rFonts w:ascii="Times New Roman" w:hAnsi="Times New Roman"/>
          <w:bCs/>
          <w:color w:val="000000" w:themeColor="text1"/>
          <w:sz w:val="24"/>
          <w:szCs w:val="24"/>
        </w:rPr>
        <w:t xml:space="preserve"> </w:t>
      </w:r>
      <w:r w:rsidR="00D5417C" w:rsidRPr="00034954">
        <w:rPr>
          <w:rFonts w:ascii="Times New Roman" w:hAnsi="Times New Roman"/>
          <w:bCs/>
          <w:color w:val="000000" w:themeColor="text1"/>
          <w:sz w:val="24"/>
          <w:szCs w:val="24"/>
        </w:rPr>
        <w:t>f</w:t>
      </w:r>
      <w:r w:rsidR="00846B72" w:rsidRPr="00034954">
        <w:rPr>
          <w:rFonts w:ascii="Times New Roman" w:hAnsi="Times New Roman"/>
          <w:bCs/>
          <w:color w:val="000000" w:themeColor="text1"/>
          <w:sz w:val="24"/>
          <w:szCs w:val="24"/>
        </w:rPr>
        <w:t>or</w:t>
      </w:r>
      <w:r w:rsidR="000E55E7" w:rsidRPr="00034954">
        <w:rPr>
          <w:rFonts w:ascii="Times New Roman" w:hAnsi="Times New Roman"/>
          <w:bCs/>
          <w:color w:val="000000" w:themeColor="text1"/>
          <w:sz w:val="24"/>
          <w:szCs w:val="24"/>
        </w:rPr>
        <w:t xml:space="preserve"> i</w:t>
      </w:r>
      <w:r w:rsidR="00650F30" w:rsidRPr="00034954">
        <w:rPr>
          <w:rFonts w:ascii="Times New Roman" w:hAnsi="Times New Roman"/>
          <w:bCs/>
          <w:color w:val="000000" w:themeColor="text1"/>
          <w:sz w:val="24"/>
          <w:szCs w:val="24"/>
        </w:rPr>
        <w:t xml:space="preserve">f </w:t>
      </w:r>
      <w:r w:rsidR="00380F26" w:rsidRPr="00034954">
        <w:rPr>
          <w:rFonts w:ascii="Times New Roman" w:hAnsi="Times New Roman"/>
          <w:bCs/>
          <w:color w:val="000000" w:themeColor="text1"/>
          <w:sz w:val="24"/>
          <w:szCs w:val="24"/>
        </w:rPr>
        <w:t>a lower density in the gap w</w:t>
      </w:r>
      <w:r w:rsidR="00E05FDF" w:rsidRPr="00034954">
        <w:rPr>
          <w:rFonts w:ascii="Times New Roman" w:hAnsi="Times New Roman"/>
          <w:bCs/>
          <w:color w:val="000000" w:themeColor="text1"/>
          <w:sz w:val="24"/>
          <w:szCs w:val="24"/>
        </w:rPr>
        <w:t>ere</w:t>
      </w:r>
      <w:r w:rsidR="00650F30" w:rsidRPr="00034954">
        <w:rPr>
          <w:rFonts w:ascii="Times New Roman" w:hAnsi="Times New Roman"/>
          <w:bCs/>
          <w:color w:val="000000" w:themeColor="text1"/>
          <w:sz w:val="24"/>
          <w:szCs w:val="24"/>
        </w:rPr>
        <w:t xml:space="preserve"> </w:t>
      </w:r>
      <w:r w:rsidR="00AA7C58" w:rsidRPr="00034954">
        <w:rPr>
          <w:rFonts w:ascii="Times New Roman" w:hAnsi="Times New Roman"/>
          <w:bCs/>
          <w:color w:val="000000" w:themeColor="text1"/>
          <w:sz w:val="24"/>
          <w:szCs w:val="24"/>
        </w:rPr>
        <w:t>more favorable</w:t>
      </w:r>
      <w:r w:rsidR="00650F30" w:rsidRPr="00034954">
        <w:rPr>
          <w:rFonts w:ascii="Times New Roman" w:hAnsi="Times New Roman"/>
          <w:bCs/>
          <w:color w:val="000000" w:themeColor="text1"/>
          <w:sz w:val="24"/>
          <w:szCs w:val="24"/>
        </w:rPr>
        <w:t xml:space="preserve"> </w:t>
      </w:r>
      <w:r w:rsidR="00AA7C58" w:rsidRPr="00034954">
        <w:rPr>
          <w:rFonts w:ascii="Times New Roman" w:hAnsi="Times New Roman"/>
          <w:bCs/>
          <w:color w:val="000000" w:themeColor="text1"/>
          <w:sz w:val="24"/>
          <w:szCs w:val="24"/>
        </w:rPr>
        <w:t xml:space="preserve">in </w:t>
      </w:r>
      <w:r w:rsidR="007A1743" w:rsidRPr="00034954">
        <w:rPr>
          <w:rFonts w:ascii="Times New Roman" w:hAnsi="Times New Roman"/>
          <w:bCs/>
          <w:color w:val="000000" w:themeColor="text1"/>
          <w:sz w:val="24"/>
          <w:szCs w:val="24"/>
        </w:rPr>
        <w:t xml:space="preserve">entropic </w:t>
      </w:r>
      <w:r w:rsidR="00AA7C58" w:rsidRPr="00034954">
        <w:rPr>
          <w:rFonts w:ascii="Times New Roman" w:hAnsi="Times New Roman"/>
          <w:bCs/>
          <w:color w:val="000000" w:themeColor="text1"/>
          <w:sz w:val="24"/>
          <w:szCs w:val="24"/>
        </w:rPr>
        <w:t xml:space="preserve">terms, </w:t>
      </w:r>
      <w:r w:rsidR="00650F30" w:rsidRPr="00034954">
        <w:rPr>
          <w:rFonts w:ascii="Times New Roman" w:hAnsi="Times New Roman"/>
          <w:bCs/>
          <w:color w:val="000000" w:themeColor="text1"/>
          <w:sz w:val="24"/>
          <w:szCs w:val="24"/>
        </w:rPr>
        <w:t>the</w:t>
      </w:r>
      <w:r w:rsidR="00967357" w:rsidRPr="00034954">
        <w:rPr>
          <w:rFonts w:ascii="Times New Roman" w:hAnsi="Times New Roman"/>
          <w:bCs/>
          <w:color w:val="000000" w:themeColor="text1"/>
          <w:sz w:val="24"/>
          <w:szCs w:val="24"/>
        </w:rPr>
        <w:t>n</w:t>
      </w:r>
      <w:r w:rsidR="00650F30" w:rsidRPr="00034954">
        <w:rPr>
          <w:rFonts w:ascii="Times New Roman" w:hAnsi="Times New Roman"/>
          <w:bCs/>
          <w:color w:val="000000" w:themeColor="text1"/>
          <w:sz w:val="24"/>
          <w:szCs w:val="24"/>
        </w:rPr>
        <w:t xml:space="preserve"> an attractive </w:t>
      </w:r>
      <w:r w:rsidR="0043493B" w:rsidRPr="00034954">
        <w:rPr>
          <w:rFonts w:ascii="Times New Roman" w:hAnsi="Times New Roman"/>
          <w:bCs/>
          <w:color w:val="000000" w:themeColor="text1"/>
          <w:sz w:val="24"/>
          <w:szCs w:val="24"/>
        </w:rPr>
        <w:t>force between the solid surfaces</w:t>
      </w:r>
      <w:r w:rsidR="00650F30" w:rsidRPr="00034954">
        <w:rPr>
          <w:rFonts w:ascii="Times New Roman" w:hAnsi="Times New Roman"/>
          <w:bCs/>
          <w:color w:val="000000" w:themeColor="text1"/>
          <w:sz w:val="24"/>
          <w:szCs w:val="24"/>
        </w:rPr>
        <w:t xml:space="preserve"> would result. </w:t>
      </w:r>
      <w:r w:rsidR="00D30400" w:rsidRPr="00034954">
        <w:rPr>
          <w:rFonts w:ascii="Times New Roman" w:hAnsi="Times New Roman"/>
          <w:bCs/>
          <w:color w:val="000000" w:themeColor="text1"/>
          <w:sz w:val="24"/>
          <w:szCs w:val="24"/>
        </w:rPr>
        <w:t>In fact</w:t>
      </w:r>
      <w:r w:rsidR="00650F30" w:rsidRPr="00034954">
        <w:rPr>
          <w:rFonts w:ascii="Times New Roman" w:hAnsi="Times New Roman"/>
          <w:bCs/>
          <w:color w:val="000000" w:themeColor="text1"/>
          <w:sz w:val="24"/>
          <w:szCs w:val="24"/>
        </w:rPr>
        <w:t xml:space="preserve">, </w:t>
      </w:r>
      <w:r w:rsidR="00E908B9" w:rsidRPr="00034954">
        <w:rPr>
          <w:rFonts w:ascii="Times New Roman" w:hAnsi="Times New Roman"/>
          <w:bCs/>
          <w:color w:val="000000" w:themeColor="text1"/>
          <w:sz w:val="24"/>
          <w:szCs w:val="24"/>
        </w:rPr>
        <w:t>the latter</w:t>
      </w:r>
      <w:r w:rsidR="00186368" w:rsidRPr="00034954">
        <w:rPr>
          <w:rFonts w:ascii="Times New Roman" w:hAnsi="Times New Roman"/>
          <w:bCs/>
          <w:color w:val="000000" w:themeColor="text1"/>
          <w:sz w:val="24"/>
          <w:szCs w:val="24"/>
        </w:rPr>
        <w:t xml:space="preserve"> </w:t>
      </w:r>
      <w:r w:rsidR="00650F30" w:rsidRPr="00034954">
        <w:rPr>
          <w:rFonts w:ascii="Times New Roman" w:hAnsi="Times New Roman"/>
          <w:bCs/>
          <w:color w:val="000000" w:themeColor="text1"/>
          <w:sz w:val="24"/>
          <w:szCs w:val="24"/>
        </w:rPr>
        <w:t xml:space="preserve">argument </w:t>
      </w:r>
      <w:r w:rsidR="00186368" w:rsidRPr="00034954">
        <w:rPr>
          <w:rFonts w:ascii="Times New Roman" w:hAnsi="Times New Roman"/>
          <w:bCs/>
          <w:color w:val="000000" w:themeColor="text1"/>
          <w:sz w:val="24"/>
          <w:szCs w:val="24"/>
        </w:rPr>
        <w:t xml:space="preserve">is </w:t>
      </w:r>
      <w:r w:rsidR="00650F30" w:rsidRPr="00034954">
        <w:rPr>
          <w:rFonts w:ascii="Times New Roman" w:hAnsi="Times New Roman"/>
          <w:bCs/>
          <w:color w:val="000000" w:themeColor="text1"/>
          <w:sz w:val="24"/>
          <w:szCs w:val="24"/>
        </w:rPr>
        <w:t xml:space="preserve">typically used to explain the working mechanism </w:t>
      </w:r>
      <w:r w:rsidR="0091149A" w:rsidRPr="00034954">
        <w:rPr>
          <w:rFonts w:ascii="Times New Roman" w:hAnsi="Times New Roman"/>
          <w:bCs/>
          <w:color w:val="000000" w:themeColor="text1"/>
          <w:sz w:val="24"/>
          <w:szCs w:val="24"/>
        </w:rPr>
        <w:t>behind</w:t>
      </w:r>
      <w:r w:rsidR="00650F30" w:rsidRPr="00034954">
        <w:rPr>
          <w:rFonts w:ascii="Times New Roman" w:hAnsi="Times New Roman"/>
          <w:bCs/>
          <w:color w:val="000000" w:themeColor="text1"/>
          <w:sz w:val="24"/>
          <w:szCs w:val="24"/>
        </w:rPr>
        <w:t xml:space="preserve"> the </w:t>
      </w:r>
      <w:r w:rsidR="007A1743" w:rsidRPr="00034954">
        <w:rPr>
          <w:rFonts w:ascii="Times New Roman" w:hAnsi="Times New Roman"/>
          <w:bCs/>
          <w:color w:val="000000" w:themeColor="text1"/>
          <w:sz w:val="24"/>
          <w:szCs w:val="24"/>
        </w:rPr>
        <w:t xml:space="preserve">long-range (sometimes greater than 20 nm) </w:t>
      </w:r>
      <w:r w:rsidR="00650F30" w:rsidRPr="00034954">
        <w:rPr>
          <w:rFonts w:ascii="Times New Roman" w:hAnsi="Times New Roman"/>
          <w:bCs/>
          <w:color w:val="000000" w:themeColor="text1"/>
          <w:sz w:val="24"/>
          <w:szCs w:val="24"/>
        </w:rPr>
        <w:t>hydrophobic interact</w:t>
      </w:r>
      <w:r w:rsidR="00967357" w:rsidRPr="00034954">
        <w:rPr>
          <w:rFonts w:ascii="Times New Roman" w:hAnsi="Times New Roman"/>
          <w:bCs/>
          <w:color w:val="000000" w:themeColor="text1"/>
          <w:sz w:val="24"/>
          <w:szCs w:val="24"/>
        </w:rPr>
        <w:t>i</w:t>
      </w:r>
      <w:r w:rsidR="00650F30" w:rsidRPr="00034954">
        <w:rPr>
          <w:rFonts w:ascii="Times New Roman" w:hAnsi="Times New Roman"/>
          <w:bCs/>
          <w:color w:val="000000" w:themeColor="text1"/>
          <w:sz w:val="24"/>
          <w:szCs w:val="24"/>
        </w:rPr>
        <w:t>on</w:t>
      </w:r>
      <w:r w:rsidR="00613B42" w:rsidRPr="00034954">
        <w:rPr>
          <w:rFonts w:ascii="Times New Roman" w:hAnsi="Times New Roman"/>
          <w:bCs/>
          <w:color w:val="000000" w:themeColor="text1"/>
          <w:sz w:val="24"/>
          <w:szCs w:val="24"/>
        </w:rPr>
        <w:t>.</w:t>
      </w:r>
      <w:r w:rsidR="000C0CBC" w:rsidRPr="00034954">
        <w:rPr>
          <w:rStyle w:val="EndnoteReference"/>
          <w:rFonts w:ascii="Times New Roman" w:hAnsi="Times New Roman"/>
          <w:bCs/>
          <w:color w:val="000000" w:themeColor="text1"/>
          <w:sz w:val="24"/>
          <w:szCs w:val="24"/>
        </w:rPr>
        <w:endnoteReference w:id="16"/>
      </w:r>
      <w:r w:rsidR="00613B42" w:rsidRPr="00034954">
        <w:rPr>
          <w:rFonts w:ascii="Times New Roman" w:hAnsi="Times New Roman"/>
          <w:bCs/>
          <w:color w:val="000000" w:themeColor="text1"/>
          <w:sz w:val="24"/>
          <w:szCs w:val="24"/>
        </w:rPr>
        <w:t xml:space="preserve"> </w:t>
      </w:r>
      <w:r w:rsidR="007E5CF1" w:rsidRPr="00034954">
        <w:rPr>
          <w:rFonts w:ascii="Times New Roman" w:hAnsi="Times New Roman"/>
          <w:bCs/>
          <w:color w:val="000000" w:themeColor="text1"/>
          <w:sz w:val="24"/>
          <w:szCs w:val="24"/>
        </w:rPr>
        <w:t>M</w:t>
      </w:r>
      <w:r w:rsidR="0043493B" w:rsidRPr="00034954">
        <w:rPr>
          <w:rFonts w:ascii="Times New Roman" w:hAnsi="Times New Roman"/>
          <w:bCs/>
          <w:color w:val="000000" w:themeColor="text1"/>
          <w:sz w:val="24"/>
          <w:szCs w:val="24"/>
        </w:rPr>
        <w:t xml:space="preserve">olecules like </w:t>
      </w:r>
      <w:proofErr w:type="spellStart"/>
      <w:r w:rsidR="0043493B" w:rsidRPr="00034954">
        <w:rPr>
          <w:rFonts w:ascii="Times New Roman" w:hAnsi="Times New Roman"/>
          <w:bCs/>
          <w:color w:val="000000" w:themeColor="text1"/>
          <w:sz w:val="24"/>
          <w:szCs w:val="24"/>
        </w:rPr>
        <w:t>OMCTS</w:t>
      </w:r>
      <w:proofErr w:type="spellEnd"/>
      <w:r w:rsidR="00825B2B" w:rsidRPr="00034954">
        <w:rPr>
          <w:rFonts w:ascii="Times New Roman" w:hAnsi="Times New Roman"/>
          <w:bCs/>
          <w:color w:val="000000" w:themeColor="text1"/>
          <w:sz w:val="24"/>
          <w:szCs w:val="24"/>
        </w:rPr>
        <w:t xml:space="preserve"> (non-polar, quasi spherical, ~ </w:t>
      </w:r>
      <w:proofErr w:type="spellStart"/>
      <w:r w:rsidR="00825B2B" w:rsidRPr="00034954">
        <w:rPr>
          <w:rFonts w:ascii="Times New Roman" w:hAnsi="Times New Roman"/>
          <w:bCs/>
          <w:color w:val="000000" w:themeColor="text1"/>
          <w:sz w:val="24"/>
          <w:szCs w:val="24"/>
        </w:rPr>
        <w:t>9</w:t>
      </w:r>
      <w:r w:rsidR="00A34346" w:rsidRPr="00034954">
        <w:rPr>
          <w:rFonts w:ascii="Times New Roman" w:hAnsi="Times New Roman"/>
          <w:bCs/>
          <w:color w:val="000000" w:themeColor="text1"/>
          <w:sz w:val="24"/>
          <w:szCs w:val="24"/>
        </w:rPr>
        <w:t>Å</w:t>
      </w:r>
      <w:proofErr w:type="spellEnd"/>
      <w:r w:rsidR="00A34346" w:rsidRPr="00034954">
        <w:rPr>
          <w:rFonts w:ascii="Times New Roman" w:hAnsi="Times New Roman"/>
          <w:bCs/>
          <w:color w:val="000000" w:themeColor="text1"/>
          <w:sz w:val="24"/>
          <w:szCs w:val="24"/>
        </w:rPr>
        <w:t xml:space="preserve"> diam</w:t>
      </w:r>
      <w:r w:rsidR="00825B2B" w:rsidRPr="00034954">
        <w:rPr>
          <w:rFonts w:ascii="Times New Roman" w:hAnsi="Times New Roman"/>
          <w:bCs/>
          <w:color w:val="000000" w:themeColor="text1"/>
          <w:sz w:val="24"/>
          <w:szCs w:val="24"/>
        </w:rPr>
        <w:t>eter)</w:t>
      </w:r>
      <w:r w:rsidR="0043493B" w:rsidRPr="00034954">
        <w:rPr>
          <w:rFonts w:ascii="Times New Roman" w:hAnsi="Times New Roman"/>
          <w:bCs/>
          <w:color w:val="000000" w:themeColor="text1"/>
          <w:sz w:val="24"/>
          <w:szCs w:val="24"/>
        </w:rPr>
        <w:t xml:space="preserve">, on the other hand, do not have such a cooperative gigantic </w:t>
      </w:r>
      <w:r w:rsidR="001630ED" w:rsidRPr="00034954">
        <w:rPr>
          <w:rFonts w:ascii="Times New Roman" w:hAnsi="Times New Roman"/>
          <w:bCs/>
          <w:color w:val="000000" w:themeColor="text1"/>
          <w:sz w:val="24"/>
          <w:szCs w:val="24"/>
        </w:rPr>
        <w:t>organization;</w:t>
      </w:r>
      <w:r w:rsidR="0043493B" w:rsidRPr="00034954">
        <w:rPr>
          <w:rFonts w:ascii="Times New Roman" w:hAnsi="Times New Roman"/>
          <w:bCs/>
          <w:color w:val="000000" w:themeColor="text1"/>
          <w:sz w:val="24"/>
          <w:szCs w:val="24"/>
        </w:rPr>
        <w:t xml:space="preserve"> hence its dynamic response to confinement between solid surfaces may be different.</w:t>
      </w:r>
    </w:p>
    <w:p w:rsidR="00E90335" w:rsidRPr="00034954" w:rsidRDefault="00FF7329" w:rsidP="009D3CDE">
      <w:pPr>
        <w:autoSpaceDE w:val="0"/>
        <w:autoSpaceDN w:val="0"/>
        <w:adjustRightInd w:val="0"/>
        <w:spacing w:before="120"/>
        <w:jc w:val="both"/>
        <w:rPr>
          <w:b/>
          <w:bCs/>
          <w:color w:val="000000" w:themeColor="text1"/>
          <w:sz w:val="24"/>
          <w:szCs w:val="24"/>
        </w:rPr>
      </w:pPr>
      <w:proofErr w:type="spellStart"/>
      <w:r w:rsidRPr="00034954">
        <w:rPr>
          <w:b/>
          <w:bCs/>
          <w:color w:val="000000" w:themeColor="text1"/>
          <w:sz w:val="24"/>
          <w:szCs w:val="24"/>
        </w:rPr>
        <w:t>A.2</w:t>
      </w:r>
      <w:proofErr w:type="spellEnd"/>
      <w:r w:rsidRPr="00034954">
        <w:rPr>
          <w:b/>
          <w:bCs/>
          <w:color w:val="000000" w:themeColor="text1"/>
          <w:sz w:val="24"/>
          <w:szCs w:val="24"/>
        </w:rPr>
        <w:t xml:space="preserve"> </w:t>
      </w:r>
      <w:r w:rsidR="004233C4" w:rsidRPr="00034954">
        <w:rPr>
          <w:b/>
          <w:bCs/>
          <w:color w:val="000000" w:themeColor="text1"/>
          <w:sz w:val="24"/>
          <w:szCs w:val="24"/>
        </w:rPr>
        <w:t xml:space="preserve">The </w:t>
      </w:r>
      <w:r w:rsidR="005D0D86" w:rsidRPr="00034954">
        <w:rPr>
          <w:b/>
          <w:bCs/>
          <w:color w:val="000000" w:themeColor="text1"/>
          <w:sz w:val="24"/>
          <w:szCs w:val="24"/>
        </w:rPr>
        <w:t>relevance</w:t>
      </w:r>
      <w:r w:rsidR="000B56CE" w:rsidRPr="00034954">
        <w:rPr>
          <w:b/>
          <w:bCs/>
          <w:color w:val="000000" w:themeColor="text1"/>
          <w:sz w:val="24"/>
          <w:szCs w:val="24"/>
        </w:rPr>
        <w:t xml:space="preserve"> of g</w:t>
      </w:r>
      <w:r w:rsidR="001E5AF9" w:rsidRPr="00034954">
        <w:rPr>
          <w:b/>
          <w:bCs/>
          <w:color w:val="000000" w:themeColor="text1"/>
          <w:sz w:val="24"/>
          <w:szCs w:val="24"/>
        </w:rPr>
        <w:t>aining a</w:t>
      </w:r>
      <w:r w:rsidR="004233C4" w:rsidRPr="00034954">
        <w:rPr>
          <w:b/>
          <w:bCs/>
          <w:color w:val="000000" w:themeColor="text1"/>
          <w:sz w:val="24"/>
          <w:szCs w:val="24"/>
        </w:rPr>
        <w:t xml:space="preserve"> better</w:t>
      </w:r>
      <w:r w:rsidR="00E90335" w:rsidRPr="00034954">
        <w:rPr>
          <w:b/>
          <w:bCs/>
          <w:color w:val="000000" w:themeColor="text1"/>
          <w:sz w:val="24"/>
          <w:szCs w:val="24"/>
        </w:rPr>
        <w:t xml:space="preserve"> understanding of </w:t>
      </w:r>
      <w:proofErr w:type="spellStart"/>
      <w:r w:rsidR="00E90335" w:rsidRPr="00034954">
        <w:rPr>
          <w:b/>
          <w:bCs/>
          <w:color w:val="000000" w:themeColor="text1"/>
          <w:sz w:val="24"/>
          <w:szCs w:val="24"/>
        </w:rPr>
        <w:t>mesoscopic</w:t>
      </w:r>
      <w:proofErr w:type="spellEnd"/>
      <w:r w:rsidR="00E90335" w:rsidRPr="00034954">
        <w:rPr>
          <w:b/>
          <w:bCs/>
          <w:color w:val="000000" w:themeColor="text1"/>
          <w:sz w:val="24"/>
          <w:szCs w:val="24"/>
        </w:rPr>
        <w:t xml:space="preserve"> </w:t>
      </w:r>
      <w:r w:rsidR="002B2A99" w:rsidRPr="00034954">
        <w:rPr>
          <w:b/>
          <w:bCs/>
          <w:color w:val="000000" w:themeColor="text1"/>
          <w:sz w:val="24"/>
          <w:szCs w:val="24"/>
        </w:rPr>
        <w:t>films</w:t>
      </w:r>
      <w:r w:rsidR="004233C4" w:rsidRPr="00034954">
        <w:rPr>
          <w:b/>
          <w:bCs/>
          <w:color w:val="000000" w:themeColor="text1"/>
          <w:sz w:val="24"/>
          <w:szCs w:val="24"/>
        </w:rPr>
        <w:t xml:space="preserve"> properties</w:t>
      </w:r>
      <w:r w:rsidR="002B2A99" w:rsidRPr="00034954">
        <w:rPr>
          <w:b/>
          <w:bCs/>
          <w:color w:val="000000" w:themeColor="text1"/>
          <w:sz w:val="24"/>
          <w:szCs w:val="24"/>
        </w:rPr>
        <w:t xml:space="preserve"> </w:t>
      </w:r>
    </w:p>
    <w:p w:rsidR="00553655" w:rsidRPr="00034954" w:rsidRDefault="00984069" w:rsidP="00120082">
      <w:pPr>
        <w:autoSpaceDE w:val="0"/>
        <w:autoSpaceDN w:val="0"/>
        <w:adjustRightInd w:val="0"/>
        <w:ind w:firstLine="360"/>
        <w:jc w:val="both"/>
        <w:rPr>
          <w:color w:val="000000" w:themeColor="text1"/>
          <w:sz w:val="24"/>
          <w:szCs w:val="24"/>
        </w:rPr>
      </w:pPr>
      <w:r w:rsidRPr="00034954">
        <w:rPr>
          <w:bCs/>
          <w:color w:val="000000" w:themeColor="text1"/>
          <w:sz w:val="24"/>
          <w:szCs w:val="24"/>
        </w:rPr>
        <w:t>S</w:t>
      </w:r>
      <w:r w:rsidR="005D0D86" w:rsidRPr="00034954">
        <w:rPr>
          <w:bCs/>
          <w:color w:val="000000" w:themeColor="text1"/>
          <w:sz w:val="24"/>
          <w:szCs w:val="24"/>
        </w:rPr>
        <w:t>tudies of</w:t>
      </w:r>
      <w:r w:rsidR="00CE0B77" w:rsidRPr="00034954">
        <w:rPr>
          <w:bCs/>
          <w:color w:val="000000" w:themeColor="text1"/>
          <w:sz w:val="24"/>
          <w:szCs w:val="24"/>
        </w:rPr>
        <w:t xml:space="preserve"> </w:t>
      </w:r>
      <w:proofErr w:type="spellStart"/>
      <w:r w:rsidR="009D3CDE" w:rsidRPr="00034954">
        <w:rPr>
          <w:bCs/>
          <w:color w:val="000000" w:themeColor="text1"/>
          <w:sz w:val="24"/>
          <w:szCs w:val="24"/>
        </w:rPr>
        <w:t>mesoscopic</w:t>
      </w:r>
      <w:proofErr w:type="spellEnd"/>
      <w:r w:rsidR="009D3CDE" w:rsidRPr="00034954">
        <w:rPr>
          <w:bCs/>
          <w:color w:val="000000" w:themeColor="text1"/>
          <w:sz w:val="24"/>
          <w:szCs w:val="24"/>
        </w:rPr>
        <w:t xml:space="preserve"> </w:t>
      </w:r>
      <w:r w:rsidR="00CE0B77" w:rsidRPr="00034954">
        <w:rPr>
          <w:bCs/>
          <w:color w:val="000000" w:themeColor="text1"/>
          <w:sz w:val="24"/>
          <w:szCs w:val="24"/>
        </w:rPr>
        <w:t xml:space="preserve">fluid </w:t>
      </w:r>
      <w:r w:rsidR="009D3CDE" w:rsidRPr="00034954">
        <w:rPr>
          <w:bCs/>
          <w:color w:val="000000" w:themeColor="text1"/>
          <w:sz w:val="24"/>
          <w:szCs w:val="24"/>
        </w:rPr>
        <w:t xml:space="preserve">films </w:t>
      </w:r>
      <w:r w:rsidR="00631E49" w:rsidRPr="00034954">
        <w:rPr>
          <w:bCs/>
          <w:color w:val="000000" w:themeColor="text1"/>
          <w:sz w:val="24"/>
          <w:szCs w:val="24"/>
        </w:rPr>
        <w:t>are</w:t>
      </w:r>
      <w:r w:rsidR="005D0D86" w:rsidRPr="00034954">
        <w:rPr>
          <w:bCs/>
          <w:color w:val="000000" w:themeColor="text1"/>
          <w:sz w:val="24"/>
          <w:szCs w:val="24"/>
        </w:rPr>
        <w:t xml:space="preserve"> relevant to technological areas </w:t>
      </w:r>
      <w:r w:rsidRPr="00034954">
        <w:rPr>
          <w:bCs/>
          <w:color w:val="000000" w:themeColor="text1"/>
          <w:sz w:val="24"/>
          <w:szCs w:val="24"/>
        </w:rPr>
        <w:t>like</w:t>
      </w:r>
      <w:r w:rsidR="0002798E" w:rsidRPr="00034954">
        <w:rPr>
          <w:bCs/>
          <w:color w:val="000000" w:themeColor="text1"/>
          <w:sz w:val="24"/>
          <w:szCs w:val="24"/>
        </w:rPr>
        <w:t xml:space="preserve"> </w:t>
      </w:r>
      <w:r w:rsidR="00E23DC7" w:rsidRPr="00034954">
        <w:rPr>
          <w:color w:val="000000" w:themeColor="text1"/>
          <w:sz w:val="24"/>
          <w:szCs w:val="24"/>
        </w:rPr>
        <w:t>adhesion</w:t>
      </w:r>
      <w:r w:rsidR="00A2670E" w:rsidRPr="00034954">
        <w:rPr>
          <w:color w:val="000000" w:themeColor="text1"/>
          <w:sz w:val="24"/>
          <w:szCs w:val="24"/>
        </w:rPr>
        <w:t>,</w:t>
      </w:r>
      <w:r w:rsidR="005D0D86" w:rsidRPr="00034954">
        <w:rPr>
          <w:color w:val="000000" w:themeColor="text1"/>
          <w:sz w:val="24"/>
          <w:szCs w:val="24"/>
        </w:rPr>
        <w:t xml:space="preserve"> </w:t>
      </w:r>
      <w:r w:rsidR="00E23DC7" w:rsidRPr="00034954">
        <w:rPr>
          <w:color w:val="000000" w:themeColor="text1"/>
          <w:sz w:val="24"/>
          <w:szCs w:val="24"/>
        </w:rPr>
        <w:t>wetting processes</w:t>
      </w:r>
      <w:r w:rsidR="00A2670E" w:rsidRPr="00034954">
        <w:rPr>
          <w:color w:val="000000" w:themeColor="text1"/>
          <w:sz w:val="24"/>
          <w:szCs w:val="24"/>
        </w:rPr>
        <w:t xml:space="preserve">, and </w:t>
      </w:r>
      <w:proofErr w:type="spellStart"/>
      <w:r w:rsidR="00A2670E" w:rsidRPr="00034954">
        <w:rPr>
          <w:color w:val="000000" w:themeColor="text1"/>
          <w:sz w:val="24"/>
          <w:szCs w:val="24"/>
        </w:rPr>
        <w:t>nanotribology</w:t>
      </w:r>
      <w:proofErr w:type="spellEnd"/>
      <w:r w:rsidR="00A2670E" w:rsidRPr="00034954">
        <w:rPr>
          <w:color w:val="000000" w:themeColor="text1"/>
          <w:sz w:val="24"/>
          <w:szCs w:val="24"/>
        </w:rPr>
        <w:t xml:space="preserve"> in general</w:t>
      </w:r>
      <w:r w:rsidR="00C36024" w:rsidRPr="00034954">
        <w:rPr>
          <w:color w:val="000000" w:themeColor="text1"/>
          <w:sz w:val="24"/>
          <w:szCs w:val="24"/>
        </w:rPr>
        <w:t xml:space="preserve"> (</w:t>
      </w:r>
      <w:r w:rsidR="00EC2200" w:rsidRPr="00034954">
        <w:rPr>
          <w:color w:val="000000" w:themeColor="text1"/>
          <w:sz w:val="24"/>
          <w:szCs w:val="24"/>
        </w:rPr>
        <w:t>as</w:t>
      </w:r>
      <w:r w:rsidR="00C36024" w:rsidRPr="00034954">
        <w:rPr>
          <w:color w:val="000000" w:themeColor="text1"/>
          <w:sz w:val="24"/>
          <w:szCs w:val="24"/>
        </w:rPr>
        <w:t xml:space="preserve"> </w:t>
      </w:r>
      <w:r w:rsidR="00EC2200" w:rsidRPr="00034954">
        <w:rPr>
          <w:color w:val="000000" w:themeColor="text1"/>
          <w:sz w:val="24"/>
          <w:szCs w:val="24"/>
        </w:rPr>
        <w:t>there</w:t>
      </w:r>
      <w:r w:rsidR="00C36024" w:rsidRPr="00034954">
        <w:rPr>
          <w:color w:val="000000" w:themeColor="text1"/>
          <w:sz w:val="24"/>
          <w:szCs w:val="24"/>
        </w:rPr>
        <w:t xml:space="preserve"> </w:t>
      </w:r>
      <w:r w:rsidR="00EC2200" w:rsidRPr="00034954">
        <w:rPr>
          <w:color w:val="000000" w:themeColor="text1"/>
          <w:sz w:val="24"/>
          <w:szCs w:val="24"/>
        </w:rPr>
        <w:t>has</w:t>
      </w:r>
      <w:r w:rsidR="00C36024" w:rsidRPr="00034954">
        <w:rPr>
          <w:color w:val="000000" w:themeColor="text1"/>
          <w:sz w:val="24"/>
          <w:szCs w:val="24"/>
        </w:rPr>
        <w:t xml:space="preserve"> </w:t>
      </w:r>
      <w:r w:rsidR="00EC2200" w:rsidRPr="00034954">
        <w:rPr>
          <w:color w:val="000000" w:themeColor="text1"/>
          <w:sz w:val="24"/>
          <w:szCs w:val="24"/>
        </w:rPr>
        <w:t>been</w:t>
      </w:r>
      <w:r w:rsidR="00C36024" w:rsidRPr="00034954">
        <w:rPr>
          <w:color w:val="000000" w:themeColor="text1"/>
          <w:sz w:val="24"/>
          <w:szCs w:val="24"/>
        </w:rPr>
        <w:t xml:space="preserve"> </w:t>
      </w:r>
      <w:r w:rsidR="00EC2200" w:rsidRPr="00034954">
        <w:rPr>
          <w:color w:val="000000" w:themeColor="text1"/>
          <w:sz w:val="24"/>
          <w:szCs w:val="24"/>
        </w:rPr>
        <w:t>considerable</w:t>
      </w:r>
      <w:r w:rsidR="00C36024" w:rsidRPr="00034954">
        <w:rPr>
          <w:color w:val="000000" w:themeColor="text1"/>
          <w:sz w:val="24"/>
          <w:szCs w:val="24"/>
        </w:rPr>
        <w:t xml:space="preserve"> </w:t>
      </w:r>
      <w:r w:rsidR="00EC2200" w:rsidRPr="00034954">
        <w:rPr>
          <w:color w:val="000000" w:themeColor="text1"/>
          <w:sz w:val="24"/>
          <w:szCs w:val="24"/>
        </w:rPr>
        <w:t>effort</w:t>
      </w:r>
      <w:r w:rsidR="00C36024" w:rsidRPr="00034954">
        <w:rPr>
          <w:color w:val="000000" w:themeColor="text1"/>
          <w:sz w:val="24"/>
          <w:szCs w:val="24"/>
        </w:rPr>
        <w:t xml:space="preserve"> </w:t>
      </w:r>
      <w:r w:rsidR="00EC2200" w:rsidRPr="00034954">
        <w:rPr>
          <w:color w:val="000000" w:themeColor="text1"/>
          <w:sz w:val="24"/>
          <w:szCs w:val="24"/>
        </w:rPr>
        <w:t>to</w:t>
      </w:r>
      <w:r w:rsidR="00C36024" w:rsidRPr="00034954">
        <w:rPr>
          <w:color w:val="000000" w:themeColor="text1"/>
          <w:sz w:val="24"/>
          <w:szCs w:val="24"/>
        </w:rPr>
        <w:t xml:space="preserve"> </w:t>
      </w:r>
      <w:r w:rsidR="00EC2200" w:rsidRPr="00034954">
        <w:rPr>
          <w:color w:val="000000" w:themeColor="text1"/>
          <w:sz w:val="24"/>
          <w:szCs w:val="24"/>
        </w:rPr>
        <w:t>develop</w:t>
      </w:r>
      <w:r w:rsidR="00C36024" w:rsidRPr="00034954">
        <w:rPr>
          <w:color w:val="000000" w:themeColor="text1"/>
          <w:sz w:val="24"/>
          <w:szCs w:val="24"/>
        </w:rPr>
        <w:t xml:space="preserve"> </w:t>
      </w:r>
      <w:r w:rsidR="00EC2200" w:rsidRPr="00034954">
        <w:rPr>
          <w:color w:val="000000" w:themeColor="text1"/>
          <w:sz w:val="24"/>
          <w:szCs w:val="24"/>
        </w:rPr>
        <w:t>thin-fil</w:t>
      </w:r>
      <w:r w:rsidR="00C36024" w:rsidRPr="00034954">
        <w:rPr>
          <w:color w:val="000000" w:themeColor="text1"/>
          <w:sz w:val="24"/>
          <w:szCs w:val="24"/>
        </w:rPr>
        <w:t xml:space="preserve">m </w:t>
      </w:r>
      <w:r w:rsidR="00EC2200" w:rsidRPr="00034954">
        <w:rPr>
          <w:color w:val="000000" w:themeColor="text1"/>
          <w:sz w:val="24"/>
          <w:szCs w:val="24"/>
        </w:rPr>
        <w:t>coatings</w:t>
      </w:r>
      <w:r w:rsidR="00C36024" w:rsidRPr="00034954">
        <w:rPr>
          <w:color w:val="000000" w:themeColor="text1"/>
          <w:sz w:val="24"/>
          <w:szCs w:val="24"/>
        </w:rPr>
        <w:t xml:space="preserve"> </w:t>
      </w:r>
      <w:r w:rsidR="00EC2200" w:rsidRPr="00034954">
        <w:rPr>
          <w:color w:val="000000" w:themeColor="text1"/>
          <w:sz w:val="24"/>
          <w:szCs w:val="24"/>
        </w:rPr>
        <w:t>to</w:t>
      </w:r>
      <w:r w:rsidR="00C36024" w:rsidRPr="00034954">
        <w:rPr>
          <w:color w:val="000000" w:themeColor="text1"/>
          <w:sz w:val="24"/>
          <w:szCs w:val="24"/>
        </w:rPr>
        <w:t xml:space="preserve"> </w:t>
      </w:r>
      <w:r w:rsidR="00EC2200" w:rsidRPr="00034954">
        <w:rPr>
          <w:color w:val="000000" w:themeColor="text1"/>
          <w:sz w:val="24"/>
          <w:szCs w:val="24"/>
        </w:rPr>
        <w:t>eliminate</w:t>
      </w:r>
      <w:r w:rsidR="00C36024" w:rsidRPr="00034954">
        <w:rPr>
          <w:color w:val="000000" w:themeColor="text1"/>
          <w:sz w:val="24"/>
          <w:szCs w:val="24"/>
        </w:rPr>
        <w:t xml:space="preserve"> </w:t>
      </w:r>
      <w:r w:rsidR="00EC2200" w:rsidRPr="00034954">
        <w:rPr>
          <w:color w:val="000000" w:themeColor="text1"/>
          <w:sz w:val="24"/>
          <w:szCs w:val="24"/>
        </w:rPr>
        <w:t>capillary</w:t>
      </w:r>
      <w:r w:rsidR="00C36024" w:rsidRPr="00034954">
        <w:rPr>
          <w:color w:val="000000" w:themeColor="text1"/>
          <w:sz w:val="24"/>
          <w:szCs w:val="24"/>
        </w:rPr>
        <w:t xml:space="preserve"> </w:t>
      </w:r>
      <w:r w:rsidR="00EC2200" w:rsidRPr="00034954">
        <w:rPr>
          <w:color w:val="000000" w:themeColor="text1"/>
          <w:sz w:val="24"/>
          <w:szCs w:val="24"/>
        </w:rPr>
        <w:t>adhesion</w:t>
      </w:r>
      <w:r w:rsidR="00C36024" w:rsidRPr="00034954">
        <w:rPr>
          <w:color w:val="000000" w:themeColor="text1"/>
          <w:sz w:val="24"/>
          <w:szCs w:val="24"/>
        </w:rPr>
        <w:t xml:space="preserve"> </w:t>
      </w:r>
      <w:r w:rsidR="00EC2200" w:rsidRPr="00034954">
        <w:rPr>
          <w:color w:val="000000" w:themeColor="text1"/>
          <w:sz w:val="24"/>
          <w:szCs w:val="24"/>
        </w:rPr>
        <w:t>between</w:t>
      </w:r>
      <w:r w:rsidR="00C36024" w:rsidRPr="00034954">
        <w:rPr>
          <w:color w:val="000000" w:themeColor="text1"/>
          <w:sz w:val="24"/>
          <w:szCs w:val="24"/>
        </w:rPr>
        <w:t xml:space="preserve"> </w:t>
      </w:r>
      <w:r w:rsidR="00EC2200" w:rsidRPr="00034954">
        <w:rPr>
          <w:color w:val="000000" w:themeColor="text1"/>
          <w:sz w:val="24"/>
          <w:szCs w:val="24"/>
        </w:rPr>
        <w:t>components,</w:t>
      </w:r>
      <w:r w:rsidR="00C36024" w:rsidRPr="00034954">
        <w:rPr>
          <w:color w:val="000000" w:themeColor="text1"/>
          <w:sz w:val="24"/>
          <w:szCs w:val="24"/>
        </w:rPr>
        <w:t xml:space="preserve"> </w:t>
      </w:r>
      <w:r w:rsidR="00EC2200" w:rsidRPr="00034954">
        <w:rPr>
          <w:color w:val="000000" w:themeColor="text1"/>
          <w:sz w:val="24"/>
          <w:szCs w:val="24"/>
        </w:rPr>
        <w:t>and</w:t>
      </w:r>
      <w:r w:rsidR="00C36024" w:rsidRPr="00034954">
        <w:rPr>
          <w:color w:val="000000" w:themeColor="text1"/>
          <w:sz w:val="24"/>
          <w:szCs w:val="24"/>
        </w:rPr>
        <w:t xml:space="preserve"> </w:t>
      </w:r>
      <w:r w:rsidR="00EC2200" w:rsidRPr="00034954">
        <w:rPr>
          <w:color w:val="000000" w:themeColor="text1"/>
          <w:sz w:val="24"/>
          <w:szCs w:val="24"/>
        </w:rPr>
        <w:t>to</w:t>
      </w:r>
      <w:r w:rsidR="00C36024" w:rsidRPr="00034954">
        <w:rPr>
          <w:color w:val="000000" w:themeColor="text1"/>
          <w:sz w:val="24"/>
          <w:szCs w:val="24"/>
        </w:rPr>
        <w:t xml:space="preserve"> </w:t>
      </w:r>
      <w:r w:rsidR="00EC2200" w:rsidRPr="00034954">
        <w:rPr>
          <w:color w:val="000000" w:themeColor="text1"/>
          <w:sz w:val="24"/>
          <w:szCs w:val="24"/>
        </w:rPr>
        <w:t>reduce</w:t>
      </w:r>
      <w:r w:rsidR="00C36024" w:rsidRPr="00034954">
        <w:rPr>
          <w:color w:val="000000" w:themeColor="text1"/>
          <w:sz w:val="24"/>
          <w:szCs w:val="24"/>
        </w:rPr>
        <w:t xml:space="preserve"> </w:t>
      </w:r>
      <w:r w:rsidR="00EC2200" w:rsidRPr="00034954">
        <w:rPr>
          <w:color w:val="000000" w:themeColor="text1"/>
          <w:sz w:val="24"/>
          <w:szCs w:val="24"/>
        </w:rPr>
        <w:t>corrosion</w:t>
      </w:r>
      <w:r w:rsidR="00C36024" w:rsidRPr="00034954">
        <w:rPr>
          <w:color w:val="000000" w:themeColor="text1"/>
          <w:sz w:val="24"/>
          <w:szCs w:val="24"/>
        </w:rPr>
        <w:t xml:space="preserve"> </w:t>
      </w:r>
      <w:r w:rsidR="00EC2200" w:rsidRPr="00034954">
        <w:rPr>
          <w:color w:val="000000" w:themeColor="text1"/>
          <w:sz w:val="24"/>
          <w:szCs w:val="24"/>
        </w:rPr>
        <w:t>and</w:t>
      </w:r>
      <w:r w:rsidR="00C36024" w:rsidRPr="00034954">
        <w:rPr>
          <w:color w:val="000000" w:themeColor="text1"/>
          <w:sz w:val="24"/>
          <w:szCs w:val="24"/>
        </w:rPr>
        <w:t xml:space="preserve"> </w:t>
      </w:r>
      <w:r w:rsidR="00EC2200" w:rsidRPr="00034954">
        <w:rPr>
          <w:color w:val="000000" w:themeColor="text1"/>
          <w:sz w:val="24"/>
          <w:szCs w:val="24"/>
        </w:rPr>
        <w:t>wear</w:t>
      </w:r>
      <w:r w:rsidR="00267E4D" w:rsidRPr="00034954">
        <w:rPr>
          <w:color w:val="000000" w:themeColor="text1"/>
          <w:sz w:val="24"/>
          <w:szCs w:val="24"/>
        </w:rPr>
        <w:t>)</w:t>
      </w:r>
      <w:r w:rsidR="00C36024" w:rsidRPr="00034954">
        <w:rPr>
          <w:color w:val="000000" w:themeColor="text1"/>
          <w:sz w:val="24"/>
          <w:szCs w:val="24"/>
        </w:rPr>
        <w:t>.</w:t>
      </w:r>
      <w:r w:rsidR="00267E4D" w:rsidRPr="00034954">
        <w:rPr>
          <w:rStyle w:val="EndnoteReference"/>
          <w:color w:val="000000" w:themeColor="text1"/>
          <w:sz w:val="24"/>
          <w:szCs w:val="24"/>
        </w:rPr>
        <w:endnoteReference w:id="17"/>
      </w:r>
      <w:r w:rsidR="00267E4D" w:rsidRPr="00034954">
        <w:rPr>
          <w:color w:val="000000" w:themeColor="text1"/>
          <w:sz w:val="24"/>
          <w:szCs w:val="24"/>
          <w:vertAlign w:val="superscript"/>
        </w:rPr>
        <w:t>,</w:t>
      </w:r>
      <w:r w:rsidR="00C36024" w:rsidRPr="00034954">
        <w:rPr>
          <w:rStyle w:val="EndnoteReference"/>
          <w:color w:val="000000" w:themeColor="text1"/>
          <w:sz w:val="24"/>
          <w:szCs w:val="24"/>
        </w:rPr>
        <w:endnoteReference w:id="18"/>
      </w:r>
      <w:r w:rsidR="005D0D86" w:rsidRPr="00034954">
        <w:rPr>
          <w:color w:val="000000" w:themeColor="text1"/>
          <w:sz w:val="24"/>
          <w:szCs w:val="24"/>
        </w:rPr>
        <w:t xml:space="preserve"> </w:t>
      </w:r>
      <w:r w:rsidRPr="00034954">
        <w:rPr>
          <w:color w:val="000000" w:themeColor="text1"/>
          <w:sz w:val="24"/>
          <w:szCs w:val="24"/>
        </w:rPr>
        <w:t xml:space="preserve">They are also important for understanding the rigidity </w:t>
      </w:r>
      <w:r w:rsidR="008B2392" w:rsidRPr="00034954">
        <w:rPr>
          <w:color w:val="000000" w:themeColor="text1"/>
          <w:sz w:val="24"/>
          <w:szCs w:val="24"/>
        </w:rPr>
        <w:t>and flow behavior of granular materials</w:t>
      </w:r>
      <w:r w:rsidR="008B2392" w:rsidRPr="00034954">
        <w:rPr>
          <w:rStyle w:val="EndnoteReference"/>
          <w:color w:val="000000" w:themeColor="text1"/>
          <w:sz w:val="24"/>
          <w:szCs w:val="24"/>
        </w:rPr>
        <w:endnoteReference w:id="19"/>
      </w:r>
      <w:r w:rsidR="00992DCE" w:rsidRPr="00034954">
        <w:rPr>
          <w:color w:val="000000" w:themeColor="text1"/>
          <w:sz w:val="24"/>
          <w:szCs w:val="24"/>
          <w:vertAlign w:val="superscript"/>
        </w:rPr>
        <w:t>,</w:t>
      </w:r>
      <w:r w:rsidR="00992DCE" w:rsidRPr="00034954">
        <w:rPr>
          <w:rStyle w:val="EndnoteReference"/>
          <w:color w:val="000000" w:themeColor="text1"/>
          <w:sz w:val="24"/>
          <w:szCs w:val="24"/>
        </w:rPr>
        <w:endnoteReference w:id="20"/>
      </w:r>
      <w:r w:rsidR="008B2392" w:rsidRPr="00034954">
        <w:rPr>
          <w:color w:val="000000" w:themeColor="text1"/>
          <w:sz w:val="24"/>
          <w:szCs w:val="24"/>
        </w:rPr>
        <w:t xml:space="preserve"> and ceramics</w:t>
      </w:r>
      <w:r w:rsidR="00267E4D" w:rsidRPr="00034954">
        <w:rPr>
          <w:color w:val="000000" w:themeColor="text1"/>
          <w:sz w:val="24"/>
          <w:szCs w:val="24"/>
        </w:rPr>
        <w:t>,</w:t>
      </w:r>
      <w:r w:rsidR="00491CE2" w:rsidRPr="00034954">
        <w:rPr>
          <w:rStyle w:val="EndnoteReference"/>
          <w:color w:val="000000" w:themeColor="text1"/>
          <w:sz w:val="24"/>
          <w:szCs w:val="24"/>
        </w:rPr>
        <w:endnoteReference w:id="21"/>
      </w:r>
      <w:r w:rsidR="008B2392" w:rsidRPr="00034954">
        <w:rPr>
          <w:color w:val="000000" w:themeColor="text1"/>
          <w:sz w:val="24"/>
          <w:szCs w:val="24"/>
        </w:rPr>
        <w:t xml:space="preserve"> in which deformation occurs by means of the shearing of thin interfacial layers</w:t>
      </w:r>
      <w:r w:rsidR="00267E4D" w:rsidRPr="00034954">
        <w:rPr>
          <w:color w:val="000000" w:themeColor="text1"/>
          <w:sz w:val="24"/>
          <w:szCs w:val="24"/>
        </w:rPr>
        <w:t xml:space="preserve"> </w:t>
      </w:r>
      <w:r w:rsidR="008B2392" w:rsidRPr="00034954">
        <w:rPr>
          <w:color w:val="000000" w:themeColor="text1"/>
          <w:sz w:val="24"/>
          <w:szCs w:val="24"/>
        </w:rPr>
        <w:t>at grain or phase boundaries. They</w:t>
      </w:r>
      <w:r w:rsidR="005D0D86" w:rsidRPr="00034954">
        <w:rPr>
          <w:color w:val="000000" w:themeColor="text1"/>
          <w:sz w:val="24"/>
          <w:szCs w:val="24"/>
        </w:rPr>
        <w:t xml:space="preserve"> </w:t>
      </w:r>
      <w:r w:rsidR="00631E49" w:rsidRPr="00034954">
        <w:rPr>
          <w:color w:val="000000" w:themeColor="text1"/>
          <w:sz w:val="24"/>
          <w:szCs w:val="24"/>
        </w:rPr>
        <w:t xml:space="preserve">can </w:t>
      </w:r>
      <w:r w:rsidR="00A2670E" w:rsidRPr="00034954">
        <w:rPr>
          <w:color w:val="000000" w:themeColor="text1"/>
          <w:sz w:val="24"/>
          <w:szCs w:val="24"/>
        </w:rPr>
        <w:t xml:space="preserve">also </w:t>
      </w:r>
      <w:r w:rsidR="00631E49" w:rsidRPr="00034954">
        <w:rPr>
          <w:color w:val="000000" w:themeColor="text1"/>
          <w:sz w:val="24"/>
          <w:szCs w:val="24"/>
        </w:rPr>
        <w:t>lead to the implementation of</w:t>
      </w:r>
      <w:r w:rsidR="005D0D86" w:rsidRPr="00034954">
        <w:rPr>
          <w:color w:val="000000" w:themeColor="text1"/>
          <w:sz w:val="24"/>
          <w:szCs w:val="24"/>
        </w:rPr>
        <w:t xml:space="preserve"> </w:t>
      </w:r>
      <w:r w:rsidR="00631E49" w:rsidRPr="00034954">
        <w:rPr>
          <w:color w:val="000000" w:themeColor="text1"/>
          <w:sz w:val="24"/>
          <w:szCs w:val="24"/>
        </w:rPr>
        <w:t xml:space="preserve">a </w:t>
      </w:r>
      <w:r w:rsidR="005D0D86" w:rsidRPr="00034954">
        <w:rPr>
          <w:color w:val="000000" w:themeColor="text1"/>
          <w:sz w:val="24"/>
          <w:szCs w:val="24"/>
        </w:rPr>
        <w:t>better modeling of</w:t>
      </w:r>
      <w:r w:rsidR="00A40786" w:rsidRPr="00034954">
        <w:rPr>
          <w:color w:val="000000" w:themeColor="text1"/>
          <w:sz w:val="24"/>
          <w:szCs w:val="24"/>
        </w:rPr>
        <w:t xml:space="preserve"> bio-membranes</w:t>
      </w:r>
      <w:r w:rsidR="0002798E" w:rsidRPr="00034954">
        <w:rPr>
          <w:color w:val="000000" w:themeColor="text1"/>
          <w:sz w:val="24"/>
          <w:szCs w:val="24"/>
        </w:rPr>
        <w:t>,</w:t>
      </w:r>
      <w:r w:rsidR="00A40786" w:rsidRPr="00034954">
        <w:rPr>
          <w:rStyle w:val="EndnoteReference"/>
          <w:color w:val="000000" w:themeColor="text1"/>
          <w:sz w:val="24"/>
          <w:szCs w:val="24"/>
        </w:rPr>
        <w:endnoteReference w:id="22"/>
      </w:r>
      <w:r w:rsidR="00A40786" w:rsidRPr="00034954">
        <w:rPr>
          <w:color w:val="000000" w:themeColor="text1"/>
          <w:sz w:val="24"/>
          <w:szCs w:val="24"/>
        </w:rPr>
        <w:t xml:space="preserve"> </w:t>
      </w:r>
      <w:r w:rsidR="00267E4D" w:rsidRPr="00034954">
        <w:rPr>
          <w:color w:val="000000" w:themeColor="text1"/>
          <w:sz w:val="24"/>
          <w:szCs w:val="24"/>
        </w:rPr>
        <w:t>gain</w:t>
      </w:r>
      <w:r w:rsidR="005D0D86" w:rsidRPr="00034954">
        <w:rPr>
          <w:color w:val="000000" w:themeColor="text1"/>
          <w:sz w:val="24"/>
          <w:szCs w:val="24"/>
        </w:rPr>
        <w:t xml:space="preserve"> </w:t>
      </w:r>
      <w:r w:rsidR="005D0D86" w:rsidRPr="00034954">
        <w:rPr>
          <w:color w:val="000000" w:themeColor="text1"/>
          <w:sz w:val="24"/>
          <w:szCs w:val="24"/>
        </w:rPr>
        <w:lastRenderedPageBreak/>
        <w:t xml:space="preserve">understanding </w:t>
      </w:r>
      <w:r w:rsidR="00267E4D" w:rsidRPr="00034954">
        <w:rPr>
          <w:color w:val="000000" w:themeColor="text1"/>
          <w:sz w:val="24"/>
          <w:szCs w:val="24"/>
        </w:rPr>
        <w:t xml:space="preserve">of </w:t>
      </w:r>
      <w:r w:rsidR="00205A1C" w:rsidRPr="00034954">
        <w:rPr>
          <w:color w:val="000000" w:themeColor="text1"/>
          <w:sz w:val="24"/>
          <w:szCs w:val="24"/>
        </w:rPr>
        <w:t>water mediated</w:t>
      </w:r>
      <w:r w:rsidR="002158C9" w:rsidRPr="00034954">
        <w:rPr>
          <w:color w:val="000000" w:themeColor="text1"/>
          <w:sz w:val="24"/>
          <w:szCs w:val="24"/>
        </w:rPr>
        <w:t xml:space="preserve"> </w:t>
      </w:r>
      <w:r w:rsidR="005C15D1" w:rsidRPr="00034954">
        <w:rPr>
          <w:color w:val="000000" w:themeColor="text1"/>
          <w:sz w:val="24"/>
          <w:szCs w:val="24"/>
        </w:rPr>
        <w:t>hydrophobic interaction</w:t>
      </w:r>
      <w:r w:rsidR="005D0D86" w:rsidRPr="00034954">
        <w:rPr>
          <w:color w:val="000000" w:themeColor="text1"/>
          <w:sz w:val="24"/>
          <w:szCs w:val="24"/>
        </w:rPr>
        <w:t xml:space="preserve"> </w:t>
      </w:r>
      <w:r w:rsidR="00631E49" w:rsidRPr="00034954">
        <w:rPr>
          <w:color w:val="000000" w:themeColor="text1"/>
          <w:sz w:val="24"/>
          <w:szCs w:val="24"/>
        </w:rPr>
        <w:t>(</w:t>
      </w:r>
      <w:r w:rsidR="005D0D86" w:rsidRPr="00034954">
        <w:rPr>
          <w:color w:val="000000" w:themeColor="text1"/>
          <w:sz w:val="24"/>
          <w:szCs w:val="24"/>
        </w:rPr>
        <w:t>which</w:t>
      </w:r>
      <w:r w:rsidR="005C15D1" w:rsidRPr="00034954">
        <w:rPr>
          <w:color w:val="000000" w:themeColor="text1"/>
          <w:sz w:val="24"/>
          <w:szCs w:val="24"/>
        </w:rPr>
        <w:t xml:space="preserve"> mediat</w:t>
      </w:r>
      <w:r w:rsidR="004233C4" w:rsidRPr="00034954">
        <w:rPr>
          <w:color w:val="000000" w:themeColor="text1"/>
          <w:sz w:val="24"/>
          <w:szCs w:val="24"/>
        </w:rPr>
        <w:t>e</w:t>
      </w:r>
      <w:r w:rsidR="005C15D1" w:rsidRPr="00034954">
        <w:rPr>
          <w:color w:val="000000" w:themeColor="text1"/>
          <w:sz w:val="24"/>
          <w:szCs w:val="24"/>
        </w:rPr>
        <w:t xml:space="preserve"> the</w:t>
      </w:r>
      <w:r w:rsidR="002B2A99" w:rsidRPr="00034954">
        <w:rPr>
          <w:color w:val="000000" w:themeColor="text1"/>
          <w:sz w:val="24"/>
          <w:szCs w:val="24"/>
        </w:rPr>
        <w:t xml:space="preserve"> synchronized traffic of </w:t>
      </w:r>
      <w:r w:rsidR="00613B42" w:rsidRPr="00034954">
        <w:rPr>
          <w:color w:val="000000" w:themeColor="text1"/>
          <w:sz w:val="24"/>
          <w:szCs w:val="24"/>
        </w:rPr>
        <w:t>fluid</w:t>
      </w:r>
      <w:r w:rsidR="006A0972" w:rsidRPr="00034954">
        <w:rPr>
          <w:color w:val="000000" w:themeColor="text1"/>
          <w:sz w:val="24"/>
          <w:szCs w:val="24"/>
        </w:rPr>
        <w:t>s</w:t>
      </w:r>
      <w:r w:rsidR="00613B42" w:rsidRPr="00034954">
        <w:rPr>
          <w:color w:val="000000" w:themeColor="text1"/>
          <w:sz w:val="24"/>
          <w:szCs w:val="24"/>
        </w:rPr>
        <w:t xml:space="preserve"> in biological membranes</w:t>
      </w:r>
      <w:r w:rsidR="00631E49" w:rsidRPr="00034954">
        <w:rPr>
          <w:color w:val="000000" w:themeColor="text1"/>
          <w:sz w:val="24"/>
          <w:szCs w:val="24"/>
        </w:rPr>
        <w:t>)</w:t>
      </w:r>
      <w:r w:rsidR="00205A1C" w:rsidRPr="00034954">
        <w:rPr>
          <w:rStyle w:val="EndnoteReference"/>
          <w:color w:val="000000" w:themeColor="text1"/>
          <w:sz w:val="24"/>
          <w:szCs w:val="24"/>
        </w:rPr>
        <w:endnoteReference w:id="23"/>
      </w:r>
      <w:r w:rsidR="00613B42" w:rsidRPr="00034954">
        <w:rPr>
          <w:color w:val="000000" w:themeColor="text1"/>
          <w:sz w:val="24"/>
          <w:szCs w:val="24"/>
        </w:rPr>
        <w:t xml:space="preserve">, </w:t>
      </w:r>
      <w:r w:rsidR="00267E4D" w:rsidRPr="00034954">
        <w:rPr>
          <w:color w:val="000000" w:themeColor="text1"/>
          <w:sz w:val="24"/>
          <w:szCs w:val="24"/>
        </w:rPr>
        <w:t>and</w:t>
      </w:r>
      <w:r w:rsidR="00631E49" w:rsidRPr="00034954">
        <w:rPr>
          <w:color w:val="000000" w:themeColor="text1"/>
          <w:sz w:val="24"/>
          <w:szCs w:val="24"/>
        </w:rPr>
        <w:t xml:space="preserve"> </w:t>
      </w:r>
      <w:r w:rsidR="004527C3" w:rsidRPr="00034954">
        <w:rPr>
          <w:color w:val="000000" w:themeColor="text1"/>
          <w:sz w:val="24"/>
          <w:szCs w:val="24"/>
        </w:rPr>
        <w:t>potentia</w:t>
      </w:r>
      <w:r w:rsidR="00205A1C" w:rsidRPr="00034954">
        <w:rPr>
          <w:color w:val="000000" w:themeColor="text1"/>
          <w:sz w:val="24"/>
          <w:szCs w:val="24"/>
        </w:rPr>
        <w:t xml:space="preserve">lly </w:t>
      </w:r>
      <w:r w:rsidR="00631E49" w:rsidRPr="00034954">
        <w:rPr>
          <w:color w:val="000000" w:themeColor="text1"/>
          <w:sz w:val="24"/>
          <w:szCs w:val="24"/>
        </w:rPr>
        <w:t>shed lights on</w:t>
      </w:r>
      <w:r w:rsidR="001B1C8C" w:rsidRPr="00034954">
        <w:rPr>
          <w:color w:val="000000" w:themeColor="text1"/>
          <w:sz w:val="24"/>
          <w:szCs w:val="24"/>
        </w:rPr>
        <w:t xml:space="preserve"> </w:t>
      </w:r>
      <w:r w:rsidR="000D688B" w:rsidRPr="00034954">
        <w:rPr>
          <w:color w:val="000000" w:themeColor="text1"/>
          <w:sz w:val="24"/>
          <w:szCs w:val="24"/>
        </w:rPr>
        <w:t xml:space="preserve">the dynamics of </w:t>
      </w:r>
      <w:r w:rsidR="00ED198F" w:rsidRPr="00034954">
        <w:rPr>
          <w:color w:val="000000" w:themeColor="text1"/>
          <w:sz w:val="24"/>
          <w:szCs w:val="24"/>
        </w:rPr>
        <w:t xml:space="preserve">proteins’ </w:t>
      </w:r>
      <w:r w:rsidR="00A473A1" w:rsidRPr="00034954">
        <w:rPr>
          <w:color w:val="000000" w:themeColor="text1"/>
          <w:sz w:val="24"/>
          <w:szCs w:val="24"/>
        </w:rPr>
        <w:t>folding</w:t>
      </w:r>
      <w:r w:rsidR="0084440B" w:rsidRPr="00034954">
        <w:rPr>
          <w:color w:val="000000" w:themeColor="text1"/>
          <w:sz w:val="24"/>
          <w:szCs w:val="24"/>
        </w:rPr>
        <w:t xml:space="preserve"> </w:t>
      </w:r>
      <w:r w:rsidR="00A473A1" w:rsidRPr="00034954">
        <w:rPr>
          <w:color w:val="000000" w:themeColor="text1"/>
          <w:sz w:val="24"/>
          <w:szCs w:val="24"/>
        </w:rPr>
        <w:t xml:space="preserve">unfolding </w:t>
      </w:r>
      <w:r w:rsidR="00ED198F" w:rsidRPr="00034954">
        <w:rPr>
          <w:color w:val="000000" w:themeColor="text1"/>
          <w:sz w:val="24"/>
          <w:szCs w:val="24"/>
        </w:rPr>
        <w:t>process</w:t>
      </w:r>
      <w:r w:rsidR="000D688B" w:rsidRPr="00034954">
        <w:rPr>
          <w:color w:val="000000" w:themeColor="text1"/>
          <w:sz w:val="24"/>
          <w:szCs w:val="24"/>
        </w:rPr>
        <w:t>es</w:t>
      </w:r>
      <w:r w:rsidR="00613B42" w:rsidRPr="00034954">
        <w:rPr>
          <w:color w:val="000000" w:themeColor="text1"/>
          <w:sz w:val="24"/>
          <w:szCs w:val="24"/>
        </w:rPr>
        <w:t>.</w:t>
      </w:r>
      <w:r w:rsidR="009A07A1" w:rsidRPr="00034954">
        <w:rPr>
          <w:color w:val="000000" w:themeColor="text1"/>
          <w:sz w:val="24"/>
          <w:szCs w:val="24"/>
        </w:rPr>
        <w:t xml:space="preserve"> </w:t>
      </w:r>
    </w:p>
    <w:p w:rsidR="00B651C9" w:rsidRPr="00034954" w:rsidRDefault="001A1D28" w:rsidP="001A1D28">
      <w:pPr>
        <w:autoSpaceDE w:val="0"/>
        <w:autoSpaceDN w:val="0"/>
        <w:adjustRightInd w:val="0"/>
        <w:spacing w:before="60"/>
        <w:ind w:firstLine="360"/>
        <w:jc w:val="both"/>
        <w:rPr>
          <w:bCs/>
          <w:color w:val="000000" w:themeColor="text1"/>
          <w:sz w:val="24"/>
          <w:szCs w:val="24"/>
        </w:rPr>
      </w:pPr>
      <w:r w:rsidRPr="00034954">
        <w:rPr>
          <w:color w:val="000000" w:themeColor="text1"/>
          <w:sz w:val="24"/>
          <w:szCs w:val="24"/>
        </w:rPr>
        <w:t>T</w:t>
      </w:r>
      <w:r w:rsidR="001C434C" w:rsidRPr="00034954">
        <w:rPr>
          <w:color w:val="000000" w:themeColor="text1"/>
          <w:sz w:val="24"/>
          <w:szCs w:val="24"/>
        </w:rPr>
        <w:t xml:space="preserve">his proposal </w:t>
      </w:r>
      <w:r w:rsidRPr="00034954">
        <w:rPr>
          <w:color w:val="000000" w:themeColor="text1"/>
          <w:sz w:val="24"/>
          <w:szCs w:val="24"/>
        </w:rPr>
        <w:t xml:space="preserve">aims to </w:t>
      </w:r>
      <w:r w:rsidR="00FF090A" w:rsidRPr="00034954">
        <w:rPr>
          <w:color w:val="000000" w:themeColor="text1"/>
          <w:sz w:val="24"/>
          <w:szCs w:val="24"/>
        </w:rPr>
        <w:t>attain</w:t>
      </w:r>
      <w:r w:rsidR="001C434C" w:rsidRPr="00034954">
        <w:rPr>
          <w:color w:val="000000" w:themeColor="text1"/>
          <w:sz w:val="24"/>
          <w:szCs w:val="24"/>
        </w:rPr>
        <w:t xml:space="preserve"> </w:t>
      </w:r>
      <w:r w:rsidR="00FF090A" w:rsidRPr="00034954">
        <w:rPr>
          <w:color w:val="000000" w:themeColor="text1"/>
          <w:sz w:val="24"/>
          <w:szCs w:val="24"/>
        </w:rPr>
        <w:t>an understanding of</w:t>
      </w:r>
      <w:r w:rsidR="001C434C" w:rsidRPr="00034954">
        <w:rPr>
          <w:color w:val="000000" w:themeColor="text1"/>
          <w:sz w:val="24"/>
          <w:szCs w:val="24"/>
        </w:rPr>
        <w:t xml:space="preserve"> </w:t>
      </w:r>
      <w:r w:rsidR="00A2670E" w:rsidRPr="00034954">
        <w:rPr>
          <w:color w:val="000000" w:themeColor="text1"/>
          <w:sz w:val="24"/>
          <w:szCs w:val="24"/>
        </w:rPr>
        <w:t xml:space="preserve">interfacial </w:t>
      </w:r>
      <w:r w:rsidR="00553655" w:rsidRPr="00034954">
        <w:rPr>
          <w:color w:val="000000" w:themeColor="text1"/>
          <w:sz w:val="24"/>
          <w:szCs w:val="24"/>
        </w:rPr>
        <w:t>tribology</w:t>
      </w:r>
      <w:r w:rsidR="00B45D60" w:rsidRPr="00034954">
        <w:rPr>
          <w:color w:val="000000" w:themeColor="text1"/>
          <w:sz w:val="24"/>
          <w:szCs w:val="24"/>
        </w:rPr>
        <w:t xml:space="preserve"> phenomena</w:t>
      </w:r>
      <w:r w:rsidR="0002798E" w:rsidRPr="00034954">
        <w:rPr>
          <w:color w:val="000000" w:themeColor="text1"/>
          <w:sz w:val="16"/>
          <w:szCs w:val="16"/>
        </w:rPr>
        <w:t>,</w:t>
      </w:r>
      <w:r w:rsidR="00631E49" w:rsidRPr="00034954">
        <w:rPr>
          <w:color w:val="000000" w:themeColor="text1"/>
          <w:sz w:val="24"/>
          <w:szCs w:val="24"/>
        </w:rPr>
        <w:t xml:space="preserve"> focusing on </w:t>
      </w:r>
      <w:r w:rsidR="00BD0679" w:rsidRPr="00034954">
        <w:rPr>
          <w:color w:val="000000" w:themeColor="text1"/>
          <w:sz w:val="24"/>
          <w:szCs w:val="24"/>
        </w:rPr>
        <w:t xml:space="preserve">the </w:t>
      </w:r>
      <w:r w:rsidR="006603B2" w:rsidRPr="00034954">
        <w:rPr>
          <w:color w:val="000000" w:themeColor="text1"/>
          <w:sz w:val="24"/>
          <w:szCs w:val="24"/>
        </w:rPr>
        <w:t xml:space="preserve">potential </w:t>
      </w:r>
      <w:r w:rsidR="00BD0679" w:rsidRPr="00034954">
        <w:rPr>
          <w:color w:val="000000" w:themeColor="text1"/>
          <w:sz w:val="24"/>
          <w:szCs w:val="24"/>
        </w:rPr>
        <w:t>role</w:t>
      </w:r>
      <w:r w:rsidR="00651E13" w:rsidRPr="00034954">
        <w:rPr>
          <w:color w:val="000000" w:themeColor="text1"/>
          <w:sz w:val="24"/>
          <w:szCs w:val="24"/>
        </w:rPr>
        <w:t xml:space="preserve"> </w:t>
      </w:r>
      <w:proofErr w:type="gramStart"/>
      <w:r w:rsidR="008F66EA" w:rsidRPr="00034954">
        <w:rPr>
          <w:color w:val="000000" w:themeColor="text1"/>
          <w:sz w:val="24"/>
          <w:szCs w:val="24"/>
        </w:rPr>
        <w:t xml:space="preserve">played </w:t>
      </w:r>
      <w:r w:rsidR="00BD0679" w:rsidRPr="00034954">
        <w:rPr>
          <w:color w:val="000000" w:themeColor="text1"/>
          <w:sz w:val="24"/>
          <w:szCs w:val="24"/>
        </w:rPr>
        <w:t xml:space="preserve"> by</w:t>
      </w:r>
      <w:proofErr w:type="gramEnd"/>
      <w:r w:rsidR="00BD0679" w:rsidRPr="00034954">
        <w:rPr>
          <w:color w:val="000000" w:themeColor="text1"/>
          <w:sz w:val="24"/>
          <w:szCs w:val="24"/>
        </w:rPr>
        <w:t xml:space="preserve"> the fluid film trapped</w:t>
      </w:r>
      <w:r w:rsidR="00A473A1" w:rsidRPr="00034954">
        <w:rPr>
          <w:color w:val="000000" w:themeColor="text1"/>
          <w:sz w:val="24"/>
          <w:szCs w:val="24"/>
        </w:rPr>
        <w:t xml:space="preserve"> </w:t>
      </w:r>
      <w:r w:rsidR="00DE0C91" w:rsidRPr="00034954">
        <w:rPr>
          <w:color w:val="000000" w:themeColor="text1"/>
          <w:sz w:val="24"/>
          <w:szCs w:val="24"/>
        </w:rPr>
        <w:t>between</w:t>
      </w:r>
      <w:r w:rsidR="007A6890" w:rsidRPr="00034954">
        <w:rPr>
          <w:color w:val="000000" w:themeColor="text1"/>
          <w:sz w:val="24"/>
          <w:szCs w:val="24"/>
        </w:rPr>
        <w:t xml:space="preserve"> </w:t>
      </w:r>
      <w:r w:rsidR="00924316" w:rsidRPr="00034954">
        <w:rPr>
          <w:color w:val="000000" w:themeColor="text1"/>
          <w:sz w:val="24"/>
          <w:szCs w:val="24"/>
        </w:rPr>
        <w:t xml:space="preserve">solid </w:t>
      </w:r>
      <w:r w:rsidR="00DE0C91" w:rsidRPr="00034954">
        <w:rPr>
          <w:color w:val="000000" w:themeColor="text1"/>
          <w:sz w:val="24"/>
          <w:szCs w:val="24"/>
        </w:rPr>
        <w:t>surfaces in relative motion</w:t>
      </w:r>
      <w:r w:rsidR="00493218" w:rsidRPr="00034954">
        <w:rPr>
          <w:color w:val="000000" w:themeColor="text1"/>
          <w:sz w:val="24"/>
          <w:szCs w:val="24"/>
        </w:rPr>
        <w:t>.</w:t>
      </w:r>
      <w:r w:rsidR="00AE3EED" w:rsidRPr="00034954">
        <w:rPr>
          <w:color w:val="000000" w:themeColor="text1"/>
          <w:sz w:val="24"/>
          <w:szCs w:val="24"/>
        </w:rPr>
        <w:t xml:space="preserve"> (</w:t>
      </w:r>
      <w:r w:rsidR="00493218" w:rsidRPr="00034954">
        <w:rPr>
          <w:color w:val="000000" w:themeColor="text1"/>
          <w:sz w:val="24"/>
          <w:szCs w:val="24"/>
        </w:rPr>
        <w:t>T</w:t>
      </w:r>
      <w:r w:rsidR="00AE3EED" w:rsidRPr="00034954">
        <w:rPr>
          <w:color w:val="000000" w:themeColor="text1"/>
          <w:sz w:val="24"/>
          <w:szCs w:val="24"/>
        </w:rPr>
        <w:t xml:space="preserve">he analytical </w:t>
      </w:r>
      <w:r w:rsidR="001630ED" w:rsidRPr="00034954">
        <w:rPr>
          <w:color w:val="000000" w:themeColor="text1"/>
          <w:sz w:val="24"/>
          <w:szCs w:val="24"/>
        </w:rPr>
        <w:t xml:space="preserve">acoustic </w:t>
      </w:r>
      <w:r w:rsidR="00AE3EED" w:rsidRPr="00034954">
        <w:rPr>
          <w:color w:val="000000" w:themeColor="text1"/>
          <w:sz w:val="24"/>
          <w:szCs w:val="24"/>
        </w:rPr>
        <w:t xml:space="preserve">tool to monitor the dynamics of such a </w:t>
      </w:r>
      <w:proofErr w:type="spellStart"/>
      <w:r w:rsidR="00AE3EED" w:rsidRPr="00034954">
        <w:rPr>
          <w:color w:val="000000" w:themeColor="text1"/>
          <w:sz w:val="24"/>
          <w:szCs w:val="24"/>
        </w:rPr>
        <w:t>mesoscopic</w:t>
      </w:r>
      <w:proofErr w:type="spellEnd"/>
      <w:r w:rsidR="00AE3EED" w:rsidRPr="00034954">
        <w:rPr>
          <w:color w:val="000000" w:themeColor="text1"/>
          <w:sz w:val="24"/>
          <w:szCs w:val="24"/>
        </w:rPr>
        <w:t xml:space="preserve"> liquid is introduced in Section </w:t>
      </w:r>
      <w:proofErr w:type="spellStart"/>
      <w:r w:rsidR="00AE3EED" w:rsidRPr="00034954">
        <w:rPr>
          <w:color w:val="000000" w:themeColor="text1"/>
          <w:sz w:val="24"/>
          <w:szCs w:val="24"/>
        </w:rPr>
        <w:t>A.5</w:t>
      </w:r>
      <w:proofErr w:type="spellEnd"/>
      <w:r w:rsidR="00AE3EED" w:rsidRPr="00034954">
        <w:rPr>
          <w:color w:val="000000" w:themeColor="text1"/>
          <w:sz w:val="24"/>
          <w:szCs w:val="24"/>
        </w:rPr>
        <w:t xml:space="preserve"> below)</w:t>
      </w:r>
      <w:r w:rsidR="00651E13" w:rsidRPr="00034954">
        <w:rPr>
          <w:color w:val="000000" w:themeColor="text1"/>
          <w:sz w:val="24"/>
          <w:szCs w:val="24"/>
        </w:rPr>
        <w:t>.</w:t>
      </w:r>
      <w:r w:rsidR="007A6890" w:rsidRPr="00034954">
        <w:rPr>
          <w:color w:val="000000" w:themeColor="text1"/>
          <w:sz w:val="24"/>
          <w:szCs w:val="24"/>
        </w:rPr>
        <w:t xml:space="preserve"> </w:t>
      </w:r>
      <w:r w:rsidR="002F4A4A" w:rsidRPr="00034954">
        <w:rPr>
          <w:bCs/>
          <w:color w:val="000000" w:themeColor="text1"/>
          <w:sz w:val="24"/>
          <w:szCs w:val="24"/>
        </w:rPr>
        <w:t xml:space="preserve">In particular, </w:t>
      </w:r>
      <w:r w:rsidR="00267E4D" w:rsidRPr="00034954">
        <w:rPr>
          <w:bCs/>
          <w:color w:val="000000" w:themeColor="text1"/>
          <w:sz w:val="24"/>
          <w:szCs w:val="24"/>
        </w:rPr>
        <w:t xml:space="preserve">we are interested in understanding </w:t>
      </w:r>
      <w:r w:rsidR="00FF090A" w:rsidRPr="00034954">
        <w:rPr>
          <w:bCs/>
          <w:color w:val="000000" w:themeColor="text1"/>
          <w:sz w:val="24"/>
          <w:szCs w:val="24"/>
        </w:rPr>
        <w:t xml:space="preserve">how does </w:t>
      </w:r>
      <w:r w:rsidR="009D49BD" w:rsidRPr="00034954">
        <w:rPr>
          <w:bCs/>
          <w:i/>
          <w:color w:val="000000" w:themeColor="text1"/>
          <w:sz w:val="24"/>
          <w:szCs w:val="24"/>
        </w:rPr>
        <w:t>wear-free</w:t>
      </w:r>
      <w:r w:rsidR="009A07A1" w:rsidRPr="00034954">
        <w:rPr>
          <w:bCs/>
          <w:color w:val="000000" w:themeColor="text1"/>
          <w:sz w:val="24"/>
          <w:szCs w:val="24"/>
        </w:rPr>
        <w:t xml:space="preserve"> </w:t>
      </w:r>
      <w:r w:rsidR="009A07A1" w:rsidRPr="00034954">
        <w:rPr>
          <w:bCs/>
          <w:i/>
          <w:color w:val="000000" w:themeColor="text1"/>
          <w:sz w:val="24"/>
          <w:szCs w:val="24"/>
        </w:rPr>
        <w:t xml:space="preserve">friction </w:t>
      </w:r>
      <w:r w:rsidR="00FF090A" w:rsidRPr="00034954">
        <w:rPr>
          <w:bCs/>
          <w:color w:val="000000" w:themeColor="text1"/>
          <w:sz w:val="24"/>
          <w:szCs w:val="24"/>
        </w:rPr>
        <w:t>work.</w:t>
      </w:r>
      <w:r w:rsidR="009D49BD" w:rsidRPr="00034954">
        <w:rPr>
          <w:bCs/>
          <w:color w:val="000000" w:themeColor="text1"/>
          <w:sz w:val="24"/>
          <w:szCs w:val="24"/>
        </w:rPr>
        <w:t xml:space="preserve"> </w:t>
      </w:r>
      <w:r w:rsidR="0059326C" w:rsidRPr="00034954">
        <w:rPr>
          <w:bCs/>
          <w:color w:val="000000" w:themeColor="text1"/>
          <w:sz w:val="24"/>
          <w:szCs w:val="24"/>
        </w:rPr>
        <w:t>Could it be that</w:t>
      </w:r>
      <w:r w:rsidR="009D49BD" w:rsidRPr="00034954">
        <w:rPr>
          <w:bCs/>
          <w:color w:val="000000" w:themeColor="text1"/>
          <w:sz w:val="24"/>
          <w:szCs w:val="24"/>
        </w:rPr>
        <w:t xml:space="preserve"> </w:t>
      </w:r>
      <w:r w:rsidR="009A07A1" w:rsidRPr="00034954">
        <w:rPr>
          <w:bCs/>
          <w:color w:val="000000" w:themeColor="text1"/>
          <w:sz w:val="24"/>
          <w:szCs w:val="24"/>
        </w:rPr>
        <w:t xml:space="preserve">energy </w:t>
      </w:r>
      <w:r w:rsidR="0059326C" w:rsidRPr="00034954">
        <w:rPr>
          <w:bCs/>
          <w:color w:val="000000" w:themeColor="text1"/>
          <w:sz w:val="24"/>
          <w:szCs w:val="24"/>
        </w:rPr>
        <w:t xml:space="preserve">is </w:t>
      </w:r>
      <w:r w:rsidR="009D49BD" w:rsidRPr="00034954">
        <w:rPr>
          <w:bCs/>
          <w:color w:val="000000" w:themeColor="text1"/>
          <w:sz w:val="24"/>
          <w:szCs w:val="24"/>
        </w:rPr>
        <w:t>dissipat</w:t>
      </w:r>
      <w:r w:rsidR="0059326C" w:rsidRPr="00034954">
        <w:rPr>
          <w:bCs/>
          <w:color w:val="000000" w:themeColor="text1"/>
          <w:sz w:val="24"/>
          <w:szCs w:val="24"/>
        </w:rPr>
        <w:t>ed</w:t>
      </w:r>
      <w:r w:rsidR="009D49BD" w:rsidRPr="00034954">
        <w:rPr>
          <w:bCs/>
          <w:color w:val="000000" w:themeColor="text1"/>
          <w:sz w:val="24"/>
          <w:szCs w:val="24"/>
        </w:rPr>
        <w:t xml:space="preserve"> via phonons (</w:t>
      </w:r>
      <w:r w:rsidR="009D49BD" w:rsidRPr="00034954">
        <w:rPr>
          <w:bCs/>
          <w:i/>
          <w:color w:val="000000" w:themeColor="text1"/>
          <w:sz w:val="24"/>
          <w:szCs w:val="24"/>
        </w:rPr>
        <w:t>i.e</w:t>
      </w:r>
      <w:r w:rsidR="009D49BD" w:rsidRPr="00034954">
        <w:rPr>
          <w:bCs/>
          <w:color w:val="000000" w:themeColor="text1"/>
          <w:sz w:val="24"/>
          <w:szCs w:val="24"/>
        </w:rPr>
        <w:t xml:space="preserve">. </w:t>
      </w:r>
      <w:r w:rsidR="009A07A1" w:rsidRPr="00034954">
        <w:rPr>
          <w:bCs/>
          <w:color w:val="000000" w:themeColor="text1"/>
          <w:sz w:val="24"/>
          <w:szCs w:val="24"/>
        </w:rPr>
        <w:t>energy transmitted in the form of</w:t>
      </w:r>
      <w:r w:rsidR="009D49BD" w:rsidRPr="00034954">
        <w:rPr>
          <w:bCs/>
          <w:color w:val="000000" w:themeColor="text1"/>
          <w:sz w:val="24"/>
          <w:szCs w:val="24"/>
        </w:rPr>
        <w:t xml:space="preserve"> sound waves</w:t>
      </w:r>
      <w:r w:rsidR="009A07A1" w:rsidRPr="00034954">
        <w:rPr>
          <w:bCs/>
          <w:color w:val="000000" w:themeColor="text1"/>
          <w:sz w:val="24"/>
          <w:szCs w:val="24"/>
        </w:rPr>
        <w:t xml:space="preserve"> </w:t>
      </w:r>
      <w:r w:rsidR="004E3B6A" w:rsidRPr="00034954">
        <w:rPr>
          <w:bCs/>
          <w:color w:val="000000" w:themeColor="text1"/>
          <w:sz w:val="24"/>
          <w:szCs w:val="24"/>
        </w:rPr>
        <w:t>originated in</w:t>
      </w:r>
      <w:r w:rsidR="009A07A1" w:rsidRPr="00034954">
        <w:rPr>
          <w:bCs/>
          <w:color w:val="000000" w:themeColor="text1"/>
          <w:sz w:val="24"/>
          <w:szCs w:val="24"/>
        </w:rPr>
        <w:t xml:space="preserve"> </w:t>
      </w:r>
      <w:r w:rsidR="009D49BD" w:rsidRPr="00034954">
        <w:rPr>
          <w:bCs/>
          <w:color w:val="000000" w:themeColor="text1"/>
          <w:sz w:val="24"/>
          <w:szCs w:val="24"/>
        </w:rPr>
        <w:t xml:space="preserve">the </w:t>
      </w:r>
      <w:r w:rsidR="00FF090A" w:rsidRPr="00034954">
        <w:rPr>
          <w:bCs/>
          <w:color w:val="000000" w:themeColor="text1"/>
          <w:sz w:val="24"/>
          <w:szCs w:val="24"/>
        </w:rPr>
        <w:t xml:space="preserve">confined </w:t>
      </w:r>
      <w:r w:rsidR="009D49BD" w:rsidRPr="00034954">
        <w:rPr>
          <w:bCs/>
          <w:color w:val="000000" w:themeColor="text1"/>
          <w:sz w:val="24"/>
          <w:szCs w:val="24"/>
        </w:rPr>
        <w:t xml:space="preserve">liquid </w:t>
      </w:r>
      <w:r w:rsidR="00FF090A" w:rsidRPr="00034954">
        <w:rPr>
          <w:bCs/>
          <w:color w:val="000000" w:themeColor="text1"/>
          <w:sz w:val="24"/>
          <w:szCs w:val="24"/>
        </w:rPr>
        <w:t>and coupled to the</w:t>
      </w:r>
      <w:r w:rsidR="009D49BD" w:rsidRPr="00034954">
        <w:rPr>
          <w:bCs/>
          <w:color w:val="000000" w:themeColor="text1"/>
          <w:sz w:val="24"/>
          <w:szCs w:val="24"/>
        </w:rPr>
        <w:t xml:space="preserve"> sliding substrate</w:t>
      </w:r>
      <w:r w:rsidR="00FF090A" w:rsidRPr="00034954">
        <w:rPr>
          <w:bCs/>
          <w:color w:val="000000" w:themeColor="text1"/>
          <w:sz w:val="24"/>
          <w:szCs w:val="24"/>
        </w:rPr>
        <w:t>?)</w:t>
      </w:r>
      <w:r w:rsidR="00864252" w:rsidRPr="00034954">
        <w:rPr>
          <w:bCs/>
          <w:color w:val="000000" w:themeColor="text1"/>
          <w:sz w:val="24"/>
          <w:szCs w:val="24"/>
          <w:vertAlign w:val="superscript"/>
        </w:rPr>
        <w:t>1</w:t>
      </w:r>
      <w:r w:rsidR="00C46273" w:rsidRPr="00034954">
        <w:rPr>
          <w:bCs/>
          <w:color w:val="000000" w:themeColor="text1"/>
          <w:sz w:val="24"/>
          <w:szCs w:val="24"/>
          <w:vertAlign w:val="superscript"/>
        </w:rPr>
        <w:t>7</w:t>
      </w:r>
      <w:r w:rsidR="00864252" w:rsidRPr="00034954">
        <w:rPr>
          <w:bCs/>
          <w:color w:val="000000" w:themeColor="text1"/>
          <w:sz w:val="24"/>
          <w:szCs w:val="24"/>
          <w:vertAlign w:val="superscript"/>
        </w:rPr>
        <w:t>,</w:t>
      </w:r>
      <w:r w:rsidR="009D49BD" w:rsidRPr="00034954">
        <w:rPr>
          <w:rStyle w:val="EndnoteReference"/>
          <w:bCs/>
          <w:color w:val="000000" w:themeColor="text1"/>
          <w:sz w:val="24"/>
          <w:szCs w:val="24"/>
        </w:rPr>
        <w:endnoteReference w:id="24"/>
      </w:r>
      <w:r w:rsidR="009D49BD" w:rsidRPr="00034954">
        <w:rPr>
          <w:bCs/>
          <w:color w:val="000000" w:themeColor="text1"/>
          <w:sz w:val="24"/>
          <w:szCs w:val="24"/>
        </w:rPr>
        <w:t xml:space="preserve"> </w:t>
      </w:r>
      <w:r w:rsidR="00FF090A" w:rsidRPr="00034954">
        <w:rPr>
          <w:bCs/>
          <w:color w:val="000000" w:themeColor="text1"/>
          <w:sz w:val="24"/>
          <w:szCs w:val="24"/>
        </w:rPr>
        <w:t>Support</w:t>
      </w:r>
      <w:r w:rsidRPr="00034954">
        <w:rPr>
          <w:bCs/>
          <w:color w:val="000000" w:themeColor="text1"/>
          <w:sz w:val="24"/>
          <w:szCs w:val="24"/>
        </w:rPr>
        <w:t xml:space="preserve"> </w:t>
      </w:r>
      <w:r w:rsidR="00FF090A" w:rsidRPr="00034954">
        <w:rPr>
          <w:bCs/>
          <w:color w:val="000000" w:themeColor="text1"/>
          <w:sz w:val="24"/>
          <w:szCs w:val="24"/>
        </w:rPr>
        <w:t>for this view can be found in</w:t>
      </w:r>
      <w:r w:rsidRPr="00034954">
        <w:rPr>
          <w:bCs/>
          <w:color w:val="000000" w:themeColor="text1"/>
          <w:sz w:val="24"/>
          <w:szCs w:val="24"/>
        </w:rPr>
        <w:t xml:space="preserve"> </w:t>
      </w:r>
      <w:r w:rsidR="00092077" w:rsidRPr="00034954">
        <w:rPr>
          <w:color w:val="000000" w:themeColor="text1"/>
          <w:sz w:val="24"/>
          <w:szCs w:val="24"/>
        </w:rPr>
        <w:t>molecular dynamics (MD) simulations</w:t>
      </w:r>
      <w:r w:rsidRPr="00034954">
        <w:rPr>
          <w:color w:val="000000" w:themeColor="text1"/>
          <w:sz w:val="24"/>
          <w:szCs w:val="24"/>
        </w:rPr>
        <w:t xml:space="preserve"> studies</w:t>
      </w:r>
      <w:r w:rsidR="00FF090A" w:rsidRPr="00034954">
        <w:rPr>
          <w:color w:val="000000" w:themeColor="text1"/>
          <w:sz w:val="24"/>
          <w:szCs w:val="24"/>
        </w:rPr>
        <w:t xml:space="preserve"> of the </w:t>
      </w:r>
      <w:proofErr w:type="spellStart"/>
      <w:r w:rsidR="00FF090A" w:rsidRPr="00034954">
        <w:rPr>
          <w:i/>
          <w:color w:val="000000" w:themeColor="text1"/>
          <w:sz w:val="24"/>
          <w:szCs w:val="24"/>
        </w:rPr>
        <w:t>phononic</w:t>
      </w:r>
      <w:proofErr w:type="spellEnd"/>
      <w:r w:rsidR="00FF090A" w:rsidRPr="00034954">
        <w:rPr>
          <w:i/>
          <w:color w:val="000000" w:themeColor="text1"/>
          <w:sz w:val="24"/>
          <w:szCs w:val="24"/>
        </w:rPr>
        <w:t xml:space="preserve"> mechanism</w:t>
      </w:r>
      <w:r w:rsidR="00864252" w:rsidRPr="00034954">
        <w:rPr>
          <w:i/>
          <w:color w:val="000000" w:themeColor="text1"/>
          <w:sz w:val="24"/>
          <w:szCs w:val="24"/>
        </w:rPr>
        <w:t>.</w:t>
      </w:r>
      <w:r w:rsidR="00092077" w:rsidRPr="00034954">
        <w:rPr>
          <w:rStyle w:val="EndnoteReference"/>
          <w:color w:val="000000" w:themeColor="text1"/>
          <w:sz w:val="24"/>
          <w:szCs w:val="24"/>
        </w:rPr>
        <w:endnoteReference w:id="25"/>
      </w:r>
      <w:r w:rsidR="00092077" w:rsidRPr="00034954">
        <w:rPr>
          <w:color w:val="000000" w:themeColor="text1"/>
          <w:sz w:val="24"/>
          <w:szCs w:val="24"/>
          <w:vertAlign w:val="superscript"/>
        </w:rPr>
        <w:t>,</w:t>
      </w:r>
      <w:r w:rsidR="00092077" w:rsidRPr="00034954">
        <w:rPr>
          <w:rStyle w:val="EndnoteReference"/>
          <w:color w:val="000000" w:themeColor="text1"/>
          <w:sz w:val="24"/>
          <w:szCs w:val="24"/>
        </w:rPr>
        <w:endnoteReference w:id="26"/>
      </w:r>
      <w:r w:rsidR="00092077" w:rsidRPr="00034954">
        <w:rPr>
          <w:color w:val="000000" w:themeColor="text1"/>
          <w:sz w:val="24"/>
          <w:szCs w:val="24"/>
          <w:vertAlign w:val="superscript"/>
        </w:rPr>
        <w:t xml:space="preserve"> </w:t>
      </w:r>
      <w:r w:rsidR="00B651C9" w:rsidRPr="00034954">
        <w:rPr>
          <w:color w:val="000000" w:themeColor="text1"/>
          <w:sz w:val="24"/>
          <w:szCs w:val="24"/>
        </w:rPr>
        <w:t xml:space="preserve">Briefly, a </w:t>
      </w:r>
      <w:r w:rsidR="00476D8D" w:rsidRPr="00034954">
        <w:rPr>
          <w:color w:val="000000" w:themeColor="text1"/>
          <w:sz w:val="24"/>
          <w:szCs w:val="24"/>
        </w:rPr>
        <w:t>rig</w:t>
      </w:r>
      <w:r w:rsidR="004F5C43" w:rsidRPr="00034954">
        <w:rPr>
          <w:color w:val="000000" w:themeColor="text1"/>
          <w:sz w:val="24"/>
          <w:szCs w:val="24"/>
        </w:rPr>
        <w:t>i</w:t>
      </w:r>
      <w:r w:rsidR="00476D8D" w:rsidRPr="00034954">
        <w:rPr>
          <w:color w:val="000000" w:themeColor="text1"/>
          <w:sz w:val="24"/>
          <w:szCs w:val="24"/>
        </w:rPr>
        <w:t>d</w:t>
      </w:r>
      <w:r w:rsidR="004F5C43" w:rsidRPr="00034954">
        <w:rPr>
          <w:color w:val="000000" w:themeColor="text1"/>
          <w:sz w:val="24"/>
          <w:szCs w:val="24"/>
        </w:rPr>
        <w:t xml:space="preserve"> </w:t>
      </w:r>
      <w:r w:rsidR="00B651C9" w:rsidRPr="00034954">
        <w:rPr>
          <w:color w:val="000000" w:themeColor="text1"/>
          <w:sz w:val="24"/>
          <w:szCs w:val="24"/>
        </w:rPr>
        <w:t>crystalline substrate produces a periodic potential</w:t>
      </w:r>
      <w:r w:rsidR="00476D8D" w:rsidRPr="00034954">
        <w:rPr>
          <w:color w:val="000000" w:themeColor="text1"/>
          <w:sz w:val="24"/>
          <w:szCs w:val="24"/>
        </w:rPr>
        <w:t xml:space="preserve"> </w:t>
      </w:r>
      <w:r w:rsidR="00476D8D" w:rsidRPr="00034954">
        <w:rPr>
          <w:color w:val="000000" w:themeColor="text1"/>
          <w:position w:val="-12"/>
          <w:sz w:val="22"/>
          <w:szCs w:val="22"/>
        </w:rPr>
        <w:object w:dxaOrig="121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4pt;height:18pt" o:ole="">
            <v:imagedata r:id="rId9" o:title=""/>
          </v:shape>
          <o:OLEObject Type="Embed" ProgID="Equation.3" ShapeID="_x0000_i1025" DrawAspect="Content" ObjectID="_1450898672" r:id="rId10"/>
        </w:object>
      </w:r>
      <w:r w:rsidR="00B651C9" w:rsidRPr="00034954">
        <w:rPr>
          <w:color w:val="000000" w:themeColor="text1"/>
          <w:sz w:val="24"/>
          <w:szCs w:val="24"/>
        </w:rPr>
        <w:t xml:space="preserve"> on the adsorbed </w:t>
      </w:r>
      <w:r w:rsidR="004F5C43" w:rsidRPr="00034954">
        <w:rPr>
          <w:color w:val="000000" w:themeColor="text1"/>
          <w:sz w:val="24"/>
          <w:szCs w:val="24"/>
        </w:rPr>
        <w:t>molecules</w:t>
      </w:r>
      <w:r w:rsidR="00476D8D" w:rsidRPr="00034954">
        <w:rPr>
          <w:color w:val="000000" w:themeColor="text1"/>
          <w:sz w:val="24"/>
          <w:szCs w:val="24"/>
        </w:rPr>
        <w:t xml:space="preserve"> (here </w:t>
      </w:r>
      <w:r w:rsidR="00476D8D" w:rsidRPr="00034954">
        <w:rPr>
          <w:i/>
          <w:color w:val="000000" w:themeColor="text1"/>
          <w:sz w:val="24"/>
          <w:szCs w:val="24"/>
        </w:rPr>
        <w:t>z</w:t>
      </w:r>
      <w:r w:rsidR="00476D8D" w:rsidRPr="00034954">
        <w:rPr>
          <w:color w:val="000000" w:themeColor="text1"/>
          <w:sz w:val="24"/>
          <w:szCs w:val="24"/>
        </w:rPr>
        <w:t xml:space="preserve"> is the coordinate along the axis perpendicular to the substrate surface</w:t>
      </w:r>
      <w:r w:rsidR="00EC2A75" w:rsidRPr="00034954">
        <w:rPr>
          <w:color w:val="000000" w:themeColor="text1"/>
          <w:sz w:val="24"/>
          <w:szCs w:val="24"/>
        </w:rPr>
        <w:t xml:space="preserve">; </w:t>
      </w:r>
      <w:r w:rsidR="00EC2A75" w:rsidRPr="00034954">
        <w:rPr>
          <w:b/>
          <w:i/>
          <w:color w:val="000000" w:themeColor="text1"/>
          <w:sz w:val="24"/>
          <w:szCs w:val="24"/>
        </w:rPr>
        <w:t>r</w:t>
      </w:r>
      <w:r w:rsidR="00EC2A75" w:rsidRPr="00034954">
        <w:rPr>
          <w:color w:val="000000" w:themeColor="text1"/>
          <w:sz w:val="24"/>
          <w:szCs w:val="24"/>
        </w:rPr>
        <w:t xml:space="preserve"> is the lateral coordinate</w:t>
      </w:r>
      <w:r w:rsidR="00476D8D" w:rsidRPr="00034954">
        <w:rPr>
          <w:color w:val="000000" w:themeColor="text1"/>
          <w:sz w:val="24"/>
          <w:szCs w:val="24"/>
        </w:rPr>
        <w:t>.)</w:t>
      </w:r>
      <w:r w:rsidR="00B651C9" w:rsidRPr="00034954">
        <w:rPr>
          <w:color w:val="000000" w:themeColor="text1"/>
          <w:sz w:val="24"/>
          <w:szCs w:val="24"/>
        </w:rPr>
        <w:t xml:space="preserve"> As the substrate shakes</w:t>
      </w:r>
      <w:r w:rsidR="007777DD" w:rsidRPr="00034954">
        <w:rPr>
          <w:color w:val="000000" w:themeColor="text1"/>
          <w:sz w:val="24"/>
          <w:szCs w:val="24"/>
        </w:rPr>
        <w:t xml:space="preserve"> laterally and</w:t>
      </w:r>
      <w:r w:rsidR="00B651C9" w:rsidRPr="00034954">
        <w:rPr>
          <w:color w:val="000000" w:themeColor="text1"/>
          <w:sz w:val="24"/>
          <w:szCs w:val="24"/>
        </w:rPr>
        <w:t xml:space="preserve"> harmonically, it produces deformations on the </w:t>
      </w:r>
      <w:proofErr w:type="spellStart"/>
      <w:r w:rsidR="00B651C9" w:rsidRPr="00034954">
        <w:rPr>
          <w:color w:val="000000" w:themeColor="text1"/>
          <w:sz w:val="24"/>
          <w:szCs w:val="24"/>
        </w:rPr>
        <w:t>adsorbate</w:t>
      </w:r>
      <w:proofErr w:type="spellEnd"/>
      <w:r w:rsidR="00B651C9" w:rsidRPr="00034954">
        <w:rPr>
          <w:color w:val="000000" w:themeColor="text1"/>
          <w:sz w:val="24"/>
          <w:szCs w:val="24"/>
        </w:rPr>
        <w:t>. If the layer followed a similar harmonic motion (</w:t>
      </w:r>
      <w:proofErr w:type="spellStart"/>
      <w:r w:rsidR="00B651C9" w:rsidRPr="00034954">
        <w:rPr>
          <w:i/>
          <w:color w:val="000000" w:themeColor="text1"/>
          <w:sz w:val="24"/>
          <w:szCs w:val="24"/>
        </w:rPr>
        <w:t>i</w:t>
      </w:r>
      <w:proofErr w:type="spellEnd"/>
      <w:r w:rsidR="00B651C9" w:rsidRPr="00034954">
        <w:rPr>
          <w:i/>
          <w:color w:val="000000" w:themeColor="text1"/>
          <w:sz w:val="24"/>
          <w:szCs w:val="24"/>
        </w:rPr>
        <w:t>. e</w:t>
      </w:r>
      <w:r w:rsidR="00B651C9" w:rsidRPr="00034954">
        <w:rPr>
          <w:color w:val="000000" w:themeColor="text1"/>
          <w:sz w:val="24"/>
          <w:szCs w:val="24"/>
        </w:rPr>
        <w:t xml:space="preserve">. no deformation, </w:t>
      </w:r>
      <w:r w:rsidR="00927D86" w:rsidRPr="00034954">
        <w:rPr>
          <w:color w:val="000000" w:themeColor="text1"/>
          <w:sz w:val="24"/>
          <w:szCs w:val="24"/>
        </w:rPr>
        <w:t>as</w:t>
      </w:r>
      <w:r w:rsidR="00B651C9" w:rsidRPr="00034954">
        <w:rPr>
          <w:color w:val="000000" w:themeColor="text1"/>
          <w:sz w:val="24"/>
          <w:szCs w:val="24"/>
        </w:rPr>
        <w:t xml:space="preserve"> </w:t>
      </w:r>
      <w:r w:rsidR="007777DD" w:rsidRPr="00034954">
        <w:rPr>
          <w:color w:val="000000" w:themeColor="text1"/>
          <w:sz w:val="24"/>
          <w:szCs w:val="24"/>
        </w:rPr>
        <w:t xml:space="preserve">is </w:t>
      </w:r>
      <w:r w:rsidR="00B651C9" w:rsidRPr="00034954">
        <w:rPr>
          <w:color w:val="000000" w:themeColor="text1"/>
          <w:sz w:val="24"/>
          <w:szCs w:val="24"/>
        </w:rPr>
        <w:t xml:space="preserve">likely to happen if the adsorbed layer </w:t>
      </w:r>
      <w:r w:rsidR="00927D86" w:rsidRPr="00034954">
        <w:rPr>
          <w:color w:val="000000" w:themeColor="text1"/>
          <w:sz w:val="24"/>
          <w:szCs w:val="24"/>
        </w:rPr>
        <w:t>were</w:t>
      </w:r>
      <w:r w:rsidR="00B651C9" w:rsidRPr="00034954">
        <w:rPr>
          <w:color w:val="000000" w:themeColor="text1"/>
          <w:sz w:val="24"/>
          <w:szCs w:val="24"/>
        </w:rPr>
        <w:t xml:space="preserve"> in </w:t>
      </w:r>
      <w:r w:rsidR="006D094F" w:rsidRPr="00034954">
        <w:rPr>
          <w:color w:val="000000" w:themeColor="text1"/>
          <w:sz w:val="24"/>
          <w:szCs w:val="24"/>
        </w:rPr>
        <w:t>a</w:t>
      </w:r>
      <w:r w:rsidR="00B651C9" w:rsidRPr="00034954">
        <w:rPr>
          <w:color w:val="000000" w:themeColor="text1"/>
          <w:sz w:val="24"/>
          <w:szCs w:val="24"/>
        </w:rPr>
        <w:t xml:space="preserve"> solid state)</w:t>
      </w:r>
      <w:r w:rsidR="004E3B6A" w:rsidRPr="00034954">
        <w:rPr>
          <w:color w:val="000000" w:themeColor="text1"/>
          <w:sz w:val="24"/>
          <w:szCs w:val="24"/>
        </w:rPr>
        <w:t>,</w:t>
      </w:r>
      <w:r w:rsidR="00B651C9" w:rsidRPr="00034954">
        <w:rPr>
          <w:color w:val="000000" w:themeColor="text1"/>
          <w:sz w:val="24"/>
          <w:szCs w:val="24"/>
        </w:rPr>
        <w:t xml:space="preserve"> then there would be no dissipation of energy. But if the adsorbed layer were close to a liquid state, </w:t>
      </w:r>
      <w:proofErr w:type="spellStart"/>
      <w:r w:rsidR="00B651C9" w:rsidRPr="00034954">
        <w:rPr>
          <w:color w:val="000000" w:themeColor="text1"/>
          <w:sz w:val="24"/>
          <w:szCs w:val="24"/>
        </w:rPr>
        <w:t>anharmonic</w:t>
      </w:r>
      <w:proofErr w:type="spellEnd"/>
      <w:r w:rsidR="00B651C9" w:rsidRPr="00034954">
        <w:rPr>
          <w:color w:val="000000" w:themeColor="text1"/>
          <w:sz w:val="24"/>
          <w:szCs w:val="24"/>
        </w:rPr>
        <w:t xml:space="preserve"> oscillations </w:t>
      </w:r>
      <w:r w:rsidR="00927D86" w:rsidRPr="00034954">
        <w:rPr>
          <w:color w:val="000000" w:themeColor="text1"/>
          <w:sz w:val="24"/>
          <w:szCs w:val="24"/>
        </w:rPr>
        <w:t xml:space="preserve">(i.e. out of phase with the substrate motion) </w:t>
      </w:r>
      <w:r w:rsidR="00B651C9" w:rsidRPr="00034954">
        <w:rPr>
          <w:color w:val="000000" w:themeColor="text1"/>
          <w:sz w:val="24"/>
          <w:szCs w:val="24"/>
        </w:rPr>
        <w:t xml:space="preserve">would lead to </w:t>
      </w:r>
      <w:r w:rsidR="00927D86" w:rsidRPr="00034954">
        <w:rPr>
          <w:color w:val="000000" w:themeColor="text1"/>
          <w:sz w:val="24"/>
          <w:szCs w:val="24"/>
        </w:rPr>
        <w:t xml:space="preserve">a </w:t>
      </w:r>
      <w:r w:rsidR="00B651C9" w:rsidRPr="00034954">
        <w:rPr>
          <w:color w:val="000000" w:themeColor="text1"/>
          <w:sz w:val="24"/>
          <w:szCs w:val="24"/>
        </w:rPr>
        <w:t>draining of energy.</w:t>
      </w:r>
      <w:r w:rsidR="00B651C9" w:rsidRPr="00034954">
        <w:rPr>
          <w:rStyle w:val="EndnoteReference"/>
          <w:color w:val="000000" w:themeColor="text1"/>
          <w:sz w:val="24"/>
          <w:szCs w:val="24"/>
        </w:rPr>
        <w:endnoteReference w:id="27"/>
      </w:r>
      <w:r w:rsidR="00B651C9" w:rsidRPr="00034954">
        <w:rPr>
          <w:color w:val="000000" w:themeColor="text1"/>
          <w:sz w:val="24"/>
          <w:szCs w:val="24"/>
        </w:rPr>
        <w:t xml:space="preserve"> Th</w:t>
      </w:r>
      <w:r w:rsidR="006D094F" w:rsidRPr="00034954">
        <w:rPr>
          <w:color w:val="000000" w:themeColor="text1"/>
          <w:sz w:val="24"/>
          <w:szCs w:val="24"/>
        </w:rPr>
        <w:t>at i</w:t>
      </w:r>
      <w:r w:rsidR="00B651C9" w:rsidRPr="00034954">
        <w:rPr>
          <w:color w:val="000000" w:themeColor="text1"/>
          <w:sz w:val="24"/>
          <w:szCs w:val="24"/>
        </w:rPr>
        <w:t>s,</w:t>
      </w:r>
      <w:r w:rsidR="006D094F" w:rsidRPr="00034954">
        <w:rPr>
          <w:color w:val="000000" w:themeColor="text1"/>
          <w:sz w:val="24"/>
          <w:szCs w:val="24"/>
        </w:rPr>
        <w:t xml:space="preserve"> </w:t>
      </w:r>
      <w:r w:rsidR="00B651C9" w:rsidRPr="00034954">
        <w:rPr>
          <w:color w:val="000000" w:themeColor="text1"/>
          <w:sz w:val="24"/>
          <w:szCs w:val="24"/>
        </w:rPr>
        <w:t xml:space="preserve">in the </w:t>
      </w:r>
      <w:proofErr w:type="spellStart"/>
      <w:r w:rsidR="00B651C9" w:rsidRPr="00034954">
        <w:rPr>
          <w:color w:val="000000" w:themeColor="text1"/>
          <w:sz w:val="24"/>
          <w:szCs w:val="24"/>
        </w:rPr>
        <w:t>phononic</w:t>
      </w:r>
      <w:proofErr w:type="spellEnd"/>
      <w:r w:rsidR="00B651C9" w:rsidRPr="00034954">
        <w:rPr>
          <w:color w:val="000000" w:themeColor="text1"/>
          <w:sz w:val="24"/>
          <w:szCs w:val="24"/>
        </w:rPr>
        <w:t xml:space="preserve"> mechanism</w:t>
      </w:r>
      <w:r w:rsidR="006D094F" w:rsidRPr="00034954">
        <w:rPr>
          <w:color w:val="000000" w:themeColor="text1"/>
          <w:sz w:val="24"/>
          <w:szCs w:val="24"/>
        </w:rPr>
        <w:t>,</w:t>
      </w:r>
      <w:r w:rsidR="00B651C9" w:rsidRPr="00034954">
        <w:rPr>
          <w:color w:val="000000" w:themeColor="text1"/>
          <w:sz w:val="24"/>
          <w:szCs w:val="24"/>
        </w:rPr>
        <w:t xml:space="preserve"> dissipation of energy arises from substrate-induced deformations in the </w:t>
      </w:r>
      <w:proofErr w:type="spellStart"/>
      <w:r w:rsidR="00B651C9" w:rsidRPr="00034954">
        <w:rPr>
          <w:color w:val="000000" w:themeColor="text1"/>
          <w:sz w:val="24"/>
          <w:szCs w:val="24"/>
        </w:rPr>
        <w:t>adsorbate</w:t>
      </w:r>
      <w:proofErr w:type="spellEnd"/>
      <w:r w:rsidR="00B651C9" w:rsidRPr="00034954">
        <w:rPr>
          <w:color w:val="000000" w:themeColor="text1"/>
          <w:sz w:val="24"/>
          <w:szCs w:val="24"/>
        </w:rPr>
        <w:t xml:space="preserve"> and </w:t>
      </w:r>
      <w:proofErr w:type="spellStart"/>
      <w:r w:rsidR="00B651C9" w:rsidRPr="00034954">
        <w:rPr>
          <w:color w:val="000000" w:themeColor="text1"/>
          <w:sz w:val="24"/>
          <w:szCs w:val="24"/>
        </w:rPr>
        <w:t>anharmonic</w:t>
      </w:r>
      <w:proofErr w:type="spellEnd"/>
      <w:r w:rsidR="00B651C9" w:rsidRPr="00034954">
        <w:rPr>
          <w:color w:val="000000" w:themeColor="text1"/>
          <w:sz w:val="24"/>
          <w:szCs w:val="24"/>
        </w:rPr>
        <w:t xml:space="preserve"> coupling between phonon modes.</w:t>
      </w:r>
      <w:r w:rsidR="0070226A" w:rsidRPr="00034954">
        <w:rPr>
          <w:rStyle w:val="EndnoteReference"/>
          <w:color w:val="000000" w:themeColor="text1"/>
          <w:sz w:val="24"/>
          <w:szCs w:val="24"/>
        </w:rPr>
        <w:endnoteReference w:id="28"/>
      </w:r>
      <w:r w:rsidR="0070226A" w:rsidRPr="00034954">
        <w:rPr>
          <w:color w:val="000000" w:themeColor="text1"/>
          <w:sz w:val="24"/>
          <w:szCs w:val="24"/>
        </w:rPr>
        <w:t xml:space="preserve"> </w:t>
      </w:r>
      <w:r w:rsidR="00553655" w:rsidRPr="00034954">
        <w:rPr>
          <w:bCs/>
          <w:color w:val="000000" w:themeColor="text1"/>
          <w:sz w:val="24"/>
          <w:szCs w:val="24"/>
        </w:rPr>
        <w:t xml:space="preserve">This proposal puts emphasis on the hypothesis that friction has its origin in the </w:t>
      </w:r>
      <w:r w:rsidR="00553655" w:rsidRPr="00034954">
        <w:rPr>
          <w:bCs/>
          <w:i/>
          <w:color w:val="000000" w:themeColor="text1"/>
          <w:sz w:val="24"/>
          <w:szCs w:val="24"/>
        </w:rPr>
        <w:t>phase la</w:t>
      </w:r>
      <w:r w:rsidR="00553655" w:rsidRPr="00034954">
        <w:rPr>
          <w:bCs/>
          <w:color w:val="000000" w:themeColor="text1"/>
          <w:sz w:val="24"/>
          <w:szCs w:val="24"/>
        </w:rPr>
        <w:t xml:space="preserve">g between the sliding solid surfaces and the response of the fluid trapped in between. (The proposed </w:t>
      </w:r>
      <w:r w:rsidR="00553655" w:rsidRPr="00034954">
        <w:rPr>
          <w:i/>
          <w:color w:val="000000" w:themeColor="text1"/>
          <w:sz w:val="24"/>
          <w:szCs w:val="24"/>
        </w:rPr>
        <w:t>Phase-lock-loop acoustic feedback</w:t>
      </w:r>
      <w:r w:rsidR="00553655" w:rsidRPr="00034954">
        <w:rPr>
          <w:color w:val="000000" w:themeColor="text1"/>
          <w:sz w:val="24"/>
          <w:szCs w:val="24"/>
        </w:rPr>
        <w:t xml:space="preserve"> technique to measure this phase lag is described in Section </w:t>
      </w:r>
      <w:proofErr w:type="spellStart"/>
      <w:r w:rsidR="00553655" w:rsidRPr="00034954">
        <w:rPr>
          <w:color w:val="000000" w:themeColor="text1"/>
          <w:sz w:val="24"/>
          <w:szCs w:val="24"/>
        </w:rPr>
        <w:t>B.1</w:t>
      </w:r>
      <w:proofErr w:type="spellEnd"/>
      <w:r w:rsidR="00553655" w:rsidRPr="00034954">
        <w:rPr>
          <w:color w:val="000000" w:themeColor="text1"/>
          <w:sz w:val="24"/>
          <w:szCs w:val="24"/>
        </w:rPr>
        <w:t xml:space="preserve"> below</w:t>
      </w:r>
      <w:r w:rsidR="00553655" w:rsidRPr="00034954">
        <w:rPr>
          <w:bCs/>
          <w:color w:val="000000" w:themeColor="text1"/>
          <w:sz w:val="24"/>
          <w:szCs w:val="24"/>
        </w:rPr>
        <w:t>.)</w:t>
      </w:r>
    </w:p>
    <w:bookmarkStart w:id="0" w:name="_MON_1419514887"/>
    <w:bookmarkStart w:id="1" w:name="_MON_1419515136"/>
    <w:bookmarkStart w:id="2" w:name="_MON_1419515164"/>
    <w:bookmarkStart w:id="3" w:name="_MON_1419515870"/>
    <w:bookmarkStart w:id="4" w:name="_MON_1419515886"/>
    <w:bookmarkStart w:id="5" w:name="_MON_1419515894"/>
    <w:bookmarkStart w:id="6" w:name="_MON_1419516263"/>
    <w:bookmarkStart w:id="7" w:name="_MON_1419516591"/>
    <w:bookmarkStart w:id="8" w:name="_MON_1419525942"/>
    <w:bookmarkStart w:id="9" w:name="_MON_1419700550"/>
    <w:bookmarkStart w:id="10" w:name="_MON_1419700707"/>
    <w:bookmarkStart w:id="11" w:name="_MON_1419700728"/>
    <w:bookmarkStart w:id="12" w:name="_MON_1419700761"/>
    <w:bookmarkStart w:id="13" w:name="_MON_1419700775"/>
    <w:bookmarkStart w:id="14" w:name="_MON_1420895869"/>
    <w:bookmarkStart w:id="15" w:name="_MON_1420895926"/>
    <w:bookmarkStart w:id="16" w:name="_MON_1420895929"/>
    <w:bookmarkStart w:id="17" w:name="_MON_1420896504"/>
    <w:bookmarkStart w:id="18" w:name="_MON_1420896548"/>
    <w:bookmarkStart w:id="19" w:name="_MON_1420900175"/>
    <w:bookmarkStart w:id="20" w:name="_MON_1419513093"/>
    <w:bookmarkStart w:id="21" w:name="_MON_1419513501"/>
    <w:bookmarkStart w:id="22" w:name="_MON_1419513570"/>
    <w:bookmarkStart w:id="23" w:name="_MON_1419513971"/>
    <w:bookmarkStart w:id="24" w:name="_MON_1419513991"/>
    <w:bookmarkStart w:id="25" w:name="_MON_1419514057"/>
    <w:bookmarkStart w:id="26" w:name="_MON_1419514253"/>
    <w:bookmarkStart w:id="27" w:name="_MON_1419514768"/>
    <w:bookmarkStart w:id="28" w:name="_MON_1419514781"/>
    <w:bookmarkStart w:id="29" w:name="_MON_1419514809"/>
    <w:bookmarkStart w:id="30" w:name="_MON_1419514815"/>
    <w:bookmarkStart w:id="31" w:name="_MON_1419514831"/>
    <w:bookmarkStart w:id="32" w:name="_MON_141951483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Start w:id="33" w:name="_MON_1419514849"/>
    <w:bookmarkEnd w:id="33"/>
    <w:p w:rsidR="008873D2" w:rsidRPr="00034954" w:rsidRDefault="0030680F" w:rsidP="00120082">
      <w:pPr>
        <w:pStyle w:val="PlainText"/>
        <w:tabs>
          <w:tab w:val="left" w:pos="990"/>
        </w:tabs>
        <w:spacing w:before="60"/>
        <w:ind w:left="360"/>
        <w:jc w:val="both"/>
        <w:outlineLvl w:val="0"/>
        <w:rPr>
          <w:rFonts w:ascii="Palatino" w:hAnsi="Palatino"/>
          <w:color w:val="000000" w:themeColor="text1"/>
          <w:sz w:val="22"/>
        </w:rPr>
      </w:pPr>
      <w:r w:rsidRPr="00034954">
        <w:rPr>
          <w:rFonts w:ascii="Palatino" w:hAnsi="Palatino"/>
          <w:color w:val="000000" w:themeColor="text1"/>
          <w:sz w:val="22"/>
        </w:rPr>
        <w:object w:dxaOrig="7920" w:dyaOrig="2430">
          <v:shape id="_x0000_i1026" type="#_x0000_t75" style="width:397.85pt;height:121.85pt" o:ole="">
            <v:imagedata r:id="rId11" o:title=""/>
          </v:shape>
          <o:OLEObject Type="Embed" ProgID="Word.Picture.8" ShapeID="_x0000_i1026" DrawAspect="Content" ObjectID="_1450898673" r:id="rId12"/>
        </w:object>
      </w:r>
    </w:p>
    <w:p w:rsidR="00A76292" w:rsidRPr="00034954" w:rsidRDefault="00864252" w:rsidP="00F65888">
      <w:pPr>
        <w:tabs>
          <w:tab w:val="left" w:pos="7740"/>
        </w:tabs>
        <w:autoSpaceDE w:val="0"/>
        <w:autoSpaceDN w:val="0"/>
        <w:adjustRightInd w:val="0"/>
        <w:spacing w:before="60"/>
        <w:ind w:firstLine="360"/>
        <w:jc w:val="both"/>
        <w:rPr>
          <w:color w:val="000000" w:themeColor="text1"/>
          <w:sz w:val="24"/>
          <w:szCs w:val="24"/>
        </w:rPr>
      </w:pPr>
      <w:r w:rsidRPr="00034954">
        <w:rPr>
          <w:color w:val="000000" w:themeColor="text1"/>
          <w:sz w:val="24"/>
          <w:szCs w:val="24"/>
        </w:rPr>
        <w:t>A systematic study of the fluid films includes t</w:t>
      </w:r>
      <w:r w:rsidR="0056340C" w:rsidRPr="00034954">
        <w:rPr>
          <w:color w:val="000000" w:themeColor="text1"/>
          <w:sz w:val="24"/>
          <w:szCs w:val="24"/>
        </w:rPr>
        <w:t>he use</w:t>
      </w:r>
      <w:r w:rsidRPr="00034954">
        <w:rPr>
          <w:color w:val="000000" w:themeColor="text1"/>
          <w:sz w:val="24"/>
          <w:szCs w:val="24"/>
        </w:rPr>
        <w:t>, in this proposal,</w:t>
      </w:r>
      <w:r w:rsidR="0056340C" w:rsidRPr="00034954">
        <w:rPr>
          <w:color w:val="000000" w:themeColor="text1"/>
          <w:sz w:val="24"/>
          <w:szCs w:val="24"/>
        </w:rPr>
        <w:t xml:space="preserve"> of</w:t>
      </w:r>
      <w:r w:rsidR="00F2032B" w:rsidRPr="00034954">
        <w:rPr>
          <w:color w:val="000000" w:themeColor="text1"/>
          <w:sz w:val="24"/>
          <w:szCs w:val="24"/>
        </w:rPr>
        <w:t xml:space="preserve"> substrates </w:t>
      </w:r>
      <w:r w:rsidR="006F188E" w:rsidRPr="00034954">
        <w:rPr>
          <w:color w:val="000000" w:themeColor="text1"/>
          <w:sz w:val="24"/>
          <w:szCs w:val="24"/>
        </w:rPr>
        <w:t>with</w:t>
      </w:r>
      <w:r w:rsidRPr="00034954">
        <w:rPr>
          <w:color w:val="000000" w:themeColor="text1"/>
          <w:sz w:val="24"/>
          <w:szCs w:val="24"/>
        </w:rPr>
        <w:t xml:space="preserve"> different </w:t>
      </w:r>
      <w:r w:rsidR="00F2032B" w:rsidRPr="00034954">
        <w:rPr>
          <w:color w:val="000000" w:themeColor="text1"/>
          <w:sz w:val="24"/>
          <w:szCs w:val="24"/>
        </w:rPr>
        <w:t>hydrophobic/hydrophilic characteristics</w:t>
      </w:r>
      <w:r w:rsidRPr="00034954">
        <w:rPr>
          <w:color w:val="000000" w:themeColor="text1"/>
          <w:sz w:val="24"/>
          <w:szCs w:val="24"/>
        </w:rPr>
        <w:t>, as a way to evaluate</w:t>
      </w:r>
      <w:r w:rsidR="00136B1F" w:rsidRPr="00034954">
        <w:rPr>
          <w:color w:val="000000" w:themeColor="text1"/>
          <w:sz w:val="24"/>
          <w:szCs w:val="24"/>
        </w:rPr>
        <w:t xml:space="preserve"> the influence of </w:t>
      </w:r>
      <w:r w:rsidR="00EA398C" w:rsidRPr="00034954">
        <w:rPr>
          <w:color w:val="000000" w:themeColor="text1"/>
          <w:sz w:val="24"/>
          <w:szCs w:val="24"/>
        </w:rPr>
        <w:t xml:space="preserve">the </w:t>
      </w:r>
      <w:r w:rsidRPr="00034954">
        <w:rPr>
          <w:color w:val="000000" w:themeColor="text1"/>
          <w:sz w:val="24"/>
          <w:szCs w:val="24"/>
        </w:rPr>
        <w:t>nature of the substrate</w:t>
      </w:r>
      <w:r w:rsidR="00EA398C" w:rsidRPr="00034954">
        <w:rPr>
          <w:color w:val="000000" w:themeColor="text1"/>
          <w:sz w:val="24"/>
          <w:szCs w:val="24"/>
        </w:rPr>
        <w:t xml:space="preserve"> boundaries</w:t>
      </w:r>
      <w:r w:rsidR="00136B1F" w:rsidRPr="00034954">
        <w:rPr>
          <w:color w:val="000000" w:themeColor="text1"/>
          <w:sz w:val="24"/>
          <w:szCs w:val="24"/>
        </w:rPr>
        <w:t xml:space="preserve"> on the </w:t>
      </w:r>
      <w:r w:rsidRPr="00034954">
        <w:rPr>
          <w:color w:val="000000" w:themeColor="text1"/>
          <w:sz w:val="24"/>
          <w:szCs w:val="24"/>
        </w:rPr>
        <w:t xml:space="preserve">fluid </w:t>
      </w:r>
      <w:r w:rsidR="00136B1F" w:rsidRPr="00034954">
        <w:rPr>
          <w:color w:val="000000" w:themeColor="text1"/>
          <w:sz w:val="24"/>
          <w:szCs w:val="24"/>
        </w:rPr>
        <w:t>dynamic</w:t>
      </w:r>
      <w:r w:rsidRPr="00034954">
        <w:rPr>
          <w:color w:val="000000" w:themeColor="text1"/>
          <w:sz w:val="24"/>
          <w:szCs w:val="24"/>
        </w:rPr>
        <w:t>s</w:t>
      </w:r>
      <w:r w:rsidR="00136B1F" w:rsidRPr="00034954">
        <w:rPr>
          <w:color w:val="000000" w:themeColor="text1"/>
          <w:sz w:val="24"/>
          <w:szCs w:val="24"/>
        </w:rPr>
        <w:t xml:space="preserve"> response </w:t>
      </w:r>
      <w:r w:rsidRPr="00034954">
        <w:rPr>
          <w:color w:val="000000" w:themeColor="text1"/>
          <w:sz w:val="24"/>
          <w:szCs w:val="24"/>
        </w:rPr>
        <w:t>to shear motion. This procedure</w:t>
      </w:r>
      <w:r w:rsidR="00136B1F" w:rsidRPr="00034954">
        <w:rPr>
          <w:color w:val="000000" w:themeColor="text1"/>
          <w:sz w:val="24"/>
          <w:szCs w:val="24"/>
        </w:rPr>
        <w:t xml:space="preserve"> can lead to interrogate the nature of the hydrophobic force</w:t>
      </w:r>
      <w:r w:rsidR="0056340C" w:rsidRPr="00034954">
        <w:rPr>
          <w:color w:val="000000" w:themeColor="text1"/>
          <w:sz w:val="24"/>
          <w:szCs w:val="24"/>
        </w:rPr>
        <w:t xml:space="preserve"> itself</w:t>
      </w:r>
      <w:r w:rsidR="00136B1F" w:rsidRPr="00034954">
        <w:rPr>
          <w:color w:val="000000" w:themeColor="text1"/>
          <w:sz w:val="24"/>
          <w:szCs w:val="24"/>
        </w:rPr>
        <w:t>.</w:t>
      </w:r>
      <w:r w:rsidR="00F2032B" w:rsidRPr="00034954">
        <w:rPr>
          <w:color w:val="000000" w:themeColor="text1"/>
          <w:sz w:val="24"/>
          <w:szCs w:val="24"/>
        </w:rPr>
        <w:t xml:space="preserve"> </w:t>
      </w:r>
      <w:r w:rsidR="002F5D53" w:rsidRPr="00034954">
        <w:rPr>
          <w:color w:val="000000" w:themeColor="text1"/>
          <w:sz w:val="24"/>
          <w:szCs w:val="24"/>
        </w:rPr>
        <w:t>T</w:t>
      </w:r>
      <w:r w:rsidR="008214CE" w:rsidRPr="00034954">
        <w:rPr>
          <w:color w:val="000000" w:themeColor="text1"/>
          <w:sz w:val="24"/>
          <w:szCs w:val="24"/>
        </w:rPr>
        <w:t xml:space="preserve">he </w:t>
      </w:r>
      <w:r w:rsidR="00136B1F" w:rsidRPr="00034954">
        <w:rPr>
          <w:color w:val="000000" w:themeColor="text1"/>
          <w:sz w:val="24"/>
          <w:szCs w:val="24"/>
        </w:rPr>
        <w:t>latter</w:t>
      </w:r>
      <w:r w:rsidR="008170FC" w:rsidRPr="00034954">
        <w:rPr>
          <w:color w:val="000000" w:themeColor="text1"/>
          <w:sz w:val="24"/>
          <w:szCs w:val="24"/>
        </w:rPr>
        <w:t xml:space="preserve"> </w:t>
      </w:r>
      <w:r w:rsidR="0059326C" w:rsidRPr="00034954">
        <w:rPr>
          <w:color w:val="000000" w:themeColor="text1"/>
          <w:sz w:val="24"/>
          <w:szCs w:val="24"/>
        </w:rPr>
        <w:t>refer</w:t>
      </w:r>
      <w:r w:rsidR="00584991" w:rsidRPr="00034954">
        <w:rPr>
          <w:color w:val="000000" w:themeColor="text1"/>
          <w:sz w:val="24"/>
          <w:szCs w:val="24"/>
        </w:rPr>
        <w:t>s</w:t>
      </w:r>
      <w:r w:rsidR="0059326C" w:rsidRPr="00034954">
        <w:rPr>
          <w:color w:val="000000" w:themeColor="text1"/>
          <w:sz w:val="24"/>
          <w:szCs w:val="24"/>
        </w:rPr>
        <w:t xml:space="preserve"> to</w:t>
      </w:r>
      <w:r w:rsidR="008214CE" w:rsidRPr="00034954">
        <w:rPr>
          <w:color w:val="000000" w:themeColor="text1"/>
          <w:sz w:val="24"/>
          <w:szCs w:val="24"/>
        </w:rPr>
        <w:t xml:space="preserve"> </w:t>
      </w:r>
      <w:r w:rsidR="00DA0F6B" w:rsidRPr="00034954">
        <w:rPr>
          <w:color w:val="000000" w:themeColor="text1"/>
          <w:sz w:val="24"/>
          <w:szCs w:val="24"/>
        </w:rPr>
        <w:t xml:space="preserve">the </w:t>
      </w:r>
      <w:r w:rsidR="004F23D0" w:rsidRPr="00034954">
        <w:rPr>
          <w:i/>
          <w:color w:val="000000" w:themeColor="text1"/>
          <w:sz w:val="24"/>
          <w:szCs w:val="24"/>
        </w:rPr>
        <w:t>interaction</w:t>
      </w:r>
      <w:r w:rsidR="00584991" w:rsidRPr="00034954">
        <w:rPr>
          <w:i/>
          <w:color w:val="000000" w:themeColor="text1"/>
          <w:sz w:val="24"/>
          <w:szCs w:val="24"/>
        </w:rPr>
        <w:t xml:space="preserve"> between</w:t>
      </w:r>
      <w:r w:rsidR="00DA0F6B" w:rsidRPr="00034954">
        <w:rPr>
          <w:i/>
          <w:color w:val="000000" w:themeColor="text1"/>
          <w:sz w:val="24"/>
          <w:szCs w:val="24"/>
        </w:rPr>
        <w:t xml:space="preserve"> molecules </w:t>
      </w:r>
      <w:r w:rsidR="00584991" w:rsidRPr="00034954">
        <w:rPr>
          <w:i/>
          <w:color w:val="000000" w:themeColor="text1"/>
          <w:sz w:val="24"/>
          <w:szCs w:val="24"/>
        </w:rPr>
        <w:t>or</w:t>
      </w:r>
      <w:r w:rsidR="00DA0F6B" w:rsidRPr="00034954">
        <w:rPr>
          <w:i/>
          <w:color w:val="000000" w:themeColor="text1"/>
          <w:sz w:val="24"/>
          <w:szCs w:val="24"/>
        </w:rPr>
        <w:t xml:space="preserve"> </w:t>
      </w:r>
      <w:r w:rsidR="00C31AE4" w:rsidRPr="00034954">
        <w:rPr>
          <w:i/>
          <w:color w:val="000000" w:themeColor="text1"/>
          <w:sz w:val="24"/>
          <w:szCs w:val="24"/>
        </w:rPr>
        <w:t xml:space="preserve">between </w:t>
      </w:r>
      <w:r w:rsidR="00DA0F6B" w:rsidRPr="00034954">
        <w:rPr>
          <w:i/>
          <w:color w:val="000000" w:themeColor="text1"/>
          <w:sz w:val="24"/>
          <w:szCs w:val="24"/>
        </w:rPr>
        <w:t>surfaces in water, often stronger than their attraction</w:t>
      </w:r>
      <w:r w:rsidR="0059326C" w:rsidRPr="00034954">
        <w:rPr>
          <w:i/>
          <w:color w:val="000000" w:themeColor="text1"/>
          <w:sz w:val="24"/>
          <w:szCs w:val="24"/>
        </w:rPr>
        <w:t xml:space="preserve"> when</w:t>
      </w:r>
      <w:r w:rsidR="00DA0F6B" w:rsidRPr="00034954">
        <w:rPr>
          <w:i/>
          <w:color w:val="000000" w:themeColor="text1"/>
          <w:sz w:val="24"/>
          <w:szCs w:val="24"/>
        </w:rPr>
        <w:t xml:space="preserve"> in free space</w:t>
      </w:r>
      <w:r w:rsidR="002B2458" w:rsidRPr="00034954">
        <w:rPr>
          <w:i/>
          <w:color w:val="000000" w:themeColor="text1"/>
          <w:sz w:val="24"/>
          <w:szCs w:val="24"/>
        </w:rPr>
        <w:t>.</w:t>
      </w:r>
      <w:r w:rsidR="002B2458" w:rsidRPr="00034954">
        <w:rPr>
          <w:rStyle w:val="EndnoteReference"/>
          <w:color w:val="000000" w:themeColor="text1"/>
          <w:sz w:val="24"/>
          <w:szCs w:val="24"/>
        </w:rPr>
        <w:endnoteReference w:id="29"/>
      </w:r>
      <w:r w:rsidR="000B2329" w:rsidRPr="00034954">
        <w:rPr>
          <w:i/>
          <w:color w:val="000000" w:themeColor="text1"/>
          <w:sz w:val="24"/>
          <w:szCs w:val="24"/>
        </w:rPr>
        <w:t xml:space="preserve"> </w:t>
      </w:r>
      <w:r w:rsidR="008214CE" w:rsidRPr="00034954">
        <w:rPr>
          <w:color w:val="000000" w:themeColor="text1"/>
          <w:sz w:val="24"/>
          <w:szCs w:val="24"/>
        </w:rPr>
        <w:t xml:space="preserve">Although the ‘hydrophobic’ term means ‘water fearing’, the interaction between a hydrophobic molecule (typically a non-polar molecule incapable of forming hydrogen bonds) and water is actually attractive </w:t>
      </w:r>
      <w:r w:rsidR="00535EE9" w:rsidRPr="00034954">
        <w:rPr>
          <w:color w:val="000000" w:themeColor="text1"/>
          <w:sz w:val="24"/>
          <w:szCs w:val="24"/>
        </w:rPr>
        <w:t>(</w:t>
      </w:r>
      <w:r w:rsidR="008214CE" w:rsidRPr="00034954">
        <w:rPr>
          <w:color w:val="000000" w:themeColor="text1"/>
          <w:sz w:val="24"/>
          <w:szCs w:val="24"/>
        </w:rPr>
        <w:t>due to the van der Walls forces</w:t>
      </w:r>
      <w:r w:rsidR="00535EE9" w:rsidRPr="00034954">
        <w:rPr>
          <w:color w:val="000000" w:themeColor="text1"/>
          <w:sz w:val="24"/>
          <w:szCs w:val="24"/>
        </w:rPr>
        <w:t xml:space="preserve">, </w:t>
      </w:r>
      <w:r w:rsidR="008214CE" w:rsidRPr="00034954">
        <w:rPr>
          <w:color w:val="000000" w:themeColor="text1"/>
          <w:sz w:val="24"/>
          <w:szCs w:val="24"/>
        </w:rPr>
        <w:t xml:space="preserve">as </w:t>
      </w:r>
      <w:r w:rsidR="004F23D0" w:rsidRPr="00034954">
        <w:rPr>
          <w:color w:val="000000" w:themeColor="text1"/>
          <w:sz w:val="24"/>
          <w:szCs w:val="24"/>
        </w:rPr>
        <w:t xml:space="preserve">occur with </w:t>
      </w:r>
      <w:r w:rsidR="008214CE" w:rsidRPr="00034954">
        <w:rPr>
          <w:color w:val="000000" w:themeColor="text1"/>
          <w:sz w:val="24"/>
          <w:szCs w:val="24"/>
        </w:rPr>
        <w:t>any other two</w:t>
      </w:r>
      <w:r w:rsidR="00324292" w:rsidRPr="00034954">
        <w:rPr>
          <w:color w:val="000000" w:themeColor="text1"/>
          <w:sz w:val="24"/>
          <w:szCs w:val="24"/>
        </w:rPr>
        <w:t xml:space="preserve"> molecules with</w:t>
      </w:r>
      <w:r w:rsidR="004F23D0" w:rsidRPr="00034954">
        <w:rPr>
          <w:color w:val="000000" w:themeColor="text1"/>
          <w:sz w:val="24"/>
          <w:szCs w:val="24"/>
        </w:rPr>
        <w:t xml:space="preserve"> induced electrical dipoles)</w:t>
      </w:r>
      <w:r w:rsidR="006F188E" w:rsidRPr="00034954">
        <w:rPr>
          <w:color w:val="000000" w:themeColor="text1"/>
          <w:sz w:val="24"/>
          <w:szCs w:val="24"/>
        </w:rPr>
        <w:t>;</w:t>
      </w:r>
      <w:r w:rsidR="008214CE" w:rsidRPr="00034954">
        <w:rPr>
          <w:color w:val="000000" w:themeColor="text1"/>
          <w:sz w:val="24"/>
          <w:szCs w:val="24"/>
        </w:rPr>
        <w:t xml:space="preserve"> </w:t>
      </w:r>
      <w:r w:rsidR="006F188E" w:rsidRPr="00034954">
        <w:rPr>
          <w:color w:val="000000" w:themeColor="text1"/>
          <w:sz w:val="24"/>
          <w:szCs w:val="24"/>
        </w:rPr>
        <w:t xml:space="preserve">but </w:t>
      </w:r>
      <w:r w:rsidR="00535EE9" w:rsidRPr="00034954">
        <w:rPr>
          <w:color w:val="000000" w:themeColor="text1"/>
          <w:sz w:val="24"/>
          <w:szCs w:val="24"/>
        </w:rPr>
        <w:t>hydrophobic interaction, it turns out,</w:t>
      </w:r>
      <w:r w:rsidR="00056D54" w:rsidRPr="00034954">
        <w:rPr>
          <w:color w:val="000000" w:themeColor="text1"/>
          <w:sz w:val="24"/>
          <w:szCs w:val="24"/>
        </w:rPr>
        <w:t xml:space="preserve"> is </w:t>
      </w:r>
      <w:r w:rsidR="00890D44" w:rsidRPr="00034954">
        <w:rPr>
          <w:color w:val="000000" w:themeColor="text1"/>
          <w:sz w:val="24"/>
          <w:szCs w:val="24"/>
        </w:rPr>
        <w:t>simply</w:t>
      </w:r>
      <w:r w:rsidR="00056D54" w:rsidRPr="00034954">
        <w:rPr>
          <w:color w:val="000000" w:themeColor="text1"/>
          <w:sz w:val="24"/>
          <w:szCs w:val="24"/>
        </w:rPr>
        <w:t xml:space="preserve"> stronger than what is expected from traditional continuum models (van der Waals, </w:t>
      </w:r>
      <w:proofErr w:type="spellStart"/>
      <w:r w:rsidR="00056D54" w:rsidRPr="00034954">
        <w:rPr>
          <w:color w:val="000000" w:themeColor="text1"/>
          <w:sz w:val="24"/>
          <w:szCs w:val="24"/>
        </w:rPr>
        <w:t>DLVO</w:t>
      </w:r>
      <w:proofErr w:type="spellEnd"/>
      <w:r w:rsidR="00056D54" w:rsidRPr="00034954">
        <w:rPr>
          <w:rStyle w:val="EndnoteReference"/>
          <w:color w:val="000000" w:themeColor="text1"/>
          <w:sz w:val="24"/>
          <w:szCs w:val="24"/>
        </w:rPr>
        <w:endnoteReference w:id="30"/>
      </w:r>
      <w:r w:rsidR="00056D54" w:rsidRPr="00034954">
        <w:rPr>
          <w:color w:val="000000" w:themeColor="text1"/>
          <w:sz w:val="24"/>
          <w:szCs w:val="24"/>
        </w:rPr>
        <w:t xml:space="preserve">). </w:t>
      </w:r>
      <w:r w:rsidR="000D69AE" w:rsidRPr="00034954">
        <w:rPr>
          <w:color w:val="000000" w:themeColor="text1"/>
          <w:sz w:val="24"/>
          <w:szCs w:val="24"/>
        </w:rPr>
        <w:t>Its nature, however, is a matter of controversy;</w:t>
      </w:r>
      <w:r w:rsidR="00890D44" w:rsidRPr="00034954">
        <w:rPr>
          <w:color w:val="000000" w:themeColor="text1"/>
          <w:sz w:val="24"/>
          <w:szCs w:val="24"/>
        </w:rPr>
        <w:t xml:space="preserve"> </w:t>
      </w:r>
      <w:r w:rsidR="00890D44" w:rsidRPr="00034954">
        <w:rPr>
          <w:bCs/>
          <w:snapToGrid w:val="0"/>
          <w:color w:val="000000" w:themeColor="text1"/>
          <w:sz w:val="24"/>
          <w:szCs w:val="24"/>
        </w:rPr>
        <w:t xml:space="preserve">after </w:t>
      </w:r>
      <w:r w:rsidR="00890D44" w:rsidRPr="00034954">
        <w:rPr>
          <w:color w:val="000000" w:themeColor="text1"/>
          <w:sz w:val="24"/>
          <w:szCs w:val="24"/>
        </w:rPr>
        <w:t xml:space="preserve">30 years of efforts, the search for the </w:t>
      </w:r>
      <w:r w:rsidR="00890D44" w:rsidRPr="00034954">
        <w:rPr>
          <w:color w:val="000000" w:themeColor="text1"/>
          <w:sz w:val="24"/>
          <w:szCs w:val="24"/>
        </w:rPr>
        <w:lastRenderedPageBreak/>
        <w:t>hydrophobic force law continues)</w:t>
      </w:r>
      <w:r w:rsidR="000D69AE" w:rsidRPr="00034954">
        <w:rPr>
          <w:color w:val="000000" w:themeColor="text1"/>
          <w:sz w:val="24"/>
          <w:szCs w:val="24"/>
        </w:rPr>
        <w:t>.</w:t>
      </w:r>
      <w:r w:rsidR="00BD2FA7" w:rsidRPr="00034954">
        <w:rPr>
          <w:color w:val="000000" w:themeColor="text1"/>
          <w:sz w:val="24"/>
          <w:szCs w:val="24"/>
          <w:vertAlign w:val="superscript"/>
        </w:rPr>
        <w:t>7</w:t>
      </w:r>
      <w:r w:rsidR="00F65888" w:rsidRPr="00034954">
        <w:rPr>
          <w:color w:val="000000" w:themeColor="text1"/>
          <w:sz w:val="24"/>
          <w:szCs w:val="24"/>
        </w:rPr>
        <w:t xml:space="preserve"> </w:t>
      </w:r>
      <w:r w:rsidR="00890D44" w:rsidRPr="00034954">
        <w:rPr>
          <w:color w:val="000000" w:themeColor="text1"/>
          <w:sz w:val="24"/>
          <w:szCs w:val="24"/>
        </w:rPr>
        <w:t>Still</w:t>
      </w:r>
      <w:r w:rsidR="008214CE" w:rsidRPr="00034954">
        <w:rPr>
          <w:color w:val="000000" w:themeColor="text1"/>
          <w:sz w:val="24"/>
          <w:szCs w:val="24"/>
        </w:rPr>
        <w:t>, a trend of consensus exists that the for</w:t>
      </w:r>
      <w:r w:rsidR="00890D44" w:rsidRPr="00034954">
        <w:rPr>
          <w:color w:val="000000" w:themeColor="text1"/>
          <w:sz w:val="24"/>
          <w:szCs w:val="24"/>
        </w:rPr>
        <w:t xml:space="preserve">ce between hydrophobic surfaces </w:t>
      </w:r>
      <w:r w:rsidR="008214CE" w:rsidRPr="00034954">
        <w:rPr>
          <w:color w:val="000000" w:themeColor="text1"/>
          <w:sz w:val="24"/>
          <w:szCs w:val="24"/>
        </w:rPr>
        <w:t>manifest</w:t>
      </w:r>
      <w:r w:rsidR="00100945" w:rsidRPr="00034954">
        <w:rPr>
          <w:color w:val="000000" w:themeColor="text1"/>
          <w:sz w:val="24"/>
          <w:szCs w:val="24"/>
        </w:rPr>
        <w:t>s</w:t>
      </w:r>
      <w:r w:rsidR="00890D44" w:rsidRPr="00034954">
        <w:rPr>
          <w:color w:val="000000" w:themeColor="text1"/>
          <w:sz w:val="24"/>
          <w:szCs w:val="24"/>
        </w:rPr>
        <w:t xml:space="preserve"> differently </w:t>
      </w:r>
      <w:r w:rsidR="00100945" w:rsidRPr="00034954">
        <w:rPr>
          <w:color w:val="000000" w:themeColor="text1"/>
          <w:sz w:val="24"/>
          <w:szCs w:val="24"/>
        </w:rPr>
        <w:t>with</w:t>
      </w:r>
      <w:r w:rsidR="008214CE" w:rsidRPr="00034954">
        <w:rPr>
          <w:color w:val="000000" w:themeColor="text1"/>
          <w:sz w:val="24"/>
          <w:szCs w:val="24"/>
        </w:rPr>
        <w:t xml:space="preserve">in three different </w:t>
      </w:r>
      <w:proofErr w:type="spellStart"/>
      <w:r w:rsidR="008214CE" w:rsidRPr="00034954">
        <w:rPr>
          <w:color w:val="000000" w:themeColor="text1"/>
          <w:sz w:val="24"/>
          <w:szCs w:val="24"/>
        </w:rPr>
        <w:t>regimes</w:t>
      </w:r>
      <w:proofErr w:type="gramStart"/>
      <w:r w:rsidR="008214CE" w:rsidRPr="00034954">
        <w:rPr>
          <w:color w:val="000000" w:themeColor="text1"/>
          <w:sz w:val="24"/>
          <w:szCs w:val="24"/>
        </w:rPr>
        <w:t>:</w:t>
      </w:r>
      <w:r w:rsidR="00B75405" w:rsidRPr="00034954">
        <w:rPr>
          <w:color w:val="000000" w:themeColor="text1"/>
          <w:sz w:val="24"/>
          <w:szCs w:val="24"/>
          <w:vertAlign w:val="superscript"/>
        </w:rPr>
        <w:t>2</w:t>
      </w:r>
      <w:r w:rsidR="0030680F" w:rsidRPr="00034954">
        <w:rPr>
          <w:color w:val="000000" w:themeColor="text1"/>
          <w:sz w:val="24"/>
          <w:szCs w:val="24"/>
          <w:vertAlign w:val="superscript"/>
        </w:rPr>
        <w:t>9</w:t>
      </w:r>
      <w:proofErr w:type="spellEnd"/>
      <w:proofErr w:type="gramEnd"/>
      <w:r w:rsidR="008214CE" w:rsidRPr="00034954">
        <w:rPr>
          <w:color w:val="000000" w:themeColor="text1"/>
          <w:sz w:val="24"/>
          <w:szCs w:val="24"/>
          <w:vertAlign w:val="superscript"/>
        </w:rPr>
        <w:t>,</w:t>
      </w:r>
      <w:r w:rsidR="008214CE" w:rsidRPr="00034954">
        <w:rPr>
          <w:rStyle w:val="EndnoteReference"/>
          <w:color w:val="000000" w:themeColor="text1"/>
          <w:sz w:val="24"/>
          <w:szCs w:val="24"/>
        </w:rPr>
        <w:endnoteReference w:id="31"/>
      </w:r>
      <w:r w:rsidR="008214CE" w:rsidRPr="00034954">
        <w:rPr>
          <w:color w:val="000000" w:themeColor="text1"/>
          <w:sz w:val="24"/>
          <w:szCs w:val="24"/>
        </w:rPr>
        <w:t xml:space="preserve"> </w:t>
      </w:r>
    </w:p>
    <w:p w:rsidR="00A76292" w:rsidRPr="00034954" w:rsidRDefault="00690E27" w:rsidP="00AA16D2">
      <w:pPr>
        <w:tabs>
          <w:tab w:val="left" w:pos="360"/>
          <w:tab w:val="left" w:pos="7740"/>
        </w:tabs>
        <w:autoSpaceDE w:val="0"/>
        <w:autoSpaceDN w:val="0"/>
        <w:adjustRightInd w:val="0"/>
        <w:ind w:left="360" w:hanging="360"/>
        <w:jc w:val="both"/>
        <w:rPr>
          <w:color w:val="000000" w:themeColor="text1"/>
          <w:sz w:val="24"/>
          <w:szCs w:val="24"/>
        </w:rPr>
      </w:pPr>
      <w:proofErr w:type="spellStart"/>
      <w:r w:rsidRPr="00034954">
        <w:rPr>
          <w:i/>
          <w:color w:val="000000" w:themeColor="text1"/>
          <w:sz w:val="24"/>
          <w:szCs w:val="24"/>
        </w:rPr>
        <w:t>i</w:t>
      </w:r>
      <w:proofErr w:type="spellEnd"/>
      <w:r w:rsidR="00890D44" w:rsidRPr="00034954">
        <w:rPr>
          <w:color w:val="000000" w:themeColor="text1"/>
          <w:sz w:val="24"/>
          <w:szCs w:val="24"/>
        </w:rPr>
        <w:t xml:space="preserve">) </w:t>
      </w:r>
      <w:r w:rsidR="00AA16D2" w:rsidRPr="00034954">
        <w:rPr>
          <w:color w:val="000000" w:themeColor="text1"/>
          <w:sz w:val="24"/>
          <w:szCs w:val="24"/>
        </w:rPr>
        <w:tab/>
      </w:r>
      <w:r w:rsidR="00BB1903" w:rsidRPr="00034954">
        <w:rPr>
          <w:color w:val="000000" w:themeColor="text1"/>
          <w:sz w:val="24"/>
          <w:szCs w:val="24"/>
        </w:rPr>
        <w:t>F</w:t>
      </w:r>
      <w:r w:rsidRPr="00034954">
        <w:rPr>
          <w:color w:val="000000" w:themeColor="text1"/>
          <w:sz w:val="24"/>
          <w:szCs w:val="24"/>
        </w:rPr>
        <w:t>rom</w:t>
      </w:r>
      <w:r w:rsidR="00FF7329" w:rsidRPr="00034954">
        <w:rPr>
          <w:color w:val="000000" w:themeColor="text1"/>
          <w:sz w:val="24"/>
          <w:szCs w:val="24"/>
        </w:rPr>
        <w:t xml:space="preserve"> </w:t>
      </w:r>
      <w:r w:rsidR="00661309" w:rsidRPr="00034954">
        <w:rPr>
          <w:color w:val="000000" w:themeColor="text1"/>
          <w:sz w:val="24"/>
          <w:szCs w:val="24"/>
        </w:rPr>
        <w:t>100</w:t>
      </w:r>
      <w:r w:rsidR="00890D44" w:rsidRPr="00034954">
        <w:rPr>
          <w:color w:val="000000" w:themeColor="text1"/>
          <w:sz w:val="24"/>
          <w:szCs w:val="24"/>
        </w:rPr>
        <w:t xml:space="preserve"> t</w:t>
      </w:r>
      <w:r w:rsidR="00661309" w:rsidRPr="00034954">
        <w:rPr>
          <w:color w:val="000000" w:themeColor="text1"/>
          <w:sz w:val="24"/>
          <w:szCs w:val="24"/>
        </w:rPr>
        <w:t>o</w:t>
      </w:r>
      <w:r w:rsidRPr="00034954">
        <w:rPr>
          <w:color w:val="000000" w:themeColor="text1"/>
          <w:sz w:val="24"/>
          <w:szCs w:val="24"/>
        </w:rPr>
        <w:t xml:space="preserve"> </w:t>
      </w:r>
      <w:r w:rsidR="005323D8" w:rsidRPr="00034954">
        <w:rPr>
          <w:color w:val="000000" w:themeColor="text1"/>
          <w:sz w:val="24"/>
          <w:szCs w:val="24"/>
        </w:rPr>
        <w:t>1000</w:t>
      </w:r>
      <w:r w:rsidRPr="00034954">
        <w:rPr>
          <w:color w:val="000000" w:themeColor="text1"/>
          <w:sz w:val="24"/>
          <w:szCs w:val="24"/>
        </w:rPr>
        <w:t xml:space="preserve"> of angstroms</w:t>
      </w:r>
      <w:r w:rsidR="00BB1903" w:rsidRPr="00034954">
        <w:rPr>
          <w:color w:val="000000" w:themeColor="text1"/>
          <w:sz w:val="24"/>
          <w:szCs w:val="24"/>
        </w:rPr>
        <w:t>, the</w:t>
      </w:r>
      <w:r w:rsidRPr="00034954">
        <w:rPr>
          <w:color w:val="000000" w:themeColor="text1"/>
          <w:sz w:val="24"/>
          <w:szCs w:val="24"/>
        </w:rPr>
        <w:t xml:space="preserve"> attractive force </w:t>
      </w:r>
      <w:r w:rsidR="00BB1903" w:rsidRPr="00034954">
        <w:rPr>
          <w:color w:val="000000" w:themeColor="text1"/>
          <w:sz w:val="24"/>
          <w:szCs w:val="24"/>
        </w:rPr>
        <w:t xml:space="preserve">is </w:t>
      </w:r>
      <w:r w:rsidRPr="00034954">
        <w:rPr>
          <w:color w:val="000000" w:themeColor="text1"/>
          <w:sz w:val="24"/>
          <w:szCs w:val="24"/>
        </w:rPr>
        <w:t xml:space="preserve">dominated by electrostatic domains </w:t>
      </w:r>
      <w:r w:rsidR="002B2458" w:rsidRPr="00034954">
        <w:rPr>
          <w:color w:val="000000" w:themeColor="text1"/>
          <w:sz w:val="24"/>
          <w:szCs w:val="24"/>
        </w:rPr>
        <w:t xml:space="preserve">present </w:t>
      </w:r>
      <w:r w:rsidRPr="00034954">
        <w:rPr>
          <w:color w:val="000000" w:themeColor="text1"/>
          <w:sz w:val="24"/>
          <w:szCs w:val="24"/>
        </w:rPr>
        <w:t>on the approaching surfaces and/or the bridging of vapor cavities</w:t>
      </w:r>
      <w:r w:rsidR="00B56761" w:rsidRPr="00034954">
        <w:rPr>
          <w:rStyle w:val="EndnoteReference"/>
          <w:color w:val="000000" w:themeColor="text1"/>
          <w:sz w:val="24"/>
          <w:szCs w:val="24"/>
        </w:rPr>
        <w:endnoteReference w:id="32"/>
      </w:r>
      <w:r w:rsidRPr="00034954">
        <w:rPr>
          <w:color w:val="000000" w:themeColor="text1"/>
          <w:sz w:val="24"/>
          <w:szCs w:val="24"/>
        </w:rPr>
        <w:t xml:space="preserve"> (described within the context of capillary forces</w:t>
      </w:r>
      <w:r w:rsidR="006F188E" w:rsidRPr="00034954">
        <w:rPr>
          <w:color w:val="000000" w:themeColor="text1"/>
          <w:sz w:val="24"/>
          <w:szCs w:val="24"/>
        </w:rPr>
        <w:t>).</w:t>
      </w:r>
      <w:r w:rsidR="00781302" w:rsidRPr="00034954">
        <w:rPr>
          <w:rStyle w:val="EndnoteReference"/>
          <w:color w:val="000000" w:themeColor="text1"/>
          <w:sz w:val="24"/>
          <w:szCs w:val="24"/>
        </w:rPr>
        <w:endnoteReference w:id="33"/>
      </w:r>
      <w:r w:rsidR="00661309" w:rsidRPr="00034954">
        <w:rPr>
          <w:color w:val="000000" w:themeColor="text1"/>
          <w:sz w:val="24"/>
          <w:szCs w:val="24"/>
        </w:rPr>
        <w:t xml:space="preserve"> </w:t>
      </w:r>
    </w:p>
    <w:p w:rsidR="00A76292" w:rsidRPr="00034954" w:rsidRDefault="00185979" w:rsidP="00AA16D2">
      <w:pPr>
        <w:tabs>
          <w:tab w:val="left" w:pos="360"/>
          <w:tab w:val="left" w:pos="7740"/>
        </w:tabs>
        <w:autoSpaceDE w:val="0"/>
        <w:autoSpaceDN w:val="0"/>
        <w:adjustRightInd w:val="0"/>
        <w:ind w:left="360" w:hanging="360"/>
        <w:jc w:val="both"/>
        <w:rPr>
          <w:color w:val="000000" w:themeColor="text1"/>
          <w:sz w:val="24"/>
          <w:szCs w:val="24"/>
        </w:rPr>
      </w:pPr>
      <w:r w:rsidRPr="00034954">
        <w:rPr>
          <w:i/>
          <w:color w:val="000000" w:themeColor="text1"/>
          <w:sz w:val="24"/>
          <w:szCs w:val="24"/>
        </w:rPr>
        <w:t>ii</w:t>
      </w:r>
      <w:r w:rsidRPr="00034954">
        <w:rPr>
          <w:color w:val="000000" w:themeColor="text1"/>
          <w:sz w:val="24"/>
          <w:szCs w:val="24"/>
        </w:rPr>
        <w:t xml:space="preserve">) </w:t>
      </w:r>
      <w:r w:rsidR="00AA16D2" w:rsidRPr="00034954">
        <w:rPr>
          <w:color w:val="000000" w:themeColor="text1"/>
          <w:sz w:val="24"/>
          <w:szCs w:val="24"/>
        </w:rPr>
        <w:tab/>
      </w:r>
      <w:r w:rsidR="002B2458" w:rsidRPr="00034954">
        <w:rPr>
          <w:color w:val="000000" w:themeColor="text1"/>
          <w:sz w:val="24"/>
          <w:szCs w:val="24"/>
        </w:rPr>
        <w:t>In the 15 to 150 angstroms range, a</w:t>
      </w:r>
      <w:r w:rsidR="00690E27" w:rsidRPr="00034954">
        <w:rPr>
          <w:color w:val="000000" w:themeColor="text1"/>
          <w:sz w:val="24"/>
          <w:szCs w:val="24"/>
        </w:rPr>
        <w:t xml:space="preserve"> long-range hydrophobic</w:t>
      </w:r>
      <w:r w:rsidR="00690E27" w:rsidRPr="00034954">
        <w:rPr>
          <w:i/>
          <w:color w:val="000000" w:themeColor="text1"/>
          <w:sz w:val="24"/>
          <w:szCs w:val="24"/>
        </w:rPr>
        <w:t xml:space="preserve"> force</w:t>
      </w:r>
      <w:r w:rsidR="00690E27" w:rsidRPr="00034954">
        <w:rPr>
          <w:color w:val="000000" w:themeColor="text1"/>
          <w:sz w:val="24"/>
          <w:szCs w:val="24"/>
        </w:rPr>
        <w:t xml:space="preserve"> </w:t>
      </w:r>
      <w:r w:rsidR="002B2458" w:rsidRPr="00034954">
        <w:rPr>
          <w:color w:val="000000" w:themeColor="text1"/>
          <w:sz w:val="24"/>
          <w:szCs w:val="24"/>
        </w:rPr>
        <w:t>is</w:t>
      </w:r>
      <w:r w:rsidR="00690E27" w:rsidRPr="00034954">
        <w:rPr>
          <w:color w:val="000000" w:themeColor="text1"/>
          <w:sz w:val="24"/>
          <w:szCs w:val="24"/>
        </w:rPr>
        <w:t xml:space="preserve"> possibly due to the ‘proton-hopping’ </w:t>
      </w:r>
      <w:proofErr w:type="spellStart"/>
      <w:r w:rsidR="00690E27" w:rsidRPr="00034954">
        <w:rPr>
          <w:color w:val="000000" w:themeColor="text1"/>
          <w:sz w:val="24"/>
          <w:szCs w:val="24"/>
        </w:rPr>
        <w:t>polarizability</w:t>
      </w:r>
      <w:proofErr w:type="spellEnd"/>
      <w:r w:rsidR="00690E27" w:rsidRPr="00034954">
        <w:rPr>
          <w:color w:val="000000" w:themeColor="text1"/>
          <w:sz w:val="24"/>
          <w:szCs w:val="24"/>
        </w:rPr>
        <w:t xml:space="preserve"> of water. (Proton-hoping in water is inferred from the fairly rising-trend of the water’s dielectric constant upon freezing, contrasting the abrupt fall of </w:t>
      </w:r>
      <w:r w:rsidR="00690E27" w:rsidRPr="00034954">
        <w:rPr>
          <w:rFonts w:ascii="Symbol" w:hAnsi="Symbol"/>
          <w:color w:val="000000" w:themeColor="text1"/>
          <w:sz w:val="24"/>
          <w:szCs w:val="24"/>
        </w:rPr>
        <w:t></w:t>
      </w:r>
      <w:r w:rsidR="00690E27" w:rsidRPr="00034954">
        <w:rPr>
          <w:color w:val="000000" w:themeColor="text1"/>
          <w:sz w:val="24"/>
          <w:szCs w:val="24"/>
        </w:rPr>
        <w:t xml:space="preserve"> observed in other polar liquids. An abrupt fall indicates that the contribution to </w:t>
      </w:r>
      <w:r w:rsidR="00690E27" w:rsidRPr="00034954">
        <w:rPr>
          <w:rFonts w:ascii="Symbol" w:hAnsi="Symbol"/>
          <w:color w:val="000000" w:themeColor="text1"/>
          <w:sz w:val="24"/>
          <w:szCs w:val="24"/>
        </w:rPr>
        <w:t></w:t>
      </w:r>
      <w:r w:rsidR="00690E27" w:rsidRPr="00034954">
        <w:rPr>
          <w:color w:val="000000" w:themeColor="text1"/>
          <w:sz w:val="24"/>
          <w:szCs w:val="24"/>
        </w:rPr>
        <w:t xml:space="preserve"> from thermal rotation of the dipolar molecule has stopped. The high </w:t>
      </w:r>
      <w:proofErr w:type="spellStart"/>
      <w:r w:rsidR="00690E27" w:rsidRPr="00034954">
        <w:rPr>
          <w:color w:val="000000" w:themeColor="text1"/>
          <w:sz w:val="24"/>
          <w:szCs w:val="24"/>
        </w:rPr>
        <w:t>polarizability</w:t>
      </w:r>
      <w:proofErr w:type="spellEnd"/>
      <w:r w:rsidR="00690E27" w:rsidRPr="00034954">
        <w:rPr>
          <w:color w:val="000000" w:themeColor="text1"/>
          <w:sz w:val="24"/>
          <w:szCs w:val="24"/>
        </w:rPr>
        <w:t xml:space="preserve"> of water is believed, then, to arise from the proton hopping along the H-bond </w:t>
      </w:r>
      <w:proofErr w:type="spellStart"/>
      <w:r w:rsidR="00690E27" w:rsidRPr="00034954">
        <w:rPr>
          <w:color w:val="000000" w:themeColor="text1"/>
          <w:sz w:val="24"/>
          <w:szCs w:val="24"/>
        </w:rPr>
        <w:t>network</w:t>
      </w:r>
      <w:r w:rsidR="00023602" w:rsidRPr="00034954">
        <w:rPr>
          <w:color w:val="000000" w:themeColor="text1"/>
          <w:sz w:val="24"/>
          <w:szCs w:val="24"/>
          <w:vertAlign w:val="superscript"/>
        </w:rPr>
        <w:t>2</w:t>
      </w:r>
      <w:r w:rsidR="0030680F" w:rsidRPr="00034954">
        <w:rPr>
          <w:color w:val="000000" w:themeColor="text1"/>
          <w:sz w:val="24"/>
          <w:szCs w:val="24"/>
          <w:vertAlign w:val="superscript"/>
        </w:rPr>
        <w:t>9</w:t>
      </w:r>
      <w:proofErr w:type="spellEnd"/>
      <w:r w:rsidR="00690E27" w:rsidRPr="00034954">
        <w:rPr>
          <w:color w:val="000000" w:themeColor="text1"/>
          <w:sz w:val="24"/>
          <w:szCs w:val="24"/>
        </w:rPr>
        <w:t xml:space="preserve">). </w:t>
      </w:r>
    </w:p>
    <w:p w:rsidR="001108FB" w:rsidRPr="00034954" w:rsidRDefault="00690E27" w:rsidP="009C70D9">
      <w:pPr>
        <w:autoSpaceDE w:val="0"/>
        <w:autoSpaceDN w:val="0"/>
        <w:adjustRightInd w:val="0"/>
        <w:ind w:left="360" w:hanging="360"/>
        <w:jc w:val="both"/>
        <w:rPr>
          <w:rFonts w:ascii="Times-Roman" w:hAnsi="Times-Roman" w:cs="Times-Roman"/>
          <w:color w:val="000000" w:themeColor="text1"/>
          <w:sz w:val="22"/>
          <w:szCs w:val="22"/>
        </w:rPr>
      </w:pPr>
      <w:r w:rsidRPr="00034954">
        <w:rPr>
          <w:i/>
          <w:color w:val="000000" w:themeColor="text1"/>
          <w:sz w:val="24"/>
          <w:szCs w:val="24"/>
        </w:rPr>
        <w:t>iii</w:t>
      </w:r>
      <w:r w:rsidR="00185979" w:rsidRPr="00034954">
        <w:rPr>
          <w:color w:val="000000" w:themeColor="text1"/>
          <w:sz w:val="24"/>
          <w:szCs w:val="24"/>
        </w:rPr>
        <w:t xml:space="preserve">) </w:t>
      </w:r>
      <w:r w:rsidR="002B2458" w:rsidRPr="00034954">
        <w:rPr>
          <w:color w:val="000000" w:themeColor="text1"/>
          <w:sz w:val="24"/>
          <w:szCs w:val="24"/>
        </w:rPr>
        <w:t>In the range below 10-15 angstroms a</w:t>
      </w:r>
      <w:r w:rsidRPr="00034954">
        <w:rPr>
          <w:color w:val="000000" w:themeColor="text1"/>
          <w:sz w:val="24"/>
          <w:szCs w:val="24"/>
        </w:rPr>
        <w:t xml:space="preserve"> </w:t>
      </w:r>
      <w:r w:rsidRPr="00034954">
        <w:rPr>
          <w:i/>
          <w:color w:val="000000" w:themeColor="text1"/>
          <w:sz w:val="24"/>
          <w:szCs w:val="24"/>
        </w:rPr>
        <w:t>short-range hydrophobic force</w:t>
      </w:r>
      <w:r w:rsidRPr="00034954">
        <w:rPr>
          <w:color w:val="000000" w:themeColor="text1"/>
          <w:sz w:val="24"/>
          <w:szCs w:val="24"/>
        </w:rPr>
        <w:t xml:space="preserve"> </w:t>
      </w:r>
      <w:r w:rsidR="002B2458" w:rsidRPr="00034954">
        <w:rPr>
          <w:color w:val="000000" w:themeColor="text1"/>
          <w:sz w:val="24"/>
          <w:szCs w:val="24"/>
        </w:rPr>
        <w:t>is</w:t>
      </w:r>
      <w:r w:rsidRPr="00034954">
        <w:rPr>
          <w:color w:val="000000" w:themeColor="text1"/>
          <w:sz w:val="24"/>
          <w:szCs w:val="24"/>
        </w:rPr>
        <w:t xml:space="preserve"> related to water structuring effects associated with surface-induced changes in the orientation and/or density of water molecules and H-bonds at the water–hydrophobic interface. </w:t>
      </w:r>
      <w:r w:rsidR="009C70D9" w:rsidRPr="00034954">
        <w:rPr>
          <w:color w:val="000000" w:themeColor="text1"/>
          <w:sz w:val="24"/>
          <w:szCs w:val="24"/>
        </w:rPr>
        <w:t xml:space="preserve">Some consider this regime to be the true range of the hydrophobic interaction. </w:t>
      </w:r>
      <w:r w:rsidR="00E51866" w:rsidRPr="00034954">
        <w:rPr>
          <w:color w:val="000000" w:themeColor="text1"/>
          <w:sz w:val="24"/>
          <w:szCs w:val="24"/>
        </w:rPr>
        <w:t>Since t</w:t>
      </w:r>
      <w:r w:rsidR="001108FB" w:rsidRPr="00034954">
        <w:rPr>
          <w:color w:val="000000" w:themeColor="text1"/>
          <w:sz w:val="24"/>
          <w:szCs w:val="24"/>
        </w:rPr>
        <w:t>he force is</w:t>
      </w:r>
      <w:r w:rsidR="006F188E" w:rsidRPr="00034954">
        <w:rPr>
          <w:color w:val="000000" w:themeColor="text1"/>
          <w:sz w:val="24"/>
          <w:szCs w:val="24"/>
        </w:rPr>
        <w:t xml:space="preserve"> typically</w:t>
      </w:r>
      <w:r w:rsidR="001108FB" w:rsidRPr="00034954">
        <w:rPr>
          <w:color w:val="000000" w:themeColor="text1"/>
          <w:sz w:val="24"/>
          <w:szCs w:val="24"/>
        </w:rPr>
        <w:t xml:space="preserve"> detected by monitoring the deflection of </w:t>
      </w:r>
      <w:r w:rsidR="006F188E" w:rsidRPr="00034954">
        <w:rPr>
          <w:color w:val="000000" w:themeColor="text1"/>
          <w:sz w:val="24"/>
          <w:szCs w:val="24"/>
        </w:rPr>
        <w:t>the</w:t>
      </w:r>
      <w:r w:rsidR="001108FB" w:rsidRPr="00034954">
        <w:rPr>
          <w:color w:val="000000" w:themeColor="text1"/>
          <w:sz w:val="24"/>
          <w:szCs w:val="24"/>
        </w:rPr>
        <w:t xml:space="preserve"> spring supporting one of the </w:t>
      </w:r>
      <w:r w:rsidR="00E51866" w:rsidRPr="00034954">
        <w:rPr>
          <w:color w:val="000000" w:themeColor="text1"/>
          <w:sz w:val="24"/>
          <w:szCs w:val="24"/>
        </w:rPr>
        <w:t xml:space="preserve">surfaces, this </w:t>
      </w:r>
      <w:r w:rsidR="00A76292" w:rsidRPr="00034954">
        <w:rPr>
          <w:i/>
          <w:color w:val="000000" w:themeColor="text1"/>
          <w:sz w:val="24"/>
          <w:szCs w:val="24"/>
        </w:rPr>
        <w:t>short-range regime</w:t>
      </w:r>
      <w:r w:rsidR="00E51866" w:rsidRPr="00034954">
        <w:rPr>
          <w:i/>
          <w:color w:val="000000" w:themeColor="text1"/>
          <w:sz w:val="24"/>
          <w:szCs w:val="24"/>
        </w:rPr>
        <w:t xml:space="preserve"> of strong interaction </w:t>
      </w:r>
      <w:r w:rsidR="00E51866" w:rsidRPr="00034954">
        <w:rPr>
          <w:color w:val="000000" w:themeColor="text1"/>
          <w:sz w:val="24"/>
          <w:szCs w:val="24"/>
        </w:rPr>
        <w:t xml:space="preserve">is typically </w:t>
      </w:r>
      <w:r w:rsidR="00E51866" w:rsidRPr="00034954">
        <w:rPr>
          <w:i/>
          <w:color w:val="000000" w:themeColor="text1"/>
          <w:sz w:val="24"/>
          <w:szCs w:val="24"/>
        </w:rPr>
        <w:t>inaccessible</w:t>
      </w:r>
      <w:r w:rsidR="002700F5" w:rsidRPr="00034954">
        <w:rPr>
          <w:i/>
          <w:color w:val="000000" w:themeColor="text1"/>
          <w:sz w:val="24"/>
          <w:szCs w:val="24"/>
        </w:rPr>
        <w:t xml:space="preserve"> </w:t>
      </w:r>
      <w:r w:rsidR="002700F5" w:rsidRPr="00034954">
        <w:rPr>
          <w:color w:val="000000" w:themeColor="text1"/>
          <w:sz w:val="24"/>
          <w:szCs w:val="24"/>
        </w:rPr>
        <w:t>to</w:t>
      </w:r>
      <w:r w:rsidR="002700F5" w:rsidRPr="00034954">
        <w:rPr>
          <w:i/>
          <w:color w:val="000000" w:themeColor="text1"/>
          <w:sz w:val="24"/>
          <w:szCs w:val="24"/>
        </w:rPr>
        <w:t xml:space="preserve"> </w:t>
      </w:r>
      <w:r w:rsidR="002700F5" w:rsidRPr="00034954">
        <w:rPr>
          <w:color w:val="000000" w:themeColor="text1"/>
          <w:sz w:val="24"/>
          <w:szCs w:val="24"/>
        </w:rPr>
        <w:t xml:space="preserve">high </w:t>
      </w:r>
      <w:r w:rsidR="006F188E" w:rsidRPr="00034954">
        <w:rPr>
          <w:color w:val="000000" w:themeColor="text1"/>
          <w:sz w:val="24"/>
          <w:szCs w:val="24"/>
        </w:rPr>
        <w:t xml:space="preserve">lateral </w:t>
      </w:r>
      <w:r w:rsidR="002700F5" w:rsidRPr="00034954">
        <w:rPr>
          <w:color w:val="000000" w:themeColor="text1"/>
          <w:sz w:val="24"/>
          <w:szCs w:val="24"/>
        </w:rPr>
        <w:t>resolution too</w:t>
      </w:r>
      <w:r w:rsidR="00E51866" w:rsidRPr="00034954">
        <w:rPr>
          <w:color w:val="000000" w:themeColor="text1"/>
          <w:sz w:val="24"/>
          <w:szCs w:val="24"/>
        </w:rPr>
        <w:t>ls like</w:t>
      </w:r>
      <w:r w:rsidR="00E51866" w:rsidRPr="00034954">
        <w:rPr>
          <w:i/>
          <w:color w:val="000000" w:themeColor="text1"/>
          <w:sz w:val="24"/>
          <w:szCs w:val="24"/>
        </w:rPr>
        <w:t xml:space="preserve"> atomic force microscopy</w:t>
      </w:r>
      <w:r w:rsidR="002700F5" w:rsidRPr="00034954">
        <w:rPr>
          <w:i/>
          <w:color w:val="000000" w:themeColor="text1"/>
          <w:sz w:val="24"/>
          <w:szCs w:val="24"/>
        </w:rPr>
        <w:t xml:space="preserve"> </w:t>
      </w:r>
      <w:r w:rsidR="002700F5" w:rsidRPr="00034954">
        <w:rPr>
          <w:color w:val="000000" w:themeColor="text1"/>
          <w:sz w:val="24"/>
          <w:szCs w:val="24"/>
        </w:rPr>
        <w:t>(</w:t>
      </w:r>
      <w:proofErr w:type="spellStart"/>
      <w:r w:rsidR="002700F5" w:rsidRPr="00034954">
        <w:rPr>
          <w:i/>
          <w:color w:val="000000" w:themeColor="text1"/>
          <w:sz w:val="24"/>
          <w:szCs w:val="24"/>
        </w:rPr>
        <w:t>AFM</w:t>
      </w:r>
      <w:proofErr w:type="spellEnd"/>
      <w:r w:rsidR="002700F5" w:rsidRPr="00034954">
        <w:rPr>
          <w:color w:val="000000" w:themeColor="text1"/>
          <w:sz w:val="24"/>
          <w:szCs w:val="24"/>
        </w:rPr>
        <w:t>)</w:t>
      </w:r>
      <w:r w:rsidR="00E51866" w:rsidRPr="00034954">
        <w:rPr>
          <w:color w:val="000000" w:themeColor="text1"/>
          <w:sz w:val="24"/>
          <w:szCs w:val="24"/>
        </w:rPr>
        <w:t>.</w:t>
      </w:r>
      <w:r w:rsidR="002700F5" w:rsidRPr="00034954">
        <w:rPr>
          <w:color w:val="000000" w:themeColor="text1"/>
          <w:sz w:val="24"/>
          <w:szCs w:val="24"/>
        </w:rPr>
        <w:t xml:space="preserve"> The shortcoming comes from the fact that </w:t>
      </w:r>
      <w:r w:rsidR="0030680F" w:rsidRPr="00034954">
        <w:rPr>
          <w:color w:val="000000" w:themeColor="text1"/>
          <w:sz w:val="24"/>
          <w:szCs w:val="24"/>
        </w:rPr>
        <w:t>an</w:t>
      </w:r>
      <w:r w:rsidR="002700F5" w:rsidRPr="00034954">
        <w:rPr>
          <w:color w:val="000000" w:themeColor="text1"/>
          <w:sz w:val="24"/>
          <w:szCs w:val="24"/>
        </w:rPr>
        <w:t xml:space="preserve"> </w:t>
      </w:r>
      <w:proofErr w:type="spellStart"/>
      <w:r w:rsidR="00A82D7B" w:rsidRPr="00034954">
        <w:rPr>
          <w:color w:val="000000" w:themeColor="text1"/>
          <w:sz w:val="24"/>
          <w:szCs w:val="24"/>
        </w:rPr>
        <w:t>AFM</w:t>
      </w:r>
      <w:proofErr w:type="spellEnd"/>
      <w:r w:rsidR="00A82D7B" w:rsidRPr="00034954">
        <w:rPr>
          <w:color w:val="000000" w:themeColor="text1"/>
          <w:sz w:val="24"/>
          <w:szCs w:val="24"/>
        </w:rPr>
        <w:t>-probe is</w:t>
      </w:r>
      <w:r w:rsidR="00A82D7B" w:rsidRPr="00034954">
        <w:rPr>
          <w:rFonts w:ascii="Times-Roman" w:hAnsi="Times-Roman" w:cs="Times-Roman"/>
          <w:color w:val="000000" w:themeColor="text1"/>
          <w:sz w:val="22"/>
          <w:szCs w:val="22"/>
        </w:rPr>
        <w:t xml:space="preserve"> inherently unstable, as the cantilever will snap into or out of contact with a surface whenever the gradient of the force between the tip and the sample exceeds the cantilever spring constant </w:t>
      </w:r>
      <w:r w:rsidR="002700F5" w:rsidRPr="00034954">
        <w:rPr>
          <w:i/>
          <w:color w:val="000000" w:themeColor="text1"/>
          <w:sz w:val="24"/>
          <w:szCs w:val="24"/>
        </w:rPr>
        <w:t>k</w:t>
      </w:r>
      <w:r w:rsidR="00A76292" w:rsidRPr="00034954">
        <w:rPr>
          <w:i/>
          <w:color w:val="000000" w:themeColor="text1"/>
          <w:sz w:val="24"/>
          <w:szCs w:val="24"/>
        </w:rPr>
        <w:t xml:space="preserve"> </w:t>
      </w:r>
      <w:r w:rsidR="00A76292" w:rsidRPr="00034954">
        <w:rPr>
          <w:color w:val="000000" w:themeColor="text1"/>
          <w:sz w:val="24"/>
          <w:szCs w:val="24"/>
        </w:rPr>
        <w:t>(</w:t>
      </w:r>
      <w:r w:rsidR="008312DF" w:rsidRPr="00034954">
        <w:rPr>
          <w:color w:val="000000" w:themeColor="text1"/>
          <w:sz w:val="24"/>
          <w:szCs w:val="24"/>
        </w:rPr>
        <w:t xml:space="preserve">of </w:t>
      </w:r>
      <w:r w:rsidR="00A76292" w:rsidRPr="00034954">
        <w:rPr>
          <w:color w:val="000000" w:themeColor="text1"/>
          <w:sz w:val="24"/>
          <w:szCs w:val="24"/>
        </w:rPr>
        <w:t>few tens of N/m)</w:t>
      </w:r>
      <w:r w:rsidR="002700F5" w:rsidRPr="00034954">
        <w:rPr>
          <w:color w:val="000000" w:themeColor="text1"/>
          <w:sz w:val="24"/>
          <w:szCs w:val="24"/>
        </w:rPr>
        <w:t>.</w:t>
      </w:r>
      <w:r w:rsidR="00A82D7B" w:rsidRPr="00034954">
        <w:rPr>
          <w:rStyle w:val="EndnoteReference"/>
          <w:color w:val="000000" w:themeColor="text1"/>
          <w:sz w:val="24"/>
          <w:szCs w:val="24"/>
        </w:rPr>
        <w:endnoteReference w:id="34"/>
      </w:r>
      <w:r w:rsidR="002700F5" w:rsidRPr="00034954">
        <w:rPr>
          <w:color w:val="000000" w:themeColor="text1"/>
          <w:sz w:val="24"/>
          <w:szCs w:val="24"/>
        </w:rPr>
        <w:t xml:space="preserve"> In contrast, the </w:t>
      </w:r>
      <w:proofErr w:type="spellStart"/>
      <w:r w:rsidR="002700F5" w:rsidRPr="00034954">
        <w:rPr>
          <w:color w:val="000000" w:themeColor="text1"/>
          <w:sz w:val="24"/>
          <w:szCs w:val="24"/>
        </w:rPr>
        <w:t>SANM</w:t>
      </w:r>
      <w:proofErr w:type="spellEnd"/>
      <w:r w:rsidR="002700F5" w:rsidRPr="00034954">
        <w:rPr>
          <w:color w:val="000000" w:themeColor="text1"/>
          <w:sz w:val="24"/>
          <w:szCs w:val="24"/>
        </w:rPr>
        <w:t xml:space="preserve"> technique </w:t>
      </w:r>
      <w:r w:rsidR="0030680F" w:rsidRPr="00034954">
        <w:rPr>
          <w:color w:val="000000" w:themeColor="text1"/>
          <w:sz w:val="24"/>
          <w:szCs w:val="24"/>
        </w:rPr>
        <w:t>employed</w:t>
      </w:r>
      <w:r w:rsidR="002700F5" w:rsidRPr="00034954">
        <w:rPr>
          <w:color w:val="000000" w:themeColor="text1"/>
          <w:sz w:val="24"/>
          <w:szCs w:val="24"/>
        </w:rPr>
        <w:t xml:space="preserve"> in this proposal does not have </w:t>
      </w:r>
      <w:r w:rsidR="0030680F" w:rsidRPr="00034954">
        <w:rPr>
          <w:color w:val="000000" w:themeColor="text1"/>
          <w:sz w:val="24"/>
          <w:szCs w:val="24"/>
        </w:rPr>
        <w:t>such a</w:t>
      </w:r>
      <w:r w:rsidR="002700F5" w:rsidRPr="00034954">
        <w:rPr>
          <w:color w:val="000000" w:themeColor="text1"/>
          <w:sz w:val="24"/>
          <w:szCs w:val="24"/>
        </w:rPr>
        <w:t xml:space="preserve"> limitation</w:t>
      </w:r>
      <w:r w:rsidR="00D31B60" w:rsidRPr="00034954">
        <w:rPr>
          <w:color w:val="000000" w:themeColor="text1"/>
          <w:sz w:val="24"/>
          <w:szCs w:val="24"/>
        </w:rPr>
        <w:t xml:space="preserve"> (</w:t>
      </w:r>
      <w:r w:rsidR="00CB1F11" w:rsidRPr="00034954">
        <w:rPr>
          <w:color w:val="000000" w:themeColor="text1"/>
          <w:sz w:val="24"/>
          <w:szCs w:val="24"/>
        </w:rPr>
        <w:t>it uses</w:t>
      </w:r>
      <w:r w:rsidR="00D31B60" w:rsidRPr="00034954">
        <w:rPr>
          <w:color w:val="000000" w:themeColor="text1"/>
          <w:sz w:val="24"/>
          <w:szCs w:val="24"/>
        </w:rPr>
        <w:t xml:space="preserve"> a</w:t>
      </w:r>
      <w:r w:rsidR="00CB1F11" w:rsidRPr="00034954">
        <w:rPr>
          <w:color w:val="000000" w:themeColor="text1"/>
          <w:sz w:val="24"/>
          <w:szCs w:val="24"/>
        </w:rPr>
        <w:t xml:space="preserve"> probe with effective</w:t>
      </w:r>
      <w:r w:rsidR="00D31B60" w:rsidRPr="00034954">
        <w:rPr>
          <w:color w:val="000000" w:themeColor="text1"/>
          <w:sz w:val="24"/>
          <w:szCs w:val="24"/>
        </w:rPr>
        <w:t xml:space="preserve"> spring constant practically infinite along the vertical direction, and ~20,000 N/m along the lateral direction, as described in Section </w:t>
      </w:r>
      <w:proofErr w:type="spellStart"/>
      <w:r w:rsidR="00D31B60" w:rsidRPr="00034954">
        <w:rPr>
          <w:color w:val="000000" w:themeColor="text1"/>
          <w:sz w:val="24"/>
          <w:szCs w:val="24"/>
        </w:rPr>
        <w:t>A.5</w:t>
      </w:r>
      <w:proofErr w:type="spellEnd"/>
      <w:r w:rsidR="00D31B60" w:rsidRPr="00034954">
        <w:rPr>
          <w:color w:val="000000" w:themeColor="text1"/>
          <w:sz w:val="24"/>
          <w:szCs w:val="24"/>
        </w:rPr>
        <w:t xml:space="preserve"> below). Hence, </w:t>
      </w:r>
      <w:proofErr w:type="spellStart"/>
      <w:r w:rsidR="00D31B60" w:rsidRPr="00034954">
        <w:rPr>
          <w:color w:val="000000" w:themeColor="text1"/>
          <w:sz w:val="24"/>
          <w:szCs w:val="24"/>
        </w:rPr>
        <w:t>SANM</w:t>
      </w:r>
      <w:proofErr w:type="spellEnd"/>
      <w:r w:rsidR="00D31B60" w:rsidRPr="00034954">
        <w:rPr>
          <w:color w:val="000000" w:themeColor="text1"/>
          <w:sz w:val="24"/>
          <w:szCs w:val="24"/>
        </w:rPr>
        <w:t xml:space="preserve"> is more suitable for </w:t>
      </w:r>
      <w:r w:rsidR="00CB1F11" w:rsidRPr="00034954">
        <w:rPr>
          <w:color w:val="000000" w:themeColor="text1"/>
          <w:sz w:val="24"/>
          <w:szCs w:val="24"/>
        </w:rPr>
        <w:t>interrogati</w:t>
      </w:r>
      <w:r w:rsidR="00D31B60" w:rsidRPr="00034954">
        <w:rPr>
          <w:color w:val="000000" w:themeColor="text1"/>
          <w:sz w:val="24"/>
          <w:szCs w:val="24"/>
        </w:rPr>
        <w:t>n</w:t>
      </w:r>
      <w:r w:rsidR="00CB1F11" w:rsidRPr="00034954">
        <w:rPr>
          <w:color w:val="000000" w:themeColor="text1"/>
          <w:sz w:val="24"/>
          <w:szCs w:val="24"/>
        </w:rPr>
        <w:t>g</w:t>
      </w:r>
      <w:r w:rsidR="00D31B60" w:rsidRPr="00034954">
        <w:rPr>
          <w:color w:val="000000" w:themeColor="text1"/>
          <w:sz w:val="24"/>
          <w:szCs w:val="24"/>
        </w:rPr>
        <w:t xml:space="preserve"> the hydrophobic interaction </w:t>
      </w:r>
      <w:r w:rsidR="00A76292" w:rsidRPr="00034954">
        <w:rPr>
          <w:color w:val="000000" w:themeColor="text1"/>
          <w:sz w:val="24"/>
          <w:szCs w:val="24"/>
        </w:rPr>
        <w:t>at very</w:t>
      </w:r>
      <w:r w:rsidR="00D31B60" w:rsidRPr="00034954">
        <w:rPr>
          <w:color w:val="000000" w:themeColor="text1"/>
          <w:sz w:val="24"/>
          <w:szCs w:val="24"/>
        </w:rPr>
        <w:t xml:space="preserve"> short </w:t>
      </w:r>
      <w:r w:rsidR="00A76292" w:rsidRPr="00034954">
        <w:rPr>
          <w:color w:val="000000" w:themeColor="text1"/>
          <w:sz w:val="24"/>
          <w:szCs w:val="24"/>
        </w:rPr>
        <w:t xml:space="preserve">probe-sample separation </w:t>
      </w:r>
      <w:r w:rsidR="00D31B60" w:rsidRPr="00034954">
        <w:rPr>
          <w:color w:val="000000" w:themeColor="text1"/>
          <w:sz w:val="24"/>
          <w:szCs w:val="24"/>
        </w:rPr>
        <w:t>range.</w:t>
      </w:r>
      <w:r w:rsidR="002700F5" w:rsidRPr="00034954">
        <w:rPr>
          <w:color w:val="000000" w:themeColor="text1"/>
          <w:sz w:val="24"/>
          <w:szCs w:val="24"/>
        </w:rPr>
        <w:t xml:space="preserve"> </w:t>
      </w:r>
    </w:p>
    <w:p w:rsidR="00E10E81" w:rsidRPr="00034954" w:rsidRDefault="00E10E81" w:rsidP="00690E27">
      <w:pPr>
        <w:autoSpaceDE w:val="0"/>
        <w:autoSpaceDN w:val="0"/>
        <w:adjustRightInd w:val="0"/>
        <w:rPr>
          <w:color w:val="000000" w:themeColor="text1"/>
        </w:rPr>
      </w:pPr>
    </w:p>
    <w:p w:rsidR="00A924DB" w:rsidRPr="00034954" w:rsidRDefault="00A924DB" w:rsidP="00876E87">
      <w:pPr>
        <w:autoSpaceDE w:val="0"/>
        <w:autoSpaceDN w:val="0"/>
        <w:adjustRightInd w:val="0"/>
        <w:spacing w:before="120"/>
        <w:ind w:left="450" w:hanging="450"/>
        <w:jc w:val="both"/>
        <w:rPr>
          <w:b/>
          <w:bCs/>
          <w:color w:val="000000" w:themeColor="text1"/>
          <w:sz w:val="24"/>
          <w:szCs w:val="24"/>
        </w:rPr>
      </w:pPr>
      <w:proofErr w:type="spellStart"/>
      <w:r w:rsidRPr="00034954">
        <w:rPr>
          <w:b/>
          <w:bCs/>
          <w:color w:val="000000" w:themeColor="text1"/>
          <w:sz w:val="24"/>
          <w:szCs w:val="24"/>
        </w:rPr>
        <w:t>A.3</w:t>
      </w:r>
      <w:proofErr w:type="spellEnd"/>
      <w:r w:rsidRPr="00034954">
        <w:rPr>
          <w:b/>
          <w:bCs/>
          <w:color w:val="000000" w:themeColor="text1"/>
          <w:sz w:val="24"/>
          <w:szCs w:val="24"/>
        </w:rPr>
        <w:t xml:space="preserve"> </w:t>
      </w:r>
      <w:r w:rsidR="00044124" w:rsidRPr="00034954">
        <w:rPr>
          <w:b/>
          <w:bCs/>
          <w:color w:val="000000" w:themeColor="text1"/>
          <w:sz w:val="24"/>
          <w:szCs w:val="24"/>
        </w:rPr>
        <w:t xml:space="preserve">Context: </w:t>
      </w:r>
      <w:r w:rsidR="008C1570" w:rsidRPr="00034954">
        <w:rPr>
          <w:b/>
          <w:bCs/>
          <w:color w:val="000000" w:themeColor="text1"/>
          <w:sz w:val="24"/>
          <w:szCs w:val="24"/>
        </w:rPr>
        <w:t>T</w:t>
      </w:r>
      <w:r w:rsidR="00876E87" w:rsidRPr="00034954">
        <w:rPr>
          <w:b/>
          <w:bCs/>
          <w:color w:val="000000" w:themeColor="text1"/>
          <w:sz w:val="24"/>
          <w:szCs w:val="24"/>
        </w:rPr>
        <w:t xml:space="preserve">he emphasis </w:t>
      </w:r>
      <w:r w:rsidR="00A2670E" w:rsidRPr="00034954">
        <w:rPr>
          <w:b/>
          <w:bCs/>
          <w:color w:val="000000" w:themeColor="text1"/>
          <w:sz w:val="24"/>
          <w:szCs w:val="24"/>
        </w:rPr>
        <w:t>o</w:t>
      </w:r>
      <w:r w:rsidR="00876E87" w:rsidRPr="00034954">
        <w:rPr>
          <w:b/>
          <w:bCs/>
          <w:color w:val="000000" w:themeColor="text1"/>
          <w:sz w:val="24"/>
          <w:szCs w:val="24"/>
        </w:rPr>
        <w:t xml:space="preserve">n the study of interfaces </w:t>
      </w:r>
    </w:p>
    <w:p w:rsidR="001B0EE0" w:rsidRPr="00034954" w:rsidRDefault="008F1BAF" w:rsidP="002D0B30">
      <w:pPr>
        <w:autoSpaceDE w:val="0"/>
        <w:autoSpaceDN w:val="0"/>
        <w:adjustRightInd w:val="0"/>
        <w:ind w:firstLine="360"/>
        <w:jc w:val="both"/>
        <w:rPr>
          <w:bCs/>
          <w:color w:val="000000" w:themeColor="text1"/>
          <w:sz w:val="24"/>
          <w:szCs w:val="24"/>
        </w:rPr>
      </w:pPr>
      <w:r w:rsidRPr="00034954">
        <w:rPr>
          <w:color w:val="000000" w:themeColor="text1"/>
          <w:sz w:val="24"/>
          <w:szCs w:val="24"/>
        </w:rPr>
        <w:t xml:space="preserve">In spite of </w:t>
      </w:r>
      <w:r w:rsidR="00BB1903" w:rsidRPr="00034954">
        <w:rPr>
          <w:color w:val="000000" w:themeColor="text1"/>
          <w:sz w:val="24"/>
          <w:szCs w:val="24"/>
        </w:rPr>
        <w:t xml:space="preserve">a </w:t>
      </w:r>
      <w:r w:rsidRPr="00034954">
        <w:rPr>
          <w:color w:val="000000" w:themeColor="text1"/>
          <w:sz w:val="24"/>
          <w:szCs w:val="24"/>
        </w:rPr>
        <w:t>standing interest, the dynamics, thermodynamics, and the molecular structure of fluids confined to na</w:t>
      </w:r>
      <w:r w:rsidR="004B4FB7" w:rsidRPr="00034954">
        <w:rPr>
          <w:color w:val="000000" w:themeColor="text1"/>
          <w:sz w:val="24"/>
          <w:szCs w:val="24"/>
        </w:rPr>
        <w:t xml:space="preserve">nometer-sized regions </w:t>
      </w:r>
      <w:r w:rsidR="002163E2" w:rsidRPr="00034954">
        <w:rPr>
          <w:color w:val="000000" w:themeColor="text1"/>
          <w:sz w:val="24"/>
          <w:szCs w:val="24"/>
        </w:rPr>
        <w:t>are</w:t>
      </w:r>
      <w:r w:rsidR="004B4FB7" w:rsidRPr="00034954">
        <w:rPr>
          <w:color w:val="000000" w:themeColor="text1"/>
          <w:sz w:val="24"/>
          <w:szCs w:val="24"/>
        </w:rPr>
        <w:t xml:space="preserve"> not</w:t>
      </w:r>
      <w:r w:rsidRPr="00034954">
        <w:rPr>
          <w:color w:val="000000" w:themeColor="text1"/>
          <w:sz w:val="24"/>
          <w:szCs w:val="24"/>
        </w:rPr>
        <w:t xml:space="preserve"> </w:t>
      </w:r>
      <w:r w:rsidR="00BF2511" w:rsidRPr="00034954">
        <w:rPr>
          <w:color w:val="000000" w:themeColor="text1"/>
          <w:sz w:val="24"/>
          <w:szCs w:val="24"/>
        </w:rPr>
        <w:t xml:space="preserve">yet </w:t>
      </w:r>
      <w:r w:rsidRPr="00034954">
        <w:rPr>
          <w:color w:val="000000" w:themeColor="text1"/>
          <w:sz w:val="24"/>
          <w:szCs w:val="24"/>
        </w:rPr>
        <w:t>well understood at the</w:t>
      </w:r>
      <w:r w:rsidRPr="00034954">
        <w:rPr>
          <w:b/>
          <w:color w:val="000000" w:themeColor="text1"/>
          <w:sz w:val="24"/>
          <w:szCs w:val="24"/>
        </w:rPr>
        <w:t xml:space="preserve"> </w:t>
      </w:r>
      <w:r w:rsidRPr="00034954">
        <w:rPr>
          <w:color w:val="000000" w:themeColor="text1"/>
          <w:sz w:val="24"/>
          <w:szCs w:val="24"/>
        </w:rPr>
        <w:t xml:space="preserve">fundamental level. </w:t>
      </w:r>
      <w:r w:rsidR="00AF2523" w:rsidRPr="00034954">
        <w:rPr>
          <w:color w:val="000000" w:themeColor="text1"/>
          <w:sz w:val="24"/>
          <w:szCs w:val="24"/>
        </w:rPr>
        <w:t>E</w:t>
      </w:r>
      <w:r w:rsidR="00F7500B" w:rsidRPr="00034954">
        <w:rPr>
          <w:color w:val="000000" w:themeColor="text1"/>
          <w:sz w:val="24"/>
          <w:szCs w:val="24"/>
        </w:rPr>
        <w:t>ffort</w:t>
      </w:r>
      <w:r w:rsidR="002163E2" w:rsidRPr="00034954">
        <w:rPr>
          <w:color w:val="000000" w:themeColor="text1"/>
          <w:sz w:val="24"/>
          <w:szCs w:val="24"/>
        </w:rPr>
        <w:t>s</w:t>
      </w:r>
      <w:r w:rsidR="00AF2523" w:rsidRPr="00034954">
        <w:rPr>
          <w:color w:val="000000" w:themeColor="text1"/>
          <w:sz w:val="24"/>
          <w:szCs w:val="24"/>
        </w:rPr>
        <w:t xml:space="preserve"> to elucidate this problem can be traced</w:t>
      </w:r>
      <w:r w:rsidR="000116C3" w:rsidRPr="00034954">
        <w:rPr>
          <w:color w:val="000000" w:themeColor="text1"/>
          <w:sz w:val="24"/>
          <w:szCs w:val="24"/>
        </w:rPr>
        <w:t xml:space="preserve"> to</w:t>
      </w:r>
      <w:r w:rsidR="00AF2523" w:rsidRPr="00034954">
        <w:rPr>
          <w:color w:val="000000" w:themeColor="text1"/>
          <w:sz w:val="24"/>
          <w:szCs w:val="24"/>
        </w:rPr>
        <w:t xml:space="preserve"> development</w:t>
      </w:r>
      <w:r w:rsidR="00EA517B" w:rsidRPr="00034954">
        <w:rPr>
          <w:color w:val="000000" w:themeColor="text1"/>
          <w:sz w:val="24"/>
          <w:szCs w:val="24"/>
        </w:rPr>
        <w:t>s</w:t>
      </w:r>
      <w:r w:rsidR="00AF2523" w:rsidRPr="00034954">
        <w:rPr>
          <w:color w:val="000000" w:themeColor="text1"/>
          <w:sz w:val="24"/>
          <w:szCs w:val="24"/>
        </w:rPr>
        <w:t xml:space="preserve"> </w:t>
      </w:r>
      <w:r w:rsidR="000116C3" w:rsidRPr="00034954">
        <w:rPr>
          <w:color w:val="000000" w:themeColor="text1"/>
          <w:sz w:val="24"/>
          <w:szCs w:val="24"/>
        </w:rPr>
        <w:t>in</w:t>
      </w:r>
      <w:r w:rsidR="00AF2523" w:rsidRPr="00034954">
        <w:rPr>
          <w:color w:val="000000" w:themeColor="text1"/>
          <w:sz w:val="24"/>
          <w:szCs w:val="24"/>
        </w:rPr>
        <w:t xml:space="preserve"> </w:t>
      </w:r>
      <w:r w:rsidR="004B4FB7" w:rsidRPr="00034954">
        <w:rPr>
          <w:color w:val="000000" w:themeColor="text1"/>
          <w:sz w:val="24"/>
          <w:szCs w:val="24"/>
        </w:rPr>
        <w:t>the</w:t>
      </w:r>
      <w:r w:rsidR="00AF2523" w:rsidRPr="00034954">
        <w:rPr>
          <w:color w:val="000000" w:themeColor="text1"/>
          <w:sz w:val="24"/>
          <w:szCs w:val="24"/>
        </w:rPr>
        <w:t xml:space="preserve"> colloid science</w:t>
      </w:r>
      <w:r w:rsidR="004B4FB7" w:rsidRPr="00034954">
        <w:rPr>
          <w:color w:val="000000" w:themeColor="text1"/>
          <w:sz w:val="24"/>
          <w:szCs w:val="24"/>
        </w:rPr>
        <w:t xml:space="preserve"> field (the study of </w:t>
      </w:r>
      <w:r w:rsidR="006A7786" w:rsidRPr="00034954">
        <w:rPr>
          <w:color w:val="000000" w:themeColor="text1"/>
          <w:sz w:val="24"/>
          <w:szCs w:val="24"/>
        </w:rPr>
        <w:t xml:space="preserve">heterogeneous </w:t>
      </w:r>
      <w:r w:rsidR="00346C86" w:rsidRPr="00034954">
        <w:rPr>
          <w:color w:val="000000" w:themeColor="text1"/>
          <w:sz w:val="24"/>
          <w:szCs w:val="24"/>
        </w:rPr>
        <w:t>system</w:t>
      </w:r>
      <w:r w:rsidR="006A7786" w:rsidRPr="00034954">
        <w:rPr>
          <w:color w:val="000000" w:themeColor="text1"/>
          <w:sz w:val="24"/>
          <w:szCs w:val="24"/>
        </w:rPr>
        <w:t>s</w:t>
      </w:r>
      <w:r w:rsidR="00346C86" w:rsidRPr="00034954">
        <w:rPr>
          <w:color w:val="000000" w:themeColor="text1"/>
          <w:sz w:val="24"/>
          <w:szCs w:val="24"/>
        </w:rPr>
        <w:t xml:space="preserve"> that behave as springy liquid and sticky solid, </w:t>
      </w:r>
      <w:r w:rsidR="002C792E" w:rsidRPr="00034954">
        <w:rPr>
          <w:color w:val="000000" w:themeColor="text1"/>
          <w:sz w:val="24"/>
          <w:szCs w:val="24"/>
        </w:rPr>
        <w:t xml:space="preserve">hence </w:t>
      </w:r>
      <w:r w:rsidR="000116C3" w:rsidRPr="00034954">
        <w:rPr>
          <w:color w:val="000000" w:themeColor="text1"/>
          <w:sz w:val="24"/>
          <w:szCs w:val="24"/>
        </w:rPr>
        <w:t>no</w:t>
      </w:r>
      <w:r w:rsidR="00346C86" w:rsidRPr="00034954">
        <w:rPr>
          <w:color w:val="000000" w:themeColor="text1"/>
          <w:sz w:val="24"/>
          <w:szCs w:val="24"/>
        </w:rPr>
        <w:t xml:space="preserve"> </w:t>
      </w:r>
      <w:r w:rsidR="004B4FB7" w:rsidRPr="00034954">
        <w:rPr>
          <w:color w:val="000000" w:themeColor="text1"/>
          <w:sz w:val="24"/>
          <w:szCs w:val="24"/>
        </w:rPr>
        <w:t>classify</w:t>
      </w:r>
      <w:r w:rsidR="000116C3" w:rsidRPr="00034954">
        <w:rPr>
          <w:color w:val="000000" w:themeColor="text1"/>
          <w:sz w:val="24"/>
          <w:szCs w:val="24"/>
        </w:rPr>
        <w:t>ing</w:t>
      </w:r>
      <w:r w:rsidR="004B4FB7" w:rsidRPr="00034954">
        <w:rPr>
          <w:color w:val="000000" w:themeColor="text1"/>
          <w:sz w:val="24"/>
          <w:szCs w:val="24"/>
        </w:rPr>
        <w:t xml:space="preserve"> </w:t>
      </w:r>
      <w:r w:rsidR="00091F8D" w:rsidRPr="00034954">
        <w:rPr>
          <w:color w:val="000000" w:themeColor="text1"/>
          <w:sz w:val="24"/>
          <w:szCs w:val="24"/>
        </w:rPr>
        <w:t>within the</w:t>
      </w:r>
      <w:r w:rsidR="004B4FB7" w:rsidRPr="00034954">
        <w:rPr>
          <w:color w:val="000000" w:themeColor="text1"/>
          <w:sz w:val="24"/>
          <w:szCs w:val="24"/>
        </w:rPr>
        <w:t xml:space="preserve"> </w:t>
      </w:r>
      <w:r w:rsidR="00346C86" w:rsidRPr="00034954">
        <w:rPr>
          <w:color w:val="000000" w:themeColor="text1"/>
          <w:sz w:val="24"/>
          <w:szCs w:val="24"/>
        </w:rPr>
        <w:t xml:space="preserve">standard </w:t>
      </w:r>
      <w:r w:rsidR="004B4FB7" w:rsidRPr="00034954">
        <w:rPr>
          <w:color w:val="000000" w:themeColor="text1"/>
          <w:sz w:val="24"/>
          <w:szCs w:val="24"/>
        </w:rPr>
        <w:t xml:space="preserve">solid, liquid, </w:t>
      </w:r>
      <w:r w:rsidR="00346C86" w:rsidRPr="00034954">
        <w:rPr>
          <w:color w:val="000000" w:themeColor="text1"/>
          <w:sz w:val="24"/>
          <w:szCs w:val="24"/>
        </w:rPr>
        <w:t>or</w:t>
      </w:r>
      <w:r w:rsidR="004B4FB7" w:rsidRPr="00034954">
        <w:rPr>
          <w:color w:val="000000" w:themeColor="text1"/>
          <w:sz w:val="24"/>
          <w:szCs w:val="24"/>
        </w:rPr>
        <w:t xml:space="preserve"> gas</w:t>
      </w:r>
      <w:r w:rsidR="00091F8D" w:rsidRPr="00034954">
        <w:rPr>
          <w:color w:val="000000" w:themeColor="text1"/>
          <w:sz w:val="24"/>
          <w:szCs w:val="24"/>
        </w:rPr>
        <w:t xml:space="preserve"> phases</w:t>
      </w:r>
      <w:r w:rsidR="004B4FB7" w:rsidRPr="00034954">
        <w:rPr>
          <w:color w:val="000000" w:themeColor="text1"/>
          <w:sz w:val="24"/>
          <w:szCs w:val="24"/>
        </w:rPr>
        <w:t>)</w:t>
      </w:r>
      <w:r w:rsidR="002163E2" w:rsidRPr="00034954">
        <w:rPr>
          <w:color w:val="000000" w:themeColor="text1"/>
          <w:sz w:val="24"/>
          <w:szCs w:val="24"/>
        </w:rPr>
        <w:t>.</w:t>
      </w:r>
      <w:r w:rsidR="00EA517B" w:rsidRPr="00034954">
        <w:rPr>
          <w:color w:val="000000" w:themeColor="text1"/>
          <w:sz w:val="24"/>
          <w:szCs w:val="24"/>
        </w:rPr>
        <w:t xml:space="preserve"> For the past 70 years,</w:t>
      </w:r>
      <w:r w:rsidR="002D299E" w:rsidRPr="00034954">
        <w:rPr>
          <w:color w:val="000000" w:themeColor="text1"/>
          <w:sz w:val="24"/>
          <w:szCs w:val="24"/>
        </w:rPr>
        <w:t xml:space="preserve"> </w:t>
      </w:r>
      <w:r w:rsidR="00AF2523" w:rsidRPr="00034954">
        <w:rPr>
          <w:color w:val="000000" w:themeColor="text1"/>
          <w:sz w:val="24"/>
          <w:szCs w:val="24"/>
        </w:rPr>
        <w:t xml:space="preserve">the theoretical framework </w:t>
      </w:r>
      <w:r w:rsidR="00EA517B" w:rsidRPr="00034954">
        <w:rPr>
          <w:color w:val="000000" w:themeColor="text1"/>
          <w:sz w:val="24"/>
          <w:szCs w:val="24"/>
        </w:rPr>
        <w:t xml:space="preserve">guiding the progress in this area of soft condensed matter </w:t>
      </w:r>
      <w:r w:rsidR="00AF2523" w:rsidRPr="00034954">
        <w:rPr>
          <w:color w:val="000000" w:themeColor="text1"/>
          <w:sz w:val="24"/>
          <w:szCs w:val="24"/>
        </w:rPr>
        <w:t xml:space="preserve">has been dominated by the </w:t>
      </w:r>
      <w:proofErr w:type="spellStart"/>
      <w:r w:rsidR="00AF2523" w:rsidRPr="00034954">
        <w:rPr>
          <w:color w:val="000000" w:themeColor="text1"/>
          <w:sz w:val="24"/>
          <w:szCs w:val="24"/>
        </w:rPr>
        <w:t>D</w:t>
      </w:r>
      <w:r w:rsidR="00641F76" w:rsidRPr="00034954">
        <w:rPr>
          <w:color w:val="000000" w:themeColor="text1"/>
          <w:sz w:val="24"/>
          <w:szCs w:val="24"/>
        </w:rPr>
        <w:t>eryaguin</w:t>
      </w:r>
      <w:proofErr w:type="spellEnd"/>
      <w:r w:rsidR="00641F76" w:rsidRPr="00034954">
        <w:rPr>
          <w:color w:val="000000" w:themeColor="text1"/>
          <w:sz w:val="24"/>
          <w:szCs w:val="24"/>
        </w:rPr>
        <w:t xml:space="preserve">, </w:t>
      </w:r>
      <w:r w:rsidR="00AF2523" w:rsidRPr="00034954">
        <w:rPr>
          <w:color w:val="000000" w:themeColor="text1"/>
          <w:sz w:val="24"/>
          <w:szCs w:val="24"/>
        </w:rPr>
        <w:t>L</w:t>
      </w:r>
      <w:r w:rsidR="00641F76" w:rsidRPr="00034954">
        <w:rPr>
          <w:color w:val="000000" w:themeColor="text1"/>
          <w:sz w:val="24"/>
          <w:szCs w:val="24"/>
        </w:rPr>
        <w:t xml:space="preserve">andau, </w:t>
      </w:r>
      <w:proofErr w:type="spellStart"/>
      <w:r w:rsidR="00AF2523" w:rsidRPr="00034954">
        <w:rPr>
          <w:color w:val="000000" w:themeColor="text1"/>
          <w:sz w:val="24"/>
          <w:szCs w:val="24"/>
        </w:rPr>
        <w:t>V</w:t>
      </w:r>
      <w:r w:rsidR="00641F76" w:rsidRPr="00034954">
        <w:rPr>
          <w:color w:val="000000" w:themeColor="text1"/>
          <w:sz w:val="24"/>
          <w:szCs w:val="24"/>
        </w:rPr>
        <w:t>erwey</w:t>
      </w:r>
      <w:proofErr w:type="spellEnd"/>
      <w:r w:rsidR="00641F76" w:rsidRPr="00034954">
        <w:rPr>
          <w:color w:val="000000" w:themeColor="text1"/>
          <w:sz w:val="24"/>
          <w:szCs w:val="24"/>
        </w:rPr>
        <w:t xml:space="preserve">, </w:t>
      </w:r>
      <w:proofErr w:type="spellStart"/>
      <w:r w:rsidR="00AF2523" w:rsidRPr="00034954">
        <w:rPr>
          <w:color w:val="000000" w:themeColor="text1"/>
          <w:sz w:val="24"/>
          <w:szCs w:val="24"/>
        </w:rPr>
        <w:t>O</w:t>
      </w:r>
      <w:r w:rsidR="00641F76" w:rsidRPr="00034954">
        <w:rPr>
          <w:color w:val="000000" w:themeColor="text1"/>
          <w:sz w:val="24"/>
          <w:szCs w:val="24"/>
        </w:rPr>
        <w:t>verbeek</w:t>
      </w:r>
      <w:proofErr w:type="spellEnd"/>
      <w:r w:rsidR="00AF2523" w:rsidRPr="00034954">
        <w:rPr>
          <w:color w:val="000000" w:themeColor="text1"/>
          <w:sz w:val="24"/>
          <w:szCs w:val="24"/>
        </w:rPr>
        <w:t xml:space="preserve"> theory (a bottom-up approach theory based on the addition of pair-wise interaction</w:t>
      </w:r>
      <w:r w:rsidR="00EA517B" w:rsidRPr="00034954">
        <w:rPr>
          <w:color w:val="000000" w:themeColor="text1"/>
          <w:sz w:val="24"/>
          <w:szCs w:val="24"/>
        </w:rPr>
        <w:t xml:space="preserve">s </w:t>
      </w:r>
      <w:r w:rsidR="00203F64" w:rsidRPr="00034954">
        <w:rPr>
          <w:color w:val="000000" w:themeColor="text1"/>
          <w:sz w:val="24"/>
          <w:szCs w:val="24"/>
        </w:rPr>
        <w:t xml:space="preserve">subsequently </w:t>
      </w:r>
      <w:r w:rsidR="00EA517B" w:rsidRPr="00034954">
        <w:rPr>
          <w:color w:val="000000" w:themeColor="text1"/>
          <w:sz w:val="24"/>
          <w:szCs w:val="24"/>
        </w:rPr>
        <w:t>integrated all over the constituents parts</w:t>
      </w:r>
      <w:r w:rsidR="00AF2523" w:rsidRPr="00034954">
        <w:rPr>
          <w:color w:val="000000" w:themeColor="text1"/>
          <w:sz w:val="24"/>
          <w:szCs w:val="24"/>
        </w:rPr>
        <w:t>)</w:t>
      </w:r>
      <w:r w:rsidR="00EA517B" w:rsidRPr="00034954">
        <w:rPr>
          <w:color w:val="000000" w:themeColor="text1"/>
          <w:sz w:val="24"/>
          <w:szCs w:val="24"/>
        </w:rPr>
        <w:t>,</w:t>
      </w:r>
      <w:r w:rsidR="0030680F" w:rsidRPr="00034954">
        <w:rPr>
          <w:color w:val="000000" w:themeColor="text1"/>
          <w:sz w:val="24"/>
          <w:szCs w:val="24"/>
          <w:vertAlign w:val="superscript"/>
        </w:rPr>
        <w:t>30</w:t>
      </w:r>
      <w:r w:rsidR="00EA517B" w:rsidRPr="00034954">
        <w:rPr>
          <w:color w:val="000000" w:themeColor="text1"/>
          <w:sz w:val="24"/>
          <w:szCs w:val="24"/>
        </w:rPr>
        <w:t xml:space="preserve"> and later by the </w:t>
      </w:r>
      <w:proofErr w:type="spellStart"/>
      <w:r w:rsidR="00EA517B" w:rsidRPr="00034954">
        <w:rPr>
          <w:color w:val="000000" w:themeColor="text1"/>
          <w:sz w:val="24"/>
          <w:szCs w:val="24"/>
        </w:rPr>
        <w:t>Lifshitz</w:t>
      </w:r>
      <w:proofErr w:type="spellEnd"/>
      <w:r w:rsidR="00EA517B" w:rsidRPr="00034954">
        <w:rPr>
          <w:color w:val="000000" w:themeColor="text1"/>
          <w:sz w:val="24"/>
          <w:szCs w:val="24"/>
        </w:rPr>
        <w:t xml:space="preserve"> theory</w:t>
      </w:r>
      <w:r w:rsidR="00BE7A0F" w:rsidRPr="00034954">
        <w:rPr>
          <w:color w:val="000000" w:themeColor="text1"/>
          <w:sz w:val="24"/>
          <w:szCs w:val="24"/>
        </w:rPr>
        <w:t xml:space="preserve"> (dealing with interactions across vacuum,</w:t>
      </w:r>
      <w:r w:rsidR="00BE7A0F" w:rsidRPr="00034954">
        <w:rPr>
          <w:rStyle w:val="EndnoteReference"/>
          <w:color w:val="000000" w:themeColor="text1"/>
          <w:sz w:val="24"/>
          <w:szCs w:val="24"/>
        </w:rPr>
        <w:endnoteReference w:id="35"/>
      </w:r>
      <w:r w:rsidR="00EA517B" w:rsidRPr="00034954">
        <w:rPr>
          <w:color w:val="000000" w:themeColor="text1"/>
          <w:sz w:val="24"/>
          <w:szCs w:val="24"/>
        </w:rPr>
        <w:t xml:space="preserve"> </w:t>
      </w:r>
      <w:r w:rsidR="00BE7A0F" w:rsidRPr="00034954">
        <w:rPr>
          <w:color w:val="000000" w:themeColor="text1"/>
          <w:sz w:val="24"/>
          <w:szCs w:val="24"/>
        </w:rPr>
        <w:t>subsequently extended to include interactions between the surfaces of colloidal particles separated by an intervening liquid medium</w:t>
      </w:r>
      <w:r w:rsidR="00BE7A0F" w:rsidRPr="00034954">
        <w:rPr>
          <w:rStyle w:val="EndnoteReference"/>
          <w:color w:val="000000" w:themeColor="text1"/>
          <w:sz w:val="24"/>
          <w:szCs w:val="24"/>
        </w:rPr>
        <w:endnoteReference w:id="36"/>
      </w:r>
      <w:r w:rsidR="00BE7A0F" w:rsidRPr="00034954">
        <w:rPr>
          <w:color w:val="000000" w:themeColor="text1"/>
          <w:sz w:val="24"/>
          <w:szCs w:val="24"/>
        </w:rPr>
        <w:t xml:space="preserve">) </w:t>
      </w:r>
      <w:r w:rsidR="00EA517B" w:rsidRPr="00034954">
        <w:rPr>
          <w:color w:val="000000" w:themeColor="text1"/>
          <w:sz w:val="24"/>
          <w:szCs w:val="24"/>
        </w:rPr>
        <w:t xml:space="preserve">a top-down approach </w:t>
      </w:r>
      <w:r w:rsidR="00AF2523" w:rsidRPr="00034954">
        <w:rPr>
          <w:color w:val="000000" w:themeColor="text1"/>
          <w:sz w:val="24"/>
          <w:szCs w:val="24"/>
        </w:rPr>
        <w:t xml:space="preserve">where </w:t>
      </w:r>
      <w:r w:rsidR="00EA517B" w:rsidRPr="00034954">
        <w:rPr>
          <w:color w:val="000000" w:themeColor="text1"/>
          <w:sz w:val="24"/>
          <w:szCs w:val="24"/>
        </w:rPr>
        <w:t xml:space="preserve">the measured bulk electrical </w:t>
      </w:r>
      <w:r w:rsidR="00542AE4" w:rsidRPr="00034954">
        <w:rPr>
          <w:color w:val="000000" w:themeColor="text1"/>
          <w:sz w:val="24"/>
          <w:szCs w:val="24"/>
        </w:rPr>
        <w:t>susceptibilities</w:t>
      </w:r>
      <w:r w:rsidR="00F7500B" w:rsidRPr="00034954">
        <w:rPr>
          <w:color w:val="000000" w:themeColor="text1"/>
          <w:sz w:val="24"/>
          <w:szCs w:val="24"/>
        </w:rPr>
        <w:t xml:space="preserve"> </w:t>
      </w:r>
      <w:r w:rsidR="00EA517B" w:rsidRPr="00034954">
        <w:rPr>
          <w:color w:val="000000" w:themeColor="text1"/>
          <w:sz w:val="24"/>
          <w:szCs w:val="24"/>
        </w:rPr>
        <w:t xml:space="preserve">are </w:t>
      </w:r>
      <w:r w:rsidR="00436791" w:rsidRPr="00034954">
        <w:rPr>
          <w:color w:val="000000" w:themeColor="text1"/>
          <w:sz w:val="24"/>
          <w:szCs w:val="24"/>
        </w:rPr>
        <w:t>incorporated in</w:t>
      </w:r>
      <w:r w:rsidR="00EA517B" w:rsidRPr="00034954">
        <w:rPr>
          <w:color w:val="000000" w:themeColor="text1"/>
          <w:sz w:val="24"/>
          <w:szCs w:val="24"/>
        </w:rPr>
        <w:t xml:space="preserve">to the molecular </w:t>
      </w:r>
      <w:r w:rsidR="00542AE4" w:rsidRPr="00034954">
        <w:rPr>
          <w:color w:val="000000" w:themeColor="text1"/>
          <w:sz w:val="24"/>
          <w:szCs w:val="24"/>
        </w:rPr>
        <w:t>constituents</w:t>
      </w:r>
      <w:r w:rsidR="00EA517B" w:rsidRPr="00034954">
        <w:rPr>
          <w:color w:val="000000" w:themeColor="text1"/>
          <w:sz w:val="24"/>
          <w:szCs w:val="24"/>
        </w:rPr>
        <w:t xml:space="preserve"> inter</w:t>
      </w:r>
      <w:r w:rsidR="006D0E47" w:rsidRPr="00034954">
        <w:rPr>
          <w:color w:val="000000" w:themeColor="text1"/>
          <w:sz w:val="24"/>
          <w:szCs w:val="24"/>
        </w:rPr>
        <w:t>actions</w:t>
      </w:r>
      <w:r w:rsidR="00203F64" w:rsidRPr="00034954">
        <w:rPr>
          <w:color w:val="000000" w:themeColor="text1"/>
          <w:sz w:val="24"/>
          <w:szCs w:val="24"/>
        </w:rPr>
        <w:t>. Both approaches attained</w:t>
      </w:r>
      <w:r w:rsidR="00EA517B" w:rsidRPr="00034954">
        <w:rPr>
          <w:color w:val="000000" w:themeColor="text1"/>
          <w:sz w:val="24"/>
          <w:szCs w:val="24"/>
        </w:rPr>
        <w:t xml:space="preserve"> notable </w:t>
      </w:r>
      <w:r w:rsidR="00542AE4" w:rsidRPr="00034954">
        <w:rPr>
          <w:color w:val="000000" w:themeColor="text1"/>
          <w:sz w:val="24"/>
          <w:szCs w:val="24"/>
        </w:rPr>
        <w:t>achievements</w:t>
      </w:r>
      <w:r w:rsidR="00EA517B" w:rsidRPr="00034954">
        <w:rPr>
          <w:color w:val="000000" w:themeColor="text1"/>
          <w:sz w:val="24"/>
          <w:szCs w:val="24"/>
        </w:rPr>
        <w:t xml:space="preserve"> but </w:t>
      </w:r>
      <w:r w:rsidR="00436791" w:rsidRPr="00034954">
        <w:rPr>
          <w:color w:val="000000" w:themeColor="text1"/>
          <w:sz w:val="24"/>
          <w:szCs w:val="24"/>
        </w:rPr>
        <w:t>applied to</w:t>
      </w:r>
      <w:r w:rsidR="00EA517B" w:rsidRPr="00034954">
        <w:rPr>
          <w:color w:val="000000" w:themeColor="text1"/>
          <w:sz w:val="24"/>
          <w:szCs w:val="24"/>
        </w:rPr>
        <w:t xml:space="preserve"> </w:t>
      </w:r>
      <w:r w:rsidR="00542AE4" w:rsidRPr="00034954">
        <w:rPr>
          <w:color w:val="000000" w:themeColor="text1"/>
          <w:sz w:val="24"/>
          <w:szCs w:val="24"/>
        </w:rPr>
        <w:t>re</w:t>
      </w:r>
      <w:r w:rsidR="002D299E" w:rsidRPr="00034954">
        <w:rPr>
          <w:color w:val="000000" w:themeColor="text1"/>
          <w:sz w:val="24"/>
          <w:szCs w:val="24"/>
        </w:rPr>
        <w:t>la</w:t>
      </w:r>
      <w:r w:rsidR="00542AE4" w:rsidRPr="00034954">
        <w:rPr>
          <w:color w:val="000000" w:themeColor="text1"/>
          <w:sz w:val="24"/>
          <w:szCs w:val="24"/>
        </w:rPr>
        <w:t>tively</w:t>
      </w:r>
      <w:r w:rsidR="00EA517B" w:rsidRPr="00034954">
        <w:rPr>
          <w:color w:val="000000" w:themeColor="text1"/>
          <w:sz w:val="24"/>
          <w:szCs w:val="24"/>
        </w:rPr>
        <w:t xml:space="preserve"> limited case</w:t>
      </w:r>
      <w:r w:rsidR="00542AE4" w:rsidRPr="00034954">
        <w:rPr>
          <w:color w:val="000000" w:themeColor="text1"/>
          <w:sz w:val="24"/>
          <w:szCs w:val="24"/>
        </w:rPr>
        <w:t>s</w:t>
      </w:r>
      <w:r w:rsidR="00EA517B" w:rsidRPr="00034954">
        <w:rPr>
          <w:color w:val="000000" w:themeColor="text1"/>
          <w:sz w:val="24"/>
          <w:szCs w:val="24"/>
        </w:rPr>
        <w:t xml:space="preserve">. For the </w:t>
      </w:r>
      <w:r w:rsidR="00203F64" w:rsidRPr="00034954">
        <w:rPr>
          <w:color w:val="000000" w:themeColor="text1"/>
          <w:sz w:val="24"/>
          <w:szCs w:val="24"/>
        </w:rPr>
        <w:t xml:space="preserve">majority of </w:t>
      </w:r>
      <w:r w:rsidR="00EA517B" w:rsidRPr="00034954">
        <w:rPr>
          <w:color w:val="000000" w:themeColor="text1"/>
          <w:sz w:val="24"/>
          <w:szCs w:val="24"/>
        </w:rPr>
        <w:t>cases under realistic experimental conditions</w:t>
      </w:r>
      <w:r w:rsidR="00203F64" w:rsidRPr="00034954">
        <w:rPr>
          <w:color w:val="000000" w:themeColor="text1"/>
          <w:sz w:val="24"/>
          <w:szCs w:val="24"/>
        </w:rPr>
        <w:t xml:space="preserve"> (no uniform density, granular</w:t>
      </w:r>
      <w:r w:rsidR="001B0EE0" w:rsidRPr="00034954">
        <w:rPr>
          <w:color w:val="000000" w:themeColor="text1"/>
          <w:sz w:val="24"/>
          <w:szCs w:val="24"/>
        </w:rPr>
        <w:t xml:space="preserve"> media</w:t>
      </w:r>
      <w:r w:rsidR="00203F64" w:rsidRPr="00034954">
        <w:rPr>
          <w:color w:val="000000" w:themeColor="text1"/>
          <w:sz w:val="24"/>
          <w:szCs w:val="24"/>
        </w:rPr>
        <w:t>, high concentration of ions)</w:t>
      </w:r>
      <w:r w:rsidR="002163E2" w:rsidRPr="00034954">
        <w:rPr>
          <w:color w:val="000000" w:themeColor="text1"/>
          <w:sz w:val="24"/>
          <w:szCs w:val="24"/>
        </w:rPr>
        <w:t>,</w:t>
      </w:r>
      <w:r w:rsidR="00EA517B" w:rsidRPr="00034954">
        <w:rPr>
          <w:color w:val="000000" w:themeColor="text1"/>
          <w:sz w:val="24"/>
          <w:szCs w:val="24"/>
        </w:rPr>
        <w:t xml:space="preserve"> the models </w:t>
      </w:r>
      <w:r w:rsidR="00276FCD" w:rsidRPr="00034954">
        <w:rPr>
          <w:color w:val="000000" w:themeColor="text1"/>
          <w:sz w:val="24"/>
          <w:szCs w:val="24"/>
        </w:rPr>
        <w:t xml:space="preserve">become mathematically </w:t>
      </w:r>
      <w:r w:rsidR="003A2833" w:rsidRPr="00034954">
        <w:rPr>
          <w:color w:val="000000" w:themeColor="text1"/>
          <w:sz w:val="24"/>
          <w:szCs w:val="24"/>
        </w:rPr>
        <w:t>more difficult</w:t>
      </w:r>
      <w:r w:rsidR="00735F79" w:rsidRPr="00034954">
        <w:rPr>
          <w:color w:val="000000" w:themeColor="text1"/>
          <w:sz w:val="24"/>
          <w:szCs w:val="24"/>
        </w:rPr>
        <w:t xml:space="preserve">, or specific problems </w:t>
      </w:r>
      <w:r w:rsidR="001B0EE0" w:rsidRPr="00034954">
        <w:rPr>
          <w:color w:val="000000" w:themeColor="text1"/>
          <w:sz w:val="24"/>
          <w:szCs w:val="24"/>
        </w:rPr>
        <w:t>had to be</w:t>
      </w:r>
      <w:r w:rsidR="00735F79" w:rsidRPr="00034954">
        <w:rPr>
          <w:color w:val="000000" w:themeColor="text1"/>
          <w:sz w:val="24"/>
          <w:szCs w:val="24"/>
        </w:rPr>
        <w:t xml:space="preserve"> fitted with so many parameters that the power of </w:t>
      </w:r>
      <w:r w:rsidR="00407B66" w:rsidRPr="00034954">
        <w:rPr>
          <w:color w:val="000000" w:themeColor="text1"/>
          <w:sz w:val="24"/>
          <w:szCs w:val="24"/>
        </w:rPr>
        <w:t xml:space="preserve">making </w:t>
      </w:r>
      <w:r w:rsidR="00735F79" w:rsidRPr="00034954">
        <w:rPr>
          <w:color w:val="000000" w:themeColor="text1"/>
          <w:sz w:val="24"/>
          <w:szCs w:val="24"/>
        </w:rPr>
        <w:t xml:space="preserve">prediction </w:t>
      </w:r>
      <w:r w:rsidR="00D46BD6" w:rsidRPr="00034954">
        <w:rPr>
          <w:color w:val="000000" w:themeColor="text1"/>
          <w:sz w:val="24"/>
          <w:szCs w:val="24"/>
        </w:rPr>
        <w:t>for</w:t>
      </w:r>
      <w:r w:rsidR="00735F79" w:rsidRPr="00034954">
        <w:rPr>
          <w:color w:val="000000" w:themeColor="text1"/>
          <w:sz w:val="24"/>
          <w:szCs w:val="24"/>
        </w:rPr>
        <w:t xml:space="preserve"> different </w:t>
      </w:r>
      <w:r w:rsidR="00735F79" w:rsidRPr="00034954">
        <w:rPr>
          <w:color w:val="000000" w:themeColor="text1"/>
          <w:sz w:val="24"/>
          <w:szCs w:val="24"/>
        </w:rPr>
        <w:lastRenderedPageBreak/>
        <w:t>situation</w:t>
      </w:r>
      <w:r w:rsidR="00D46BD6" w:rsidRPr="00034954">
        <w:rPr>
          <w:color w:val="000000" w:themeColor="text1"/>
          <w:sz w:val="24"/>
          <w:szCs w:val="24"/>
        </w:rPr>
        <w:t>s</w:t>
      </w:r>
      <w:r w:rsidR="00735F79" w:rsidRPr="00034954">
        <w:rPr>
          <w:color w:val="000000" w:themeColor="text1"/>
          <w:sz w:val="24"/>
          <w:szCs w:val="24"/>
        </w:rPr>
        <w:t xml:space="preserve"> </w:t>
      </w:r>
      <w:r w:rsidR="001B0EE0" w:rsidRPr="00034954">
        <w:rPr>
          <w:color w:val="000000" w:themeColor="text1"/>
          <w:sz w:val="24"/>
          <w:szCs w:val="24"/>
        </w:rPr>
        <w:t>i</w:t>
      </w:r>
      <w:r w:rsidR="00735F79" w:rsidRPr="00034954">
        <w:rPr>
          <w:color w:val="000000" w:themeColor="text1"/>
          <w:sz w:val="24"/>
          <w:szCs w:val="24"/>
        </w:rPr>
        <w:t>s lost</w:t>
      </w:r>
      <w:r w:rsidR="00EA517B" w:rsidRPr="00034954">
        <w:rPr>
          <w:color w:val="000000" w:themeColor="text1"/>
          <w:sz w:val="24"/>
          <w:szCs w:val="24"/>
        </w:rPr>
        <w:t xml:space="preserve">. </w:t>
      </w:r>
      <w:r w:rsidR="007417CF" w:rsidRPr="00034954">
        <w:rPr>
          <w:color w:val="000000" w:themeColor="text1"/>
          <w:sz w:val="24"/>
          <w:szCs w:val="24"/>
        </w:rPr>
        <w:t>As a matter of fact</w:t>
      </w:r>
      <w:r w:rsidR="00EA517B" w:rsidRPr="00034954">
        <w:rPr>
          <w:color w:val="000000" w:themeColor="text1"/>
          <w:sz w:val="24"/>
          <w:szCs w:val="24"/>
        </w:rPr>
        <w:t xml:space="preserve">, the field </w:t>
      </w:r>
      <w:r w:rsidR="00735F79" w:rsidRPr="00034954">
        <w:rPr>
          <w:color w:val="000000" w:themeColor="text1"/>
          <w:sz w:val="24"/>
          <w:szCs w:val="24"/>
        </w:rPr>
        <w:t>has been</w:t>
      </w:r>
      <w:r w:rsidR="00EA517B" w:rsidRPr="00034954">
        <w:rPr>
          <w:color w:val="000000" w:themeColor="text1"/>
          <w:sz w:val="24"/>
          <w:szCs w:val="24"/>
        </w:rPr>
        <w:t xml:space="preserve"> experiencing new revision</w:t>
      </w:r>
      <w:r w:rsidR="00407B66" w:rsidRPr="00034954">
        <w:rPr>
          <w:color w:val="000000" w:themeColor="text1"/>
          <w:sz w:val="24"/>
          <w:szCs w:val="24"/>
        </w:rPr>
        <w:t>s</w:t>
      </w:r>
      <w:r w:rsidR="00EA517B" w:rsidRPr="00034954">
        <w:rPr>
          <w:color w:val="000000" w:themeColor="text1"/>
          <w:sz w:val="24"/>
          <w:szCs w:val="24"/>
        </w:rPr>
        <w:t xml:space="preserve"> </w:t>
      </w:r>
      <w:r w:rsidR="001B0EE0" w:rsidRPr="00034954">
        <w:rPr>
          <w:color w:val="000000" w:themeColor="text1"/>
          <w:sz w:val="24"/>
          <w:szCs w:val="24"/>
        </w:rPr>
        <w:t>in</w:t>
      </w:r>
      <w:r w:rsidR="00EA517B" w:rsidRPr="00034954">
        <w:rPr>
          <w:color w:val="000000" w:themeColor="text1"/>
          <w:sz w:val="24"/>
          <w:szCs w:val="24"/>
        </w:rPr>
        <w:t xml:space="preserve"> the last de</w:t>
      </w:r>
      <w:r w:rsidR="00203F64" w:rsidRPr="00034954">
        <w:rPr>
          <w:color w:val="000000" w:themeColor="text1"/>
          <w:sz w:val="24"/>
          <w:szCs w:val="24"/>
        </w:rPr>
        <w:t>cade</w:t>
      </w:r>
      <w:r w:rsidR="00EA517B" w:rsidRPr="00034954">
        <w:rPr>
          <w:color w:val="000000" w:themeColor="text1"/>
          <w:sz w:val="24"/>
          <w:szCs w:val="24"/>
        </w:rPr>
        <w:t>, as reve</w:t>
      </w:r>
      <w:r w:rsidR="00542AE4" w:rsidRPr="00034954">
        <w:rPr>
          <w:color w:val="000000" w:themeColor="text1"/>
          <w:sz w:val="24"/>
          <w:szCs w:val="24"/>
        </w:rPr>
        <w:t>ale</w:t>
      </w:r>
      <w:r w:rsidR="00EA517B" w:rsidRPr="00034954">
        <w:rPr>
          <w:color w:val="000000" w:themeColor="text1"/>
          <w:sz w:val="24"/>
          <w:szCs w:val="24"/>
        </w:rPr>
        <w:t xml:space="preserve">d </w:t>
      </w:r>
      <w:r w:rsidR="008B1E2F" w:rsidRPr="00034954">
        <w:rPr>
          <w:color w:val="000000" w:themeColor="text1"/>
          <w:sz w:val="24"/>
          <w:szCs w:val="24"/>
        </w:rPr>
        <w:t xml:space="preserve">in the refreshing reference by </w:t>
      </w:r>
      <w:r w:rsidR="00EA517B" w:rsidRPr="00034954">
        <w:rPr>
          <w:color w:val="000000" w:themeColor="text1"/>
          <w:sz w:val="24"/>
          <w:szCs w:val="24"/>
        </w:rPr>
        <w:t xml:space="preserve">B. W. Ninham and </w:t>
      </w:r>
      <w:r w:rsidR="00CA6C2A" w:rsidRPr="00034954">
        <w:rPr>
          <w:color w:val="000000" w:themeColor="text1"/>
          <w:sz w:val="24"/>
          <w:szCs w:val="24"/>
        </w:rPr>
        <w:t xml:space="preserve">P. Lo </w:t>
      </w:r>
      <w:proofErr w:type="spellStart"/>
      <w:r w:rsidR="00CA6C2A" w:rsidRPr="00034954">
        <w:rPr>
          <w:color w:val="000000" w:themeColor="text1"/>
          <w:sz w:val="24"/>
          <w:szCs w:val="24"/>
        </w:rPr>
        <w:t>Nostro.</w:t>
      </w:r>
      <w:r w:rsidR="00BD2FA7" w:rsidRPr="00034954">
        <w:rPr>
          <w:color w:val="000000" w:themeColor="text1"/>
          <w:sz w:val="24"/>
          <w:szCs w:val="24"/>
          <w:vertAlign w:val="superscript"/>
        </w:rPr>
        <w:t>10</w:t>
      </w:r>
      <w:proofErr w:type="spellEnd"/>
      <w:r w:rsidR="008B1E2F" w:rsidRPr="00034954">
        <w:rPr>
          <w:color w:val="000000" w:themeColor="text1"/>
          <w:sz w:val="24"/>
          <w:szCs w:val="24"/>
        </w:rPr>
        <w:t xml:space="preserve"> </w:t>
      </w:r>
      <w:r w:rsidR="006A7786" w:rsidRPr="00034954">
        <w:rPr>
          <w:color w:val="000000" w:themeColor="text1"/>
          <w:sz w:val="24"/>
          <w:szCs w:val="24"/>
        </w:rPr>
        <w:t>The r</w:t>
      </w:r>
      <w:r w:rsidR="00CA6C2A" w:rsidRPr="00034954">
        <w:rPr>
          <w:color w:val="000000" w:themeColor="text1"/>
          <w:sz w:val="24"/>
          <w:szCs w:val="24"/>
        </w:rPr>
        <w:t>evisions</w:t>
      </w:r>
      <w:r w:rsidR="006A7786" w:rsidRPr="00034954">
        <w:rPr>
          <w:color w:val="000000" w:themeColor="text1"/>
          <w:sz w:val="24"/>
          <w:szCs w:val="24"/>
        </w:rPr>
        <w:t xml:space="preserve"> </w:t>
      </w:r>
      <w:r w:rsidR="001B0EE0" w:rsidRPr="00034954">
        <w:rPr>
          <w:color w:val="000000" w:themeColor="text1"/>
          <w:sz w:val="24"/>
          <w:szCs w:val="24"/>
        </w:rPr>
        <w:t xml:space="preserve">respond to the need </w:t>
      </w:r>
      <w:r w:rsidR="009A2F49" w:rsidRPr="00034954">
        <w:rPr>
          <w:color w:val="000000" w:themeColor="text1"/>
          <w:sz w:val="24"/>
          <w:szCs w:val="24"/>
        </w:rPr>
        <w:t>for</w:t>
      </w:r>
      <w:r w:rsidR="006A7786" w:rsidRPr="00034954">
        <w:rPr>
          <w:color w:val="000000" w:themeColor="text1"/>
          <w:sz w:val="24"/>
          <w:szCs w:val="24"/>
        </w:rPr>
        <w:t xml:space="preserve"> </w:t>
      </w:r>
      <w:r w:rsidR="00276FCD" w:rsidRPr="00034954">
        <w:rPr>
          <w:color w:val="000000" w:themeColor="text1"/>
          <w:sz w:val="24"/>
          <w:szCs w:val="24"/>
        </w:rPr>
        <w:t xml:space="preserve">better </w:t>
      </w:r>
      <w:r w:rsidR="00436791" w:rsidRPr="00034954">
        <w:rPr>
          <w:color w:val="000000" w:themeColor="text1"/>
          <w:sz w:val="24"/>
          <w:szCs w:val="24"/>
        </w:rPr>
        <w:t>address</w:t>
      </w:r>
      <w:r w:rsidR="009A2F49" w:rsidRPr="00034954">
        <w:rPr>
          <w:color w:val="000000" w:themeColor="text1"/>
          <w:sz w:val="24"/>
          <w:szCs w:val="24"/>
        </w:rPr>
        <w:t>ing</w:t>
      </w:r>
      <w:r w:rsidR="00407B66" w:rsidRPr="00034954">
        <w:rPr>
          <w:color w:val="000000" w:themeColor="text1"/>
          <w:sz w:val="24"/>
          <w:szCs w:val="24"/>
        </w:rPr>
        <w:t xml:space="preserve">, </w:t>
      </w:r>
      <w:r w:rsidR="00857B50" w:rsidRPr="00034954">
        <w:rPr>
          <w:color w:val="000000" w:themeColor="text1"/>
          <w:sz w:val="24"/>
          <w:szCs w:val="24"/>
        </w:rPr>
        <w:t>in particular</w:t>
      </w:r>
      <w:r w:rsidR="00407B66" w:rsidRPr="00034954">
        <w:rPr>
          <w:color w:val="000000" w:themeColor="text1"/>
          <w:sz w:val="24"/>
          <w:szCs w:val="24"/>
        </w:rPr>
        <w:t>,</w:t>
      </w:r>
      <w:r w:rsidR="00436791" w:rsidRPr="00034954">
        <w:rPr>
          <w:bCs/>
          <w:color w:val="000000" w:themeColor="text1"/>
          <w:sz w:val="24"/>
          <w:szCs w:val="24"/>
        </w:rPr>
        <w:t xml:space="preserve"> the heterogene</w:t>
      </w:r>
      <w:r w:rsidR="008B1E2F" w:rsidRPr="00034954">
        <w:rPr>
          <w:bCs/>
          <w:color w:val="000000" w:themeColor="text1"/>
          <w:sz w:val="24"/>
          <w:szCs w:val="24"/>
        </w:rPr>
        <w:t>ous characteristic of real sub</w:t>
      </w:r>
      <w:r w:rsidR="00436791" w:rsidRPr="00034954">
        <w:rPr>
          <w:bCs/>
          <w:color w:val="000000" w:themeColor="text1"/>
          <w:sz w:val="24"/>
          <w:szCs w:val="24"/>
        </w:rPr>
        <w:t>stances</w:t>
      </w:r>
      <w:r w:rsidR="00CC6591" w:rsidRPr="00034954">
        <w:rPr>
          <w:bCs/>
          <w:color w:val="000000" w:themeColor="text1"/>
          <w:sz w:val="24"/>
          <w:szCs w:val="24"/>
        </w:rPr>
        <w:t>, the role of ions (</w:t>
      </w:r>
      <w:proofErr w:type="spellStart"/>
      <w:r w:rsidR="00CC6591" w:rsidRPr="00034954">
        <w:rPr>
          <w:bCs/>
          <w:color w:val="000000" w:themeColor="text1"/>
          <w:sz w:val="24"/>
          <w:szCs w:val="24"/>
        </w:rPr>
        <w:t>Hofmeister</w:t>
      </w:r>
      <w:proofErr w:type="spellEnd"/>
      <w:r w:rsidR="00CC6591" w:rsidRPr="00034954">
        <w:rPr>
          <w:bCs/>
          <w:color w:val="000000" w:themeColor="text1"/>
          <w:sz w:val="24"/>
          <w:szCs w:val="24"/>
        </w:rPr>
        <w:t xml:space="preserve"> effect),</w:t>
      </w:r>
      <w:r w:rsidR="00BD2FA7" w:rsidRPr="00034954">
        <w:rPr>
          <w:bCs/>
          <w:color w:val="000000" w:themeColor="text1"/>
          <w:sz w:val="24"/>
          <w:szCs w:val="24"/>
          <w:vertAlign w:val="superscript"/>
        </w:rPr>
        <w:t>9</w:t>
      </w:r>
      <w:r w:rsidR="00FA32AE" w:rsidRPr="00034954">
        <w:rPr>
          <w:bCs/>
          <w:color w:val="000000" w:themeColor="text1"/>
          <w:sz w:val="24"/>
          <w:szCs w:val="24"/>
          <w:vertAlign w:val="superscript"/>
        </w:rPr>
        <w:t>,</w:t>
      </w:r>
      <w:r w:rsidR="00BD2FA7" w:rsidRPr="00034954">
        <w:rPr>
          <w:bCs/>
          <w:color w:val="000000" w:themeColor="text1"/>
          <w:sz w:val="24"/>
          <w:szCs w:val="24"/>
          <w:vertAlign w:val="superscript"/>
        </w:rPr>
        <w:t>10</w:t>
      </w:r>
      <w:r w:rsidR="00CC6591" w:rsidRPr="00034954">
        <w:rPr>
          <w:bCs/>
          <w:color w:val="000000" w:themeColor="text1"/>
          <w:sz w:val="24"/>
          <w:szCs w:val="24"/>
        </w:rPr>
        <w:t xml:space="preserve"> and the effects of </w:t>
      </w:r>
      <w:proofErr w:type="spellStart"/>
      <w:r w:rsidR="00CC6591" w:rsidRPr="00034954">
        <w:rPr>
          <w:bCs/>
          <w:color w:val="000000" w:themeColor="text1"/>
          <w:sz w:val="24"/>
          <w:szCs w:val="24"/>
        </w:rPr>
        <w:t>cavitation.</w:t>
      </w:r>
      <w:r w:rsidR="00BD2FA7" w:rsidRPr="00034954">
        <w:rPr>
          <w:bCs/>
          <w:color w:val="000000" w:themeColor="text1"/>
          <w:sz w:val="24"/>
          <w:szCs w:val="24"/>
          <w:vertAlign w:val="superscript"/>
        </w:rPr>
        <w:t>11</w:t>
      </w:r>
      <w:r w:rsidR="00D15ABE" w:rsidRPr="00034954">
        <w:rPr>
          <w:bCs/>
          <w:color w:val="000000" w:themeColor="text1"/>
          <w:sz w:val="24"/>
          <w:szCs w:val="24"/>
          <w:vertAlign w:val="superscript"/>
        </w:rPr>
        <w:t>,1</w:t>
      </w:r>
      <w:r w:rsidR="00BD2FA7" w:rsidRPr="00034954">
        <w:rPr>
          <w:bCs/>
          <w:color w:val="000000" w:themeColor="text1"/>
          <w:sz w:val="24"/>
          <w:szCs w:val="24"/>
          <w:vertAlign w:val="superscript"/>
        </w:rPr>
        <w:t>2</w:t>
      </w:r>
      <w:proofErr w:type="spellEnd"/>
    </w:p>
    <w:p w:rsidR="008B1E2F" w:rsidRPr="00034954" w:rsidRDefault="00D46BD6" w:rsidP="00436791">
      <w:pPr>
        <w:autoSpaceDE w:val="0"/>
        <w:autoSpaceDN w:val="0"/>
        <w:adjustRightInd w:val="0"/>
        <w:spacing w:before="60"/>
        <w:ind w:firstLine="360"/>
        <w:jc w:val="both"/>
        <w:rPr>
          <w:bCs/>
          <w:color w:val="000000" w:themeColor="text1"/>
          <w:sz w:val="24"/>
          <w:szCs w:val="24"/>
        </w:rPr>
      </w:pPr>
      <w:r w:rsidRPr="00034954">
        <w:rPr>
          <w:bCs/>
          <w:color w:val="000000" w:themeColor="text1"/>
          <w:sz w:val="24"/>
          <w:szCs w:val="24"/>
        </w:rPr>
        <w:t>One aspect of these limitations is that</w:t>
      </w:r>
      <w:r w:rsidR="001B0EE0" w:rsidRPr="00034954">
        <w:rPr>
          <w:bCs/>
          <w:color w:val="000000" w:themeColor="text1"/>
          <w:sz w:val="24"/>
          <w:szCs w:val="24"/>
        </w:rPr>
        <w:t xml:space="preserve"> t</w:t>
      </w:r>
      <w:r w:rsidR="00436791" w:rsidRPr="00034954">
        <w:rPr>
          <w:bCs/>
          <w:color w:val="000000" w:themeColor="text1"/>
          <w:sz w:val="24"/>
          <w:szCs w:val="24"/>
        </w:rPr>
        <w:t>he old thermodynamic the</w:t>
      </w:r>
      <w:r w:rsidR="008B1E2F" w:rsidRPr="00034954">
        <w:rPr>
          <w:bCs/>
          <w:color w:val="000000" w:themeColor="text1"/>
          <w:sz w:val="24"/>
          <w:szCs w:val="24"/>
        </w:rPr>
        <w:t>orie</w:t>
      </w:r>
      <w:r w:rsidR="00436791" w:rsidRPr="00034954">
        <w:rPr>
          <w:bCs/>
          <w:color w:val="000000" w:themeColor="text1"/>
          <w:sz w:val="24"/>
          <w:szCs w:val="24"/>
        </w:rPr>
        <w:t>s</w:t>
      </w:r>
      <w:r w:rsidR="008B1E2F" w:rsidRPr="00034954">
        <w:rPr>
          <w:bCs/>
          <w:color w:val="000000" w:themeColor="text1"/>
          <w:sz w:val="24"/>
          <w:szCs w:val="24"/>
        </w:rPr>
        <w:t xml:space="preserve"> have been </w:t>
      </w:r>
      <w:r w:rsidR="001B0EE0" w:rsidRPr="00034954">
        <w:rPr>
          <w:bCs/>
          <w:color w:val="000000" w:themeColor="text1"/>
          <w:sz w:val="24"/>
          <w:szCs w:val="24"/>
        </w:rPr>
        <w:t>constructed</w:t>
      </w:r>
      <w:r w:rsidR="008B1E2F" w:rsidRPr="00034954">
        <w:rPr>
          <w:bCs/>
          <w:color w:val="000000" w:themeColor="text1"/>
          <w:sz w:val="24"/>
          <w:szCs w:val="24"/>
        </w:rPr>
        <w:t xml:space="preserve"> </w:t>
      </w:r>
      <w:r w:rsidR="009A2F49" w:rsidRPr="00034954">
        <w:rPr>
          <w:bCs/>
          <w:color w:val="000000" w:themeColor="text1"/>
          <w:sz w:val="24"/>
          <w:szCs w:val="24"/>
        </w:rPr>
        <w:t xml:space="preserve">based </w:t>
      </w:r>
      <w:r w:rsidR="008B1E2F" w:rsidRPr="00034954">
        <w:rPr>
          <w:bCs/>
          <w:color w:val="000000" w:themeColor="text1"/>
          <w:sz w:val="24"/>
          <w:szCs w:val="24"/>
        </w:rPr>
        <w:t>on theoretical abstraction</w:t>
      </w:r>
      <w:r w:rsidR="0082734F" w:rsidRPr="00034954">
        <w:rPr>
          <w:bCs/>
          <w:color w:val="000000" w:themeColor="text1"/>
          <w:sz w:val="24"/>
          <w:szCs w:val="24"/>
        </w:rPr>
        <w:t>s</w:t>
      </w:r>
      <w:r w:rsidR="008B1E2F" w:rsidRPr="00034954">
        <w:rPr>
          <w:bCs/>
          <w:color w:val="000000" w:themeColor="text1"/>
          <w:sz w:val="24"/>
          <w:szCs w:val="24"/>
        </w:rPr>
        <w:t xml:space="preserve"> </w:t>
      </w:r>
      <w:r w:rsidR="00F87195" w:rsidRPr="00034954">
        <w:rPr>
          <w:bCs/>
          <w:color w:val="000000" w:themeColor="text1"/>
          <w:sz w:val="24"/>
          <w:szCs w:val="24"/>
        </w:rPr>
        <w:t>applicable to</w:t>
      </w:r>
      <w:r w:rsidR="008B1E2F" w:rsidRPr="00034954">
        <w:rPr>
          <w:bCs/>
          <w:color w:val="000000" w:themeColor="text1"/>
          <w:sz w:val="24"/>
          <w:szCs w:val="24"/>
        </w:rPr>
        <w:t xml:space="preserve"> homogeneous material</w:t>
      </w:r>
      <w:r w:rsidR="0082734F" w:rsidRPr="00034954">
        <w:rPr>
          <w:bCs/>
          <w:color w:val="000000" w:themeColor="text1"/>
          <w:sz w:val="24"/>
          <w:szCs w:val="24"/>
        </w:rPr>
        <w:t>s</w:t>
      </w:r>
      <w:r w:rsidR="008B1E2F" w:rsidRPr="00034954">
        <w:rPr>
          <w:bCs/>
          <w:color w:val="000000" w:themeColor="text1"/>
          <w:sz w:val="24"/>
          <w:szCs w:val="24"/>
        </w:rPr>
        <w:t xml:space="preserve"> (to make the theor</w:t>
      </w:r>
      <w:r w:rsidR="002163E2" w:rsidRPr="00034954">
        <w:rPr>
          <w:bCs/>
          <w:color w:val="000000" w:themeColor="text1"/>
          <w:sz w:val="24"/>
          <w:szCs w:val="24"/>
        </w:rPr>
        <w:t>y more mathematically tractable</w:t>
      </w:r>
      <w:r w:rsidR="00F87195" w:rsidRPr="00034954">
        <w:rPr>
          <w:bCs/>
          <w:color w:val="000000" w:themeColor="text1"/>
          <w:sz w:val="24"/>
          <w:szCs w:val="24"/>
        </w:rPr>
        <w:t>)</w:t>
      </w:r>
      <w:r w:rsidR="002163E2" w:rsidRPr="00034954">
        <w:rPr>
          <w:bCs/>
          <w:color w:val="000000" w:themeColor="text1"/>
          <w:sz w:val="24"/>
          <w:szCs w:val="24"/>
        </w:rPr>
        <w:t>.</w:t>
      </w:r>
      <w:r w:rsidR="008B1E2F" w:rsidRPr="00034954">
        <w:rPr>
          <w:bCs/>
          <w:color w:val="000000" w:themeColor="text1"/>
          <w:sz w:val="24"/>
          <w:szCs w:val="24"/>
        </w:rPr>
        <w:t xml:space="preserve"> </w:t>
      </w:r>
      <w:r w:rsidRPr="00034954">
        <w:rPr>
          <w:bCs/>
          <w:color w:val="000000" w:themeColor="text1"/>
          <w:sz w:val="24"/>
          <w:szCs w:val="24"/>
        </w:rPr>
        <w:t>To remediate this sit</w:t>
      </w:r>
      <w:r w:rsidR="00877890" w:rsidRPr="00034954">
        <w:rPr>
          <w:bCs/>
          <w:color w:val="000000" w:themeColor="text1"/>
          <w:sz w:val="24"/>
          <w:szCs w:val="24"/>
        </w:rPr>
        <w:t>u</w:t>
      </w:r>
      <w:r w:rsidRPr="00034954">
        <w:rPr>
          <w:bCs/>
          <w:color w:val="000000" w:themeColor="text1"/>
          <w:sz w:val="24"/>
          <w:szCs w:val="24"/>
        </w:rPr>
        <w:t>ation</w:t>
      </w:r>
      <w:r w:rsidR="008B3D5E" w:rsidRPr="00034954">
        <w:rPr>
          <w:bCs/>
          <w:color w:val="000000" w:themeColor="text1"/>
          <w:sz w:val="24"/>
          <w:szCs w:val="24"/>
        </w:rPr>
        <w:t>, p</w:t>
      </w:r>
      <w:r w:rsidR="001B0EE0" w:rsidRPr="00034954">
        <w:rPr>
          <w:bCs/>
          <w:color w:val="000000" w:themeColor="text1"/>
          <w:sz w:val="24"/>
          <w:szCs w:val="24"/>
        </w:rPr>
        <w:t xml:space="preserve">art of the new revision in colloidal science </w:t>
      </w:r>
      <w:r w:rsidR="008B3D5E" w:rsidRPr="00034954">
        <w:rPr>
          <w:bCs/>
          <w:color w:val="000000" w:themeColor="text1"/>
          <w:sz w:val="24"/>
          <w:szCs w:val="24"/>
        </w:rPr>
        <w:t>focuses on the study of phenomena occurring near</w:t>
      </w:r>
      <w:r w:rsidR="0048189F" w:rsidRPr="00034954">
        <w:rPr>
          <w:bCs/>
          <w:color w:val="000000" w:themeColor="text1"/>
          <w:sz w:val="24"/>
          <w:szCs w:val="24"/>
        </w:rPr>
        <w:t xml:space="preserve"> </w:t>
      </w:r>
      <w:r w:rsidR="007417CF" w:rsidRPr="00034954">
        <w:rPr>
          <w:bCs/>
          <w:color w:val="000000" w:themeColor="text1"/>
          <w:sz w:val="24"/>
          <w:szCs w:val="24"/>
        </w:rPr>
        <w:t>interfaces</w:t>
      </w:r>
      <w:r w:rsidRPr="00034954">
        <w:rPr>
          <w:bCs/>
          <w:color w:val="000000" w:themeColor="text1"/>
          <w:sz w:val="24"/>
          <w:szCs w:val="24"/>
        </w:rPr>
        <w:t>, where</w:t>
      </w:r>
      <w:r w:rsidR="008B1E2F" w:rsidRPr="00034954">
        <w:rPr>
          <w:bCs/>
          <w:color w:val="000000" w:themeColor="text1"/>
          <w:sz w:val="24"/>
          <w:szCs w:val="24"/>
        </w:rPr>
        <w:t xml:space="preserve"> </w:t>
      </w:r>
      <w:r w:rsidRPr="00034954">
        <w:rPr>
          <w:bCs/>
          <w:color w:val="000000" w:themeColor="text1"/>
          <w:sz w:val="24"/>
          <w:szCs w:val="24"/>
        </w:rPr>
        <w:t>the gradient of density</w:t>
      </w:r>
      <w:r w:rsidR="008B3D5E" w:rsidRPr="00034954">
        <w:rPr>
          <w:bCs/>
          <w:color w:val="000000" w:themeColor="text1"/>
          <w:sz w:val="24"/>
          <w:szCs w:val="24"/>
        </w:rPr>
        <w:t xml:space="preserve"> </w:t>
      </w:r>
      <w:r w:rsidRPr="00034954">
        <w:rPr>
          <w:bCs/>
          <w:color w:val="000000" w:themeColor="text1"/>
          <w:sz w:val="24"/>
          <w:szCs w:val="24"/>
        </w:rPr>
        <w:t>(</w:t>
      </w:r>
      <w:r w:rsidR="008B3D5E" w:rsidRPr="00034954">
        <w:rPr>
          <w:bCs/>
          <w:color w:val="000000" w:themeColor="text1"/>
          <w:sz w:val="24"/>
          <w:szCs w:val="24"/>
        </w:rPr>
        <w:t>or other thermodynamic properties</w:t>
      </w:r>
      <w:r w:rsidRPr="00034954">
        <w:rPr>
          <w:bCs/>
          <w:color w:val="000000" w:themeColor="text1"/>
          <w:sz w:val="24"/>
          <w:szCs w:val="24"/>
        </w:rPr>
        <w:t>)</w:t>
      </w:r>
      <w:r w:rsidR="008B3D5E" w:rsidRPr="00034954">
        <w:rPr>
          <w:bCs/>
          <w:color w:val="000000" w:themeColor="text1"/>
          <w:sz w:val="24"/>
          <w:szCs w:val="24"/>
        </w:rPr>
        <w:t xml:space="preserve"> </w:t>
      </w:r>
      <w:r w:rsidR="009A2F49" w:rsidRPr="00034954">
        <w:rPr>
          <w:bCs/>
          <w:color w:val="000000" w:themeColor="text1"/>
          <w:sz w:val="24"/>
          <w:szCs w:val="24"/>
        </w:rPr>
        <w:t xml:space="preserve">changes </w:t>
      </w:r>
      <w:r w:rsidR="008B3D5E" w:rsidRPr="00034954">
        <w:rPr>
          <w:bCs/>
          <w:color w:val="000000" w:themeColor="text1"/>
          <w:sz w:val="24"/>
          <w:szCs w:val="24"/>
        </w:rPr>
        <w:t>drastic</w:t>
      </w:r>
      <w:r w:rsidR="009A2F49" w:rsidRPr="00034954">
        <w:rPr>
          <w:bCs/>
          <w:color w:val="000000" w:themeColor="text1"/>
          <w:sz w:val="24"/>
          <w:szCs w:val="24"/>
        </w:rPr>
        <w:t>ally</w:t>
      </w:r>
      <w:r w:rsidR="00857B50" w:rsidRPr="00034954">
        <w:rPr>
          <w:bCs/>
          <w:color w:val="000000" w:themeColor="text1"/>
          <w:sz w:val="24"/>
          <w:szCs w:val="24"/>
        </w:rPr>
        <w:t xml:space="preserve"> only along the direction perpendicular to the </w:t>
      </w:r>
      <w:r w:rsidR="009A2F49" w:rsidRPr="00034954">
        <w:rPr>
          <w:bCs/>
          <w:color w:val="000000" w:themeColor="text1"/>
          <w:sz w:val="24"/>
          <w:szCs w:val="24"/>
        </w:rPr>
        <w:t>interface</w:t>
      </w:r>
      <w:r w:rsidR="008B3D5E" w:rsidRPr="00034954">
        <w:rPr>
          <w:bCs/>
          <w:color w:val="000000" w:themeColor="text1"/>
          <w:sz w:val="24"/>
          <w:szCs w:val="24"/>
        </w:rPr>
        <w:t xml:space="preserve">. </w:t>
      </w:r>
      <w:r w:rsidR="00142645" w:rsidRPr="00034954">
        <w:rPr>
          <w:bCs/>
          <w:color w:val="000000" w:themeColor="text1"/>
          <w:sz w:val="24"/>
          <w:szCs w:val="24"/>
        </w:rPr>
        <w:t>S</w:t>
      </w:r>
      <w:r w:rsidR="00CD7F05" w:rsidRPr="00034954">
        <w:rPr>
          <w:bCs/>
          <w:color w:val="000000" w:themeColor="text1"/>
          <w:sz w:val="24"/>
          <w:szCs w:val="24"/>
        </w:rPr>
        <w:t>uch a</w:t>
      </w:r>
      <w:r w:rsidR="009A2F49" w:rsidRPr="00034954">
        <w:rPr>
          <w:bCs/>
          <w:color w:val="000000" w:themeColor="text1"/>
          <w:sz w:val="24"/>
          <w:szCs w:val="24"/>
        </w:rPr>
        <w:t>n ideal</w:t>
      </w:r>
      <w:r w:rsidR="00CD7F05" w:rsidRPr="00034954">
        <w:rPr>
          <w:bCs/>
          <w:color w:val="000000" w:themeColor="text1"/>
          <w:sz w:val="24"/>
          <w:szCs w:val="24"/>
        </w:rPr>
        <w:t xml:space="preserve"> situation should display mechanisms similar to the way by which</w:t>
      </w:r>
      <w:r w:rsidRPr="00034954">
        <w:rPr>
          <w:bCs/>
          <w:color w:val="000000" w:themeColor="text1"/>
          <w:sz w:val="24"/>
          <w:szCs w:val="24"/>
        </w:rPr>
        <w:t>, for example,</w:t>
      </w:r>
      <w:r w:rsidR="00CD7F05" w:rsidRPr="00034954">
        <w:rPr>
          <w:bCs/>
          <w:color w:val="000000" w:themeColor="text1"/>
          <w:sz w:val="24"/>
          <w:szCs w:val="24"/>
        </w:rPr>
        <w:t xml:space="preserve"> a liquid terminates at a boundary where it breaks in</w:t>
      </w:r>
      <w:r w:rsidR="0022585D" w:rsidRPr="00034954">
        <w:rPr>
          <w:bCs/>
          <w:color w:val="000000" w:themeColor="text1"/>
          <w:sz w:val="24"/>
          <w:szCs w:val="24"/>
        </w:rPr>
        <w:t>to vapor;</w:t>
      </w:r>
      <w:r w:rsidR="00CD7F05" w:rsidRPr="00034954">
        <w:rPr>
          <w:bCs/>
          <w:color w:val="000000" w:themeColor="text1"/>
          <w:sz w:val="24"/>
          <w:szCs w:val="24"/>
        </w:rPr>
        <w:t xml:space="preserve"> </w:t>
      </w:r>
      <w:r w:rsidR="0022585D" w:rsidRPr="00034954">
        <w:rPr>
          <w:bCs/>
          <w:color w:val="000000" w:themeColor="text1"/>
          <w:sz w:val="24"/>
          <w:szCs w:val="24"/>
        </w:rPr>
        <w:t>i</w:t>
      </w:r>
      <w:r w:rsidR="00CD7F05" w:rsidRPr="00034954">
        <w:rPr>
          <w:bCs/>
          <w:color w:val="000000" w:themeColor="text1"/>
          <w:sz w:val="24"/>
          <w:szCs w:val="24"/>
        </w:rPr>
        <w:t xml:space="preserve">t is for this reason that the </w:t>
      </w:r>
      <w:r w:rsidR="00623C56" w:rsidRPr="00034954">
        <w:rPr>
          <w:bCs/>
          <w:color w:val="000000" w:themeColor="text1"/>
          <w:sz w:val="24"/>
          <w:szCs w:val="24"/>
        </w:rPr>
        <w:t>study of dynamic processes</w:t>
      </w:r>
      <w:r w:rsidR="00CD7F05" w:rsidRPr="00034954">
        <w:rPr>
          <w:bCs/>
          <w:color w:val="000000" w:themeColor="text1"/>
          <w:sz w:val="24"/>
          <w:szCs w:val="24"/>
        </w:rPr>
        <w:t xml:space="preserve"> </w:t>
      </w:r>
      <w:r w:rsidR="00623C56" w:rsidRPr="00034954">
        <w:rPr>
          <w:bCs/>
          <w:color w:val="000000" w:themeColor="text1"/>
          <w:sz w:val="24"/>
          <w:szCs w:val="24"/>
        </w:rPr>
        <w:t>at</w:t>
      </w:r>
      <w:r w:rsidR="00CD7F05" w:rsidRPr="00034954">
        <w:rPr>
          <w:bCs/>
          <w:color w:val="000000" w:themeColor="text1"/>
          <w:sz w:val="24"/>
          <w:szCs w:val="24"/>
        </w:rPr>
        <w:t xml:space="preserve"> </w:t>
      </w:r>
      <w:r w:rsidRPr="00034954">
        <w:rPr>
          <w:bCs/>
          <w:color w:val="000000" w:themeColor="text1"/>
          <w:sz w:val="24"/>
          <w:szCs w:val="24"/>
        </w:rPr>
        <w:t xml:space="preserve">interfaces is </w:t>
      </w:r>
      <w:r w:rsidR="00280DC6" w:rsidRPr="00034954">
        <w:rPr>
          <w:bCs/>
          <w:color w:val="000000" w:themeColor="text1"/>
          <w:sz w:val="24"/>
          <w:szCs w:val="24"/>
        </w:rPr>
        <w:t>appealing</w:t>
      </w:r>
      <w:r w:rsidR="0022585D" w:rsidRPr="00034954">
        <w:rPr>
          <w:bCs/>
          <w:color w:val="000000" w:themeColor="text1"/>
          <w:sz w:val="24"/>
          <w:szCs w:val="24"/>
        </w:rPr>
        <w:t>. This</w:t>
      </w:r>
      <w:r w:rsidRPr="00034954">
        <w:rPr>
          <w:bCs/>
          <w:color w:val="000000" w:themeColor="text1"/>
          <w:sz w:val="24"/>
          <w:szCs w:val="24"/>
        </w:rPr>
        <w:t xml:space="preserve"> point </w:t>
      </w:r>
      <w:r w:rsidR="0022585D" w:rsidRPr="00034954">
        <w:rPr>
          <w:bCs/>
          <w:color w:val="000000" w:themeColor="text1"/>
          <w:sz w:val="24"/>
          <w:szCs w:val="24"/>
        </w:rPr>
        <w:t>is</w:t>
      </w:r>
      <w:r w:rsidR="00280DC6" w:rsidRPr="00034954">
        <w:rPr>
          <w:bCs/>
          <w:color w:val="000000" w:themeColor="text1"/>
          <w:sz w:val="24"/>
          <w:szCs w:val="24"/>
        </w:rPr>
        <w:t xml:space="preserve"> </w:t>
      </w:r>
      <w:r w:rsidR="00623C56" w:rsidRPr="00034954">
        <w:rPr>
          <w:bCs/>
          <w:color w:val="000000" w:themeColor="text1"/>
          <w:sz w:val="24"/>
          <w:szCs w:val="24"/>
        </w:rPr>
        <w:t>pertinent to the objectives of this proposal</w:t>
      </w:r>
      <w:r w:rsidR="002163E2" w:rsidRPr="00034954">
        <w:rPr>
          <w:bCs/>
          <w:color w:val="000000" w:themeColor="text1"/>
          <w:sz w:val="24"/>
          <w:szCs w:val="24"/>
        </w:rPr>
        <w:t>, which</w:t>
      </w:r>
      <w:r w:rsidR="009A2F49" w:rsidRPr="00034954">
        <w:rPr>
          <w:bCs/>
          <w:color w:val="000000" w:themeColor="text1"/>
          <w:sz w:val="24"/>
          <w:szCs w:val="24"/>
        </w:rPr>
        <w:t xml:space="preserve"> aim</w:t>
      </w:r>
      <w:r w:rsidRPr="00034954">
        <w:rPr>
          <w:bCs/>
          <w:color w:val="000000" w:themeColor="text1"/>
          <w:sz w:val="24"/>
          <w:szCs w:val="24"/>
        </w:rPr>
        <w:t xml:space="preserve"> at the study of </w:t>
      </w:r>
      <w:proofErr w:type="spellStart"/>
      <w:r w:rsidRPr="00034954">
        <w:rPr>
          <w:bCs/>
          <w:color w:val="000000" w:themeColor="text1"/>
          <w:sz w:val="24"/>
          <w:szCs w:val="24"/>
        </w:rPr>
        <w:t>mesoscopic</w:t>
      </w:r>
      <w:proofErr w:type="spellEnd"/>
      <w:r w:rsidRPr="00034954">
        <w:rPr>
          <w:bCs/>
          <w:color w:val="000000" w:themeColor="text1"/>
          <w:sz w:val="24"/>
          <w:szCs w:val="24"/>
        </w:rPr>
        <w:t xml:space="preserve"> films at surfaces </w:t>
      </w:r>
      <w:r w:rsidR="00623C56" w:rsidRPr="00034954">
        <w:rPr>
          <w:bCs/>
          <w:color w:val="000000" w:themeColor="text1"/>
          <w:sz w:val="24"/>
          <w:szCs w:val="24"/>
        </w:rPr>
        <w:t>(as detailed below).</w:t>
      </w:r>
      <w:r w:rsidR="00CD7F05" w:rsidRPr="00034954">
        <w:rPr>
          <w:bCs/>
          <w:color w:val="000000" w:themeColor="text1"/>
          <w:sz w:val="24"/>
          <w:szCs w:val="24"/>
        </w:rPr>
        <w:t xml:space="preserve"> </w:t>
      </w:r>
    </w:p>
    <w:p w:rsidR="00A924DB" w:rsidRPr="00034954" w:rsidRDefault="00A924DB" w:rsidP="00623C56">
      <w:pPr>
        <w:pStyle w:val="PlainText"/>
        <w:tabs>
          <w:tab w:val="left" w:pos="540"/>
          <w:tab w:val="left" w:pos="7650"/>
          <w:tab w:val="left" w:pos="8100"/>
        </w:tabs>
        <w:spacing w:before="120"/>
        <w:ind w:left="547" w:hanging="547"/>
        <w:outlineLvl w:val="0"/>
        <w:rPr>
          <w:rFonts w:ascii="Times New Roman" w:hAnsi="Times New Roman"/>
          <w:b/>
          <w:snapToGrid w:val="0"/>
          <w:color w:val="000000" w:themeColor="text1"/>
          <w:sz w:val="24"/>
          <w:szCs w:val="24"/>
        </w:rPr>
      </w:pPr>
      <w:proofErr w:type="spellStart"/>
      <w:r w:rsidRPr="00034954">
        <w:rPr>
          <w:rFonts w:ascii="Times New Roman" w:hAnsi="Times New Roman"/>
          <w:b/>
          <w:color w:val="000000" w:themeColor="text1"/>
          <w:sz w:val="24"/>
          <w:szCs w:val="24"/>
        </w:rPr>
        <w:t>A.</w:t>
      </w:r>
      <w:r w:rsidR="008B1E2F" w:rsidRPr="00034954">
        <w:rPr>
          <w:rFonts w:ascii="Times New Roman" w:hAnsi="Times New Roman"/>
          <w:b/>
          <w:color w:val="000000" w:themeColor="text1"/>
          <w:sz w:val="24"/>
          <w:szCs w:val="24"/>
        </w:rPr>
        <w:t>4</w:t>
      </w:r>
      <w:proofErr w:type="spellEnd"/>
      <w:r w:rsidRPr="00034954">
        <w:rPr>
          <w:rFonts w:ascii="Times New Roman" w:hAnsi="Times New Roman"/>
          <w:b/>
          <w:color w:val="000000" w:themeColor="text1"/>
          <w:sz w:val="24"/>
          <w:szCs w:val="24"/>
        </w:rPr>
        <w:t xml:space="preserve"> </w:t>
      </w:r>
      <w:r w:rsidRPr="00034954">
        <w:rPr>
          <w:rFonts w:ascii="Times New Roman" w:hAnsi="Times New Roman"/>
          <w:b/>
          <w:color w:val="000000" w:themeColor="text1"/>
          <w:sz w:val="24"/>
          <w:szCs w:val="24"/>
        </w:rPr>
        <w:tab/>
        <w:t xml:space="preserve">Standard </w:t>
      </w:r>
      <w:r w:rsidR="00176B78" w:rsidRPr="00034954">
        <w:rPr>
          <w:rFonts w:ascii="Times New Roman" w:hAnsi="Times New Roman"/>
          <w:b/>
          <w:color w:val="000000" w:themeColor="text1"/>
          <w:sz w:val="24"/>
          <w:szCs w:val="24"/>
        </w:rPr>
        <w:t xml:space="preserve">surface </w:t>
      </w:r>
      <w:r w:rsidRPr="00034954">
        <w:rPr>
          <w:rFonts w:ascii="Times New Roman" w:hAnsi="Times New Roman"/>
          <w:b/>
          <w:color w:val="000000" w:themeColor="text1"/>
          <w:sz w:val="24"/>
          <w:szCs w:val="24"/>
        </w:rPr>
        <w:t>characterization techniques</w:t>
      </w:r>
    </w:p>
    <w:p w:rsidR="00A924DB" w:rsidRPr="00034954" w:rsidRDefault="00676D50" w:rsidP="002D0B30">
      <w:pPr>
        <w:pStyle w:val="PlainText"/>
        <w:tabs>
          <w:tab w:val="left" w:pos="990"/>
        </w:tabs>
        <w:ind w:firstLine="360"/>
        <w:jc w:val="both"/>
        <w:outlineLvl w:val="0"/>
        <w:rPr>
          <w:rFonts w:ascii="Times New Roman" w:hAnsi="Times New Roman"/>
          <w:bCs/>
          <w:snapToGrid w:val="0"/>
          <w:color w:val="000000" w:themeColor="text1"/>
          <w:sz w:val="24"/>
          <w:szCs w:val="24"/>
        </w:rPr>
      </w:pPr>
      <w:r w:rsidRPr="00034954">
        <w:rPr>
          <w:rFonts w:ascii="Times New Roman" w:hAnsi="Times New Roman"/>
          <w:bCs/>
          <w:snapToGrid w:val="0"/>
          <w:color w:val="000000" w:themeColor="text1"/>
          <w:sz w:val="24"/>
          <w:szCs w:val="24"/>
        </w:rPr>
        <w:t xml:space="preserve">For the characterization of phenomena occurring at interfaces, </w:t>
      </w:r>
      <w:r w:rsidR="00A924DB" w:rsidRPr="00034954">
        <w:rPr>
          <w:rFonts w:ascii="Times New Roman" w:hAnsi="Times New Roman"/>
          <w:bCs/>
          <w:snapToGrid w:val="0"/>
          <w:color w:val="000000" w:themeColor="text1"/>
          <w:sz w:val="24"/>
          <w:szCs w:val="24"/>
        </w:rPr>
        <w:t>the surface force apparatus (</w:t>
      </w:r>
      <w:proofErr w:type="spellStart"/>
      <w:r w:rsidR="00A924DB" w:rsidRPr="00034954">
        <w:rPr>
          <w:rFonts w:ascii="Times New Roman" w:hAnsi="Times New Roman"/>
          <w:bCs/>
          <w:snapToGrid w:val="0"/>
          <w:color w:val="000000" w:themeColor="text1"/>
          <w:sz w:val="24"/>
          <w:szCs w:val="24"/>
        </w:rPr>
        <w:t>SFA</w:t>
      </w:r>
      <w:proofErr w:type="spellEnd"/>
      <w:r w:rsidR="00A924DB" w:rsidRPr="00034954">
        <w:rPr>
          <w:rFonts w:ascii="Times New Roman" w:hAnsi="Times New Roman"/>
          <w:bCs/>
          <w:snapToGrid w:val="0"/>
          <w:color w:val="000000" w:themeColor="text1"/>
          <w:sz w:val="24"/>
          <w:szCs w:val="24"/>
        </w:rPr>
        <w:t>)</w:t>
      </w:r>
      <w:r w:rsidR="00A924DB" w:rsidRPr="00034954">
        <w:rPr>
          <w:rStyle w:val="EndnoteReference"/>
          <w:rFonts w:ascii="Times New Roman" w:hAnsi="Times New Roman"/>
          <w:color w:val="000000" w:themeColor="text1"/>
          <w:sz w:val="24"/>
          <w:szCs w:val="24"/>
        </w:rPr>
        <w:endnoteReference w:id="37"/>
      </w:r>
      <w:r w:rsidR="00A924DB" w:rsidRPr="00034954">
        <w:rPr>
          <w:rFonts w:ascii="Times New Roman" w:hAnsi="Times New Roman"/>
          <w:bCs/>
          <w:snapToGrid w:val="0"/>
          <w:color w:val="000000" w:themeColor="text1"/>
          <w:sz w:val="24"/>
          <w:szCs w:val="24"/>
        </w:rPr>
        <w:t xml:space="preserve"> </w:t>
      </w:r>
      <w:r w:rsidRPr="00034954">
        <w:rPr>
          <w:rFonts w:ascii="Times New Roman" w:hAnsi="Times New Roman"/>
          <w:bCs/>
          <w:snapToGrid w:val="0"/>
          <w:color w:val="000000" w:themeColor="text1"/>
          <w:sz w:val="24"/>
          <w:szCs w:val="24"/>
        </w:rPr>
        <w:t xml:space="preserve">stands out for </w:t>
      </w:r>
      <w:r w:rsidR="00280DC6" w:rsidRPr="00034954">
        <w:rPr>
          <w:rFonts w:ascii="Times New Roman" w:hAnsi="Times New Roman"/>
          <w:bCs/>
          <w:snapToGrid w:val="0"/>
          <w:color w:val="000000" w:themeColor="text1"/>
          <w:sz w:val="24"/>
          <w:szCs w:val="24"/>
        </w:rPr>
        <w:t xml:space="preserve">the </w:t>
      </w:r>
      <w:r w:rsidRPr="00034954">
        <w:rPr>
          <w:rFonts w:ascii="Times New Roman" w:hAnsi="Times New Roman"/>
          <w:bCs/>
          <w:snapToGrid w:val="0"/>
          <w:color w:val="000000" w:themeColor="text1"/>
          <w:sz w:val="24"/>
          <w:szCs w:val="24"/>
        </w:rPr>
        <w:t xml:space="preserve">pioneering </w:t>
      </w:r>
      <w:r w:rsidR="00280DC6" w:rsidRPr="00034954">
        <w:rPr>
          <w:rFonts w:ascii="Times New Roman" w:hAnsi="Times New Roman"/>
          <w:bCs/>
          <w:snapToGrid w:val="0"/>
          <w:color w:val="000000" w:themeColor="text1"/>
          <w:sz w:val="24"/>
          <w:szCs w:val="24"/>
        </w:rPr>
        <w:t>results</w:t>
      </w:r>
      <w:r w:rsidR="00142645" w:rsidRPr="00034954">
        <w:rPr>
          <w:rFonts w:ascii="Times New Roman" w:hAnsi="Times New Roman"/>
          <w:bCs/>
          <w:snapToGrid w:val="0"/>
          <w:color w:val="000000" w:themeColor="text1"/>
          <w:sz w:val="24"/>
          <w:szCs w:val="24"/>
        </w:rPr>
        <w:t xml:space="preserve"> </w:t>
      </w:r>
      <w:r w:rsidRPr="00034954">
        <w:rPr>
          <w:rFonts w:ascii="Times New Roman" w:hAnsi="Times New Roman"/>
          <w:bCs/>
          <w:snapToGrid w:val="0"/>
          <w:color w:val="000000" w:themeColor="text1"/>
          <w:sz w:val="24"/>
          <w:szCs w:val="24"/>
        </w:rPr>
        <w:t xml:space="preserve">measuring </w:t>
      </w:r>
      <w:r w:rsidR="00A924DB" w:rsidRPr="00034954">
        <w:rPr>
          <w:rFonts w:ascii="Times New Roman" w:hAnsi="Times New Roman"/>
          <w:bCs/>
          <w:snapToGrid w:val="0"/>
          <w:color w:val="000000" w:themeColor="text1"/>
          <w:sz w:val="24"/>
          <w:szCs w:val="24"/>
        </w:rPr>
        <w:t xml:space="preserve">forces between </w:t>
      </w:r>
      <w:r w:rsidR="00280DC6" w:rsidRPr="00034954">
        <w:rPr>
          <w:rFonts w:ascii="Times New Roman" w:hAnsi="Times New Roman"/>
          <w:bCs/>
          <w:snapToGrid w:val="0"/>
          <w:color w:val="000000" w:themeColor="text1"/>
          <w:sz w:val="24"/>
          <w:szCs w:val="24"/>
        </w:rPr>
        <w:t xml:space="preserve">parallel </w:t>
      </w:r>
      <w:r w:rsidR="00A924DB" w:rsidRPr="00034954">
        <w:rPr>
          <w:rFonts w:ascii="Times New Roman" w:hAnsi="Times New Roman"/>
          <w:bCs/>
          <w:snapToGrid w:val="0"/>
          <w:color w:val="000000" w:themeColor="text1"/>
          <w:sz w:val="24"/>
          <w:szCs w:val="24"/>
        </w:rPr>
        <w:t>surfaces separated by distances down to the Angstrom level.</w:t>
      </w:r>
      <w:r w:rsidR="00A924DB" w:rsidRPr="00034954">
        <w:rPr>
          <w:rStyle w:val="EndnoteReference"/>
          <w:rFonts w:ascii="Times New Roman" w:hAnsi="Times New Roman"/>
          <w:bCs/>
          <w:snapToGrid w:val="0"/>
          <w:color w:val="000000" w:themeColor="text1"/>
          <w:sz w:val="24"/>
          <w:szCs w:val="24"/>
        </w:rPr>
        <w:endnoteReference w:id="38"/>
      </w:r>
      <w:r w:rsidR="00A924DB" w:rsidRPr="00034954">
        <w:rPr>
          <w:rFonts w:ascii="Times New Roman" w:hAnsi="Times New Roman"/>
          <w:bCs/>
          <w:snapToGrid w:val="0"/>
          <w:color w:val="000000" w:themeColor="text1"/>
          <w:sz w:val="24"/>
          <w:szCs w:val="24"/>
          <w:vertAlign w:val="superscript"/>
        </w:rPr>
        <w:t>,</w:t>
      </w:r>
      <w:r w:rsidR="00A924DB" w:rsidRPr="00034954">
        <w:rPr>
          <w:rStyle w:val="EndnoteReference"/>
          <w:rFonts w:ascii="Times New Roman" w:hAnsi="Times New Roman"/>
          <w:bCs/>
          <w:snapToGrid w:val="0"/>
          <w:color w:val="000000" w:themeColor="text1"/>
          <w:sz w:val="24"/>
          <w:szCs w:val="24"/>
        </w:rPr>
        <w:endnoteReference w:id="39"/>
      </w:r>
      <w:r w:rsidR="00A924DB" w:rsidRPr="00034954">
        <w:rPr>
          <w:rFonts w:ascii="Times New Roman" w:hAnsi="Times New Roman"/>
          <w:bCs/>
          <w:snapToGrid w:val="0"/>
          <w:color w:val="000000" w:themeColor="text1"/>
          <w:sz w:val="24"/>
          <w:szCs w:val="24"/>
        </w:rPr>
        <w:t xml:space="preserve"> </w:t>
      </w:r>
      <w:r w:rsidR="00877890" w:rsidRPr="00034954">
        <w:rPr>
          <w:rFonts w:ascii="Times New Roman" w:hAnsi="Times New Roman"/>
          <w:bCs/>
          <w:snapToGrid w:val="0"/>
          <w:color w:val="000000" w:themeColor="text1"/>
          <w:sz w:val="24"/>
          <w:szCs w:val="24"/>
        </w:rPr>
        <w:t xml:space="preserve"> </w:t>
      </w:r>
      <w:r w:rsidR="00A924DB" w:rsidRPr="00034954">
        <w:rPr>
          <w:rFonts w:ascii="Times New Roman" w:hAnsi="Times New Roman"/>
          <w:bCs/>
          <w:snapToGrid w:val="0"/>
          <w:color w:val="000000" w:themeColor="text1"/>
          <w:sz w:val="24"/>
          <w:szCs w:val="24"/>
        </w:rPr>
        <w:t>In 1982</w:t>
      </w:r>
      <w:r w:rsidR="002163E2" w:rsidRPr="00034954">
        <w:rPr>
          <w:rFonts w:ascii="Times New Roman" w:hAnsi="Times New Roman"/>
          <w:bCs/>
          <w:snapToGrid w:val="0"/>
          <w:color w:val="000000" w:themeColor="text1"/>
          <w:sz w:val="24"/>
          <w:szCs w:val="24"/>
        </w:rPr>
        <w:t>,</w:t>
      </w:r>
      <w:r w:rsidR="00A924DB" w:rsidRPr="00034954">
        <w:rPr>
          <w:rFonts w:ascii="Times New Roman" w:hAnsi="Times New Roman"/>
          <w:bCs/>
          <w:snapToGrid w:val="0"/>
          <w:color w:val="000000" w:themeColor="text1"/>
          <w:sz w:val="24"/>
          <w:szCs w:val="24"/>
        </w:rPr>
        <w:t xml:space="preserve"> </w:t>
      </w:r>
      <w:proofErr w:type="spellStart"/>
      <w:r w:rsidR="00DD6FA7" w:rsidRPr="00034954">
        <w:rPr>
          <w:rFonts w:ascii="Times New Roman" w:hAnsi="Times New Roman"/>
          <w:bCs/>
          <w:snapToGrid w:val="0"/>
          <w:color w:val="000000" w:themeColor="text1"/>
          <w:sz w:val="24"/>
          <w:szCs w:val="24"/>
        </w:rPr>
        <w:t>SFA</w:t>
      </w:r>
      <w:proofErr w:type="spellEnd"/>
      <w:r w:rsidR="00A924DB" w:rsidRPr="00034954">
        <w:rPr>
          <w:rFonts w:ascii="Times New Roman" w:hAnsi="Times New Roman"/>
          <w:bCs/>
          <w:snapToGrid w:val="0"/>
          <w:color w:val="000000" w:themeColor="text1"/>
          <w:sz w:val="24"/>
          <w:szCs w:val="24"/>
        </w:rPr>
        <w:t xml:space="preserve"> measure</w:t>
      </w:r>
      <w:r w:rsidR="00F41832" w:rsidRPr="00034954">
        <w:rPr>
          <w:rFonts w:ascii="Times New Roman" w:hAnsi="Times New Roman"/>
          <w:bCs/>
          <w:snapToGrid w:val="0"/>
          <w:color w:val="000000" w:themeColor="text1"/>
          <w:sz w:val="24"/>
          <w:szCs w:val="24"/>
        </w:rPr>
        <w:t>d</w:t>
      </w:r>
      <w:r w:rsidR="00A924DB" w:rsidRPr="00034954">
        <w:rPr>
          <w:rFonts w:ascii="Times New Roman" w:hAnsi="Times New Roman"/>
          <w:bCs/>
          <w:snapToGrid w:val="0"/>
          <w:color w:val="000000" w:themeColor="text1"/>
          <w:sz w:val="24"/>
          <w:szCs w:val="24"/>
        </w:rPr>
        <w:t xml:space="preserve"> </w:t>
      </w:r>
      <w:r w:rsidR="00F41832" w:rsidRPr="00034954">
        <w:rPr>
          <w:rFonts w:ascii="Times New Roman" w:hAnsi="Times New Roman"/>
          <w:bCs/>
          <w:snapToGrid w:val="0"/>
          <w:color w:val="000000" w:themeColor="text1"/>
          <w:sz w:val="24"/>
          <w:szCs w:val="24"/>
        </w:rPr>
        <w:t xml:space="preserve">an </w:t>
      </w:r>
      <w:r w:rsidR="00A924DB" w:rsidRPr="00034954">
        <w:rPr>
          <w:rFonts w:ascii="Times New Roman" w:hAnsi="Times New Roman"/>
          <w:bCs/>
          <w:snapToGrid w:val="0"/>
          <w:color w:val="000000" w:themeColor="text1"/>
          <w:sz w:val="24"/>
          <w:szCs w:val="24"/>
        </w:rPr>
        <w:t xml:space="preserve">attractive force </w:t>
      </w:r>
      <w:r w:rsidR="00A924DB" w:rsidRPr="00034954">
        <w:rPr>
          <w:rFonts w:ascii="Times New Roman" w:hAnsi="Times New Roman"/>
          <w:bCs/>
          <w:i/>
          <w:snapToGrid w:val="0"/>
          <w:color w:val="000000" w:themeColor="text1"/>
          <w:sz w:val="24"/>
          <w:szCs w:val="24"/>
        </w:rPr>
        <w:t>F</w:t>
      </w:r>
      <w:r w:rsidR="00A924DB" w:rsidRPr="00034954">
        <w:rPr>
          <w:rFonts w:ascii="Times New Roman" w:hAnsi="Times New Roman"/>
          <w:bCs/>
          <w:snapToGrid w:val="0"/>
          <w:color w:val="000000" w:themeColor="text1"/>
          <w:sz w:val="24"/>
          <w:szCs w:val="24"/>
        </w:rPr>
        <w:t xml:space="preserve"> </w:t>
      </w:r>
      <w:r w:rsidR="00176B78" w:rsidRPr="00034954">
        <w:rPr>
          <w:rFonts w:ascii="Times New Roman" w:hAnsi="Times New Roman"/>
          <w:bCs/>
          <w:snapToGrid w:val="0"/>
          <w:color w:val="000000" w:themeColor="text1"/>
          <w:sz w:val="24"/>
          <w:szCs w:val="24"/>
        </w:rPr>
        <w:t xml:space="preserve">= </w:t>
      </w:r>
      <w:r w:rsidR="00176B78" w:rsidRPr="00034954">
        <w:rPr>
          <w:rFonts w:ascii="Times New Roman" w:hAnsi="Times New Roman"/>
          <w:color w:val="000000" w:themeColor="text1"/>
          <w:sz w:val="24"/>
          <w:szCs w:val="24"/>
          <w:lang w:val="en"/>
        </w:rPr>
        <w:t>0.14</w:t>
      </w:r>
      <w:r w:rsidR="00142645" w:rsidRPr="00034954">
        <w:rPr>
          <w:rFonts w:ascii="Times New Roman" w:hAnsi="Times New Roman"/>
          <w:color w:val="000000" w:themeColor="text1"/>
          <w:sz w:val="24"/>
          <w:szCs w:val="24"/>
          <w:lang w:val="en"/>
        </w:rPr>
        <w:t xml:space="preserve"> </w:t>
      </w:r>
      <w:r w:rsidR="00176B78" w:rsidRPr="00034954">
        <w:rPr>
          <w:rFonts w:ascii="Times New Roman" w:hAnsi="Times New Roman"/>
          <w:color w:val="000000" w:themeColor="text1"/>
          <w:sz w:val="24"/>
          <w:szCs w:val="24"/>
          <w:lang w:val="en"/>
        </w:rPr>
        <w:t>e</w:t>
      </w:r>
      <w:r w:rsidR="00176B78" w:rsidRPr="00034954">
        <w:rPr>
          <w:rFonts w:ascii="Times New Roman" w:hAnsi="Times New Roman"/>
          <w:color w:val="000000" w:themeColor="text1"/>
          <w:sz w:val="24"/>
          <w:szCs w:val="24"/>
          <w:vertAlign w:val="superscript"/>
          <w:lang w:val="en"/>
        </w:rPr>
        <w:t>-D</w:t>
      </w:r>
      <w:proofErr w:type="gramStart"/>
      <w:r w:rsidR="00176B78" w:rsidRPr="00034954">
        <w:rPr>
          <w:rFonts w:ascii="Times New Roman" w:hAnsi="Times New Roman"/>
          <w:color w:val="000000" w:themeColor="text1"/>
          <w:sz w:val="24"/>
          <w:szCs w:val="24"/>
          <w:vertAlign w:val="superscript"/>
          <w:lang w:val="en"/>
        </w:rPr>
        <w:t>/(</w:t>
      </w:r>
      <w:proofErr w:type="gramEnd"/>
      <w:r w:rsidR="00176B78" w:rsidRPr="00034954">
        <w:rPr>
          <w:rFonts w:ascii="Times New Roman" w:hAnsi="Times New Roman"/>
          <w:color w:val="000000" w:themeColor="text1"/>
          <w:sz w:val="24"/>
          <w:szCs w:val="24"/>
          <w:vertAlign w:val="superscript"/>
          <w:lang w:val="en"/>
        </w:rPr>
        <w:t>1.0 nm)</w:t>
      </w:r>
      <w:r w:rsidR="00176B78" w:rsidRPr="00034954">
        <w:rPr>
          <w:rFonts w:ascii="Times New Roman" w:hAnsi="Times New Roman"/>
          <w:color w:val="000000" w:themeColor="text1"/>
          <w:sz w:val="24"/>
          <w:szCs w:val="24"/>
          <w:lang w:val="en"/>
        </w:rPr>
        <w:t xml:space="preserve"> N/m</w:t>
      </w:r>
      <w:r w:rsidR="00176B78" w:rsidRPr="00034954">
        <w:rPr>
          <w:rFonts w:ascii="Times New Roman" w:hAnsi="Times New Roman"/>
          <w:bCs/>
          <w:snapToGrid w:val="0"/>
          <w:color w:val="000000" w:themeColor="text1"/>
          <w:sz w:val="24"/>
          <w:szCs w:val="24"/>
        </w:rPr>
        <w:t xml:space="preserve"> </w:t>
      </w:r>
      <w:r w:rsidR="00A924DB" w:rsidRPr="00034954">
        <w:rPr>
          <w:rFonts w:ascii="Times New Roman" w:hAnsi="Times New Roman"/>
          <w:bCs/>
          <w:snapToGrid w:val="0"/>
          <w:color w:val="000000" w:themeColor="text1"/>
          <w:sz w:val="24"/>
          <w:szCs w:val="24"/>
        </w:rPr>
        <w:t xml:space="preserve">between two hydrophobic cylindrical surfaces of radius </w:t>
      </w:r>
      <w:r w:rsidR="00A924DB" w:rsidRPr="00034954">
        <w:rPr>
          <w:rFonts w:ascii="Times New Roman" w:hAnsi="Times New Roman"/>
          <w:bCs/>
          <w:i/>
          <w:snapToGrid w:val="0"/>
          <w:color w:val="000000" w:themeColor="text1"/>
          <w:sz w:val="24"/>
          <w:szCs w:val="24"/>
        </w:rPr>
        <w:t>R</w:t>
      </w:r>
      <w:r w:rsidR="00A924DB" w:rsidRPr="00034954">
        <w:rPr>
          <w:rFonts w:ascii="Times New Roman" w:hAnsi="Times New Roman"/>
          <w:bCs/>
          <w:snapToGrid w:val="0"/>
          <w:color w:val="000000" w:themeColor="text1"/>
          <w:sz w:val="24"/>
          <w:szCs w:val="24"/>
        </w:rPr>
        <w:t xml:space="preserve">, for separation distances </w:t>
      </w:r>
      <w:r w:rsidR="00A924DB" w:rsidRPr="00034954">
        <w:rPr>
          <w:rFonts w:ascii="Times New Roman" w:hAnsi="Times New Roman"/>
          <w:bCs/>
          <w:i/>
          <w:snapToGrid w:val="0"/>
          <w:color w:val="000000" w:themeColor="text1"/>
          <w:sz w:val="24"/>
          <w:szCs w:val="24"/>
        </w:rPr>
        <w:t>D</w:t>
      </w:r>
      <w:r w:rsidR="00A924DB" w:rsidRPr="00034954">
        <w:rPr>
          <w:rFonts w:ascii="Times New Roman" w:hAnsi="Times New Roman"/>
          <w:bCs/>
          <w:snapToGrid w:val="0"/>
          <w:color w:val="000000" w:themeColor="text1"/>
          <w:sz w:val="24"/>
          <w:szCs w:val="24"/>
        </w:rPr>
        <w:t xml:space="preserve"> in the </w:t>
      </w:r>
      <w:r w:rsidR="00A924DB" w:rsidRPr="00034954">
        <w:rPr>
          <w:rFonts w:ascii="Times New Roman" w:hAnsi="Times New Roman"/>
          <w:color w:val="000000" w:themeColor="text1"/>
          <w:sz w:val="24"/>
          <w:szCs w:val="24"/>
          <w:lang w:val="en"/>
        </w:rPr>
        <w:t>0–10 nm range.</w:t>
      </w:r>
      <w:r w:rsidR="00A924DB" w:rsidRPr="00034954">
        <w:rPr>
          <w:rStyle w:val="EndnoteReference"/>
          <w:rFonts w:ascii="Times New Roman" w:hAnsi="Times New Roman"/>
          <w:color w:val="000000" w:themeColor="text1"/>
          <w:sz w:val="24"/>
          <w:szCs w:val="24"/>
          <w:lang w:val="en"/>
        </w:rPr>
        <w:endnoteReference w:id="40"/>
      </w:r>
      <w:r w:rsidR="00A924DB" w:rsidRPr="00034954">
        <w:rPr>
          <w:rFonts w:ascii="Times New Roman" w:hAnsi="Times New Roman"/>
          <w:bCs/>
          <w:snapToGrid w:val="0"/>
          <w:color w:val="000000" w:themeColor="text1"/>
          <w:sz w:val="24"/>
          <w:szCs w:val="24"/>
        </w:rPr>
        <w:t xml:space="preserve"> Modified </w:t>
      </w:r>
      <w:proofErr w:type="spellStart"/>
      <w:r w:rsidR="00305BB3" w:rsidRPr="00034954">
        <w:rPr>
          <w:rFonts w:ascii="Times New Roman" w:hAnsi="Times New Roman"/>
          <w:bCs/>
          <w:snapToGrid w:val="0"/>
          <w:color w:val="000000" w:themeColor="text1"/>
          <w:sz w:val="24"/>
          <w:szCs w:val="24"/>
        </w:rPr>
        <w:t>SFA</w:t>
      </w:r>
      <w:proofErr w:type="spellEnd"/>
      <w:r w:rsidR="00305BB3" w:rsidRPr="00034954">
        <w:rPr>
          <w:rFonts w:ascii="Times New Roman" w:hAnsi="Times New Roman"/>
          <w:bCs/>
          <w:snapToGrid w:val="0"/>
          <w:color w:val="000000" w:themeColor="text1"/>
          <w:sz w:val="24"/>
          <w:szCs w:val="24"/>
        </w:rPr>
        <w:t xml:space="preserve"> </w:t>
      </w:r>
      <w:r w:rsidR="00A924DB" w:rsidRPr="00034954">
        <w:rPr>
          <w:rFonts w:ascii="Times New Roman" w:hAnsi="Times New Roman"/>
          <w:bCs/>
          <w:snapToGrid w:val="0"/>
          <w:color w:val="000000" w:themeColor="text1"/>
          <w:sz w:val="24"/>
          <w:szCs w:val="24"/>
        </w:rPr>
        <w:t xml:space="preserve">versions </w:t>
      </w:r>
      <w:r w:rsidR="00305BB3" w:rsidRPr="00034954">
        <w:rPr>
          <w:rFonts w:ascii="Times New Roman" w:hAnsi="Times New Roman"/>
          <w:bCs/>
          <w:snapToGrid w:val="0"/>
          <w:color w:val="000000" w:themeColor="text1"/>
          <w:sz w:val="24"/>
          <w:szCs w:val="24"/>
        </w:rPr>
        <w:t>allow</w:t>
      </w:r>
      <w:r w:rsidR="00F41832" w:rsidRPr="00034954">
        <w:rPr>
          <w:rFonts w:ascii="Times New Roman" w:hAnsi="Times New Roman"/>
          <w:bCs/>
          <w:snapToGrid w:val="0"/>
          <w:color w:val="000000" w:themeColor="text1"/>
          <w:sz w:val="24"/>
          <w:szCs w:val="24"/>
        </w:rPr>
        <w:t xml:space="preserve"> studying the</w:t>
      </w:r>
      <w:r w:rsidR="00A924DB" w:rsidRPr="00034954">
        <w:rPr>
          <w:rFonts w:ascii="Times New Roman" w:hAnsi="Times New Roman"/>
          <w:bCs/>
          <w:snapToGrid w:val="0"/>
          <w:color w:val="000000" w:themeColor="text1"/>
          <w:sz w:val="24"/>
          <w:szCs w:val="24"/>
        </w:rPr>
        <w:t xml:space="preserve"> dynamic</w:t>
      </w:r>
      <w:r w:rsidR="00F41832" w:rsidRPr="00034954">
        <w:rPr>
          <w:rFonts w:ascii="Times New Roman" w:hAnsi="Times New Roman"/>
          <w:bCs/>
          <w:snapToGrid w:val="0"/>
          <w:color w:val="000000" w:themeColor="text1"/>
          <w:sz w:val="24"/>
          <w:szCs w:val="24"/>
        </w:rPr>
        <w:t xml:space="preserve"> of fluids</w:t>
      </w:r>
      <w:r w:rsidR="00A924DB" w:rsidRPr="00034954">
        <w:rPr>
          <w:rFonts w:ascii="Times New Roman" w:hAnsi="Times New Roman"/>
          <w:bCs/>
          <w:snapToGrid w:val="0"/>
          <w:color w:val="000000" w:themeColor="text1"/>
          <w:sz w:val="24"/>
          <w:szCs w:val="24"/>
        </w:rPr>
        <w:t xml:space="preserve"> under oscillatory shear.</w:t>
      </w:r>
      <w:r w:rsidR="00A924DB" w:rsidRPr="00034954">
        <w:rPr>
          <w:rStyle w:val="EndnoteReference"/>
          <w:rFonts w:ascii="Times New Roman" w:hAnsi="Times New Roman"/>
          <w:bCs/>
          <w:snapToGrid w:val="0"/>
          <w:color w:val="000000" w:themeColor="text1"/>
          <w:sz w:val="24"/>
          <w:szCs w:val="24"/>
        </w:rPr>
        <w:endnoteReference w:id="41"/>
      </w:r>
      <w:r w:rsidR="00A924DB" w:rsidRPr="00034954">
        <w:rPr>
          <w:rFonts w:ascii="Times New Roman" w:hAnsi="Times New Roman"/>
          <w:bCs/>
          <w:snapToGrid w:val="0"/>
          <w:color w:val="000000" w:themeColor="text1"/>
          <w:sz w:val="24"/>
          <w:szCs w:val="24"/>
          <w:vertAlign w:val="superscript"/>
        </w:rPr>
        <w:t>,</w:t>
      </w:r>
      <w:r w:rsidR="00A924DB" w:rsidRPr="00034954">
        <w:rPr>
          <w:rStyle w:val="EndnoteReference"/>
          <w:rFonts w:ascii="Times New Roman" w:hAnsi="Times New Roman"/>
          <w:bCs/>
          <w:snapToGrid w:val="0"/>
          <w:color w:val="000000" w:themeColor="text1"/>
          <w:sz w:val="24"/>
          <w:szCs w:val="24"/>
        </w:rPr>
        <w:endnoteReference w:id="42"/>
      </w:r>
      <w:r w:rsidR="00A924DB" w:rsidRPr="00034954">
        <w:rPr>
          <w:rFonts w:ascii="Times New Roman" w:hAnsi="Times New Roman"/>
          <w:bCs/>
          <w:snapToGrid w:val="0"/>
          <w:color w:val="000000" w:themeColor="text1"/>
          <w:sz w:val="24"/>
          <w:szCs w:val="24"/>
        </w:rPr>
        <w:t xml:space="preserve"> Succinctly, the </w:t>
      </w:r>
      <w:proofErr w:type="spellStart"/>
      <w:r w:rsidR="00A924DB" w:rsidRPr="00034954">
        <w:rPr>
          <w:rFonts w:ascii="Times New Roman" w:hAnsi="Times New Roman"/>
          <w:bCs/>
          <w:snapToGrid w:val="0"/>
          <w:color w:val="000000" w:themeColor="text1"/>
          <w:sz w:val="24"/>
          <w:szCs w:val="24"/>
        </w:rPr>
        <w:t>SFA</w:t>
      </w:r>
      <w:proofErr w:type="spellEnd"/>
      <w:r w:rsidR="00A924DB" w:rsidRPr="00034954">
        <w:rPr>
          <w:rFonts w:ascii="Times New Roman" w:hAnsi="Times New Roman"/>
          <w:bCs/>
          <w:snapToGrid w:val="0"/>
          <w:color w:val="000000" w:themeColor="text1"/>
          <w:sz w:val="24"/>
          <w:szCs w:val="24"/>
        </w:rPr>
        <w:t xml:space="preserve"> </w:t>
      </w:r>
      <w:r w:rsidR="00142645" w:rsidRPr="00034954">
        <w:rPr>
          <w:rFonts w:ascii="Times New Roman" w:hAnsi="Times New Roman"/>
          <w:bCs/>
          <w:snapToGrid w:val="0"/>
          <w:color w:val="000000" w:themeColor="text1"/>
          <w:sz w:val="24"/>
          <w:szCs w:val="24"/>
        </w:rPr>
        <w:t>uses</w:t>
      </w:r>
      <w:r w:rsidR="00A924DB" w:rsidRPr="00034954">
        <w:rPr>
          <w:rFonts w:ascii="Times New Roman" w:hAnsi="Times New Roman"/>
          <w:bCs/>
          <w:snapToGrid w:val="0"/>
          <w:color w:val="000000" w:themeColor="text1"/>
          <w:sz w:val="24"/>
          <w:szCs w:val="24"/>
        </w:rPr>
        <w:t xml:space="preserve"> lubricated contacts between atomically-smooth mica surfaces mounted on crossed half-cylinders that laterally slide against each other. The deflections of springs attached to the </w:t>
      </w:r>
      <w:proofErr w:type="gramStart"/>
      <w:r w:rsidR="00A924DB" w:rsidRPr="00034954">
        <w:rPr>
          <w:rFonts w:ascii="Times New Roman" w:hAnsi="Times New Roman"/>
          <w:bCs/>
          <w:snapToGrid w:val="0"/>
          <w:color w:val="000000" w:themeColor="text1"/>
          <w:sz w:val="24"/>
          <w:szCs w:val="24"/>
        </w:rPr>
        <w:t>half-cylinders</w:t>
      </w:r>
      <w:proofErr w:type="gramEnd"/>
      <w:r w:rsidR="00A924DB" w:rsidRPr="00034954">
        <w:rPr>
          <w:rFonts w:ascii="Times New Roman" w:hAnsi="Times New Roman"/>
          <w:bCs/>
          <w:snapToGrid w:val="0"/>
          <w:color w:val="000000" w:themeColor="text1"/>
          <w:sz w:val="24"/>
          <w:szCs w:val="24"/>
        </w:rPr>
        <w:t xml:space="preserve"> measure the friction forces</w:t>
      </w:r>
      <w:r w:rsidR="00A924DB" w:rsidRPr="00034954">
        <w:rPr>
          <w:rStyle w:val="EndnoteReference"/>
          <w:rFonts w:ascii="Times New Roman" w:hAnsi="Times New Roman"/>
          <w:color w:val="000000" w:themeColor="text1"/>
          <w:sz w:val="24"/>
          <w:szCs w:val="24"/>
        </w:rPr>
        <w:endnoteReference w:id="43"/>
      </w:r>
      <w:r w:rsidR="00A924DB" w:rsidRPr="00034954">
        <w:rPr>
          <w:rFonts w:ascii="Times New Roman" w:hAnsi="Times New Roman"/>
          <w:bCs/>
          <w:snapToGrid w:val="0"/>
          <w:color w:val="000000" w:themeColor="text1"/>
          <w:sz w:val="24"/>
          <w:szCs w:val="24"/>
        </w:rPr>
        <w:t xml:space="preserve"> under </w:t>
      </w:r>
      <w:r w:rsidR="00A924DB" w:rsidRPr="00034954">
        <w:rPr>
          <w:rFonts w:ascii="Times New Roman" w:hAnsi="Times New Roman"/>
          <w:color w:val="000000" w:themeColor="text1"/>
          <w:sz w:val="24"/>
          <w:szCs w:val="24"/>
        </w:rPr>
        <w:t>static</w:t>
      </w:r>
      <w:r w:rsidR="00A924DB" w:rsidRPr="00034954">
        <w:rPr>
          <w:rStyle w:val="EndnoteReference"/>
          <w:rFonts w:ascii="Times New Roman" w:hAnsi="Times New Roman"/>
          <w:color w:val="000000" w:themeColor="text1"/>
          <w:sz w:val="24"/>
          <w:szCs w:val="24"/>
        </w:rPr>
        <w:endnoteReference w:id="44"/>
      </w:r>
      <w:r w:rsidR="00A924DB" w:rsidRPr="00034954">
        <w:rPr>
          <w:rFonts w:ascii="Times New Roman" w:hAnsi="Times New Roman"/>
          <w:color w:val="000000" w:themeColor="text1"/>
          <w:sz w:val="24"/>
          <w:szCs w:val="24"/>
        </w:rPr>
        <w:t xml:space="preserve"> and dynamic</w:t>
      </w:r>
      <w:r w:rsidR="00A924DB" w:rsidRPr="00034954">
        <w:rPr>
          <w:rStyle w:val="EndnoteReference"/>
          <w:rFonts w:ascii="Times New Roman" w:hAnsi="Times New Roman"/>
          <w:color w:val="000000" w:themeColor="text1"/>
          <w:sz w:val="24"/>
          <w:szCs w:val="24"/>
        </w:rPr>
        <w:endnoteReference w:id="45"/>
      </w:r>
      <w:r w:rsidR="00A924DB" w:rsidRPr="00034954">
        <w:rPr>
          <w:rFonts w:ascii="Times New Roman" w:hAnsi="Times New Roman"/>
          <w:color w:val="000000" w:themeColor="text1"/>
          <w:sz w:val="24"/>
          <w:szCs w:val="24"/>
        </w:rPr>
        <w:t xml:space="preserve"> conditions</w:t>
      </w:r>
      <w:r w:rsidR="00A924DB" w:rsidRPr="00034954">
        <w:rPr>
          <w:rFonts w:ascii="Times New Roman" w:hAnsi="Times New Roman"/>
          <w:bCs/>
          <w:snapToGrid w:val="0"/>
          <w:color w:val="000000" w:themeColor="text1"/>
          <w:sz w:val="24"/>
          <w:szCs w:val="24"/>
        </w:rPr>
        <w:t>. Notice, however, the indirect nature of the measurement</w:t>
      </w:r>
      <w:r w:rsidR="00176B78" w:rsidRPr="00034954">
        <w:rPr>
          <w:rFonts w:ascii="Times New Roman" w:hAnsi="Times New Roman"/>
          <w:bCs/>
          <w:snapToGrid w:val="0"/>
          <w:color w:val="000000" w:themeColor="text1"/>
          <w:sz w:val="24"/>
          <w:szCs w:val="24"/>
        </w:rPr>
        <w:t xml:space="preserve">; </w:t>
      </w:r>
      <w:r w:rsidR="00A924DB" w:rsidRPr="00034954">
        <w:rPr>
          <w:rFonts w:ascii="Times New Roman" w:hAnsi="Times New Roman"/>
          <w:bCs/>
          <w:snapToGrid w:val="0"/>
          <w:color w:val="000000" w:themeColor="text1"/>
          <w:sz w:val="24"/>
          <w:szCs w:val="24"/>
        </w:rPr>
        <w:t xml:space="preserve">the dynamic of the fluid is inferred from the mechanical response of the external spring. Also, inherent to its setup, the </w:t>
      </w:r>
      <w:proofErr w:type="spellStart"/>
      <w:r w:rsidR="00A924DB" w:rsidRPr="00034954">
        <w:rPr>
          <w:rFonts w:ascii="Times New Roman" w:hAnsi="Times New Roman"/>
          <w:bCs/>
          <w:snapToGrid w:val="0"/>
          <w:color w:val="000000" w:themeColor="text1"/>
          <w:sz w:val="24"/>
          <w:szCs w:val="24"/>
        </w:rPr>
        <w:t>SFA</w:t>
      </w:r>
      <w:proofErr w:type="spellEnd"/>
      <w:r w:rsidR="00A924DB" w:rsidRPr="00034954">
        <w:rPr>
          <w:rFonts w:ascii="Times New Roman" w:hAnsi="Times New Roman"/>
          <w:bCs/>
          <w:snapToGrid w:val="0"/>
          <w:color w:val="000000" w:themeColor="text1"/>
          <w:sz w:val="24"/>
          <w:szCs w:val="24"/>
        </w:rPr>
        <w:t xml:space="preserve"> does not provide lateral resolution close to the nanometer level. </w:t>
      </w:r>
    </w:p>
    <w:p w:rsidR="00A924DB" w:rsidRPr="00034954" w:rsidRDefault="002D71A3" w:rsidP="00A924DB">
      <w:pPr>
        <w:pStyle w:val="PlainText"/>
        <w:tabs>
          <w:tab w:val="left" w:pos="990"/>
        </w:tabs>
        <w:spacing w:before="60"/>
        <w:ind w:firstLine="360"/>
        <w:jc w:val="both"/>
        <w:outlineLvl w:val="0"/>
        <w:rPr>
          <w:rFonts w:ascii="Times New Roman" w:hAnsi="Times New Roman"/>
          <w:bCs/>
          <w:snapToGrid w:val="0"/>
          <w:color w:val="000000" w:themeColor="text1"/>
          <w:sz w:val="24"/>
          <w:szCs w:val="24"/>
        </w:rPr>
      </w:pPr>
      <w:r w:rsidRPr="00034954">
        <w:rPr>
          <w:rFonts w:ascii="Times New Roman" w:hAnsi="Times New Roman"/>
          <w:color w:val="000000" w:themeColor="text1"/>
          <w:sz w:val="24"/>
          <w:szCs w:val="24"/>
        </w:rPr>
        <w:t>Another important techniques is the quartz microbalance (QM), which</w:t>
      </w:r>
      <w:r w:rsidR="00A924DB" w:rsidRPr="00034954">
        <w:rPr>
          <w:rFonts w:ascii="Times New Roman" w:hAnsi="Times New Roman"/>
          <w:color w:val="000000" w:themeColor="text1"/>
          <w:sz w:val="24"/>
          <w:szCs w:val="24"/>
        </w:rPr>
        <w:t xml:space="preserve"> exploits the low dissipation internal energy of </w:t>
      </w:r>
      <w:r w:rsidRPr="00034954">
        <w:rPr>
          <w:rFonts w:ascii="Times New Roman" w:hAnsi="Times New Roman"/>
          <w:color w:val="000000" w:themeColor="text1"/>
          <w:sz w:val="24"/>
          <w:szCs w:val="24"/>
        </w:rPr>
        <w:t>a</w:t>
      </w:r>
      <w:r w:rsidR="00A924DB" w:rsidRPr="00034954">
        <w:rPr>
          <w:rFonts w:ascii="Times New Roman" w:hAnsi="Times New Roman"/>
          <w:color w:val="000000" w:themeColor="text1"/>
          <w:sz w:val="24"/>
          <w:szCs w:val="24"/>
        </w:rPr>
        <w:t xml:space="preserve"> single crystal quartz to sense the slippery motion of </w:t>
      </w:r>
      <w:r w:rsidR="00443B4D" w:rsidRPr="00034954">
        <w:rPr>
          <w:rFonts w:ascii="Times New Roman" w:hAnsi="Times New Roman"/>
          <w:color w:val="000000" w:themeColor="text1"/>
          <w:sz w:val="24"/>
          <w:szCs w:val="24"/>
        </w:rPr>
        <w:t>adsorbed molecules</w:t>
      </w:r>
      <w:r w:rsidR="00A924DB" w:rsidRPr="00034954">
        <w:rPr>
          <w:rFonts w:ascii="Times New Roman" w:hAnsi="Times New Roman"/>
          <w:color w:val="000000" w:themeColor="text1"/>
          <w:sz w:val="24"/>
          <w:szCs w:val="24"/>
        </w:rPr>
        <w:t>, the latter causing a broadening in the frequency-response o</w:t>
      </w:r>
      <w:r w:rsidR="00995E9C" w:rsidRPr="00034954">
        <w:rPr>
          <w:rFonts w:ascii="Times New Roman" w:hAnsi="Times New Roman"/>
          <w:color w:val="000000" w:themeColor="text1"/>
          <w:sz w:val="24"/>
          <w:szCs w:val="24"/>
        </w:rPr>
        <w:t>f</w:t>
      </w:r>
      <w:r w:rsidR="00A924DB" w:rsidRPr="00034954">
        <w:rPr>
          <w:rFonts w:ascii="Times New Roman" w:hAnsi="Times New Roman"/>
          <w:color w:val="000000" w:themeColor="text1"/>
          <w:sz w:val="24"/>
          <w:szCs w:val="24"/>
        </w:rPr>
        <w:t xml:space="preserve"> the (5–10 MHz) crystal’s resonance peak.</w:t>
      </w:r>
      <w:r w:rsidR="00EA4F3F" w:rsidRPr="00034954">
        <w:rPr>
          <w:rStyle w:val="EndnoteReference"/>
          <w:bCs/>
          <w:color w:val="000000" w:themeColor="text1"/>
          <w:sz w:val="24"/>
          <w:szCs w:val="24"/>
        </w:rPr>
        <w:endnoteReference w:id="46"/>
      </w:r>
      <w:r w:rsidR="003E1346" w:rsidRPr="00034954">
        <w:rPr>
          <w:rFonts w:ascii="Times New Roman" w:hAnsi="Times New Roman"/>
          <w:color w:val="000000" w:themeColor="text1"/>
          <w:sz w:val="24"/>
          <w:szCs w:val="24"/>
        </w:rPr>
        <w:t xml:space="preserve"> </w:t>
      </w:r>
      <w:r w:rsidR="00203B5F" w:rsidRPr="00034954">
        <w:rPr>
          <w:rFonts w:ascii="Times New Roman" w:hAnsi="Times New Roman"/>
          <w:color w:val="000000" w:themeColor="text1"/>
          <w:sz w:val="24"/>
          <w:szCs w:val="24"/>
        </w:rPr>
        <w:t>QM</w:t>
      </w:r>
      <w:r w:rsidR="00A924DB" w:rsidRPr="00034954">
        <w:rPr>
          <w:rFonts w:ascii="Times New Roman" w:hAnsi="Times New Roman"/>
          <w:color w:val="000000" w:themeColor="text1"/>
          <w:sz w:val="24"/>
          <w:szCs w:val="24"/>
        </w:rPr>
        <w:t xml:space="preserve"> has </w:t>
      </w:r>
      <w:r w:rsidR="00203B5F" w:rsidRPr="00034954">
        <w:rPr>
          <w:rFonts w:ascii="Times New Roman" w:hAnsi="Times New Roman"/>
          <w:color w:val="000000" w:themeColor="text1"/>
          <w:sz w:val="24"/>
          <w:szCs w:val="24"/>
        </w:rPr>
        <w:t>revealed</w:t>
      </w:r>
      <w:r w:rsidR="00A924DB" w:rsidRPr="00034954">
        <w:rPr>
          <w:rFonts w:ascii="Times New Roman" w:hAnsi="Times New Roman"/>
          <w:color w:val="000000" w:themeColor="text1"/>
          <w:sz w:val="24"/>
          <w:szCs w:val="24"/>
        </w:rPr>
        <w:t xml:space="preserve"> </w:t>
      </w:r>
      <w:r w:rsidR="003E1346" w:rsidRPr="00034954">
        <w:rPr>
          <w:rFonts w:ascii="Times New Roman" w:hAnsi="Times New Roman"/>
          <w:color w:val="000000" w:themeColor="text1"/>
          <w:sz w:val="24"/>
          <w:szCs w:val="24"/>
        </w:rPr>
        <w:t>that</w:t>
      </w:r>
      <w:r w:rsidR="00EB2A89" w:rsidRPr="00034954">
        <w:rPr>
          <w:rFonts w:ascii="Times New Roman" w:hAnsi="Times New Roman"/>
          <w:color w:val="000000" w:themeColor="text1"/>
          <w:sz w:val="24"/>
          <w:szCs w:val="24"/>
        </w:rPr>
        <w:t xml:space="preserve">, </w:t>
      </w:r>
      <w:r w:rsidR="00130953" w:rsidRPr="00034954">
        <w:rPr>
          <w:rFonts w:ascii="Times New Roman" w:hAnsi="Times New Roman"/>
          <w:color w:val="000000" w:themeColor="text1"/>
          <w:sz w:val="24"/>
          <w:szCs w:val="24"/>
        </w:rPr>
        <w:t>contrary to</w:t>
      </w:r>
      <w:r w:rsidR="00EB2A89" w:rsidRPr="00034954">
        <w:rPr>
          <w:rFonts w:ascii="Times New Roman" w:hAnsi="Times New Roman"/>
          <w:color w:val="000000" w:themeColor="text1"/>
          <w:sz w:val="24"/>
          <w:szCs w:val="24"/>
        </w:rPr>
        <w:t xml:space="preserve"> what </w:t>
      </w:r>
      <w:r w:rsidR="00305BB3" w:rsidRPr="00034954">
        <w:rPr>
          <w:rFonts w:ascii="Times New Roman" w:hAnsi="Times New Roman"/>
          <w:color w:val="000000" w:themeColor="text1"/>
          <w:sz w:val="24"/>
          <w:szCs w:val="24"/>
        </w:rPr>
        <w:t xml:space="preserve">a </w:t>
      </w:r>
      <w:r w:rsidR="00EB2A89" w:rsidRPr="00034954">
        <w:rPr>
          <w:rFonts w:ascii="Times New Roman" w:hAnsi="Times New Roman"/>
          <w:color w:val="000000" w:themeColor="text1"/>
          <w:sz w:val="24"/>
          <w:szCs w:val="24"/>
        </w:rPr>
        <w:t>macro scale experiment interpretations would suggest,</w:t>
      </w:r>
      <w:r w:rsidR="003E1346" w:rsidRPr="00034954">
        <w:rPr>
          <w:rFonts w:ascii="Times New Roman" w:hAnsi="Times New Roman"/>
          <w:color w:val="000000" w:themeColor="text1"/>
          <w:sz w:val="24"/>
          <w:szCs w:val="24"/>
        </w:rPr>
        <w:t xml:space="preserve"> </w:t>
      </w:r>
      <w:r w:rsidR="00A924DB" w:rsidRPr="00034954">
        <w:rPr>
          <w:rFonts w:ascii="Times New Roman" w:hAnsi="Times New Roman"/>
          <w:color w:val="000000" w:themeColor="text1"/>
          <w:sz w:val="24"/>
          <w:szCs w:val="24"/>
        </w:rPr>
        <w:t>solid films slide more readily tha</w:t>
      </w:r>
      <w:r w:rsidR="00EB2A89" w:rsidRPr="00034954">
        <w:rPr>
          <w:rFonts w:ascii="Times New Roman" w:hAnsi="Times New Roman"/>
          <w:color w:val="000000" w:themeColor="text1"/>
          <w:sz w:val="24"/>
          <w:szCs w:val="24"/>
        </w:rPr>
        <w:t>n</w:t>
      </w:r>
      <w:r w:rsidR="00A924DB" w:rsidRPr="00034954">
        <w:rPr>
          <w:rFonts w:ascii="Times New Roman" w:hAnsi="Times New Roman"/>
          <w:color w:val="000000" w:themeColor="text1"/>
          <w:sz w:val="24"/>
          <w:szCs w:val="24"/>
        </w:rPr>
        <w:t xml:space="preserve"> liquid films.</w:t>
      </w:r>
      <w:r w:rsidR="00A924DB" w:rsidRPr="00034954">
        <w:rPr>
          <w:rStyle w:val="EndnoteReference"/>
          <w:rFonts w:ascii="Times New Roman" w:hAnsi="Times New Roman"/>
          <w:color w:val="000000" w:themeColor="text1"/>
          <w:sz w:val="24"/>
          <w:szCs w:val="24"/>
        </w:rPr>
        <w:endnoteReference w:id="47"/>
      </w:r>
      <w:r w:rsidR="00A924DB" w:rsidRPr="00034954">
        <w:rPr>
          <w:rFonts w:ascii="Times New Roman" w:hAnsi="Times New Roman"/>
          <w:color w:val="000000" w:themeColor="text1"/>
          <w:sz w:val="24"/>
          <w:szCs w:val="24"/>
        </w:rPr>
        <w:t xml:space="preserve"> </w:t>
      </w:r>
      <w:r w:rsidR="00DE2B09" w:rsidRPr="00034954">
        <w:rPr>
          <w:rFonts w:ascii="Times New Roman" w:hAnsi="Times New Roman"/>
          <w:color w:val="000000" w:themeColor="text1"/>
          <w:sz w:val="24"/>
          <w:szCs w:val="24"/>
        </w:rPr>
        <w:t xml:space="preserve">The results </w:t>
      </w:r>
      <w:r w:rsidR="0021339E" w:rsidRPr="00034954">
        <w:rPr>
          <w:rFonts w:ascii="Times New Roman" w:hAnsi="Times New Roman"/>
          <w:color w:val="000000" w:themeColor="text1"/>
          <w:sz w:val="24"/>
          <w:szCs w:val="24"/>
        </w:rPr>
        <w:t>have been interpreted in terms of</w:t>
      </w:r>
      <w:r w:rsidR="00DE2B09" w:rsidRPr="00034954">
        <w:rPr>
          <w:rFonts w:ascii="Times New Roman" w:hAnsi="Times New Roman"/>
          <w:color w:val="000000" w:themeColor="text1"/>
          <w:sz w:val="24"/>
          <w:szCs w:val="24"/>
        </w:rPr>
        <w:t xml:space="preserve"> the </w:t>
      </w:r>
      <w:proofErr w:type="spellStart"/>
      <w:r w:rsidR="00DE2B09" w:rsidRPr="00034954">
        <w:rPr>
          <w:rFonts w:ascii="Times New Roman" w:hAnsi="Times New Roman"/>
          <w:color w:val="000000" w:themeColor="text1"/>
          <w:sz w:val="24"/>
          <w:szCs w:val="24"/>
        </w:rPr>
        <w:t>phononic</w:t>
      </w:r>
      <w:proofErr w:type="spellEnd"/>
      <w:r w:rsidR="00DE2B09" w:rsidRPr="00034954">
        <w:rPr>
          <w:rFonts w:ascii="Times New Roman" w:hAnsi="Times New Roman"/>
          <w:color w:val="000000" w:themeColor="text1"/>
          <w:sz w:val="24"/>
          <w:szCs w:val="24"/>
        </w:rPr>
        <w:t xml:space="preserve"> friction </w:t>
      </w:r>
      <w:proofErr w:type="spellStart"/>
      <w:r w:rsidR="00DE2B09" w:rsidRPr="00034954">
        <w:rPr>
          <w:rFonts w:ascii="Times New Roman" w:hAnsi="Times New Roman"/>
          <w:color w:val="000000" w:themeColor="text1"/>
          <w:sz w:val="24"/>
          <w:szCs w:val="24"/>
        </w:rPr>
        <w:t>mechanism</w:t>
      </w:r>
      <w:r w:rsidR="00D73DFD" w:rsidRPr="00034954">
        <w:rPr>
          <w:rFonts w:ascii="Times New Roman" w:hAnsi="Times New Roman"/>
          <w:color w:val="000000" w:themeColor="text1"/>
          <w:sz w:val="24"/>
          <w:szCs w:val="24"/>
          <w:vertAlign w:val="superscript"/>
        </w:rPr>
        <w:t>24</w:t>
      </w:r>
      <w:proofErr w:type="spellEnd"/>
      <w:r w:rsidR="00733807" w:rsidRPr="00034954">
        <w:rPr>
          <w:rFonts w:ascii="Times New Roman" w:hAnsi="Times New Roman"/>
          <w:color w:val="000000" w:themeColor="text1"/>
          <w:sz w:val="24"/>
          <w:szCs w:val="24"/>
          <w:vertAlign w:val="superscript"/>
        </w:rPr>
        <w:t>,</w:t>
      </w:r>
      <w:r w:rsidR="00733807" w:rsidRPr="00034954">
        <w:rPr>
          <w:rStyle w:val="EndnoteReference"/>
          <w:rFonts w:ascii="Times New Roman" w:hAnsi="Times New Roman"/>
          <w:color w:val="000000" w:themeColor="text1"/>
          <w:sz w:val="24"/>
          <w:szCs w:val="24"/>
        </w:rPr>
        <w:endnoteReference w:id="48"/>
      </w:r>
      <w:r w:rsidR="00DE2B09" w:rsidRPr="00034954">
        <w:rPr>
          <w:rFonts w:ascii="Times New Roman" w:hAnsi="Times New Roman"/>
          <w:color w:val="000000" w:themeColor="text1"/>
          <w:sz w:val="24"/>
          <w:szCs w:val="24"/>
        </w:rPr>
        <w:t xml:space="preserve"> </w:t>
      </w:r>
      <w:r w:rsidR="00D26F65" w:rsidRPr="00034954">
        <w:rPr>
          <w:rFonts w:ascii="Times New Roman" w:hAnsi="Times New Roman"/>
          <w:color w:val="000000" w:themeColor="text1"/>
          <w:sz w:val="24"/>
          <w:szCs w:val="24"/>
        </w:rPr>
        <w:t>(</w:t>
      </w:r>
      <w:r w:rsidR="00305BB3" w:rsidRPr="00034954">
        <w:rPr>
          <w:rFonts w:ascii="Times New Roman" w:hAnsi="Times New Roman"/>
          <w:color w:val="000000" w:themeColor="text1"/>
          <w:sz w:val="24"/>
          <w:szCs w:val="24"/>
        </w:rPr>
        <w:t>Fig.</w:t>
      </w:r>
      <w:r w:rsidR="00995E9C" w:rsidRPr="00034954">
        <w:rPr>
          <w:rFonts w:ascii="Times New Roman" w:hAnsi="Times New Roman"/>
          <w:color w:val="000000" w:themeColor="text1"/>
          <w:sz w:val="24"/>
          <w:szCs w:val="24"/>
        </w:rPr>
        <w:t xml:space="preserve"> </w:t>
      </w:r>
      <w:r w:rsidR="00305BB3" w:rsidRPr="00034954">
        <w:rPr>
          <w:rFonts w:ascii="Times New Roman" w:hAnsi="Times New Roman"/>
          <w:color w:val="000000" w:themeColor="text1"/>
          <w:sz w:val="24"/>
          <w:szCs w:val="24"/>
        </w:rPr>
        <w:t>1</w:t>
      </w:r>
      <w:r w:rsidR="00DE2B09" w:rsidRPr="00034954">
        <w:rPr>
          <w:rFonts w:ascii="Times New Roman" w:hAnsi="Times New Roman"/>
          <w:color w:val="000000" w:themeColor="text1"/>
          <w:sz w:val="24"/>
          <w:szCs w:val="24"/>
        </w:rPr>
        <w:t xml:space="preserve"> above</w:t>
      </w:r>
      <w:r w:rsidR="00D26F65" w:rsidRPr="00034954">
        <w:rPr>
          <w:rFonts w:ascii="Times New Roman" w:hAnsi="Times New Roman"/>
          <w:color w:val="000000" w:themeColor="text1"/>
          <w:sz w:val="24"/>
          <w:szCs w:val="24"/>
        </w:rPr>
        <w:t>)</w:t>
      </w:r>
      <w:r w:rsidR="00DE2B09" w:rsidRPr="00034954">
        <w:rPr>
          <w:rFonts w:ascii="Times New Roman" w:hAnsi="Times New Roman"/>
          <w:color w:val="000000" w:themeColor="text1"/>
          <w:sz w:val="24"/>
          <w:szCs w:val="24"/>
        </w:rPr>
        <w:t xml:space="preserve">. </w:t>
      </w:r>
      <w:r w:rsidR="00A924DB" w:rsidRPr="00034954">
        <w:rPr>
          <w:rFonts w:ascii="Times New Roman" w:hAnsi="Times New Roman"/>
          <w:color w:val="000000" w:themeColor="text1"/>
          <w:sz w:val="24"/>
          <w:szCs w:val="24"/>
        </w:rPr>
        <w:t>The technique, however, does not offer nanometer-</w:t>
      </w:r>
      <w:r w:rsidR="00877890" w:rsidRPr="00034954">
        <w:rPr>
          <w:rFonts w:ascii="Times New Roman" w:hAnsi="Times New Roman"/>
          <w:color w:val="000000" w:themeColor="text1"/>
          <w:sz w:val="24"/>
          <w:szCs w:val="24"/>
        </w:rPr>
        <w:t>sized</w:t>
      </w:r>
      <w:r w:rsidR="00A924DB" w:rsidRPr="00034954">
        <w:rPr>
          <w:rFonts w:ascii="Times New Roman" w:hAnsi="Times New Roman"/>
          <w:color w:val="000000" w:themeColor="text1"/>
          <w:sz w:val="24"/>
          <w:szCs w:val="24"/>
        </w:rPr>
        <w:t xml:space="preserve"> lateral resolution, and it is limited to </w:t>
      </w:r>
      <w:r w:rsidR="00DE2B09" w:rsidRPr="00034954">
        <w:rPr>
          <w:rFonts w:ascii="Times New Roman" w:hAnsi="Times New Roman"/>
          <w:color w:val="000000" w:themeColor="text1"/>
          <w:sz w:val="24"/>
          <w:szCs w:val="24"/>
        </w:rPr>
        <w:t>investigate</w:t>
      </w:r>
      <w:r w:rsidR="00A924DB" w:rsidRPr="00034954">
        <w:rPr>
          <w:rFonts w:ascii="Times New Roman" w:hAnsi="Times New Roman"/>
          <w:color w:val="000000" w:themeColor="text1"/>
          <w:sz w:val="24"/>
          <w:szCs w:val="24"/>
        </w:rPr>
        <w:t xml:space="preserve"> relatively small friction forces so that sufficient sliding </w:t>
      </w:r>
      <w:r w:rsidR="00DE2B09" w:rsidRPr="00034954">
        <w:rPr>
          <w:rFonts w:ascii="Times New Roman" w:hAnsi="Times New Roman"/>
          <w:color w:val="000000" w:themeColor="text1"/>
          <w:sz w:val="24"/>
          <w:szCs w:val="24"/>
        </w:rPr>
        <w:t>(</w:t>
      </w:r>
      <w:r w:rsidR="00A924DB" w:rsidRPr="00034954">
        <w:rPr>
          <w:rFonts w:ascii="Times New Roman" w:hAnsi="Times New Roman"/>
          <w:color w:val="000000" w:themeColor="text1"/>
          <w:sz w:val="24"/>
          <w:szCs w:val="24"/>
        </w:rPr>
        <w:t xml:space="preserve">of the </w:t>
      </w:r>
      <w:r w:rsidR="00DE2B09" w:rsidRPr="00034954">
        <w:rPr>
          <w:rFonts w:ascii="Times New Roman" w:hAnsi="Times New Roman"/>
          <w:color w:val="000000" w:themeColor="text1"/>
          <w:sz w:val="24"/>
          <w:szCs w:val="24"/>
        </w:rPr>
        <w:t xml:space="preserve">adsorbed </w:t>
      </w:r>
      <w:r w:rsidR="00A924DB" w:rsidRPr="00034954">
        <w:rPr>
          <w:rFonts w:ascii="Times New Roman" w:hAnsi="Times New Roman"/>
          <w:color w:val="000000" w:themeColor="text1"/>
          <w:sz w:val="24"/>
          <w:szCs w:val="24"/>
        </w:rPr>
        <w:t>molecules relative to the QM surface</w:t>
      </w:r>
      <w:r w:rsidR="00DE2B09" w:rsidRPr="00034954">
        <w:rPr>
          <w:rFonts w:ascii="Times New Roman" w:hAnsi="Times New Roman"/>
          <w:color w:val="000000" w:themeColor="text1"/>
          <w:sz w:val="24"/>
          <w:szCs w:val="24"/>
        </w:rPr>
        <w:t>)</w:t>
      </w:r>
      <w:r w:rsidR="00A924DB" w:rsidRPr="00034954">
        <w:rPr>
          <w:rFonts w:ascii="Times New Roman" w:hAnsi="Times New Roman"/>
          <w:color w:val="000000" w:themeColor="text1"/>
          <w:sz w:val="24"/>
          <w:szCs w:val="24"/>
        </w:rPr>
        <w:t xml:space="preserve"> can occur. </w:t>
      </w:r>
    </w:p>
    <w:p w:rsidR="001754FA" w:rsidRPr="00034954" w:rsidRDefault="00191FA9" w:rsidP="00191FA9">
      <w:pPr>
        <w:autoSpaceDE w:val="0"/>
        <w:autoSpaceDN w:val="0"/>
        <w:adjustRightInd w:val="0"/>
        <w:spacing w:before="60"/>
        <w:ind w:firstLine="360"/>
        <w:jc w:val="both"/>
        <w:rPr>
          <w:color w:val="000000" w:themeColor="text1"/>
          <w:sz w:val="24"/>
          <w:szCs w:val="24"/>
        </w:rPr>
      </w:pPr>
      <w:r w:rsidRPr="00034954">
        <w:rPr>
          <w:color w:val="000000" w:themeColor="text1"/>
          <w:sz w:val="24"/>
          <w:szCs w:val="24"/>
        </w:rPr>
        <w:t>Atomic</w:t>
      </w:r>
      <w:r w:rsidR="00A924DB" w:rsidRPr="00034954">
        <w:rPr>
          <w:color w:val="000000" w:themeColor="text1"/>
          <w:sz w:val="24"/>
          <w:szCs w:val="24"/>
        </w:rPr>
        <w:t xml:space="preserve"> force microscopy</w:t>
      </w:r>
      <w:r w:rsidR="00A924DB" w:rsidRPr="00034954">
        <w:rPr>
          <w:color w:val="000000" w:themeColor="text1"/>
          <w:sz w:val="24"/>
          <w:szCs w:val="24"/>
          <w:vertAlign w:val="superscript"/>
        </w:rPr>
        <w:t xml:space="preserve"> </w:t>
      </w:r>
      <w:r w:rsidR="00A924DB" w:rsidRPr="00034954">
        <w:rPr>
          <w:color w:val="000000" w:themeColor="text1"/>
          <w:sz w:val="24"/>
          <w:szCs w:val="24"/>
        </w:rPr>
        <w:t>(</w:t>
      </w:r>
      <w:proofErr w:type="spellStart"/>
      <w:r w:rsidR="00A924DB" w:rsidRPr="00034954">
        <w:rPr>
          <w:color w:val="000000" w:themeColor="text1"/>
          <w:sz w:val="24"/>
          <w:szCs w:val="24"/>
        </w:rPr>
        <w:t>AFM</w:t>
      </w:r>
      <w:proofErr w:type="spellEnd"/>
      <w:r w:rsidR="00A924DB" w:rsidRPr="00034954">
        <w:rPr>
          <w:color w:val="000000" w:themeColor="text1"/>
          <w:sz w:val="24"/>
          <w:szCs w:val="24"/>
        </w:rPr>
        <w:t xml:space="preserve">) </w:t>
      </w:r>
      <w:r w:rsidRPr="00034954">
        <w:rPr>
          <w:color w:val="000000" w:themeColor="text1"/>
          <w:sz w:val="24"/>
          <w:szCs w:val="24"/>
        </w:rPr>
        <w:t>brings atomic resolution to the analysis of surfaces</w:t>
      </w:r>
      <w:r w:rsidR="00A924DB" w:rsidRPr="00034954">
        <w:rPr>
          <w:color w:val="000000" w:themeColor="text1"/>
          <w:sz w:val="24"/>
          <w:szCs w:val="24"/>
        </w:rPr>
        <w:t>.</w:t>
      </w:r>
      <w:r w:rsidR="00922596" w:rsidRPr="00034954">
        <w:rPr>
          <w:rStyle w:val="EndnoteReference"/>
          <w:color w:val="000000" w:themeColor="text1"/>
          <w:sz w:val="24"/>
          <w:szCs w:val="24"/>
        </w:rPr>
        <w:endnoteReference w:id="49"/>
      </w:r>
      <w:r w:rsidR="00A924DB" w:rsidRPr="00034954">
        <w:rPr>
          <w:color w:val="000000" w:themeColor="text1"/>
          <w:sz w:val="24"/>
          <w:szCs w:val="24"/>
        </w:rPr>
        <w:t xml:space="preserve"> </w:t>
      </w:r>
      <w:r w:rsidR="00E76668" w:rsidRPr="00034954">
        <w:rPr>
          <w:color w:val="000000" w:themeColor="text1"/>
          <w:sz w:val="24"/>
          <w:szCs w:val="24"/>
        </w:rPr>
        <w:t>A</w:t>
      </w:r>
      <w:r w:rsidR="00A924DB" w:rsidRPr="00034954">
        <w:rPr>
          <w:color w:val="000000" w:themeColor="text1"/>
          <w:sz w:val="24"/>
          <w:szCs w:val="24"/>
        </w:rPr>
        <w:t xml:space="preserve"> </w:t>
      </w:r>
      <w:r w:rsidR="00A8164C" w:rsidRPr="00034954">
        <w:rPr>
          <w:color w:val="000000" w:themeColor="text1"/>
          <w:sz w:val="24"/>
          <w:szCs w:val="24"/>
        </w:rPr>
        <w:t xml:space="preserve">pyramidal-shape </w:t>
      </w:r>
      <w:r w:rsidR="00A924DB" w:rsidRPr="00034954">
        <w:rPr>
          <w:color w:val="000000" w:themeColor="text1"/>
          <w:sz w:val="24"/>
          <w:szCs w:val="24"/>
        </w:rPr>
        <w:t xml:space="preserve">probe is dragged along the surface while </w:t>
      </w:r>
      <w:r w:rsidR="00BA13F0" w:rsidRPr="00034954">
        <w:rPr>
          <w:color w:val="000000" w:themeColor="text1"/>
          <w:sz w:val="24"/>
          <w:szCs w:val="24"/>
        </w:rPr>
        <w:t>its</w:t>
      </w:r>
      <w:r w:rsidR="00A924DB" w:rsidRPr="00034954">
        <w:rPr>
          <w:color w:val="000000" w:themeColor="text1"/>
          <w:sz w:val="24"/>
          <w:szCs w:val="24"/>
        </w:rPr>
        <w:t xml:space="preserve"> lateral bending</w:t>
      </w:r>
      <w:r w:rsidR="00070C12" w:rsidRPr="00034954">
        <w:rPr>
          <w:color w:val="000000" w:themeColor="text1"/>
          <w:sz w:val="24"/>
          <w:szCs w:val="24"/>
        </w:rPr>
        <w:t>,</w:t>
      </w:r>
      <w:r w:rsidR="00A924DB" w:rsidRPr="00034954">
        <w:rPr>
          <w:color w:val="000000" w:themeColor="text1"/>
          <w:sz w:val="24"/>
          <w:szCs w:val="24"/>
        </w:rPr>
        <w:t xml:space="preserve"> caused by the </w:t>
      </w:r>
      <w:r w:rsidR="00BA13F0" w:rsidRPr="00034954">
        <w:rPr>
          <w:color w:val="000000" w:themeColor="text1"/>
          <w:sz w:val="24"/>
          <w:szCs w:val="24"/>
        </w:rPr>
        <w:t>probe-specimen frictional force</w:t>
      </w:r>
      <w:r w:rsidR="00A924DB" w:rsidRPr="00034954">
        <w:rPr>
          <w:color w:val="000000" w:themeColor="text1"/>
          <w:sz w:val="24"/>
          <w:szCs w:val="24"/>
        </w:rPr>
        <w:t xml:space="preserve"> is monitored</w:t>
      </w:r>
      <w:r w:rsidR="00A26320" w:rsidRPr="00034954">
        <w:rPr>
          <w:color w:val="000000" w:themeColor="text1"/>
          <w:sz w:val="24"/>
          <w:szCs w:val="24"/>
        </w:rPr>
        <w:t xml:space="preserve"> with a laser beam reflecting from the probe</w:t>
      </w:r>
      <w:r w:rsidR="00A924DB" w:rsidRPr="00034954">
        <w:rPr>
          <w:color w:val="000000" w:themeColor="text1"/>
          <w:sz w:val="24"/>
          <w:szCs w:val="24"/>
        </w:rPr>
        <w:t>. The smaller the bending experienced by the probe, the lower the frictional force.</w:t>
      </w:r>
      <w:r w:rsidR="00A924DB" w:rsidRPr="00034954">
        <w:rPr>
          <w:rStyle w:val="EndnoteReference"/>
          <w:color w:val="000000" w:themeColor="text1"/>
          <w:sz w:val="24"/>
          <w:szCs w:val="24"/>
        </w:rPr>
        <w:endnoteReference w:id="50"/>
      </w:r>
      <w:r w:rsidR="00A924DB" w:rsidRPr="00034954">
        <w:rPr>
          <w:color w:val="000000" w:themeColor="text1"/>
          <w:sz w:val="24"/>
          <w:szCs w:val="24"/>
          <w:vertAlign w:val="superscript"/>
        </w:rPr>
        <w:t>,</w:t>
      </w:r>
      <w:r w:rsidR="00A924DB" w:rsidRPr="00034954">
        <w:rPr>
          <w:rStyle w:val="EndnoteReference"/>
          <w:color w:val="000000" w:themeColor="text1"/>
          <w:sz w:val="24"/>
          <w:szCs w:val="24"/>
        </w:rPr>
        <w:endnoteReference w:id="51"/>
      </w:r>
      <w:r w:rsidR="00A924DB" w:rsidRPr="00034954">
        <w:rPr>
          <w:color w:val="000000" w:themeColor="text1"/>
          <w:sz w:val="24"/>
          <w:szCs w:val="24"/>
          <w:vertAlign w:val="superscript"/>
        </w:rPr>
        <w:t xml:space="preserve"> </w:t>
      </w:r>
      <w:r w:rsidR="00A8164C" w:rsidRPr="00034954">
        <w:rPr>
          <w:color w:val="000000" w:themeColor="text1"/>
          <w:sz w:val="24"/>
          <w:szCs w:val="24"/>
        </w:rPr>
        <w:t xml:space="preserve">However, similar to </w:t>
      </w:r>
      <w:r w:rsidR="00F47BEB" w:rsidRPr="00034954">
        <w:rPr>
          <w:color w:val="000000" w:themeColor="text1"/>
          <w:sz w:val="24"/>
          <w:szCs w:val="24"/>
        </w:rPr>
        <w:t>a</w:t>
      </w:r>
      <w:r w:rsidR="00A8164C" w:rsidRPr="00034954">
        <w:rPr>
          <w:color w:val="000000" w:themeColor="text1"/>
          <w:sz w:val="24"/>
          <w:szCs w:val="24"/>
          <w:vertAlign w:val="superscript"/>
        </w:rPr>
        <w:t xml:space="preserve"> </w:t>
      </w:r>
      <w:r w:rsidR="00A8164C" w:rsidRPr="00034954">
        <w:rPr>
          <w:color w:val="000000" w:themeColor="text1"/>
          <w:sz w:val="24"/>
          <w:szCs w:val="24"/>
        </w:rPr>
        <w:t>surface force apparatus</w:t>
      </w:r>
      <w:r w:rsidR="00A26320" w:rsidRPr="00034954">
        <w:rPr>
          <w:color w:val="000000" w:themeColor="text1"/>
          <w:sz w:val="24"/>
          <w:szCs w:val="24"/>
        </w:rPr>
        <w:t xml:space="preserve"> setting</w:t>
      </w:r>
      <w:r w:rsidR="00A8164C" w:rsidRPr="00034954">
        <w:rPr>
          <w:color w:val="000000" w:themeColor="text1"/>
          <w:sz w:val="24"/>
          <w:szCs w:val="24"/>
        </w:rPr>
        <w:t>,</w:t>
      </w:r>
      <w:r w:rsidR="00A924DB" w:rsidRPr="00034954">
        <w:rPr>
          <w:color w:val="000000" w:themeColor="text1"/>
          <w:sz w:val="24"/>
          <w:szCs w:val="24"/>
        </w:rPr>
        <w:t xml:space="preserve"> </w:t>
      </w:r>
      <w:r w:rsidR="00A8164C" w:rsidRPr="00034954">
        <w:rPr>
          <w:color w:val="000000" w:themeColor="text1"/>
          <w:sz w:val="24"/>
          <w:szCs w:val="24"/>
        </w:rPr>
        <w:t>the technique</w:t>
      </w:r>
      <w:r w:rsidR="00A924DB" w:rsidRPr="00034954">
        <w:rPr>
          <w:color w:val="000000" w:themeColor="text1"/>
          <w:sz w:val="24"/>
          <w:szCs w:val="24"/>
        </w:rPr>
        <w:t xml:space="preserve"> senses the effects that surface interactions cause on the probe only, while the response </w:t>
      </w:r>
      <w:r w:rsidR="00197DCD" w:rsidRPr="00034954">
        <w:rPr>
          <w:color w:val="000000" w:themeColor="text1"/>
          <w:sz w:val="24"/>
          <w:szCs w:val="24"/>
        </w:rPr>
        <w:t>fr</w:t>
      </w:r>
      <w:r w:rsidR="006D1F26" w:rsidRPr="00034954">
        <w:rPr>
          <w:color w:val="000000" w:themeColor="text1"/>
          <w:sz w:val="24"/>
          <w:szCs w:val="24"/>
        </w:rPr>
        <w:t>o</w:t>
      </w:r>
      <w:r w:rsidR="00197DCD" w:rsidRPr="00034954">
        <w:rPr>
          <w:color w:val="000000" w:themeColor="text1"/>
          <w:sz w:val="24"/>
          <w:szCs w:val="24"/>
        </w:rPr>
        <w:t>m</w:t>
      </w:r>
      <w:r w:rsidR="006D1F26" w:rsidRPr="00034954">
        <w:rPr>
          <w:color w:val="000000" w:themeColor="text1"/>
          <w:sz w:val="24"/>
          <w:szCs w:val="24"/>
        </w:rPr>
        <w:t xml:space="preserve"> </w:t>
      </w:r>
      <w:r w:rsidR="00A924DB" w:rsidRPr="00034954">
        <w:rPr>
          <w:color w:val="000000" w:themeColor="text1"/>
          <w:sz w:val="24"/>
          <w:szCs w:val="24"/>
        </w:rPr>
        <w:t xml:space="preserve">the </w:t>
      </w:r>
      <w:proofErr w:type="spellStart"/>
      <w:r w:rsidR="00A924DB" w:rsidRPr="00034954">
        <w:rPr>
          <w:color w:val="000000" w:themeColor="text1"/>
          <w:sz w:val="24"/>
          <w:szCs w:val="24"/>
        </w:rPr>
        <w:t>mesoscopic</w:t>
      </w:r>
      <w:proofErr w:type="spellEnd"/>
      <w:r w:rsidR="00A924DB" w:rsidRPr="00034954">
        <w:rPr>
          <w:color w:val="000000" w:themeColor="text1"/>
          <w:sz w:val="24"/>
          <w:szCs w:val="24"/>
        </w:rPr>
        <w:t xml:space="preserve"> fluid </w:t>
      </w:r>
      <w:r w:rsidR="007F0781" w:rsidRPr="00034954">
        <w:rPr>
          <w:color w:val="000000" w:themeColor="text1"/>
          <w:sz w:val="24"/>
          <w:szCs w:val="24"/>
        </w:rPr>
        <w:t xml:space="preserve">(trapped between the probe and the substrate) </w:t>
      </w:r>
      <w:r w:rsidR="00A924DB" w:rsidRPr="00034954">
        <w:rPr>
          <w:color w:val="000000" w:themeColor="text1"/>
          <w:sz w:val="24"/>
          <w:szCs w:val="24"/>
        </w:rPr>
        <w:t xml:space="preserve">is lost or inferred </w:t>
      </w:r>
      <w:r w:rsidR="002217AD" w:rsidRPr="00034954">
        <w:rPr>
          <w:color w:val="000000" w:themeColor="text1"/>
          <w:sz w:val="24"/>
          <w:szCs w:val="24"/>
        </w:rPr>
        <w:t xml:space="preserve">only </w:t>
      </w:r>
      <w:r w:rsidR="00A924DB" w:rsidRPr="00034954">
        <w:rPr>
          <w:color w:val="000000" w:themeColor="text1"/>
          <w:sz w:val="24"/>
          <w:szCs w:val="24"/>
        </w:rPr>
        <w:t>from models</w:t>
      </w:r>
      <w:r w:rsidR="00A26320" w:rsidRPr="00034954">
        <w:rPr>
          <w:color w:val="000000" w:themeColor="text1"/>
          <w:sz w:val="24"/>
          <w:szCs w:val="24"/>
        </w:rPr>
        <w:t>.</w:t>
      </w:r>
      <w:r w:rsidR="00346B50" w:rsidRPr="00034954">
        <w:rPr>
          <w:color w:val="000000" w:themeColor="text1"/>
          <w:sz w:val="24"/>
          <w:szCs w:val="24"/>
        </w:rPr>
        <w:t xml:space="preserve"> </w:t>
      </w:r>
      <w:proofErr w:type="gramStart"/>
      <w:r w:rsidR="00346B50" w:rsidRPr="00034954">
        <w:rPr>
          <w:color w:val="000000" w:themeColor="text1"/>
          <w:sz w:val="24"/>
          <w:szCs w:val="24"/>
        </w:rPr>
        <w:t xml:space="preserve">(The </w:t>
      </w:r>
      <w:r w:rsidR="00197DCD" w:rsidRPr="00034954">
        <w:rPr>
          <w:color w:val="000000" w:themeColor="text1"/>
          <w:sz w:val="24"/>
          <w:szCs w:val="24"/>
        </w:rPr>
        <w:t xml:space="preserve">new </w:t>
      </w:r>
      <w:proofErr w:type="spellStart"/>
      <w:r w:rsidR="00346B50" w:rsidRPr="00034954">
        <w:rPr>
          <w:color w:val="000000" w:themeColor="text1"/>
          <w:sz w:val="24"/>
          <w:szCs w:val="24"/>
        </w:rPr>
        <w:t>SANM</w:t>
      </w:r>
      <w:proofErr w:type="spellEnd"/>
      <w:r w:rsidR="00346B50" w:rsidRPr="00034954">
        <w:rPr>
          <w:color w:val="000000" w:themeColor="text1"/>
          <w:sz w:val="24"/>
          <w:szCs w:val="24"/>
        </w:rPr>
        <w:t xml:space="preserve"> </w:t>
      </w:r>
      <w:r w:rsidR="00197DCD" w:rsidRPr="00034954">
        <w:rPr>
          <w:color w:val="000000" w:themeColor="text1"/>
          <w:sz w:val="24"/>
          <w:szCs w:val="24"/>
        </w:rPr>
        <w:t xml:space="preserve">acoustic </w:t>
      </w:r>
      <w:r w:rsidR="00346B50" w:rsidRPr="00034954">
        <w:rPr>
          <w:color w:val="000000" w:themeColor="text1"/>
          <w:sz w:val="24"/>
          <w:szCs w:val="24"/>
        </w:rPr>
        <w:t>technique described below</w:t>
      </w:r>
      <w:r w:rsidR="00764CEC" w:rsidRPr="00034954">
        <w:rPr>
          <w:color w:val="000000" w:themeColor="text1"/>
          <w:sz w:val="24"/>
          <w:szCs w:val="24"/>
        </w:rPr>
        <w:t xml:space="preserve"> aims </w:t>
      </w:r>
      <w:r w:rsidR="00764CEC" w:rsidRPr="00034954">
        <w:rPr>
          <w:color w:val="000000" w:themeColor="text1"/>
          <w:sz w:val="24"/>
          <w:szCs w:val="24"/>
        </w:rPr>
        <w:lastRenderedPageBreak/>
        <w:t>to correct this shortcoming)</w:t>
      </w:r>
      <w:r w:rsidR="00A924DB" w:rsidRPr="00034954">
        <w:rPr>
          <w:color w:val="000000" w:themeColor="text1"/>
          <w:sz w:val="24"/>
          <w:szCs w:val="24"/>
        </w:rPr>
        <w:t>.</w:t>
      </w:r>
      <w:proofErr w:type="gramEnd"/>
      <w:r w:rsidR="00A924DB" w:rsidRPr="00034954">
        <w:rPr>
          <w:color w:val="000000" w:themeColor="text1"/>
          <w:sz w:val="24"/>
          <w:szCs w:val="24"/>
        </w:rPr>
        <w:t xml:space="preserve"> </w:t>
      </w:r>
      <w:r w:rsidR="00764CEC" w:rsidRPr="00034954">
        <w:rPr>
          <w:color w:val="000000" w:themeColor="text1"/>
          <w:sz w:val="24"/>
          <w:szCs w:val="24"/>
        </w:rPr>
        <w:t xml:space="preserve">The </w:t>
      </w:r>
      <w:proofErr w:type="spellStart"/>
      <w:r w:rsidR="00764CEC" w:rsidRPr="00034954">
        <w:rPr>
          <w:color w:val="000000" w:themeColor="text1"/>
          <w:sz w:val="24"/>
          <w:szCs w:val="24"/>
        </w:rPr>
        <w:t>AFM</w:t>
      </w:r>
      <w:proofErr w:type="spellEnd"/>
      <w:r w:rsidR="00764CEC" w:rsidRPr="00034954">
        <w:rPr>
          <w:color w:val="000000" w:themeColor="text1"/>
          <w:sz w:val="24"/>
          <w:szCs w:val="24"/>
        </w:rPr>
        <w:t xml:space="preserve"> probe also suffers from force calibration issues</w:t>
      </w:r>
      <w:r w:rsidR="003E7CB1" w:rsidRPr="00034954">
        <w:rPr>
          <w:rStyle w:val="EndnoteReference"/>
          <w:color w:val="000000" w:themeColor="text1"/>
          <w:sz w:val="24"/>
          <w:szCs w:val="24"/>
        </w:rPr>
        <w:endnoteReference w:id="52"/>
      </w:r>
      <w:r w:rsidR="00764CEC" w:rsidRPr="00034954">
        <w:rPr>
          <w:color w:val="000000" w:themeColor="text1"/>
          <w:sz w:val="24"/>
          <w:szCs w:val="24"/>
        </w:rPr>
        <w:t xml:space="preserve"> </w:t>
      </w:r>
      <w:r w:rsidR="00070C12" w:rsidRPr="00034954">
        <w:rPr>
          <w:color w:val="000000" w:themeColor="text1"/>
          <w:sz w:val="24"/>
          <w:szCs w:val="24"/>
        </w:rPr>
        <w:t>and, particularly,</w:t>
      </w:r>
      <w:r w:rsidR="00761A7A" w:rsidRPr="00034954">
        <w:rPr>
          <w:color w:val="000000" w:themeColor="text1"/>
          <w:sz w:val="24"/>
          <w:szCs w:val="24"/>
        </w:rPr>
        <w:t xml:space="preserve"> </w:t>
      </w:r>
      <w:r w:rsidR="00070C12" w:rsidRPr="00034954">
        <w:rPr>
          <w:color w:val="000000" w:themeColor="text1"/>
          <w:sz w:val="24"/>
          <w:szCs w:val="24"/>
        </w:rPr>
        <w:t>from instabilities.</w:t>
      </w:r>
      <w:r w:rsidR="00070C12" w:rsidRPr="00034954">
        <w:rPr>
          <w:rStyle w:val="EndnoteReference"/>
          <w:color w:val="000000" w:themeColor="text1"/>
          <w:sz w:val="24"/>
          <w:szCs w:val="24"/>
        </w:rPr>
        <w:endnoteReference w:id="53"/>
      </w:r>
      <w:r w:rsidR="00070C12" w:rsidRPr="00034954">
        <w:rPr>
          <w:color w:val="000000" w:themeColor="text1"/>
          <w:sz w:val="24"/>
          <w:szCs w:val="24"/>
        </w:rPr>
        <w:t xml:space="preserve"> In fact,</w:t>
      </w:r>
      <w:r w:rsidR="00761A7A" w:rsidRPr="00034954">
        <w:rPr>
          <w:color w:val="000000" w:themeColor="text1"/>
          <w:sz w:val="24"/>
          <w:szCs w:val="24"/>
        </w:rPr>
        <w:t xml:space="preserve"> </w:t>
      </w:r>
      <w:r w:rsidR="00070C12" w:rsidRPr="00034954">
        <w:rPr>
          <w:color w:val="000000" w:themeColor="text1"/>
          <w:sz w:val="24"/>
          <w:szCs w:val="24"/>
        </w:rPr>
        <w:t>the</w:t>
      </w:r>
      <w:r w:rsidR="00EA5A2F" w:rsidRPr="00034954">
        <w:rPr>
          <w:color w:val="000000" w:themeColor="text1"/>
          <w:sz w:val="24"/>
          <w:szCs w:val="24"/>
        </w:rPr>
        <w:t xml:space="preserve"> spring constant of the </w:t>
      </w:r>
      <w:proofErr w:type="spellStart"/>
      <w:r w:rsidR="00D01C5B" w:rsidRPr="00034954">
        <w:rPr>
          <w:color w:val="000000" w:themeColor="text1"/>
          <w:sz w:val="24"/>
          <w:szCs w:val="24"/>
        </w:rPr>
        <w:t>AFM</w:t>
      </w:r>
      <w:proofErr w:type="spellEnd"/>
      <w:r w:rsidR="00D01C5B" w:rsidRPr="00034954">
        <w:rPr>
          <w:color w:val="000000" w:themeColor="text1"/>
          <w:sz w:val="24"/>
          <w:szCs w:val="24"/>
        </w:rPr>
        <w:t xml:space="preserve"> </w:t>
      </w:r>
      <w:r w:rsidR="00EA5A2F" w:rsidRPr="00034954">
        <w:rPr>
          <w:color w:val="000000" w:themeColor="text1"/>
          <w:sz w:val="24"/>
          <w:szCs w:val="24"/>
        </w:rPr>
        <w:t>pr</w:t>
      </w:r>
      <w:r w:rsidR="00551663" w:rsidRPr="00034954">
        <w:rPr>
          <w:color w:val="000000" w:themeColor="text1"/>
          <w:sz w:val="24"/>
          <w:szCs w:val="24"/>
        </w:rPr>
        <w:t>obe</w:t>
      </w:r>
      <w:r w:rsidR="00C57FA3" w:rsidRPr="00034954">
        <w:rPr>
          <w:color w:val="000000" w:themeColor="text1"/>
          <w:sz w:val="24"/>
          <w:szCs w:val="24"/>
        </w:rPr>
        <w:t xml:space="preserve"> (</w:t>
      </w:r>
      <w:r w:rsidR="00764CEC" w:rsidRPr="00034954">
        <w:rPr>
          <w:color w:val="000000" w:themeColor="text1"/>
          <w:sz w:val="24"/>
          <w:szCs w:val="24"/>
        </w:rPr>
        <w:t xml:space="preserve">being no so </w:t>
      </w:r>
      <w:r w:rsidR="00551663" w:rsidRPr="00034954">
        <w:rPr>
          <w:color w:val="000000" w:themeColor="text1"/>
          <w:sz w:val="24"/>
          <w:szCs w:val="24"/>
        </w:rPr>
        <w:t>rigid</w:t>
      </w:r>
      <w:r w:rsidR="00C57FA3" w:rsidRPr="00034954">
        <w:rPr>
          <w:color w:val="000000" w:themeColor="text1"/>
          <w:sz w:val="24"/>
          <w:szCs w:val="24"/>
        </w:rPr>
        <w:t>,</w:t>
      </w:r>
      <w:r w:rsidR="00A26320" w:rsidRPr="00034954">
        <w:rPr>
          <w:color w:val="000000" w:themeColor="text1"/>
          <w:sz w:val="24"/>
          <w:szCs w:val="24"/>
        </w:rPr>
        <w:t xml:space="preserve"> typically few tens of N</w:t>
      </w:r>
      <w:r w:rsidR="00C57FA3" w:rsidRPr="00034954">
        <w:rPr>
          <w:color w:val="000000" w:themeColor="text1"/>
          <w:sz w:val="24"/>
          <w:szCs w:val="24"/>
        </w:rPr>
        <w:t>/</w:t>
      </w:r>
      <w:r w:rsidR="00A26320" w:rsidRPr="00034954">
        <w:rPr>
          <w:color w:val="000000" w:themeColor="text1"/>
          <w:sz w:val="24"/>
          <w:szCs w:val="24"/>
        </w:rPr>
        <w:t>m)</w:t>
      </w:r>
      <w:r w:rsidR="00551663" w:rsidRPr="00034954">
        <w:rPr>
          <w:color w:val="000000" w:themeColor="text1"/>
          <w:sz w:val="24"/>
          <w:szCs w:val="24"/>
        </w:rPr>
        <w:t xml:space="preserve"> suffer</w:t>
      </w:r>
      <w:r w:rsidR="00764CEC" w:rsidRPr="00034954">
        <w:rPr>
          <w:color w:val="000000" w:themeColor="text1"/>
          <w:sz w:val="24"/>
          <w:szCs w:val="24"/>
        </w:rPr>
        <w:t>s</w:t>
      </w:r>
      <w:r w:rsidR="00EA5A2F" w:rsidRPr="00034954">
        <w:rPr>
          <w:color w:val="000000" w:themeColor="text1"/>
          <w:sz w:val="24"/>
          <w:szCs w:val="24"/>
        </w:rPr>
        <w:t xml:space="preserve"> from snap</w:t>
      </w:r>
      <w:r w:rsidR="00551663" w:rsidRPr="00034954">
        <w:rPr>
          <w:color w:val="000000" w:themeColor="text1"/>
          <w:sz w:val="24"/>
          <w:szCs w:val="24"/>
        </w:rPr>
        <w:t>-in</w:t>
      </w:r>
      <w:r w:rsidR="00EA5A2F" w:rsidRPr="00034954">
        <w:rPr>
          <w:color w:val="000000" w:themeColor="text1"/>
          <w:sz w:val="24"/>
          <w:szCs w:val="24"/>
        </w:rPr>
        <w:t xml:space="preserve"> motion </w:t>
      </w:r>
      <w:r w:rsidR="00551663" w:rsidRPr="00034954">
        <w:rPr>
          <w:color w:val="000000" w:themeColor="text1"/>
          <w:sz w:val="24"/>
          <w:szCs w:val="24"/>
        </w:rPr>
        <w:t>(</w:t>
      </w:r>
      <w:r w:rsidR="00551663" w:rsidRPr="00034954">
        <w:rPr>
          <w:rFonts w:cs="LKLLHI+TimesNewRoman"/>
          <w:color w:val="000000" w:themeColor="text1"/>
          <w:sz w:val="24"/>
          <w:szCs w:val="24"/>
        </w:rPr>
        <w:t xml:space="preserve">abrupt downward deflection </w:t>
      </w:r>
      <w:r w:rsidR="00C57FA3" w:rsidRPr="00034954">
        <w:rPr>
          <w:rFonts w:cs="LKLLHI+TimesNewRoman"/>
          <w:color w:val="000000" w:themeColor="text1"/>
          <w:sz w:val="24"/>
          <w:szCs w:val="24"/>
        </w:rPr>
        <w:t xml:space="preserve">towards the </w:t>
      </w:r>
      <w:r w:rsidR="00551663" w:rsidRPr="00034954">
        <w:rPr>
          <w:rFonts w:cs="LKLLHI+TimesNewRoman"/>
          <w:color w:val="000000" w:themeColor="text1"/>
          <w:sz w:val="24"/>
          <w:szCs w:val="24"/>
        </w:rPr>
        <w:t>surface</w:t>
      </w:r>
      <w:r w:rsidR="00551663" w:rsidRPr="00034954">
        <w:rPr>
          <w:color w:val="000000" w:themeColor="text1"/>
          <w:sz w:val="24"/>
          <w:szCs w:val="24"/>
        </w:rPr>
        <w:t>)</w:t>
      </w:r>
      <w:r w:rsidR="00A26320" w:rsidRPr="00034954">
        <w:rPr>
          <w:color w:val="000000" w:themeColor="text1"/>
          <w:sz w:val="24"/>
          <w:szCs w:val="24"/>
        </w:rPr>
        <w:t xml:space="preserve"> when the probe </w:t>
      </w:r>
      <w:r w:rsidR="00C57FA3" w:rsidRPr="00034954">
        <w:rPr>
          <w:color w:val="000000" w:themeColor="text1"/>
          <w:sz w:val="24"/>
          <w:szCs w:val="24"/>
        </w:rPr>
        <w:t>is being approached to t</w:t>
      </w:r>
      <w:r w:rsidR="00A26320" w:rsidRPr="00034954">
        <w:rPr>
          <w:color w:val="000000" w:themeColor="text1"/>
          <w:sz w:val="24"/>
          <w:szCs w:val="24"/>
        </w:rPr>
        <w:t>he substrate,</w:t>
      </w:r>
      <w:r w:rsidR="00551663" w:rsidRPr="00034954">
        <w:rPr>
          <w:color w:val="000000" w:themeColor="text1"/>
          <w:sz w:val="24"/>
          <w:szCs w:val="24"/>
        </w:rPr>
        <w:t xml:space="preserve"> </w:t>
      </w:r>
      <w:r w:rsidR="00EA5A2F" w:rsidRPr="00034954">
        <w:rPr>
          <w:color w:val="000000" w:themeColor="text1"/>
          <w:sz w:val="24"/>
          <w:szCs w:val="24"/>
        </w:rPr>
        <w:t>which make</w:t>
      </w:r>
      <w:r w:rsidR="00551663" w:rsidRPr="00034954">
        <w:rPr>
          <w:color w:val="000000" w:themeColor="text1"/>
          <w:sz w:val="24"/>
          <w:szCs w:val="24"/>
        </w:rPr>
        <w:t>s</w:t>
      </w:r>
      <w:r w:rsidR="00EA5A2F" w:rsidRPr="00034954">
        <w:rPr>
          <w:color w:val="000000" w:themeColor="text1"/>
          <w:sz w:val="24"/>
          <w:szCs w:val="24"/>
        </w:rPr>
        <w:t xml:space="preserve"> difficult</w:t>
      </w:r>
      <w:r w:rsidR="00551663" w:rsidRPr="00034954">
        <w:rPr>
          <w:color w:val="000000" w:themeColor="text1"/>
          <w:sz w:val="24"/>
          <w:szCs w:val="24"/>
        </w:rPr>
        <w:t xml:space="preserve"> </w:t>
      </w:r>
      <w:r w:rsidR="00EA5A2F" w:rsidRPr="00034954">
        <w:rPr>
          <w:color w:val="000000" w:themeColor="text1"/>
          <w:sz w:val="24"/>
          <w:szCs w:val="24"/>
        </w:rPr>
        <w:t xml:space="preserve">to interpret the probe’s </w:t>
      </w:r>
      <w:r w:rsidR="00551663" w:rsidRPr="00034954">
        <w:rPr>
          <w:color w:val="000000" w:themeColor="text1"/>
          <w:sz w:val="24"/>
          <w:szCs w:val="24"/>
        </w:rPr>
        <w:t>respo</w:t>
      </w:r>
      <w:r w:rsidR="00EA5A2F" w:rsidRPr="00034954">
        <w:rPr>
          <w:color w:val="000000" w:themeColor="text1"/>
          <w:sz w:val="24"/>
          <w:szCs w:val="24"/>
        </w:rPr>
        <w:t xml:space="preserve">nse, particularly </w:t>
      </w:r>
      <w:r w:rsidR="00551663" w:rsidRPr="00034954">
        <w:rPr>
          <w:color w:val="000000" w:themeColor="text1"/>
          <w:sz w:val="24"/>
          <w:szCs w:val="24"/>
        </w:rPr>
        <w:t>at very sho</w:t>
      </w:r>
      <w:r w:rsidR="00EA5A2F" w:rsidRPr="00034954">
        <w:rPr>
          <w:color w:val="000000" w:themeColor="text1"/>
          <w:sz w:val="24"/>
          <w:szCs w:val="24"/>
        </w:rPr>
        <w:t>rt pro</w:t>
      </w:r>
      <w:r w:rsidR="00761A7A" w:rsidRPr="00034954">
        <w:rPr>
          <w:color w:val="000000" w:themeColor="text1"/>
          <w:sz w:val="24"/>
          <w:szCs w:val="24"/>
        </w:rPr>
        <w:t>be</w:t>
      </w:r>
      <w:r w:rsidR="00EA5A2F" w:rsidRPr="00034954">
        <w:rPr>
          <w:color w:val="000000" w:themeColor="text1"/>
          <w:sz w:val="24"/>
          <w:szCs w:val="24"/>
        </w:rPr>
        <w:t>-sample distance</w:t>
      </w:r>
      <w:r w:rsidR="00D01C5B" w:rsidRPr="00034954">
        <w:rPr>
          <w:color w:val="000000" w:themeColor="text1"/>
          <w:sz w:val="24"/>
          <w:szCs w:val="24"/>
        </w:rPr>
        <w:t>s</w:t>
      </w:r>
      <w:r w:rsidR="00EA5A2F" w:rsidRPr="00034954">
        <w:rPr>
          <w:color w:val="000000" w:themeColor="text1"/>
          <w:sz w:val="24"/>
          <w:szCs w:val="24"/>
        </w:rPr>
        <w:t xml:space="preserve"> wher</w:t>
      </w:r>
      <w:r w:rsidR="00551663" w:rsidRPr="00034954">
        <w:rPr>
          <w:color w:val="000000" w:themeColor="text1"/>
          <w:sz w:val="24"/>
          <w:szCs w:val="24"/>
        </w:rPr>
        <w:t>e</w:t>
      </w:r>
      <w:r w:rsidR="00EA5A2F" w:rsidRPr="00034954">
        <w:rPr>
          <w:color w:val="000000" w:themeColor="text1"/>
          <w:sz w:val="24"/>
          <w:szCs w:val="24"/>
        </w:rPr>
        <w:t xml:space="preserve"> the interaction is stronger</w:t>
      </w:r>
      <w:r w:rsidR="00C57FA3" w:rsidRPr="00034954">
        <w:rPr>
          <w:color w:val="000000" w:themeColor="text1"/>
          <w:sz w:val="24"/>
          <w:szCs w:val="24"/>
        </w:rPr>
        <w:t xml:space="preserve"> than what the </w:t>
      </w:r>
      <w:proofErr w:type="spellStart"/>
      <w:r w:rsidR="00C57FA3" w:rsidRPr="00034954">
        <w:rPr>
          <w:color w:val="000000" w:themeColor="text1"/>
          <w:sz w:val="24"/>
          <w:szCs w:val="24"/>
        </w:rPr>
        <w:t>AFM</w:t>
      </w:r>
      <w:proofErr w:type="spellEnd"/>
      <w:r w:rsidR="00C57FA3" w:rsidRPr="00034954">
        <w:rPr>
          <w:color w:val="000000" w:themeColor="text1"/>
          <w:sz w:val="24"/>
          <w:szCs w:val="24"/>
        </w:rPr>
        <w:t xml:space="preserve"> probe can discern</w:t>
      </w:r>
      <w:r w:rsidR="00A26320" w:rsidRPr="00034954">
        <w:rPr>
          <w:color w:val="000000" w:themeColor="text1"/>
          <w:sz w:val="24"/>
          <w:szCs w:val="24"/>
        </w:rPr>
        <w:t>.</w:t>
      </w:r>
      <w:r w:rsidR="00346B50" w:rsidRPr="00034954">
        <w:rPr>
          <w:color w:val="000000" w:themeColor="text1"/>
          <w:sz w:val="24"/>
          <w:szCs w:val="24"/>
        </w:rPr>
        <w:t xml:space="preserve"> (</w:t>
      </w:r>
      <w:r w:rsidR="00A26320" w:rsidRPr="00034954">
        <w:rPr>
          <w:color w:val="000000" w:themeColor="text1"/>
          <w:sz w:val="24"/>
          <w:szCs w:val="24"/>
        </w:rPr>
        <w:t>I</w:t>
      </w:r>
      <w:r w:rsidR="00761A7A" w:rsidRPr="00034954">
        <w:rPr>
          <w:color w:val="000000" w:themeColor="text1"/>
          <w:sz w:val="24"/>
          <w:szCs w:val="24"/>
        </w:rPr>
        <w:t xml:space="preserve">n contrast, the </w:t>
      </w:r>
      <w:proofErr w:type="spellStart"/>
      <w:r w:rsidR="00761A7A" w:rsidRPr="00034954">
        <w:rPr>
          <w:color w:val="000000" w:themeColor="text1"/>
          <w:sz w:val="24"/>
          <w:szCs w:val="24"/>
        </w:rPr>
        <w:t>SANM</w:t>
      </w:r>
      <w:proofErr w:type="spellEnd"/>
      <w:r w:rsidR="00346B50" w:rsidRPr="00034954">
        <w:rPr>
          <w:color w:val="000000" w:themeColor="text1"/>
          <w:sz w:val="24"/>
          <w:szCs w:val="24"/>
        </w:rPr>
        <w:t xml:space="preserve"> </w:t>
      </w:r>
      <w:r w:rsidR="00761A7A" w:rsidRPr="00034954">
        <w:rPr>
          <w:color w:val="000000" w:themeColor="text1"/>
          <w:sz w:val="24"/>
          <w:szCs w:val="24"/>
        </w:rPr>
        <w:t>probe is more stable and has greater sensitivity in this short range region</w:t>
      </w:r>
      <w:r w:rsidR="00B7318B" w:rsidRPr="00034954">
        <w:rPr>
          <w:color w:val="000000" w:themeColor="text1"/>
          <w:sz w:val="24"/>
          <w:szCs w:val="24"/>
        </w:rPr>
        <w:t xml:space="preserve"> closer to the surface; see Fig.</w:t>
      </w:r>
      <w:r w:rsidR="00762145" w:rsidRPr="00034954">
        <w:rPr>
          <w:color w:val="000000" w:themeColor="text1"/>
          <w:sz w:val="24"/>
          <w:szCs w:val="24"/>
        </w:rPr>
        <w:t xml:space="preserve"> </w:t>
      </w:r>
      <w:r w:rsidR="003F0CA8" w:rsidRPr="00034954">
        <w:rPr>
          <w:color w:val="000000" w:themeColor="text1"/>
          <w:sz w:val="24"/>
          <w:szCs w:val="24"/>
        </w:rPr>
        <w:t>2</w:t>
      </w:r>
      <w:r w:rsidR="00346B50" w:rsidRPr="00034954">
        <w:rPr>
          <w:color w:val="000000" w:themeColor="text1"/>
          <w:sz w:val="24"/>
          <w:szCs w:val="24"/>
        </w:rPr>
        <w:t>).</w:t>
      </w:r>
      <w:r w:rsidR="00EA5A2F" w:rsidRPr="00034954">
        <w:rPr>
          <w:color w:val="000000" w:themeColor="text1"/>
          <w:sz w:val="24"/>
          <w:szCs w:val="24"/>
        </w:rPr>
        <w:t xml:space="preserve"> </w:t>
      </w:r>
    </w:p>
    <w:p w:rsidR="00A924DB" w:rsidRPr="00034954" w:rsidRDefault="00995E9C" w:rsidP="00F47BEB">
      <w:pPr>
        <w:autoSpaceDE w:val="0"/>
        <w:autoSpaceDN w:val="0"/>
        <w:adjustRightInd w:val="0"/>
        <w:spacing w:before="60"/>
        <w:ind w:firstLine="360"/>
        <w:jc w:val="both"/>
        <w:rPr>
          <w:color w:val="000000" w:themeColor="text1"/>
          <w:sz w:val="24"/>
          <w:szCs w:val="24"/>
        </w:rPr>
      </w:pPr>
      <w:r w:rsidRPr="00034954">
        <w:rPr>
          <w:color w:val="000000" w:themeColor="text1"/>
          <w:sz w:val="24"/>
          <w:szCs w:val="24"/>
        </w:rPr>
        <w:t>Notice, i</w:t>
      </w:r>
      <w:r w:rsidR="00551663" w:rsidRPr="00034954">
        <w:rPr>
          <w:color w:val="000000" w:themeColor="text1"/>
          <w:sz w:val="24"/>
          <w:szCs w:val="24"/>
        </w:rPr>
        <w:t xml:space="preserve">n none of the </w:t>
      </w:r>
      <w:r w:rsidR="00346B50" w:rsidRPr="00034954">
        <w:rPr>
          <w:color w:val="000000" w:themeColor="text1"/>
          <w:sz w:val="24"/>
          <w:szCs w:val="24"/>
        </w:rPr>
        <w:t xml:space="preserve">three </w:t>
      </w:r>
      <w:r w:rsidR="00593203" w:rsidRPr="00034954">
        <w:rPr>
          <w:color w:val="000000" w:themeColor="text1"/>
          <w:sz w:val="24"/>
          <w:szCs w:val="24"/>
        </w:rPr>
        <w:t>techniques mentioned above the response from</w:t>
      </w:r>
      <w:r w:rsidR="00551663" w:rsidRPr="00034954">
        <w:rPr>
          <w:color w:val="000000" w:themeColor="text1"/>
          <w:sz w:val="24"/>
          <w:szCs w:val="24"/>
        </w:rPr>
        <w:t xml:space="preserve"> the fluid is probed directly. </w:t>
      </w:r>
      <w:r w:rsidR="00A924DB" w:rsidRPr="00034954">
        <w:rPr>
          <w:color w:val="000000" w:themeColor="text1"/>
          <w:sz w:val="24"/>
          <w:szCs w:val="24"/>
        </w:rPr>
        <w:t xml:space="preserve">Monitoring </w:t>
      </w:r>
      <w:r w:rsidR="00A924DB" w:rsidRPr="00034954">
        <w:rPr>
          <w:i/>
          <w:color w:val="000000" w:themeColor="text1"/>
          <w:sz w:val="24"/>
          <w:szCs w:val="24"/>
        </w:rPr>
        <w:t>simultaneously</w:t>
      </w:r>
      <w:r w:rsidR="00A924DB" w:rsidRPr="00034954">
        <w:rPr>
          <w:color w:val="000000" w:themeColor="text1"/>
          <w:sz w:val="24"/>
          <w:szCs w:val="24"/>
        </w:rPr>
        <w:t xml:space="preserve"> </w:t>
      </w:r>
      <w:r w:rsidR="00197DCD" w:rsidRPr="00034954">
        <w:rPr>
          <w:color w:val="000000" w:themeColor="text1"/>
          <w:sz w:val="24"/>
          <w:szCs w:val="24"/>
        </w:rPr>
        <w:t>the effects that</w:t>
      </w:r>
      <w:r w:rsidR="00A924DB" w:rsidRPr="00034954">
        <w:rPr>
          <w:color w:val="000000" w:themeColor="text1"/>
          <w:sz w:val="24"/>
          <w:szCs w:val="24"/>
        </w:rPr>
        <w:t xml:space="preserve"> surface interactions </w:t>
      </w:r>
      <w:r w:rsidR="00197DCD" w:rsidRPr="00034954">
        <w:rPr>
          <w:color w:val="000000" w:themeColor="text1"/>
          <w:sz w:val="24"/>
          <w:szCs w:val="24"/>
        </w:rPr>
        <w:t xml:space="preserve">have </w:t>
      </w:r>
      <w:r w:rsidR="00A924DB" w:rsidRPr="00034954">
        <w:rPr>
          <w:color w:val="000000" w:themeColor="text1"/>
          <w:sz w:val="24"/>
          <w:szCs w:val="24"/>
        </w:rPr>
        <w:t xml:space="preserve">on </w:t>
      </w:r>
      <w:r w:rsidR="00197DCD" w:rsidRPr="00034954">
        <w:rPr>
          <w:color w:val="000000" w:themeColor="text1"/>
          <w:sz w:val="24"/>
          <w:szCs w:val="24"/>
        </w:rPr>
        <w:t xml:space="preserve">both </w:t>
      </w:r>
      <w:r w:rsidR="00A924DB" w:rsidRPr="00034954">
        <w:rPr>
          <w:color w:val="000000" w:themeColor="text1"/>
          <w:sz w:val="24"/>
          <w:szCs w:val="24"/>
        </w:rPr>
        <w:t xml:space="preserve">the </w:t>
      </w:r>
      <w:r w:rsidR="00A924DB" w:rsidRPr="00034954">
        <w:rPr>
          <w:i/>
          <w:color w:val="000000" w:themeColor="text1"/>
          <w:sz w:val="24"/>
          <w:szCs w:val="24"/>
        </w:rPr>
        <w:t>probe</w:t>
      </w:r>
      <w:r w:rsidR="00A924DB" w:rsidRPr="00034954">
        <w:rPr>
          <w:color w:val="000000" w:themeColor="text1"/>
          <w:sz w:val="24"/>
          <w:szCs w:val="24"/>
        </w:rPr>
        <w:t xml:space="preserve"> and the </w:t>
      </w:r>
      <w:r w:rsidR="00A924DB" w:rsidRPr="00034954">
        <w:rPr>
          <w:i/>
          <w:color w:val="000000" w:themeColor="text1"/>
          <w:sz w:val="24"/>
          <w:szCs w:val="24"/>
        </w:rPr>
        <w:t>fluid layer</w:t>
      </w:r>
      <w:r w:rsidR="002217AD" w:rsidRPr="00034954">
        <w:rPr>
          <w:color w:val="000000" w:themeColor="text1"/>
          <w:sz w:val="24"/>
          <w:szCs w:val="24"/>
        </w:rPr>
        <w:t xml:space="preserve"> would be highly desirable</w:t>
      </w:r>
      <w:r w:rsidR="00A26320" w:rsidRPr="00034954">
        <w:rPr>
          <w:color w:val="000000" w:themeColor="text1"/>
          <w:sz w:val="24"/>
          <w:szCs w:val="24"/>
        </w:rPr>
        <w:t xml:space="preserve">, since a potential phase difference </w:t>
      </w:r>
      <w:r w:rsidR="00551461" w:rsidRPr="00034954">
        <w:rPr>
          <w:color w:val="000000" w:themeColor="text1"/>
          <w:sz w:val="24"/>
          <w:szCs w:val="24"/>
        </w:rPr>
        <w:t>between these</w:t>
      </w:r>
      <w:r w:rsidR="00A26320" w:rsidRPr="00034954">
        <w:rPr>
          <w:color w:val="000000" w:themeColor="text1"/>
          <w:sz w:val="24"/>
          <w:szCs w:val="24"/>
        </w:rPr>
        <w:t xml:space="preserve"> </w:t>
      </w:r>
      <w:r w:rsidR="00551461" w:rsidRPr="00034954">
        <w:rPr>
          <w:color w:val="000000" w:themeColor="text1"/>
          <w:sz w:val="24"/>
          <w:szCs w:val="24"/>
        </w:rPr>
        <w:t xml:space="preserve">two </w:t>
      </w:r>
      <w:r w:rsidR="00A26320" w:rsidRPr="00034954">
        <w:rPr>
          <w:color w:val="000000" w:themeColor="text1"/>
          <w:sz w:val="24"/>
          <w:szCs w:val="24"/>
        </w:rPr>
        <w:t xml:space="preserve">oscillatory </w:t>
      </w:r>
      <w:r w:rsidRPr="00034954">
        <w:rPr>
          <w:color w:val="000000" w:themeColor="text1"/>
          <w:sz w:val="24"/>
          <w:szCs w:val="24"/>
        </w:rPr>
        <w:t>motion</w:t>
      </w:r>
      <w:r w:rsidR="00551461" w:rsidRPr="00034954">
        <w:rPr>
          <w:color w:val="000000" w:themeColor="text1"/>
          <w:sz w:val="24"/>
          <w:szCs w:val="24"/>
        </w:rPr>
        <w:t>s</w:t>
      </w:r>
      <w:r w:rsidR="00A26320" w:rsidRPr="00034954">
        <w:rPr>
          <w:color w:val="000000" w:themeColor="text1"/>
          <w:sz w:val="24"/>
          <w:szCs w:val="24"/>
        </w:rPr>
        <w:t xml:space="preserve"> could reveal </w:t>
      </w:r>
      <w:r w:rsidR="00551461" w:rsidRPr="00034954">
        <w:rPr>
          <w:color w:val="000000" w:themeColor="text1"/>
          <w:sz w:val="24"/>
          <w:szCs w:val="24"/>
        </w:rPr>
        <w:t>important</w:t>
      </w:r>
      <w:r w:rsidR="00A26320" w:rsidRPr="00034954">
        <w:rPr>
          <w:color w:val="000000" w:themeColor="text1"/>
          <w:sz w:val="24"/>
          <w:szCs w:val="24"/>
        </w:rPr>
        <w:t xml:space="preserve"> working principles of </w:t>
      </w:r>
      <w:r w:rsidR="00B56614" w:rsidRPr="00034954">
        <w:rPr>
          <w:color w:val="000000" w:themeColor="text1"/>
          <w:sz w:val="24"/>
          <w:szCs w:val="24"/>
        </w:rPr>
        <w:t>interfacial (</w:t>
      </w:r>
      <w:r w:rsidR="00B56614" w:rsidRPr="00034954">
        <w:rPr>
          <w:i/>
          <w:color w:val="000000" w:themeColor="text1"/>
          <w:sz w:val="24"/>
          <w:szCs w:val="24"/>
        </w:rPr>
        <w:t>i.e</w:t>
      </w:r>
      <w:r w:rsidR="00B56614" w:rsidRPr="00034954">
        <w:rPr>
          <w:color w:val="000000" w:themeColor="text1"/>
          <w:sz w:val="24"/>
          <w:szCs w:val="24"/>
        </w:rPr>
        <w:t xml:space="preserve">. </w:t>
      </w:r>
      <w:r w:rsidR="00A26320" w:rsidRPr="00034954">
        <w:rPr>
          <w:color w:val="000000" w:themeColor="text1"/>
          <w:sz w:val="24"/>
          <w:szCs w:val="24"/>
        </w:rPr>
        <w:t>wear</w:t>
      </w:r>
      <w:r w:rsidR="007F20E9" w:rsidRPr="00034954">
        <w:rPr>
          <w:color w:val="000000" w:themeColor="text1"/>
          <w:sz w:val="24"/>
          <w:szCs w:val="24"/>
        </w:rPr>
        <w:t>-</w:t>
      </w:r>
      <w:r w:rsidR="00A26320" w:rsidRPr="00034954">
        <w:rPr>
          <w:color w:val="000000" w:themeColor="text1"/>
          <w:sz w:val="24"/>
          <w:szCs w:val="24"/>
        </w:rPr>
        <w:t>less</w:t>
      </w:r>
      <w:r w:rsidR="00B56614" w:rsidRPr="00034954">
        <w:rPr>
          <w:color w:val="000000" w:themeColor="text1"/>
          <w:sz w:val="24"/>
          <w:szCs w:val="24"/>
        </w:rPr>
        <w:t>)</w:t>
      </w:r>
      <w:r w:rsidR="00A26320" w:rsidRPr="00034954">
        <w:rPr>
          <w:color w:val="000000" w:themeColor="text1"/>
          <w:sz w:val="24"/>
          <w:szCs w:val="24"/>
        </w:rPr>
        <w:t xml:space="preserve"> friction</w:t>
      </w:r>
      <w:r w:rsidR="00551663" w:rsidRPr="00034954">
        <w:rPr>
          <w:color w:val="000000" w:themeColor="text1"/>
          <w:sz w:val="24"/>
          <w:szCs w:val="24"/>
        </w:rPr>
        <w:t>.</w:t>
      </w:r>
      <w:r w:rsidR="002217AD" w:rsidRPr="00034954">
        <w:rPr>
          <w:color w:val="000000" w:themeColor="text1"/>
          <w:sz w:val="24"/>
          <w:szCs w:val="24"/>
        </w:rPr>
        <w:t xml:space="preserve"> </w:t>
      </w:r>
      <w:r w:rsidR="00551461" w:rsidRPr="00034954">
        <w:rPr>
          <w:color w:val="000000" w:themeColor="text1"/>
          <w:sz w:val="24"/>
          <w:szCs w:val="24"/>
        </w:rPr>
        <w:t xml:space="preserve">Aiming to </w:t>
      </w:r>
      <w:r w:rsidR="00F47BEB" w:rsidRPr="00034954">
        <w:rPr>
          <w:color w:val="000000" w:themeColor="text1"/>
          <w:sz w:val="24"/>
          <w:szCs w:val="24"/>
        </w:rPr>
        <w:t>fulfill</w:t>
      </w:r>
      <w:r w:rsidR="00551461" w:rsidRPr="00034954">
        <w:rPr>
          <w:color w:val="000000" w:themeColor="text1"/>
          <w:sz w:val="24"/>
          <w:szCs w:val="24"/>
        </w:rPr>
        <w:t xml:space="preserve"> such a capability </w:t>
      </w:r>
      <w:r w:rsidR="002217AD" w:rsidRPr="00034954">
        <w:rPr>
          <w:color w:val="000000" w:themeColor="text1"/>
          <w:sz w:val="24"/>
          <w:szCs w:val="24"/>
        </w:rPr>
        <w:t xml:space="preserve">motivated the creation of the </w:t>
      </w:r>
      <w:proofErr w:type="spellStart"/>
      <w:r w:rsidR="002217AD" w:rsidRPr="00034954">
        <w:rPr>
          <w:color w:val="000000" w:themeColor="text1"/>
          <w:sz w:val="24"/>
          <w:szCs w:val="24"/>
        </w:rPr>
        <w:t>SANM</w:t>
      </w:r>
      <w:proofErr w:type="spellEnd"/>
      <w:r w:rsidR="002217AD" w:rsidRPr="00034954">
        <w:rPr>
          <w:color w:val="000000" w:themeColor="text1"/>
          <w:sz w:val="24"/>
          <w:szCs w:val="24"/>
        </w:rPr>
        <w:t xml:space="preserve"> technique describe</w:t>
      </w:r>
      <w:r w:rsidRPr="00034954">
        <w:rPr>
          <w:color w:val="000000" w:themeColor="text1"/>
          <w:sz w:val="24"/>
          <w:szCs w:val="24"/>
        </w:rPr>
        <w:t>d</w:t>
      </w:r>
      <w:r w:rsidR="002217AD" w:rsidRPr="00034954">
        <w:rPr>
          <w:color w:val="000000" w:themeColor="text1"/>
          <w:sz w:val="24"/>
          <w:szCs w:val="24"/>
        </w:rPr>
        <w:t xml:space="preserve"> below. </w:t>
      </w:r>
    </w:p>
    <w:p w:rsidR="001754FA" w:rsidRPr="00034954" w:rsidRDefault="001754FA" w:rsidP="002D0B30">
      <w:pPr>
        <w:pStyle w:val="PlainText"/>
        <w:tabs>
          <w:tab w:val="left" w:pos="450"/>
          <w:tab w:val="left" w:pos="7650"/>
        </w:tabs>
        <w:spacing w:before="240"/>
        <w:ind w:left="446" w:hanging="446"/>
        <w:outlineLvl w:val="0"/>
        <w:rPr>
          <w:rFonts w:ascii="Times New Roman" w:hAnsi="Times New Roman"/>
          <w:b/>
          <w:color w:val="000000" w:themeColor="text1"/>
          <w:sz w:val="24"/>
          <w:szCs w:val="24"/>
        </w:rPr>
      </w:pPr>
      <w:proofErr w:type="spellStart"/>
      <w:r w:rsidRPr="00034954">
        <w:rPr>
          <w:rFonts w:ascii="Times New Roman" w:hAnsi="Times New Roman"/>
          <w:b/>
          <w:color w:val="000000" w:themeColor="text1"/>
          <w:sz w:val="24"/>
          <w:szCs w:val="24"/>
        </w:rPr>
        <w:t>A.5</w:t>
      </w:r>
      <w:proofErr w:type="spellEnd"/>
      <w:r w:rsidRPr="00034954">
        <w:rPr>
          <w:rFonts w:ascii="Times New Roman" w:hAnsi="Times New Roman"/>
          <w:b/>
          <w:color w:val="000000" w:themeColor="text1"/>
          <w:sz w:val="24"/>
          <w:szCs w:val="24"/>
        </w:rPr>
        <w:tab/>
        <w:t>Shear-force Acoustic Near-field Microscop</w:t>
      </w:r>
      <w:r w:rsidR="00D85E37" w:rsidRPr="00034954">
        <w:rPr>
          <w:rFonts w:ascii="Times New Roman" w:hAnsi="Times New Roman"/>
          <w:b/>
          <w:color w:val="000000" w:themeColor="text1"/>
          <w:sz w:val="24"/>
          <w:szCs w:val="24"/>
        </w:rPr>
        <w:t>y</w:t>
      </w:r>
      <w:r w:rsidR="0083683A" w:rsidRPr="00034954">
        <w:rPr>
          <w:rFonts w:ascii="Times New Roman" w:hAnsi="Times New Roman"/>
          <w:b/>
          <w:color w:val="000000" w:themeColor="text1"/>
          <w:sz w:val="24"/>
          <w:szCs w:val="24"/>
        </w:rPr>
        <w:t xml:space="preserve"> (</w:t>
      </w:r>
      <w:proofErr w:type="spellStart"/>
      <w:r w:rsidR="0083683A" w:rsidRPr="00034954">
        <w:rPr>
          <w:rFonts w:ascii="Times New Roman" w:hAnsi="Times New Roman"/>
          <w:b/>
          <w:color w:val="000000" w:themeColor="text1"/>
          <w:sz w:val="24"/>
          <w:szCs w:val="24"/>
        </w:rPr>
        <w:t>SANM</w:t>
      </w:r>
      <w:proofErr w:type="spellEnd"/>
      <w:r w:rsidR="0083683A" w:rsidRPr="00034954">
        <w:rPr>
          <w:rFonts w:ascii="Times New Roman" w:hAnsi="Times New Roman"/>
          <w:b/>
          <w:color w:val="000000" w:themeColor="text1"/>
          <w:sz w:val="24"/>
          <w:szCs w:val="24"/>
        </w:rPr>
        <w:t>)</w:t>
      </w:r>
      <w:r w:rsidRPr="00034954">
        <w:rPr>
          <w:rFonts w:ascii="Times New Roman" w:hAnsi="Times New Roman"/>
          <w:b/>
          <w:color w:val="000000" w:themeColor="text1"/>
          <w:sz w:val="24"/>
          <w:szCs w:val="24"/>
        </w:rPr>
        <w:t xml:space="preserve"> </w:t>
      </w:r>
    </w:p>
    <w:p w:rsidR="00457817" w:rsidRPr="00034954" w:rsidRDefault="00593203" w:rsidP="001754FA">
      <w:pPr>
        <w:ind w:firstLine="360"/>
        <w:jc w:val="both"/>
        <w:rPr>
          <w:color w:val="000000" w:themeColor="text1"/>
          <w:sz w:val="24"/>
        </w:rPr>
      </w:pPr>
      <w:r w:rsidRPr="00034954">
        <w:rPr>
          <w:snapToGrid w:val="0"/>
          <w:color w:val="000000" w:themeColor="text1"/>
          <w:sz w:val="24"/>
          <w:szCs w:val="24"/>
        </w:rPr>
        <w:t>More</w:t>
      </w:r>
      <w:r w:rsidR="00A64ECE" w:rsidRPr="00034954">
        <w:rPr>
          <w:snapToGrid w:val="0"/>
          <w:color w:val="000000" w:themeColor="text1"/>
          <w:sz w:val="24"/>
          <w:szCs w:val="24"/>
        </w:rPr>
        <w:t xml:space="preserve"> recently, the PI introduced </w:t>
      </w:r>
      <w:r w:rsidR="001754FA" w:rsidRPr="00034954">
        <w:rPr>
          <w:snapToGrid w:val="0"/>
          <w:color w:val="000000" w:themeColor="text1"/>
          <w:sz w:val="24"/>
          <w:szCs w:val="24"/>
        </w:rPr>
        <w:t>Shear-force Acoustic Near-field Microscopy (</w:t>
      </w:r>
      <w:proofErr w:type="spellStart"/>
      <w:r w:rsidR="001754FA" w:rsidRPr="00034954">
        <w:rPr>
          <w:snapToGrid w:val="0"/>
          <w:color w:val="000000" w:themeColor="text1"/>
          <w:sz w:val="24"/>
          <w:szCs w:val="24"/>
        </w:rPr>
        <w:t>SANM</w:t>
      </w:r>
      <w:proofErr w:type="spellEnd"/>
      <w:r w:rsidR="001754FA" w:rsidRPr="00034954">
        <w:rPr>
          <w:snapToGrid w:val="0"/>
          <w:color w:val="000000" w:themeColor="text1"/>
          <w:sz w:val="24"/>
          <w:szCs w:val="24"/>
        </w:rPr>
        <w:t>) for direct</w:t>
      </w:r>
      <w:r w:rsidR="00A35E53" w:rsidRPr="00034954">
        <w:rPr>
          <w:snapToGrid w:val="0"/>
          <w:color w:val="000000" w:themeColor="text1"/>
          <w:sz w:val="24"/>
          <w:szCs w:val="24"/>
        </w:rPr>
        <w:t xml:space="preserve">ly </w:t>
      </w:r>
      <w:r w:rsidR="001754FA" w:rsidRPr="00034954">
        <w:rPr>
          <w:snapToGrid w:val="0"/>
          <w:color w:val="000000" w:themeColor="text1"/>
          <w:sz w:val="24"/>
          <w:szCs w:val="24"/>
        </w:rPr>
        <w:t xml:space="preserve">monitoring, via acoustic transducers, the dynamics of </w:t>
      </w:r>
      <w:proofErr w:type="spellStart"/>
      <w:r w:rsidR="001754FA" w:rsidRPr="00034954">
        <w:rPr>
          <w:snapToGrid w:val="0"/>
          <w:color w:val="000000" w:themeColor="text1"/>
          <w:sz w:val="24"/>
          <w:szCs w:val="24"/>
        </w:rPr>
        <w:t>mesoscopic</w:t>
      </w:r>
      <w:proofErr w:type="spellEnd"/>
      <w:r w:rsidR="001754FA" w:rsidRPr="00034954">
        <w:rPr>
          <w:snapToGrid w:val="0"/>
          <w:color w:val="000000" w:themeColor="text1"/>
          <w:sz w:val="24"/>
          <w:szCs w:val="24"/>
        </w:rPr>
        <w:t xml:space="preserve"> fluids trapped between two </w:t>
      </w:r>
      <w:r w:rsidR="00893B64" w:rsidRPr="00034954">
        <w:rPr>
          <w:snapToGrid w:val="0"/>
          <w:color w:val="000000" w:themeColor="text1"/>
          <w:sz w:val="24"/>
          <w:szCs w:val="24"/>
        </w:rPr>
        <w:t xml:space="preserve">nanometer-sized </w:t>
      </w:r>
      <w:r w:rsidR="001754FA" w:rsidRPr="00034954">
        <w:rPr>
          <w:snapToGrid w:val="0"/>
          <w:color w:val="000000" w:themeColor="text1"/>
          <w:sz w:val="24"/>
          <w:szCs w:val="24"/>
        </w:rPr>
        <w:t>solid boundaries</w:t>
      </w:r>
      <w:r w:rsidR="00B56614" w:rsidRPr="00034954">
        <w:rPr>
          <w:snapToGrid w:val="0"/>
          <w:color w:val="000000" w:themeColor="text1"/>
          <w:sz w:val="24"/>
          <w:szCs w:val="24"/>
        </w:rPr>
        <w:t xml:space="preserve"> under </w:t>
      </w:r>
      <w:r w:rsidR="00F775F8" w:rsidRPr="00034954">
        <w:rPr>
          <w:snapToGrid w:val="0"/>
          <w:color w:val="000000" w:themeColor="text1"/>
          <w:sz w:val="24"/>
          <w:szCs w:val="24"/>
        </w:rPr>
        <w:t xml:space="preserve">relative </w:t>
      </w:r>
      <w:r w:rsidR="00B56614" w:rsidRPr="00034954">
        <w:rPr>
          <w:snapToGrid w:val="0"/>
          <w:color w:val="000000" w:themeColor="text1"/>
          <w:sz w:val="24"/>
          <w:szCs w:val="24"/>
        </w:rPr>
        <w:t>shear motion</w:t>
      </w:r>
      <w:r w:rsidR="001754FA" w:rsidRPr="00034954">
        <w:rPr>
          <w:snapToGrid w:val="0"/>
          <w:color w:val="000000" w:themeColor="text1"/>
          <w:sz w:val="24"/>
          <w:szCs w:val="24"/>
        </w:rPr>
        <w:t>.</w:t>
      </w:r>
      <w:r w:rsidR="001754FA" w:rsidRPr="00034954">
        <w:rPr>
          <w:rStyle w:val="EndnoteReference"/>
          <w:color w:val="000000" w:themeColor="text1"/>
          <w:sz w:val="24"/>
          <w:szCs w:val="24"/>
        </w:rPr>
        <w:endnoteReference w:id="54"/>
      </w:r>
      <w:r w:rsidR="001754FA" w:rsidRPr="00034954">
        <w:rPr>
          <w:snapToGrid w:val="0"/>
          <w:color w:val="000000" w:themeColor="text1"/>
          <w:sz w:val="24"/>
          <w:szCs w:val="24"/>
          <w:vertAlign w:val="superscript"/>
        </w:rPr>
        <w:t>,</w:t>
      </w:r>
      <w:r w:rsidR="001754FA" w:rsidRPr="00034954">
        <w:rPr>
          <w:rStyle w:val="EndnoteReference"/>
          <w:snapToGrid w:val="0"/>
          <w:color w:val="000000" w:themeColor="text1"/>
          <w:sz w:val="24"/>
          <w:szCs w:val="24"/>
        </w:rPr>
        <w:endnoteReference w:id="55"/>
      </w:r>
      <w:r w:rsidR="001754FA" w:rsidRPr="00034954">
        <w:rPr>
          <w:snapToGrid w:val="0"/>
          <w:color w:val="000000" w:themeColor="text1"/>
          <w:sz w:val="24"/>
          <w:szCs w:val="24"/>
        </w:rPr>
        <w:t xml:space="preserve"> </w:t>
      </w:r>
      <w:proofErr w:type="spellStart"/>
      <w:r w:rsidR="001754FA" w:rsidRPr="00034954">
        <w:rPr>
          <w:color w:val="000000" w:themeColor="text1"/>
          <w:sz w:val="24"/>
          <w:szCs w:val="24"/>
        </w:rPr>
        <w:t>SANM</w:t>
      </w:r>
      <w:proofErr w:type="spellEnd"/>
      <w:r w:rsidR="001754FA" w:rsidRPr="00034954">
        <w:rPr>
          <w:color w:val="000000" w:themeColor="text1"/>
          <w:sz w:val="24"/>
          <w:szCs w:val="24"/>
        </w:rPr>
        <w:t xml:space="preserve"> differs from </w:t>
      </w:r>
      <w:r w:rsidR="003115C4" w:rsidRPr="00034954">
        <w:rPr>
          <w:color w:val="000000" w:themeColor="text1"/>
          <w:sz w:val="24"/>
          <w:szCs w:val="24"/>
        </w:rPr>
        <w:t xml:space="preserve">other </w:t>
      </w:r>
      <w:r w:rsidR="001754FA" w:rsidRPr="00034954">
        <w:rPr>
          <w:color w:val="000000" w:themeColor="text1"/>
          <w:sz w:val="24"/>
          <w:szCs w:val="24"/>
        </w:rPr>
        <w:t>ultrasonic techniques that are based on direct solid-solid contact between the probe and the substrate,</w:t>
      </w:r>
      <w:r w:rsidR="001754FA" w:rsidRPr="00034954">
        <w:rPr>
          <w:rStyle w:val="EndnoteReference"/>
          <w:color w:val="000000" w:themeColor="text1"/>
          <w:sz w:val="24"/>
          <w:szCs w:val="24"/>
        </w:rPr>
        <w:endnoteReference w:id="56"/>
      </w:r>
      <w:r w:rsidR="001754FA" w:rsidRPr="00034954">
        <w:rPr>
          <w:color w:val="000000" w:themeColor="text1"/>
          <w:sz w:val="24"/>
          <w:szCs w:val="24"/>
        </w:rPr>
        <w:t xml:space="preserve"> </w:t>
      </w:r>
      <w:r w:rsidR="00A64ECE" w:rsidRPr="00034954">
        <w:rPr>
          <w:color w:val="000000" w:themeColor="text1"/>
          <w:sz w:val="24"/>
          <w:szCs w:val="24"/>
        </w:rPr>
        <w:t xml:space="preserve">including those </w:t>
      </w:r>
      <w:r w:rsidR="003115C4" w:rsidRPr="00034954">
        <w:rPr>
          <w:color w:val="000000" w:themeColor="text1"/>
          <w:sz w:val="24"/>
          <w:szCs w:val="24"/>
        </w:rPr>
        <w:t xml:space="preserve">approaches </w:t>
      </w:r>
      <w:r w:rsidR="001754FA" w:rsidRPr="00034954">
        <w:rPr>
          <w:color w:val="000000" w:themeColor="text1"/>
          <w:sz w:val="24"/>
          <w:szCs w:val="24"/>
        </w:rPr>
        <w:t>where</w:t>
      </w:r>
      <w:r w:rsidR="001754FA" w:rsidRPr="00034954">
        <w:rPr>
          <w:color w:val="000000" w:themeColor="text1"/>
          <w:sz w:val="24"/>
        </w:rPr>
        <w:t xml:space="preserve"> the probe dithers perpendicular to the sample’s surface</w:t>
      </w:r>
      <w:r w:rsidR="001754FA" w:rsidRPr="00034954">
        <w:rPr>
          <w:rStyle w:val="EndnoteReference"/>
          <w:color w:val="000000" w:themeColor="text1"/>
          <w:sz w:val="24"/>
        </w:rPr>
        <w:endnoteReference w:id="57"/>
      </w:r>
      <w:r w:rsidR="001754FA" w:rsidRPr="00034954">
        <w:rPr>
          <w:color w:val="000000" w:themeColor="text1"/>
          <w:sz w:val="24"/>
        </w:rPr>
        <w:t xml:space="preserve"> or is kept stationary while an ultrasonic wave is applied to the sample.</w:t>
      </w:r>
      <w:r w:rsidR="001754FA" w:rsidRPr="00034954">
        <w:rPr>
          <w:rStyle w:val="EndnoteReference"/>
          <w:color w:val="000000" w:themeColor="text1"/>
          <w:sz w:val="24"/>
        </w:rPr>
        <w:endnoteReference w:id="58"/>
      </w:r>
      <w:r w:rsidR="001A2E6D" w:rsidRPr="00034954">
        <w:rPr>
          <w:color w:val="000000" w:themeColor="text1"/>
          <w:sz w:val="24"/>
          <w:vertAlign w:val="superscript"/>
        </w:rPr>
        <w:t>,</w:t>
      </w:r>
      <w:r w:rsidR="001A2E6D" w:rsidRPr="00034954">
        <w:rPr>
          <w:rStyle w:val="EndnoteReference"/>
          <w:color w:val="000000" w:themeColor="text1"/>
          <w:sz w:val="24"/>
        </w:rPr>
        <w:endnoteReference w:id="59"/>
      </w:r>
      <w:r w:rsidR="001754FA" w:rsidRPr="00034954">
        <w:rPr>
          <w:color w:val="000000" w:themeColor="text1"/>
          <w:sz w:val="24"/>
        </w:rPr>
        <w:t xml:space="preserve"> </w:t>
      </w:r>
      <w:r w:rsidR="006B7CC7" w:rsidRPr="00034954">
        <w:rPr>
          <w:color w:val="000000" w:themeColor="text1"/>
          <w:sz w:val="24"/>
        </w:rPr>
        <w:t xml:space="preserve"> </w:t>
      </w:r>
    </w:p>
    <w:bookmarkStart w:id="34" w:name="_MON_1419621812"/>
    <w:bookmarkStart w:id="35" w:name="_MON_1419622024"/>
    <w:bookmarkStart w:id="36" w:name="_MON_1419622056"/>
    <w:bookmarkStart w:id="37" w:name="_MON_1419622113"/>
    <w:bookmarkStart w:id="38" w:name="_MON_1419623243"/>
    <w:bookmarkStart w:id="39" w:name="_MON_1419623378"/>
    <w:bookmarkStart w:id="40" w:name="_MON_1419623403"/>
    <w:bookmarkStart w:id="41" w:name="_MON_1419623408"/>
    <w:bookmarkStart w:id="42" w:name="_MON_1419623735"/>
    <w:bookmarkStart w:id="43" w:name="_MON_1419623746"/>
    <w:bookmarkStart w:id="44" w:name="_MON_1419623771"/>
    <w:bookmarkStart w:id="45" w:name="_MON_1419623787"/>
    <w:bookmarkStart w:id="46" w:name="_MON_1419623798"/>
    <w:bookmarkStart w:id="47" w:name="_MON_1419677290"/>
    <w:bookmarkStart w:id="48" w:name="_MON_1419693181"/>
    <w:bookmarkStart w:id="49" w:name="_MON_1419693201"/>
    <w:bookmarkStart w:id="50" w:name="_MON_1419693218"/>
    <w:bookmarkStart w:id="51" w:name="_MON_1419697299"/>
    <w:bookmarkStart w:id="52" w:name="_MON_1419699280"/>
    <w:bookmarkStart w:id="53" w:name="_MON_1419699743"/>
    <w:bookmarkStart w:id="54" w:name="_MON_1419700084"/>
    <w:bookmarkStart w:id="55" w:name="_MON_1419700210"/>
    <w:bookmarkStart w:id="56" w:name="_MON_1419700873"/>
    <w:bookmarkStart w:id="57" w:name="_MON_1419701015"/>
    <w:bookmarkStart w:id="58" w:name="_MON_1419701019"/>
    <w:bookmarkStart w:id="59" w:name="_MON_1419701027"/>
    <w:bookmarkStart w:id="60" w:name="_MON_1419701031"/>
    <w:bookmarkStart w:id="61" w:name="_MON_1419701045"/>
    <w:bookmarkStart w:id="62" w:name="_MON_1419701078"/>
    <w:bookmarkStart w:id="63" w:name="_MON_1419701128"/>
    <w:bookmarkStart w:id="64" w:name="_MON_1419701186"/>
    <w:bookmarkStart w:id="65" w:name="_MON_1420927911"/>
    <w:bookmarkStart w:id="66" w:name="_MON_1420927992"/>
    <w:bookmarkStart w:id="67" w:name="_MON_1420928219"/>
    <w:bookmarkStart w:id="68" w:name="_MON_1420928291"/>
    <w:bookmarkStart w:id="69" w:name="_MON_1420928360"/>
    <w:bookmarkStart w:id="70" w:name="_MON_1420928374"/>
    <w:bookmarkStart w:id="71" w:name="_MON_1420928793"/>
    <w:bookmarkStart w:id="72" w:name="_MON_1420928895"/>
    <w:bookmarkStart w:id="73" w:name="_MON_1420928909"/>
    <w:bookmarkStart w:id="74" w:name="_MON_1420958284"/>
    <w:bookmarkStart w:id="75" w:name="_MON_1420958875"/>
    <w:bookmarkStart w:id="76" w:name="_MON_1420958894"/>
    <w:bookmarkStart w:id="77" w:name="_MON_1420958904"/>
    <w:bookmarkStart w:id="78" w:name="_MON_1420960138"/>
    <w:bookmarkStart w:id="79" w:name="_MON_1420960527"/>
    <w:bookmarkStart w:id="80" w:name="_MON_1420960537"/>
    <w:bookmarkStart w:id="81" w:name="_MON_1420960542"/>
    <w:bookmarkStart w:id="82" w:name="_MON_1421067860"/>
    <w:bookmarkStart w:id="83" w:name="_MON_1421068172"/>
    <w:bookmarkStart w:id="84" w:name="_MON_1421068200"/>
    <w:bookmarkStart w:id="85" w:name="_MON_1421068246"/>
    <w:bookmarkStart w:id="86" w:name="_MON_1421068307"/>
    <w:bookmarkStart w:id="87" w:name="_MON_1421068402"/>
    <w:bookmarkStart w:id="88" w:name="_MON_1421068412"/>
    <w:bookmarkStart w:id="89" w:name="_MON_1421068420"/>
    <w:bookmarkStart w:id="90" w:name="_MON_1421068791"/>
    <w:bookmarkStart w:id="91" w:name="_MON_1421069633"/>
    <w:bookmarkStart w:id="92" w:name="_MON_1421070378"/>
    <w:bookmarkStart w:id="93" w:name="_MON_1421070401"/>
    <w:bookmarkStart w:id="94" w:name="_MON_1421070490"/>
    <w:bookmarkStart w:id="95" w:name="_MON_1421070535"/>
    <w:bookmarkStart w:id="96" w:name="_MON_1421093918"/>
    <w:bookmarkStart w:id="97" w:name="_MON_1421125187"/>
    <w:bookmarkStart w:id="98" w:name="_MON_1421270880"/>
    <w:bookmarkStart w:id="99" w:name="_MON_1421271021"/>
    <w:bookmarkStart w:id="100" w:name="_MON_1419609588"/>
    <w:bookmarkStart w:id="101" w:name="_MON_1419609598"/>
    <w:bookmarkStart w:id="102" w:name="_MON_1419609613"/>
    <w:bookmarkStart w:id="103" w:name="_MON_1419609620"/>
    <w:bookmarkStart w:id="104" w:name="_MON_1419609715"/>
    <w:bookmarkStart w:id="105" w:name="_MON_1419610439"/>
    <w:bookmarkStart w:id="106" w:name="_MON_1419610495"/>
    <w:bookmarkStart w:id="107" w:name="_MON_1419610724"/>
    <w:bookmarkStart w:id="108" w:name="_MON_1419610772"/>
    <w:bookmarkStart w:id="109" w:name="_MON_1419610801"/>
    <w:bookmarkStart w:id="110" w:name="_MON_1419610824"/>
    <w:bookmarkStart w:id="111" w:name="_MON_1419610953"/>
    <w:bookmarkStart w:id="112" w:name="_MON_14196109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Start w:id="113" w:name="_MON_1419611200"/>
    <w:bookmarkEnd w:id="113"/>
    <w:p w:rsidR="00222D4B" w:rsidRPr="00034954" w:rsidRDefault="00F14A40" w:rsidP="00411DD9">
      <w:pPr>
        <w:spacing w:before="240"/>
        <w:ind w:firstLine="360"/>
        <w:jc w:val="both"/>
        <w:rPr>
          <w:snapToGrid w:val="0"/>
          <w:color w:val="000000" w:themeColor="text1"/>
          <w:sz w:val="24"/>
          <w:szCs w:val="24"/>
        </w:rPr>
      </w:pPr>
      <w:r w:rsidRPr="00034954">
        <w:rPr>
          <w:rFonts w:ascii="Palatino" w:hAnsi="Palatino"/>
          <w:color w:val="000000" w:themeColor="text1"/>
          <w:sz w:val="22"/>
        </w:rPr>
        <w:object w:dxaOrig="10980" w:dyaOrig="3690">
          <v:shape id="_x0000_i1027" type="#_x0000_t75" style="width:383.1pt;height:128.75pt" o:ole="">
            <v:imagedata r:id="rId13" o:title=""/>
          </v:shape>
          <o:OLEObject Type="Embed" ProgID="Word.Picture.8" ShapeID="_x0000_i1027" DrawAspect="Content" ObjectID="_1450898674" r:id="rId14"/>
        </w:object>
      </w:r>
    </w:p>
    <w:p w:rsidR="001754FA" w:rsidRPr="00034954" w:rsidRDefault="00B7081E" w:rsidP="002B7C5E">
      <w:pPr>
        <w:pStyle w:val="PlainText"/>
        <w:tabs>
          <w:tab w:val="left" w:pos="360"/>
          <w:tab w:val="left" w:pos="720"/>
        </w:tabs>
        <w:ind w:left="360" w:right="360"/>
        <w:jc w:val="both"/>
        <w:outlineLvl w:val="0"/>
        <w:rPr>
          <w:rFonts w:ascii="Times New Roman" w:hAnsi="Times New Roman"/>
          <w:color w:val="000000" w:themeColor="text1"/>
          <w:sz w:val="22"/>
          <w:szCs w:val="22"/>
        </w:rPr>
      </w:pPr>
      <w:r w:rsidRPr="00034954">
        <w:rPr>
          <w:rFonts w:ascii="Times New Roman" w:hAnsi="Times New Roman"/>
          <w:b/>
          <w:color w:val="000000" w:themeColor="text1"/>
          <w:sz w:val="22"/>
          <w:szCs w:val="22"/>
        </w:rPr>
        <w:t xml:space="preserve">Fig. </w:t>
      </w:r>
      <w:r w:rsidR="009F77B0" w:rsidRPr="00034954">
        <w:rPr>
          <w:rFonts w:ascii="Times New Roman" w:hAnsi="Times New Roman"/>
          <w:b/>
          <w:color w:val="000000" w:themeColor="text1"/>
          <w:sz w:val="22"/>
          <w:szCs w:val="22"/>
        </w:rPr>
        <w:t>2</w:t>
      </w:r>
      <w:r w:rsidR="001754FA" w:rsidRPr="00034954">
        <w:rPr>
          <w:rFonts w:ascii="Times New Roman" w:hAnsi="Times New Roman"/>
          <w:color w:val="000000" w:themeColor="text1"/>
          <w:sz w:val="22"/>
          <w:szCs w:val="22"/>
        </w:rPr>
        <w:t xml:space="preserve"> </w:t>
      </w:r>
      <w:r w:rsidR="00CC1D4A" w:rsidRPr="00034954">
        <w:rPr>
          <w:rFonts w:ascii="Times New Roman" w:hAnsi="Times New Roman"/>
          <w:b/>
          <w:color w:val="000000" w:themeColor="text1"/>
          <w:sz w:val="22"/>
          <w:szCs w:val="22"/>
        </w:rPr>
        <w:t xml:space="preserve">Monitoring </w:t>
      </w:r>
      <w:r w:rsidR="0084687F" w:rsidRPr="00034954">
        <w:rPr>
          <w:rFonts w:ascii="Times New Roman" w:hAnsi="Times New Roman"/>
          <w:b/>
          <w:color w:val="000000" w:themeColor="text1"/>
          <w:sz w:val="22"/>
          <w:szCs w:val="22"/>
        </w:rPr>
        <w:t xml:space="preserve">the </w:t>
      </w:r>
      <w:r w:rsidR="00CC1D4A" w:rsidRPr="00034954">
        <w:rPr>
          <w:rFonts w:ascii="Times New Roman" w:hAnsi="Times New Roman"/>
          <w:b/>
          <w:color w:val="000000" w:themeColor="text1"/>
          <w:sz w:val="22"/>
          <w:szCs w:val="22"/>
        </w:rPr>
        <w:t xml:space="preserve">acoustic response from </w:t>
      </w:r>
      <w:r w:rsidR="0084687F" w:rsidRPr="00034954">
        <w:rPr>
          <w:rFonts w:ascii="Times New Roman" w:hAnsi="Times New Roman"/>
          <w:b/>
          <w:color w:val="000000" w:themeColor="text1"/>
          <w:sz w:val="22"/>
          <w:szCs w:val="22"/>
        </w:rPr>
        <w:t xml:space="preserve">confined </w:t>
      </w:r>
      <w:proofErr w:type="spellStart"/>
      <w:r w:rsidR="00CC1D4A" w:rsidRPr="00034954">
        <w:rPr>
          <w:rFonts w:ascii="Times New Roman" w:hAnsi="Times New Roman"/>
          <w:b/>
          <w:color w:val="000000" w:themeColor="text1"/>
          <w:sz w:val="22"/>
          <w:szCs w:val="22"/>
        </w:rPr>
        <w:t>mesoscopic</w:t>
      </w:r>
      <w:proofErr w:type="spellEnd"/>
      <w:r w:rsidR="00CC1D4A" w:rsidRPr="00034954">
        <w:rPr>
          <w:rFonts w:ascii="Times New Roman" w:hAnsi="Times New Roman"/>
          <w:b/>
          <w:color w:val="000000" w:themeColor="text1"/>
          <w:sz w:val="22"/>
          <w:szCs w:val="22"/>
        </w:rPr>
        <w:t xml:space="preserve"> fluid </w:t>
      </w:r>
      <w:r w:rsidR="0084687F" w:rsidRPr="00034954">
        <w:rPr>
          <w:rFonts w:ascii="Times New Roman" w:hAnsi="Times New Roman"/>
          <w:b/>
          <w:color w:val="000000" w:themeColor="text1"/>
          <w:sz w:val="22"/>
          <w:szCs w:val="22"/>
        </w:rPr>
        <w:t>trapped between solid surfaces in relative motion.</w:t>
      </w:r>
      <w:r w:rsidR="00CC1D4A" w:rsidRPr="00034954">
        <w:rPr>
          <w:rFonts w:ascii="Times New Roman" w:hAnsi="Times New Roman"/>
          <w:color w:val="000000" w:themeColor="text1"/>
          <w:sz w:val="22"/>
          <w:szCs w:val="22"/>
        </w:rPr>
        <w:t xml:space="preserve"> </w:t>
      </w:r>
      <w:r w:rsidR="001754FA" w:rsidRPr="00034954">
        <w:rPr>
          <w:rFonts w:ascii="Times New Roman" w:hAnsi="Times New Roman"/>
          <w:b/>
          <w:color w:val="000000" w:themeColor="text1"/>
          <w:sz w:val="22"/>
          <w:szCs w:val="22"/>
        </w:rPr>
        <w:t>Left:</w:t>
      </w:r>
      <w:r w:rsidRPr="00034954">
        <w:rPr>
          <w:rFonts w:ascii="Times New Roman" w:hAnsi="Times New Roman"/>
          <w:b/>
          <w:color w:val="000000" w:themeColor="text1"/>
          <w:sz w:val="22"/>
          <w:szCs w:val="22"/>
        </w:rPr>
        <w:t xml:space="preserve"> </w:t>
      </w:r>
      <w:r w:rsidR="003F320E" w:rsidRPr="00034954">
        <w:rPr>
          <w:rFonts w:ascii="Times New Roman" w:hAnsi="Times New Roman"/>
          <w:color w:val="000000" w:themeColor="text1"/>
          <w:sz w:val="22"/>
          <w:szCs w:val="22"/>
        </w:rPr>
        <w:t>The apex of a</w:t>
      </w:r>
      <w:r w:rsidR="000357EE" w:rsidRPr="00034954">
        <w:rPr>
          <w:rFonts w:ascii="Times New Roman" w:hAnsi="Times New Roman"/>
          <w:color w:val="000000" w:themeColor="text1"/>
          <w:sz w:val="22"/>
          <w:szCs w:val="22"/>
        </w:rPr>
        <w:t xml:space="preserve"> </w:t>
      </w:r>
      <w:r w:rsidR="002B7C5E" w:rsidRPr="00034954">
        <w:rPr>
          <w:rFonts w:ascii="Times New Roman" w:hAnsi="Times New Roman"/>
          <w:color w:val="000000" w:themeColor="text1"/>
          <w:sz w:val="22"/>
          <w:szCs w:val="22"/>
        </w:rPr>
        <w:t xml:space="preserve">laterally-oscillating </w:t>
      </w:r>
      <w:r w:rsidR="001B4ACE" w:rsidRPr="00034954">
        <w:rPr>
          <w:rFonts w:ascii="Times New Roman" w:hAnsi="Times New Roman"/>
          <w:color w:val="000000" w:themeColor="text1"/>
          <w:sz w:val="22"/>
          <w:szCs w:val="22"/>
        </w:rPr>
        <w:t xml:space="preserve">tapered </w:t>
      </w:r>
      <w:r w:rsidR="000357EE" w:rsidRPr="00034954">
        <w:rPr>
          <w:rFonts w:ascii="Times New Roman" w:hAnsi="Times New Roman"/>
          <w:color w:val="000000" w:themeColor="text1"/>
          <w:sz w:val="22"/>
          <w:szCs w:val="22"/>
        </w:rPr>
        <w:t>probe</w:t>
      </w:r>
      <w:r w:rsidR="00E051FD" w:rsidRPr="00034954">
        <w:rPr>
          <w:rFonts w:ascii="Times New Roman" w:hAnsi="Times New Roman"/>
          <w:color w:val="000000" w:themeColor="text1"/>
          <w:sz w:val="22"/>
          <w:szCs w:val="22"/>
        </w:rPr>
        <w:t xml:space="preserve"> </w:t>
      </w:r>
      <w:r w:rsidR="003F320E" w:rsidRPr="00034954">
        <w:rPr>
          <w:rFonts w:ascii="Times New Roman" w:hAnsi="Times New Roman"/>
          <w:color w:val="000000" w:themeColor="text1"/>
          <w:sz w:val="22"/>
          <w:szCs w:val="22"/>
        </w:rPr>
        <w:t xml:space="preserve">is brought into </w:t>
      </w:r>
      <w:r w:rsidR="008661C2" w:rsidRPr="00034954">
        <w:rPr>
          <w:rFonts w:ascii="Times New Roman" w:hAnsi="Times New Roman"/>
          <w:color w:val="000000" w:themeColor="text1"/>
          <w:sz w:val="22"/>
          <w:szCs w:val="22"/>
        </w:rPr>
        <w:t xml:space="preserve">shear </w:t>
      </w:r>
      <w:r w:rsidR="003F320E" w:rsidRPr="00034954">
        <w:rPr>
          <w:rFonts w:ascii="Times New Roman" w:hAnsi="Times New Roman"/>
          <w:color w:val="000000" w:themeColor="text1"/>
          <w:sz w:val="22"/>
          <w:szCs w:val="22"/>
        </w:rPr>
        <w:t xml:space="preserve">interaction with </w:t>
      </w:r>
      <w:r w:rsidR="00E051FD" w:rsidRPr="00034954">
        <w:rPr>
          <w:rFonts w:ascii="Times New Roman" w:hAnsi="Times New Roman"/>
          <w:color w:val="000000" w:themeColor="text1"/>
          <w:sz w:val="22"/>
          <w:szCs w:val="22"/>
        </w:rPr>
        <w:t>an adsorbed</w:t>
      </w:r>
      <w:r w:rsidR="003F320E" w:rsidRPr="00034954">
        <w:rPr>
          <w:rFonts w:ascii="Times New Roman" w:hAnsi="Times New Roman"/>
          <w:color w:val="000000" w:themeColor="text1"/>
          <w:sz w:val="22"/>
          <w:szCs w:val="22"/>
        </w:rPr>
        <w:t xml:space="preserve"> </w:t>
      </w:r>
      <w:proofErr w:type="spellStart"/>
      <w:r w:rsidR="003F320E" w:rsidRPr="00034954">
        <w:rPr>
          <w:rFonts w:ascii="Times New Roman" w:hAnsi="Times New Roman"/>
          <w:color w:val="000000" w:themeColor="text1"/>
          <w:sz w:val="22"/>
          <w:szCs w:val="22"/>
        </w:rPr>
        <w:t>mesoscopic</w:t>
      </w:r>
      <w:proofErr w:type="spellEnd"/>
      <w:r w:rsidR="003F320E" w:rsidRPr="00034954">
        <w:rPr>
          <w:rFonts w:ascii="Times New Roman" w:hAnsi="Times New Roman"/>
          <w:color w:val="000000" w:themeColor="text1"/>
          <w:sz w:val="22"/>
          <w:szCs w:val="22"/>
        </w:rPr>
        <w:t xml:space="preserve"> fluid film</w:t>
      </w:r>
      <w:r w:rsidR="00003EA0" w:rsidRPr="00034954">
        <w:rPr>
          <w:rFonts w:ascii="Times New Roman" w:hAnsi="Times New Roman"/>
          <w:color w:val="000000" w:themeColor="text1"/>
          <w:sz w:val="22"/>
          <w:szCs w:val="22"/>
        </w:rPr>
        <w:t xml:space="preserve">, </w:t>
      </w:r>
      <w:r w:rsidR="008661C2" w:rsidRPr="00034954">
        <w:rPr>
          <w:rFonts w:ascii="Times New Roman" w:hAnsi="Times New Roman"/>
          <w:color w:val="000000" w:themeColor="text1"/>
          <w:sz w:val="22"/>
          <w:szCs w:val="22"/>
        </w:rPr>
        <w:t>thus</w:t>
      </w:r>
      <w:r w:rsidR="003F320E" w:rsidRPr="00034954">
        <w:rPr>
          <w:rFonts w:ascii="Times New Roman" w:hAnsi="Times New Roman"/>
          <w:color w:val="000000" w:themeColor="text1"/>
          <w:sz w:val="22"/>
          <w:szCs w:val="22"/>
        </w:rPr>
        <w:t xml:space="preserve"> </w:t>
      </w:r>
      <w:r w:rsidR="000357EE" w:rsidRPr="00034954">
        <w:rPr>
          <w:rFonts w:ascii="Times New Roman" w:hAnsi="Times New Roman"/>
          <w:color w:val="000000" w:themeColor="text1"/>
          <w:sz w:val="22"/>
          <w:szCs w:val="22"/>
        </w:rPr>
        <w:t>engender</w:t>
      </w:r>
      <w:r w:rsidR="008661C2" w:rsidRPr="00034954">
        <w:rPr>
          <w:rFonts w:ascii="Times New Roman" w:hAnsi="Times New Roman"/>
          <w:color w:val="000000" w:themeColor="text1"/>
          <w:sz w:val="22"/>
          <w:szCs w:val="22"/>
        </w:rPr>
        <w:t>ing</w:t>
      </w:r>
      <w:r w:rsidR="00003EA0" w:rsidRPr="00034954">
        <w:rPr>
          <w:rFonts w:ascii="Times New Roman" w:hAnsi="Times New Roman"/>
          <w:color w:val="000000" w:themeColor="text1"/>
          <w:sz w:val="22"/>
          <w:szCs w:val="22"/>
        </w:rPr>
        <w:t xml:space="preserve"> </w:t>
      </w:r>
      <w:r w:rsidR="003F320E" w:rsidRPr="00034954">
        <w:rPr>
          <w:rFonts w:ascii="Times New Roman" w:hAnsi="Times New Roman"/>
          <w:color w:val="000000" w:themeColor="text1"/>
          <w:sz w:val="22"/>
          <w:szCs w:val="22"/>
        </w:rPr>
        <w:t>an acoustic wave</w:t>
      </w:r>
      <w:r w:rsidR="00E051FD" w:rsidRPr="00034954">
        <w:rPr>
          <w:rFonts w:ascii="Times New Roman" w:hAnsi="Times New Roman"/>
          <w:color w:val="000000" w:themeColor="text1"/>
          <w:sz w:val="22"/>
          <w:szCs w:val="22"/>
        </w:rPr>
        <w:t xml:space="preserve"> that</w:t>
      </w:r>
      <w:r w:rsidR="000357EE" w:rsidRPr="00034954">
        <w:rPr>
          <w:rFonts w:ascii="Times New Roman" w:hAnsi="Times New Roman"/>
          <w:color w:val="000000" w:themeColor="text1"/>
          <w:sz w:val="22"/>
          <w:szCs w:val="22"/>
        </w:rPr>
        <w:t xml:space="preserve"> </w:t>
      </w:r>
      <w:r w:rsidR="003F320E" w:rsidRPr="00034954">
        <w:rPr>
          <w:rFonts w:ascii="Times New Roman" w:hAnsi="Times New Roman"/>
          <w:color w:val="000000" w:themeColor="text1"/>
          <w:sz w:val="22"/>
          <w:szCs w:val="22"/>
        </w:rPr>
        <w:t>couples to the substrate</w:t>
      </w:r>
      <w:r w:rsidR="00E051FD" w:rsidRPr="00034954">
        <w:rPr>
          <w:rFonts w:ascii="Times New Roman" w:hAnsi="Times New Roman"/>
          <w:color w:val="000000" w:themeColor="text1"/>
          <w:sz w:val="22"/>
          <w:szCs w:val="22"/>
        </w:rPr>
        <w:t>, travels through the substrate bulk,</w:t>
      </w:r>
      <w:r w:rsidR="003F320E" w:rsidRPr="00034954">
        <w:rPr>
          <w:rFonts w:ascii="Times New Roman" w:hAnsi="Times New Roman"/>
          <w:color w:val="000000" w:themeColor="text1"/>
          <w:sz w:val="22"/>
          <w:szCs w:val="22"/>
        </w:rPr>
        <w:t xml:space="preserve"> and</w:t>
      </w:r>
      <w:r w:rsidR="000357EE" w:rsidRPr="00034954">
        <w:rPr>
          <w:rFonts w:ascii="Times New Roman" w:hAnsi="Times New Roman"/>
          <w:color w:val="000000" w:themeColor="text1"/>
          <w:sz w:val="22"/>
          <w:szCs w:val="22"/>
        </w:rPr>
        <w:t xml:space="preserve"> </w:t>
      </w:r>
      <w:r w:rsidR="001B4ACE" w:rsidRPr="00034954">
        <w:rPr>
          <w:rFonts w:ascii="Times New Roman" w:hAnsi="Times New Roman"/>
          <w:color w:val="000000" w:themeColor="text1"/>
          <w:sz w:val="22"/>
          <w:szCs w:val="22"/>
        </w:rPr>
        <w:t xml:space="preserve">is </w:t>
      </w:r>
      <w:r w:rsidR="00E051FD" w:rsidRPr="00034954">
        <w:rPr>
          <w:rFonts w:ascii="Times New Roman" w:hAnsi="Times New Roman"/>
          <w:color w:val="000000" w:themeColor="text1"/>
          <w:sz w:val="22"/>
          <w:szCs w:val="22"/>
        </w:rPr>
        <w:t xml:space="preserve">finally </w:t>
      </w:r>
      <w:r w:rsidR="000357EE" w:rsidRPr="00034954">
        <w:rPr>
          <w:rFonts w:ascii="Times New Roman" w:hAnsi="Times New Roman"/>
          <w:color w:val="000000" w:themeColor="text1"/>
          <w:sz w:val="22"/>
          <w:szCs w:val="22"/>
        </w:rPr>
        <w:t>detected by</w:t>
      </w:r>
      <w:r w:rsidR="001754FA" w:rsidRPr="00034954">
        <w:rPr>
          <w:rFonts w:ascii="Times New Roman" w:hAnsi="Times New Roman"/>
          <w:color w:val="000000" w:themeColor="text1"/>
          <w:sz w:val="22"/>
          <w:szCs w:val="22"/>
        </w:rPr>
        <w:t xml:space="preserve"> </w:t>
      </w:r>
      <w:r w:rsidR="000357EE" w:rsidRPr="00034954">
        <w:rPr>
          <w:rFonts w:ascii="Times New Roman" w:hAnsi="Times New Roman"/>
          <w:color w:val="000000" w:themeColor="text1"/>
          <w:sz w:val="22"/>
          <w:szCs w:val="22"/>
        </w:rPr>
        <w:t>an acoustic transducer</w:t>
      </w:r>
      <w:r w:rsidR="00003EA0" w:rsidRPr="00034954">
        <w:rPr>
          <w:rFonts w:ascii="Times New Roman" w:hAnsi="Times New Roman"/>
          <w:color w:val="000000" w:themeColor="text1"/>
          <w:sz w:val="22"/>
          <w:szCs w:val="22"/>
        </w:rPr>
        <w:t>.</w:t>
      </w:r>
      <w:r w:rsidR="001754FA" w:rsidRPr="00034954">
        <w:rPr>
          <w:rFonts w:ascii="Times New Roman" w:hAnsi="Times New Roman"/>
          <w:color w:val="000000" w:themeColor="text1"/>
          <w:sz w:val="22"/>
          <w:szCs w:val="22"/>
        </w:rPr>
        <w:t xml:space="preserve"> </w:t>
      </w:r>
      <w:r w:rsidR="001754FA" w:rsidRPr="00034954">
        <w:rPr>
          <w:rFonts w:ascii="Times New Roman" w:hAnsi="Times New Roman"/>
          <w:b/>
          <w:color w:val="000000" w:themeColor="text1"/>
          <w:sz w:val="22"/>
          <w:szCs w:val="22"/>
        </w:rPr>
        <w:t>Right:</w:t>
      </w:r>
      <w:r w:rsidR="001754FA" w:rsidRPr="00034954">
        <w:rPr>
          <w:rFonts w:ascii="Times New Roman" w:hAnsi="Times New Roman"/>
          <w:color w:val="000000" w:themeColor="text1"/>
          <w:sz w:val="22"/>
          <w:szCs w:val="22"/>
        </w:rPr>
        <w:t xml:space="preserve"> </w:t>
      </w:r>
      <w:proofErr w:type="spellStart"/>
      <w:r w:rsidR="001754FA" w:rsidRPr="00034954">
        <w:rPr>
          <w:rFonts w:ascii="Times New Roman" w:hAnsi="Times New Roman"/>
          <w:color w:val="000000" w:themeColor="text1"/>
          <w:sz w:val="22"/>
          <w:szCs w:val="22"/>
        </w:rPr>
        <w:t>SANM</w:t>
      </w:r>
      <w:proofErr w:type="spellEnd"/>
      <w:r w:rsidR="001754FA" w:rsidRPr="00034954">
        <w:rPr>
          <w:rFonts w:ascii="Times New Roman" w:hAnsi="Times New Roman"/>
          <w:color w:val="000000" w:themeColor="text1"/>
          <w:sz w:val="22"/>
          <w:szCs w:val="22"/>
        </w:rPr>
        <w:t xml:space="preserve"> </w:t>
      </w:r>
      <w:r w:rsidR="00E60E92" w:rsidRPr="00034954">
        <w:rPr>
          <w:rFonts w:ascii="Times New Roman" w:hAnsi="Times New Roman"/>
          <w:color w:val="000000" w:themeColor="text1"/>
          <w:sz w:val="22"/>
          <w:szCs w:val="22"/>
        </w:rPr>
        <w:t>signal</w:t>
      </w:r>
      <w:r w:rsidR="001754FA" w:rsidRPr="00034954">
        <w:rPr>
          <w:rFonts w:ascii="Times New Roman" w:hAnsi="Times New Roman"/>
          <w:color w:val="000000" w:themeColor="text1"/>
          <w:sz w:val="22"/>
          <w:szCs w:val="22"/>
        </w:rPr>
        <w:t xml:space="preserve"> </w:t>
      </w:r>
      <w:r w:rsidR="000357EE" w:rsidRPr="00034954">
        <w:rPr>
          <w:rFonts w:ascii="Times New Roman" w:hAnsi="Times New Roman"/>
          <w:color w:val="000000" w:themeColor="text1"/>
          <w:sz w:val="22"/>
          <w:szCs w:val="22"/>
        </w:rPr>
        <w:t>(red</w:t>
      </w:r>
      <w:r w:rsidR="003B4C40" w:rsidRPr="00034954">
        <w:rPr>
          <w:rFonts w:ascii="Times New Roman" w:hAnsi="Times New Roman"/>
          <w:color w:val="000000" w:themeColor="text1"/>
          <w:sz w:val="22"/>
          <w:szCs w:val="22"/>
        </w:rPr>
        <w:t>-color</w:t>
      </w:r>
      <w:r w:rsidR="000357EE" w:rsidRPr="00034954">
        <w:rPr>
          <w:rFonts w:ascii="Times New Roman" w:hAnsi="Times New Roman"/>
          <w:color w:val="000000" w:themeColor="text1"/>
          <w:sz w:val="22"/>
          <w:szCs w:val="22"/>
        </w:rPr>
        <w:t xml:space="preserve"> trace) </w:t>
      </w:r>
      <w:r w:rsidR="00E60E92" w:rsidRPr="00034954">
        <w:rPr>
          <w:rFonts w:ascii="Times New Roman" w:hAnsi="Times New Roman"/>
          <w:color w:val="000000" w:themeColor="text1"/>
          <w:sz w:val="22"/>
          <w:szCs w:val="22"/>
        </w:rPr>
        <w:t>monitor</w:t>
      </w:r>
      <w:r w:rsidR="00003EA0" w:rsidRPr="00034954">
        <w:rPr>
          <w:rFonts w:ascii="Times New Roman" w:hAnsi="Times New Roman"/>
          <w:color w:val="000000" w:themeColor="text1"/>
          <w:sz w:val="22"/>
          <w:szCs w:val="22"/>
        </w:rPr>
        <w:t>s</w:t>
      </w:r>
      <w:r w:rsidR="00E60E92" w:rsidRPr="00034954">
        <w:rPr>
          <w:rFonts w:ascii="Times New Roman" w:hAnsi="Times New Roman"/>
          <w:color w:val="000000" w:themeColor="text1"/>
          <w:sz w:val="22"/>
          <w:szCs w:val="22"/>
        </w:rPr>
        <w:t xml:space="preserve"> the acoustic response from</w:t>
      </w:r>
      <w:r w:rsidR="000357EE" w:rsidRPr="00034954">
        <w:rPr>
          <w:rFonts w:ascii="Times New Roman" w:hAnsi="Times New Roman"/>
          <w:color w:val="000000" w:themeColor="text1"/>
          <w:sz w:val="22"/>
          <w:szCs w:val="22"/>
        </w:rPr>
        <w:t xml:space="preserve"> </w:t>
      </w:r>
      <w:r w:rsidR="001754FA" w:rsidRPr="00034954">
        <w:rPr>
          <w:rFonts w:ascii="Times New Roman" w:hAnsi="Times New Roman"/>
          <w:color w:val="000000" w:themeColor="text1"/>
          <w:sz w:val="22"/>
          <w:szCs w:val="22"/>
        </w:rPr>
        <w:t xml:space="preserve">the </w:t>
      </w:r>
      <w:proofErr w:type="spellStart"/>
      <w:r w:rsidR="00E60E92" w:rsidRPr="00034954">
        <w:rPr>
          <w:rFonts w:ascii="Times New Roman" w:hAnsi="Times New Roman"/>
          <w:color w:val="000000" w:themeColor="text1"/>
          <w:sz w:val="22"/>
          <w:szCs w:val="22"/>
        </w:rPr>
        <w:t>mesoscopic</w:t>
      </w:r>
      <w:proofErr w:type="spellEnd"/>
      <w:r w:rsidR="00E60E92" w:rsidRPr="00034954">
        <w:rPr>
          <w:rFonts w:ascii="Times New Roman" w:hAnsi="Times New Roman"/>
          <w:color w:val="000000" w:themeColor="text1"/>
          <w:sz w:val="22"/>
          <w:szCs w:val="22"/>
        </w:rPr>
        <w:t xml:space="preserve"> </w:t>
      </w:r>
      <w:r w:rsidR="003B4C40" w:rsidRPr="00034954">
        <w:rPr>
          <w:rFonts w:ascii="Times New Roman" w:hAnsi="Times New Roman"/>
          <w:color w:val="000000" w:themeColor="text1"/>
          <w:sz w:val="22"/>
          <w:szCs w:val="22"/>
        </w:rPr>
        <w:t xml:space="preserve">fluid </w:t>
      </w:r>
      <w:r w:rsidR="001754FA" w:rsidRPr="00034954">
        <w:rPr>
          <w:rFonts w:ascii="Times New Roman" w:hAnsi="Times New Roman"/>
          <w:color w:val="000000" w:themeColor="text1"/>
          <w:sz w:val="22"/>
          <w:szCs w:val="22"/>
        </w:rPr>
        <w:t xml:space="preserve">as </w:t>
      </w:r>
      <w:r w:rsidR="002B7C5E" w:rsidRPr="00034954">
        <w:rPr>
          <w:rFonts w:ascii="Times New Roman" w:hAnsi="Times New Roman"/>
          <w:color w:val="000000" w:themeColor="text1"/>
          <w:sz w:val="22"/>
          <w:szCs w:val="22"/>
        </w:rPr>
        <w:t>the confinement of the fluid is gradually reduced</w:t>
      </w:r>
      <w:r w:rsidR="001754FA" w:rsidRPr="00034954">
        <w:rPr>
          <w:rFonts w:ascii="Times New Roman" w:hAnsi="Times New Roman"/>
          <w:color w:val="000000" w:themeColor="text1"/>
          <w:sz w:val="22"/>
          <w:szCs w:val="22"/>
        </w:rPr>
        <w:t xml:space="preserve">. The </w:t>
      </w:r>
      <w:r w:rsidR="002B7C5E" w:rsidRPr="00034954">
        <w:rPr>
          <w:rFonts w:ascii="Times New Roman" w:hAnsi="Times New Roman"/>
          <w:color w:val="000000" w:themeColor="text1"/>
          <w:sz w:val="22"/>
          <w:szCs w:val="22"/>
        </w:rPr>
        <w:t xml:space="preserve">additional </w:t>
      </w:r>
      <w:r w:rsidR="001754FA" w:rsidRPr="00034954">
        <w:rPr>
          <w:rFonts w:ascii="Times New Roman" w:hAnsi="Times New Roman"/>
          <w:color w:val="000000" w:themeColor="text1"/>
          <w:sz w:val="22"/>
          <w:szCs w:val="22"/>
        </w:rPr>
        <w:t xml:space="preserve">concurrent </w:t>
      </w:r>
      <w:r w:rsidR="008F56A2" w:rsidRPr="00034954">
        <w:rPr>
          <w:rFonts w:ascii="Times New Roman" w:hAnsi="Times New Roman"/>
          <w:color w:val="000000" w:themeColor="text1"/>
          <w:sz w:val="22"/>
          <w:szCs w:val="22"/>
        </w:rPr>
        <w:t xml:space="preserve">detection of </w:t>
      </w:r>
      <w:r w:rsidR="00877890" w:rsidRPr="00034954">
        <w:rPr>
          <w:rFonts w:ascii="Times New Roman" w:hAnsi="Times New Roman"/>
          <w:color w:val="000000" w:themeColor="text1"/>
          <w:sz w:val="22"/>
          <w:szCs w:val="22"/>
        </w:rPr>
        <w:t xml:space="preserve">the </w:t>
      </w:r>
      <w:r w:rsidR="001754FA" w:rsidRPr="00034954">
        <w:rPr>
          <w:rFonts w:ascii="Times New Roman" w:hAnsi="Times New Roman"/>
          <w:color w:val="000000" w:themeColor="text1"/>
          <w:sz w:val="22"/>
          <w:szCs w:val="22"/>
        </w:rPr>
        <w:t>probe</w:t>
      </w:r>
      <w:r w:rsidR="00E60E92" w:rsidRPr="00034954">
        <w:rPr>
          <w:rFonts w:ascii="Times New Roman" w:hAnsi="Times New Roman"/>
          <w:color w:val="000000" w:themeColor="text1"/>
          <w:sz w:val="22"/>
          <w:szCs w:val="22"/>
        </w:rPr>
        <w:t xml:space="preserve">’s </w:t>
      </w:r>
      <w:r w:rsidR="002B7C5E" w:rsidRPr="00034954">
        <w:rPr>
          <w:rFonts w:ascii="Times New Roman" w:hAnsi="Times New Roman"/>
          <w:color w:val="000000" w:themeColor="text1"/>
          <w:sz w:val="22"/>
          <w:szCs w:val="22"/>
        </w:rPr>
        <w:t xml:space="preserve">mechanical </w:t>
      </w:r>
      <w:r w:rsidR="00E60E92" w:rsidRPr="00034954">
        <w:rPr>
          <w:rFonts w:ascii="Times New Roman" w:hAnsi="Times New Roman"/>
          <w:color w:val="000000" w:themeColor="text1"/>
          <w:sz w:val="22"/>
          <w:szCs w:val="22"/>
        </w:rPr>
        <w:t>oscillations</w:t>
      </w:r>
      <w:r w:rsidR="001754FA" w:rsidRPr="00034954">
        <w:rPr>
          <w:rFonts w:ascii="Times New Roman" w:hAnsi="Times New Roman"/>
          <w:color w:val="000000" w:themeColor="text1"/>
          <w:sz w:val="22"/>
          <w:szCs w:val="22"/>
        </w:rPr>
        <w:t xml:space="preserve"> </w:t>
      </w:r>
      <w:r w:rsidR="004405BA" w:rsidRPr="00034954">
        <w:rPr>
          <w:rFonts w:ascii="Times New Roman" w:hAnsi="Times New Roman"/>
          <w:color w:val="000000" w:themeColor="text1"/>
          <w:sz w:val="22"/>
          <w:szCs w:val="22"/>
        </w:rPr>
        <w:t>(</w:t>
      </w:r>
      <w:r w:rsidR="00877890" w:rsidRPr="00034954">
        <w:rPr>
          <w:rFonts w:ascii="Times New Roman" w:hAnsi="Times New Roman"/>
          <w:color w:val="000000" w:themeColor="text1"/>
          <w:sz w:val="22"/>
          <w:szCs w:val="22"/>
        </w:rPr>
        <w:t>green</w:t>
      </w:r>
      <w:r w:rsidR="003B4C40" w:rsidRPr="00034954">
        <w:rPr>
          <w:rFonts w:ascii="Times New Roman" w:hAnsi="Times New Roman"/>
          <w:color w:val="000000" w:themeColor="text1"/>
          <w:sz w:val="22"/>
          <w:szCs w:val="22"/>
        </w:rPr>
        <w:t>-color</w:t>
      </w:r>
      <w:r w:rsidR="004405BA" w:rsidRPr="00034954">
        <w:rPr>
          <w:rFonts w:ascii="Times New Roman" w:hAnsi="Times New Roman"/>
          <w:color w:val="000000" w:themeColor="text1"/>
          <w:sz w:val="22"/>
          <w:szCs w:val="22"/>
        </w:rPr>
        <w:t xml:space="preserve"> trace) </w:t>
      </w:r>
      <w:r w:rsidR="003B4C40" w:rsidRPr="00034954">
        <w:rPr>
          <w:rFonts w:ascii="Times New Roman" w:hAnsi="Times New Roman"/>
          <w:color w:val="000000" w:themeColor="text1"/>
          <w:sz w:val="22"/>
          <w:szCs w:val="22"/>
        </w:rPr>
        <w:t xml:space="preserve">allows </w:t>
      </w:r>
      <w:r w:rsidR="008F56A2" w:rsidRPr="00034954">
        <w:rPr>
          <w:rFonts w:ascii="Times New Roman" w:hAnsi="Times New Roman"/>
          <w:color w:val="000000" w:themeColor="text1"/>
          <w:sz w:val="22"/>
          <w:szCs w:val="22"/>
        </w:rPr>
        <w:t>a comparison</w:t>
      </w:r>
      <w:r w:rsidR="003B4C40" w:rsidRPr="00034954">
        <w:rPr>
          <w:rFonts w:ascii="Times New Roman" w:hAnsi="Times New Roman"/>
          <w:color w:val="000000" w:themeColor="text1"/>
          <w:sz w:val="22"/>
          <w:szCs w:val="22"/>
        </w:rPr>
        <w:t xml:space="preserve"> </w:t>
      </w:r>
      <w:r w:rsidR="00E2290E" w:rsidRPr="00034954">
        <w:rPr>
          <w:rFonts w:ascii="Times New Roman" w:hAnsi="Times New Roman"/>
          <w:color w:val="000000" w:themeColor="text1"/>
          <w:sz w:val="22"/>
          <w:szCs w:val="22"/>
        </w:rPr>
        <w:t>between the two (probe and fluid) oscillatory motions</w:t>
      </w:r>
      <w:r w:rsidR="003B4C40" w:rsidRPr="00034954">
        <w:rPr>
          <w:rFonts w:ascii="Times New Roman" w:hAnsi="Times New Roman"/>
          <w:color w:val="000000" w:themeColor="text1"/>
          <w:sz w:val="22"/>
          <w:szCs w:val="22"/>
        </w:rPr>
        <w:t xml:space="preserve">. </w:t>
      </w:r>
      <w:r w:rsidR="006036CC" w:rsidRPr="00034954">
        <w:rPr>
          <w:rFonts w:ascii="Times New Roman" w:hAnsi="Times New Roman"/>
          <w:color w:val="000000" w:themeColor="text1"/>
          <w:sz w:val="22"/>
          <w:szCs w:val="22"/>
        </w:rPr>
        <w:t xml:space="preserve">For demonstration purposes, metallic probe and </w:t>
      </w:r>
      <w:r w:rsidR="00182AEB" w:rsidRPr="00034954">
        <w:rPr>
          <w:rFonts w:ascii="Times New Roman" w:hAnsi="Times New Roman"/>
          <w:color w:val="000000" w:themeColor="text1"/>
          <w:sz w:val="22"/>
          <w:szCs w:val="22"/>
        </w:rPr>
        <w:t xml:space="preserve">metallic </w:t>
      </w:r>
      <w:r w:rsidR="006036CC" w:rsidRPr="00034954">
        <w:rPr>
          <w:rFonts w:ascii="Times New Roman" w:hAnsi="Times New Roman"/>
          <w:color w:val="000000" w:themeColor="text1"/>
          <w:sz w:val="22"/>
          <w:szCs w:val="22"/>
        </w:rPr>
        <w:t>sample</w:t>
      </w:r>
      <w:r w:rsidR="00182AEB" w:rsidRPr="00034954">
        <w:rPr>
          <w:rFonts w:ascii="Times New Roman" w:hAnsi="Times New Roman"/>
          <w:color w:val="000000" w:themeColor="text1"/>
          <w:sz w:val="22"/>
          <w:szCs w:val="22"/>
        </w:rPr>
        <w:t xml:space="preserve"> were used to monitor their eventual mechanical contact with a contact </w:t>
      </w:r>
      <w:r w:rsidR="003B4C40" w:rsidRPr="00034954">
        <w:rPr>
          <w:rFonts w:ascii="Times New Roman" w:hAnsi="Times New Roman"/>
          <w:color w:val="000000" w:themeColor="text1"/>
          <w:sz w:val="22"/>
          <w:szCs w:val="22"/>
        </w:rPr>
        <w:t xml:space="preserve">current </w:t>
      </w:r>
      <w:r w:rsidR="00182AEB" w:rsidRPr="00034954">
        <w:rPr>
          <w:rFonts w:ascii="Times New Roman" w:hAnsi="Times New Roman"/>
          <w:color w:val="000000" w:themeColor="text1"/>
          <w:sz w:val="22"/>
          <w:szCs w:val="22"/>
        </w:rPr>
        <w:t>measurement (blue trace). N</w:t>
      </w:r>
      <w:r w:rsidR="00FE09B6" w:rsidRPr="00034954">
        <w:rPr>
          <w:rFonts w:ascii="Times New Roman" w:hAnsi="Times New Roman"/>
          <w:color w:val="000000" w:themeColor="text1"/>
          <w:sz w:val="22"/>
          <w:szCs w:val="22"/>
        </w:rPr>
        <w:t>otice the</w:t>
      </w:r>
      <w:r w:rsidR="003E5753" w:rsidRPr="00034954">
        <w:rPr>
          <w:rFonts w:ascii="Times New Roman" w:hAnsi="Times New Roman"/>
          <w:color w:val="000000" w:themeColor="text1"/>
          <w:sz w:val="22"/>
          <w:szCs w:val="22"/>
        </w:rPr>
        <w:t xml:space="preserve"> </w:t>
      </w:r>
      <w:r w:rsidR="002B7C5E" w:rsidRPr="00034954">
        <w:rPr>
          <w:rFonts w:ascii="Times New Roman" w:hAnsi="Times New Roman"/>
          <w:color w:val="000000" w:themeColor="text1"/>
          <w:sz w:val="22"/>
          <w:szCs w:val="22"/>
        </w:rPr>
        <w:t xml:space="preserve">detection of </w:t>
      </w:r>
      <w:r w:rsidR="003E5753" w:rsidRPr="00034954">
        <w:rPr>
          <w:rFonts w:ascii="Times New Roman" w:hAnsi="Times New Roman"/>
          <w:color w:val="000000" w:themeColor="text1"/>
          <w:sz w:val="22"/>
          <w:szCs w:val="22"/>
        </w:rPr>
        <w:t>acoustic</w:t>
      </w:r>
      <w:r w:rsidR="001B4ACE" w:rsidRPr="00034954">
        <w:rPr>
          <w:rFonts w:ascii="Times New Roman" w:hAnsi="Times New Roman"/>
          <w:color w:val="000000" w:themeColor="text1"/>
          <w:sz w:val="22"/>
          <w:szCs w:val="22"/>
        </w:rPr>
        <w:t xml:space="preserve"> </w:t>
      </w:r>
      <w:proofErr w:type="spellStart"/>
      <w:r w:rsidR="001B4ACE" w:rsidRPr="00034954">
        <w:rPr>
          <w:rFonts w:ascii="Times New Roman" w:hAnsi="Times New Roman"/>
          <w:color w:val="000000" w:themeColor="text1"/>
          <w:sz w:val="22"/>
          <w:szCs w:val="22"/>
        </w:rPr>
        <w:t>SANM</w:t>
      </w:r>
      <w:proofErr w:type="spellEnd"/>
      <w:r w:rsidR="001B4ACE" w:rsidRPr="00034954">
        <w:rPr>
          <w:rFonts w:ascii="Times New Roman" w:hAnsi="Times New Roman"/>
          <w:color w:val="000000" w:themeColor="text1"/>
          <w:sz w:val="22"/>
          <w:szCs w:val="22"/>
        </w:rPr>
        <w:t>-</w:t>
      </w:r>
      <w:r w:rsidR="00877890" w:rsidRPr="00034954">
        <w:rPr>
          <w:rFonts w:ascii="Times New Roman" w:hAnsi="Times New Roman"/>
          <w:color w:val="000000" w:themeColor="text1"/>
          <w:sz w:val="22"/>
          <w:szCs w:val="22"/>
        </w:rPr>
        <w:t>signal</w:t>
      </w:r>
      <w:r w:rsidR="003907C1" w:rsidRPr="00034954">
        <w:rPr>
          <w:rFonts w:ascii="Times New Roman" w:hAnsi="Times New Roman"/>
          <w:color w:val="000000" w:themeColor="text1"/>
          <w:sz w:val="22"/>
          <w:szCs w:val="22"/>
        </w:rPr>
        <w:t xml:space="preserve"> even</w:t>
      </w:r>
      <w:r w:rsidR="003E5753" w:rsidRPr="00034954">
        <w:rPr>
          <w:rFonts w:ascii="Times New Roman" w:hAnsi="Times New Roman"/>
          <w:color w:val="000000" w:themeColor="text1"/>
          <w:sz w:val="22"/>
          <w:szCs w:val="22"/>
        </w:rPr>
        <w:t xml:space="preserve"> when there is not mechanical contact between the probe and the solid substrate.</w:t>
      </w:r>
      <w:r w:rsidR="00E2290E" w:rsidRPr="00034954">
        <w:rPr>
          <w:rFonts w:ascii="Times New Roman" w:hAnsi="Times New Roman"/>
          <w:color w:val="000000" w:themeColor="text1"/>
          <w:sz w:val="22"/>
          <w:szCs w:val="22"/>
        </w:rPr>
        <w:t xml:space="preserve"> The </w:t>
      </w:r>
      <w:proofErr w:type="spellStart"/>
      <w:r w:rsidR="00E2290E" w:rsidRPr="00034954">
        <w:rPr>
          <w:rFonts w:ascii="Times New Roman" w:hAnsi="Times New Roman"/>
          <w:color w:val="000000" w:themeColor="text1"/>
          <w:sz w:val="22"/>
          <w:szCs w:val="22"/>
        </w:rPr>
        <w:t>SAN</w:t>
      </w:r>
      <w:r w:rsidR="0015009F" w:rsidRPr="00034954">
        <w:rPr>
          <w:rFonts w:ascii="Times New Roman" w:hAnsi="Times New Roman"/>
          <w:color w:val="000000" w:themeColor="text1"/>
          <w:sz w:val="22"/>
          <w:szCs w:val="22"/>
        </w:rPr>
        <w:t>M</w:t>
      </w:r>
      <w:proofErr w:type="spellEnd"/>
      <w:r w:rsidR="00E2290E" w:rsidRPr="00034954">
        <w:rPr>
          <w:rFonts w:ascii="Times New Roman" w:hAnsi="Times New Roman"/>
          <w:color w:val="000000" w:themeColor="text1"/>
          <w:sz w:val="22"/>
          <w:szCs w:val="22"/>
        </w:rPr>
        <w:t xml:space="preserve"> signal is </w:t>
      </w:r>
      <w:r w:rsidR="001B4ACE" w:rsidRPr="00034954">
        <w:rPr>
          <w:rFonts w:ascii="Times New Roman" w:hAnsi="Times New Roman"/>
          <w:color w:val="000000" w:themeColor="text1"/>
          <w:sz w:val="22"/>
          <w:szCs w:val="22"/>
        </w:rPr>
        <w:t xml:space="preserve">also more sensitive </w:t>
      </w:r>
      <w:r w:rsidR="00E2290E" w:rsidRPr="00034954">
        <w:rPr>
          <w:rFonts w:ascii="Times New Roman" w:hAnsi="Times New Roman"/>
          <w:color w:val="000000" w:themeColor="text1"/>
          <w:sz w:val="22"/>
          <w:szCs w:val="22"/>
        </w:rPr>
        <w:t>when</w:t>
      </w:r>
      <w:r w:rsidR="00003EA0" w:rsidRPr="00034954">
        <w:rPr>
          <w:rFonts w:ascii="Times New Roman" w:hAnsi="Times New Roman"/>
          <w:color w:val="000000" w:themeColor="text1"/>
          <w:sz w:val="22"/>
          <w:szCs w:val="22"/>
        </w:rPr>
        <w:t xml:space="preserve"> </w:t>
      </w:r>
      <w:r w:rsidR="00E2290E" w:rsidRPr="00034954">
        <w:rPr>
          <w:rFonts w:ascii="Times New Roman" w:hAnsi="Times New Roman"/>
          <w:color w:val="000000" w:themeColor="text1"/>
          <w:sz w:val="22"/>
          <w:szCs w:val="22"/>
        </w:rPr>
        <w:t>the probe is closer to the sample’s surface</w:t>
      </w:r>
      <w:r w:rsidR="001B4ACE" w:rsidRPr="00034954">
        <w:rPr>
          <w:rFonts w:ascii="Times New Roman" w:hAnsi="Times New Roman"/>
          <w:color w:val="000000" w:themeColor="text1"/>
          <w:sz w:val="22"/>
          <w:szCs w:val="22"/>
        </w:rPr>
        <w:t>, a region in</w:t>
      </w:r>
      <w:r w:rsidR="002B7C5E" w:rsidRPr="00034954">
        <w:rPr>
          <w:rFonts w:ascii="Times New Roman" w:hAnsi="Times New Roman"/>
          <w:color w:val="000000" w:themeColor="text1"/>
          <w:sz w:val="22"/>
          <w:szCs w:val="22"/>
        </w:rPr>
        <w:t xml:space="preserve"> which other techniques, like </w:t>
      </w:r>
      <w:proofErr w:type="spellStart"/>
      <w:r w:rsidR="002B7C5E" w:rsidRPr="00034954">
        <w:rPr>
          <w:rFonts w:ascii="Times New Roman" w:hAnsi="Times New Roman"/>
          <w:color w:val="000000" w:themeColor="text1"/>
          <w:sz w:val="22"/>
          <w:szCs w:val="22"/>
        </w:rPr>
        <w:t>A</w:t>
      </w:r>
      <w:r w:rsidR="001B4ACE" w:rsidRPr="00034954">
        <w:rPr>
          <w:rFonts w:ascii="Times New Roman" w:hAnsi="Times New Roman"/>
          <w:color w:val="000000" w:themeColor="text1"/>
          <w:sz w:val="22"/>
          <w:szCs w:val="22"/>
        </w:rPr>
        <w:t>FM</w:t>
      </w:r>
      <w:proofErr w:type="spellEnd"/>
      <w:r w:rsidR="001B4ACE" w:rsidRPr="00034954">
        <w:rPr>
          <w:rFonts w:ascii="Times New Roman" w:hAnsi="Times New Roman"/>
          <w:color w:val="000000" w:themeColor="text1"/>
          <w:sz w:val="22"/>
          <w:szCs w:val="22"/>
        </w:rPr>
        <w:t>, presents shortcomings</w:t>
      </w:r>
      <w:r w:rsidR="00E2290E" w:rsidRPr="00034954">
        <w:rPr>
          <w:rFonts w:ascii="Times New Roman" w:hAnsi="Times New Roman"/>
          <w:color w:val="000000" w:themeColor="text1"/>
          <w:sz w:val="22"/>
          <w:szCs w:val="22"/>
        </w:rPr>
        <w:t>.</w:t>
      </w:r>
    </w:p>
    <w:p w:rsidR="002D0B30" w:rsidRPr="00034954" w:rsidRDefault="002D0B30" w:rsidP="003F0CA8">
      <w:pPr>
        <w:spacing w:before="180"/>
        <w:jc w:val="both"/>
        <w:rPr>
          <w:snapToGrid w:val="0"/>
          <w:color w:val="000000" w:themeColor="text1"/>
          <w:sz w:val="24"/>
          <w:szCs w:val="24"/>
        </w:rPr>
      </w:pPr>
      <w:proofErr w:type="spellStart"/>
      <w:r w:rsidRPr="00034954">
        <w:rPr>
          <w:color w:val="000000" w:themeColor="text1"/>
          <w:sz w:val="24"/>
        </w:rPr>
        <w:lastRenderedPageBreak/>
        <w:t>SANM</w:t>
      </w:r>
      <w:proofErr w:type="spellEnd"/>
      <w:r w:rsidRPr="00034954">
        <w:rPr>
          <w:color w:val="000000" w:themeColor="text1"/>
          <w:sz w:val="24"/>
        </w:rPr>
        <w:t xml:space="preserve"> was demonstrated in 2005 independent of a similar experimental setting introduced in 1989 that aimed principally at lateral scanning imaging applications, and whose working mechanism was attributed to the dynamic changes of the gas surrounding the probe.</w:t>
      </w:r>
      <w:r w:rsidRPr="00034954">
        <w:rPr>
          <w:rStyle w:val="EndnoteReference"/>
          <w:color w:val="000000" w:themeColor="text1"/>
          <w:sz w:val="24"/>
        </w:rPr>
        <w:endnoteReference w:id="60"/>
      </w:r>
      <w:r w:rsidRPr="00034954">
        <w:rPr>
          <w:color w:val="000000" w:themeColor="text1"/>
          <w:sz w:val="24"/>
        </w:rPr>
        <w:t xml:space="preserve"> In contrast</w:t>
      </w:r>
      <w:r w:rsidRPr="00034954">
        <w:rPr>
          <w:snapToGrid w:val="0"/>
          <w:color w:val="000000" w:themeColor="text1"/>
          <w:sz w:val="24"/>
          <w:szCs w:val="24"/>
        </w:rPr>
        <w:t xml:space="preserve">, </w:t>
      </w:r>
      <w:proofErr w:type="spellStart"/>
      <w:r w:rsidRPr="00034954">
        <w:rPr>
          <w:snapToGrid w:val="0"/>
          <w:color w:val="000000" w:themeColor="text1"/>
          <w:sz w:val="24"/>
          <w:szCs w:val="24"/>
        </w:rPr>
        <w:t>SANM</w:t>
      </w:r>
      <w:proofErr w:type="spellEnd"/>
      <w:r w:rsidRPr="00034954">
        <w:rPr>
          <w:snapToGrid w:val="0"/>
          <w:color w:val="000000" w:themeColor="text1"/>
          <w:sz w:val="24"/>
          <w:szCs w:val="24"/>
        </w:rPr>
        <w:t xml:space="preserve"> exploits the fact that an acoustic transducer (attached underneath a stationary substrate, as shown in Fig. </w:t>
      </w:r>
      <w:r w:rsidR="00590722" w:rsidRPr="00034954">
        <w:rPr>
          <w:snapToGrid w:val="0"/>
          <w:color w:val="000000" w:themeColor="text1"/>
          <w:sz w:val="24"/>
          <w:szCs w:val="24"/>
        </w:rPr>
        <w:t>2</w:t>
      </w:r>
      <w:r w:rsidRPr="00034954">
        <w:rPr>
          <w:snapToGrid w:val="0"/>
          <w:color w:val="000000" w:themeColor="text1"/>
          <w:sz w:val="24"/>
          <w:szCs w:val="24"/>
        </w:rPr>
        <w:t>) has sufficient sensitivity to detect acoustic waves engendered at the matrix of the fluid layer trapped between the</w:t>
      </w:r>
      <w:r w:rsidRPr="00034954">
        <w:rPr>
          <w:i/>
          <w:snapToGrid w:val="0"/>
          <w:color w:val="000000" w:themeColor="text1"/>
          <w:sz w:val="24"/>
          <w:szCs w:val="24"/>
        </w:rPr>
        <w:t xml:space="preserve"> oscillating nanometer-sized apex-probe</w:t>
      </w:r>
      <w:r w:rsidRPr="00034954">
        <w:rPr>
          <w:snapToGrid w:val="0"/>
          <w:color w:val="000000" w:themeColor="text1"/>
          <w:sz w:val="24"/>
          <w:szCs w:val="24"/>
        </w:rPr>
        <w:t xml:space="preserve"> and the</w:t>
      </w:r>
      <w:r w:rsidRPr="00034954">
        <w:rPr>
          <w:i/>
          <w:snapToGrid w:val="0"/>
          <w:color w:val="000000" w:themeColor="text1"/>
          <w:sz w:val="24"/>
          <w:szCs w:val="24"/>
        </w:rPr>
        <w:t xml:space="preserve"> sample surface</w:t>
      </w:r>
      <w:r w:rsidRPr="00034954">
        <w:rPr>
          <w:snapToGrid w:val="0"/>
          <w:color w:val="000000" w:themeColor="text1"/>
          <w:sz w:val="24"/>
          <w:szCs w:val="24"/>
        </w:rPr>
        <w:t xml:space="preserve">; such capability had been overlooked in the past. The acoustic waves are driven by the apex-probe, whose mechanical oscillations are also monitored (simultaneously) </w:t>
      </w:r>
      <w:r w:rsidR="00611027" w:rsidRPr="00034954">
        <w:rPr>
          <w:snapToGrid w:val="0"/>
          <w:color w:val="000000" w:themeColor="text1"/>
          <w:sz w:val="24"/>
          <w:szCs w:val="24"/>
        </w:rPr>
        <w:t>in</w:t>
      </w:r>
      <w:r w:rsidRPr="00034954">
        <w:rPr>
          <w:snapToGrid w:val="0"/>
          <w:color w:val="000000" w:themeColor="text1"/>
          <w:sz w:val="24"/>
          <w:szCs w:val="24"/>
        </w:rPr>
        <w:t xml:space="preserve"> the </w:t>
      </w:r>
      <w:proofErr w:type="spellStart"/>
      <w:r w:rsidRPr="00034954">
        <w:rPr>
          <w:snapToGrid w:val="0"/>
          <w:color w:val="000000" w:themeColor="text1"/>
          <w:sz w:val="24"/>
          <w:szCs w:val="24"/>
        </w:rPr>
        <w:t>SANM</w:t>
      </w:r>
      <w:proofErr w:type="spellEnd"/>
      <w:r w:rsidRPr="00034954">
        <w:rPr>
          <w:snapToGrid w:val="0"/>
          <w:color w:val="000000" w:themeColor="text1"/>
          <w:sz w:val="24"/>
          <w:szCs w:val="24"/>
        </w:rPr>
        <w:t xml:space="preserve"> setup. This dual capability offers an opportunity to measure the eventual phase-lag of the </w:t>
      </w:r>
      <w:proofErr w:type="spellStart"/>
      <w:r w:rsidRPr="00034954">
        <w:rPr>
          <w:snapToGrid w:val="0"/>
          <w:color w:val="000000" w:themeColor="text1"/>
          <w:sz w:val="24"/>
          <w:szCs w:val="24"/>
        </w:rPr>
        <w:t>fluid</w:t>
      </w:r>
      <w:r w:rsidR="00611027" w:rsidRPr="00034954">
        <w:rPr>
          <w:snapToGrid w:val="0"/>
          <w:color w:val="000000" w:themeColor="text1"/>
          <w:sz w:val="24"/>
          <w:szCs w:val="24"/>
        </w:rPr>
        <w:t>’s</w:t>
      </w:r>
      <w:r w:rsidRPr="00034954">
        <w:rPr>
          <w:snapToGrid w:val="0"/>
          <w:color w:val="000000" w:themeColor="text1"/>
          <w:sz w:val="24"/>
          <w:szCs w:val="24"/>
        </w:rPr>
        <w:t>motion</w:t>
      </w:r>
      <w:proofErr w:type="spellEnd"/>
      <w:r w:rsidRPr="00034954">
        <w:rPr>
          <w:snapToGrid w:val="0"/>
          <w:color w:val="000000" w:themeColor="text1"/>
          <w:sz w:val="24"/>
          <w:szCs w:val="24"/>
        </w:rPr>
        <w:t xml:space="preserve"> relative to the moving solid apex boundary (this is one of the main tasks pursued in this proposal), which could </w:t>
      </w:r>
      <w:r w:rsidR="00611027" w:rsidRPr="00034954">
        <w:rPr>
          <w:snapToGrid w:val="0"/>
          <w:color w:val="000000" w:themeColor="text1"/>
          <w:sz w:val="24"/>
          <w:szCs w:val="24"/>
        </w:rPr>
        <w:t>contribute</w:t>
      </w:r>
      <w:r w:rsidRPr="00034954">
        <w:rPr>
          <w:snapToGrid w:val="0"/>
          <w:color w:val="000000" w:themeColor="text1"/>
          <w:sz w:val="24"/>
          <w:szCs w:val="24"/>
        </w:rPr>
        <w:t xml:space="preserve"> in understanding the adhesive irreversibility (or hysteresis) involved in tribology phenomena, as it was addressed in Section </w:t>
      </w:r>
      <w:proofErr w:type="spellStart"/>
      <w:r w:rsidRPr="00034954">
        <w:rPr>
          <w:snapToGrid w:val="0"/>
          <w:color w:val="000000" w:themeColor="text1"/>
          <w:sz w:val="24"/>
          <w:szCs w:val="24"/>
        </w:rPr>
        <w:t>A.2</w:t>
      </w:r>
      <w:proofErr w:type="spellEnd"/>
      <w:r w:rsidRPr="00034954">
        <w:rPr>
          <w:snapToGrid w:val="0"/>
          <w:color w:val="000000" w:themeColor="text1"/>
          <w:sz w:val="24"/>
          <w:szCs w:val="24"/>
        </w:rPr>
        <w:t xml:space="preserve"> above. </w:t>
      </w:r>
    </w:p>
    <w:p w:rsidR="00D26076" w:rsidRPr="00034954" w:rsidRDefault="002D0B30" w:rsidP="00893B64">
      <w:pPr>
        <w:ind w:firstLine="360"/>
        <w:jc w:val="both"/>
        <w:rPr>
          <w:snapToGrid w:val="0"/>
          <w:color w:val="000000" w:themeColor="text1"/>
          <w:sz w:val="24"/>
          <w:szCs w:val="24"/>
        </w:rPr>
      </w:pPr>
      <w:r w:rsidRPr="00034954">
        <w:rPr>
          <w:color w:val="000000" w:themeColor="text1"/>
          <w:sz w:val="24"/>
          <w:szCs w:val="24"/>
        </w:rPr>
        <w:t>About</w:t>
      </w:r>
      <w:r w:rsidR="00D26076" w:rsidRPr="00034954">
        <w:rPr>
          <w:color w:val="000000" w:themeColor="text1"/>
          <w:sz w:val="24"/>
          <w:szCs w:val="24"/>
        </w:rPr>
        <w:t xml:space="preserve"> the nanometer analysis capability of </w:t>
      </w:r>
      <w:proofErr w:type="spellStart"/>
      <w:r w:rsidR="00D26076" w:rsidRPr="00034954">
        <w:rPr>
          <w:color w:val="000000" w:themeColor="text1"/>
          <w:sz w:val="24"/>
          <w:szCs w:val="24"/>
        </w:rPr>
        <w:t>SANM</w:t>
      </w:r>
      <w:proofErr w:type="spellEnd"/>
      <w:r w:rsidR="00D26076" w:rsidRPr="00034954">
        <w:rPr>
          <w:color w:val="000000" w:themeColor="text1"/>
          <w:sz w:val="24"/>
          <w:szCs w:val="24"/>
        </w:rPr>
        <w:t xml:space="preserve">: Fig. </w:t>
      </w:r>
      <w:r w:rsidR="00590722" w:rsidRPr="00034954">
        <w:rPr>
          <w:color w:val="000000" w:themeColor="text1"/>
          <w:sz w:val="24"/>
          <w:szCs w:val="24"/>
        </w:rPr>
        <w:t>2</w:t>
      </w:r>
      <w:r w:rsidR="00D26076" w:rsidRPr="00034954">
        <w:rPr>
          <w:color w:val="000000" w:themeColor="text1"/>
          <w:sz w:val="24"/>
          <w:szCs w:val="24"/>
        </w:rPr>
        <w:t xml:space="preserve"> shows that the generation of acoustic waves occurs even when there is not mechanical contact between the probe and the solid substrate (the latter would trigger the appearance of tunneling current signal, blue trace in the figure), and that the probe amplitude decreases at smaller probe-sample separation distances. This result suggests a distance dependent viscosity of the trapped </w:t>
      </w:r>
      <w:proofErr w:type="spellStart"/>
      <w:r w:rsidR="00D26076" w:rsidRPr="00034954">
        <w:rPr>
          <w:color w:val="000000" w:themeColor="text1"/>
          <w:sz w:val="24"/>
          <w:szCs w:val="24"/>
        </w:rPr>
        <w:t>mesoscopic</w:t>
      </w:r>
      <w:proofErr w:type="spellEnd"/>
      <w:r w:rsidR="00D26076" w:rsidRPr="00034954">
        <w:rPr>
          <w:color w:val="000000" w:themeColor="text1"/>
          <w:sz w:val="24"/>
          <w:szCs w:val="24"/>
        </w:rPr>
        <w:t xml:space="preserve"> fluid, which should result in a </w:t>
      </w:r>
      <w:proofErr w:type="gramStart"/>
      <w:r w:rsidR="00D26076" w:rsidRPr="00034954">
        <w:rPr>
          <w:color w:val="000000" w:themeColor="text1"/>
          <w:sz w:val="24"/>
          <w:szCs w:val="24"/>
        </w:rPr>
        <w:t>very</w:t>
      </w:r>
      <w:proofErr w:type="gramEnd"/>
      <w:r w:rsidR="00D26076" w:rsidRPr="00034954">
        <w:rPr>
          <w:color w:val="000000" w:themeColor="text1"/>
          <w:sz w:val="24"/>
          <w:szCs w:val="24"/>
        </w:rPr>
        <w:t xml:space="preserve"> localized propagation region (or decaying length) of the sound waves. The closer the probe to the surface, the more localized (and stronger) damping effects, but still the acoustic excitation able to couple to the substrate, from which it propagates towards the acoustic sensor. This implies that the nanometer-sized analysis capability of the </w:t>
      </w:r>
      <w:proofErr w:type="spellStart"/>
      <w:r w:rsidR="00D26076" w:rsidRPr="00034954">
        <w:rPr>
          <w:color w:val="000000" w:themeColor="text1"/>
          <w:sz w:val="24"/>
          <w:szCs w:val="24"/>
        </w:rPr>
        <w:t>mesoscopic</w:t>
      </w:r>
      <w:proofErr w:type="spellEnd"/>
      <w:r w:rsidR="00D26076" w:rsidRPr="00034954">
        <w:rPr>
          <w:color w:val="000000" w:themeColor="text1"/>
          <w:sz w:val="24"/>
          <w:szCs w:val="24"/>
        </w:rPr>
        <w:t xml:space="preserve"> fluid in the </w:t>
      </w:r>
      <w:proofErr w:type="spellStart"/>
      <w:r w:rsidR="00D26076" w:rsidRPr="00034954">
        <w:rPr>
          <w:color w:val="000000" w:themeColor="text1"/>
          <w:sz w:val="24"/>
          <w:szCs w:val="24"/>
        </w:rPr>
        <w:t>SANM</w:t>
      </w:r>
      <w:proofErr w:type="spellEnd"/>
      <w:r w:rsidR="00D26076" w:rsidRPr="00034954">
        <w:rPr>
          <w:color w:val="000000" w:themeColor="text1"/>
          <w:sz w:val="24"/>
          <w:szCs w:val="24"/>
        </w:rPr>
        <w:t xml:space="preserve"> is retained, particularly when the robe is closer to the substrate, which is the region we want to investigate.</w:t>
      </w:r>
    </w:p>
    <w:p w:rsidR="00BF2338" w:rsidRPr="00034954" w:rsidRDefault="00BF2338" w:rsidP="00893B64">
      <w:pPr>
        <w:autoSpaceDE w:val="0"/>
        <w:autoSpaceDN w:val="0"/>
        <w:adjustRightInd w:val="0"/>
        <w:ind w:firstLine="360"/>
        <w:jc w:val="both"/>
        <w:rPr>
          <w:bCs/>
          <w:snapToGrid w:val="0"/>
          <w:color w:val="000000" w:themeColor="text1"/>
          <w:sz w:val="24"/>
          <w:szCs w:val="24"/>
        </w:rPr>
      </w:pPr>
      <w:r w:rsidRPr="00034954">
        <w:rPr>
          <w:bCs/>
          <w:snapToGrid w:val="0"/>
          <w:color w:val="000000" w:themeColor="text1"/>
          <w:sz w:val="24"/>
          <w:szCs w:val="24"/>
        </w:rPr>
        <w:t xml:space="preserve">The relevance of </w:t>
      </w:r>
      <w:proofErr w:type="spellStart"/>
      <w:r w:rsidRPr="00034954">
        <w:rPr>
          <w:bCs/>
          <w:snapToGrid w:val="0"/>
          <w:color w:val="000000" w:themeColor="text1"/>
          <w:sz w:val="24"/>
          <w:szCs w:val="24"/>
        </w:rPr>
        <w:t>SANM</w:t>
      </w:r>
      <w:proofErr w:type="spellEnd"/>
      <w:r w:rsidRPr="00034954">
        <w:rPr>
          <w:bCs/>
          <w:snapToGrid w:val="0"/>
          <w:color w:val="000000" w:themeColor="text1"/>
          <w:sz w:val="24"/>
          <w:szCs w:val="24"/>
        </w:rPr>
        <w:t xml:space="preserve"> measurements can be assessed </w:t>
      </w:r>
      <w:r w:rsidRPr="00034954">
        <w:rPr>
          <w:bCs/>
          <w:i/>
          <w:snapToGrid w:val="0"/>
          <w:color w:val="000000" w:themeColor="text1"/>
          <w:sz w:val="24"/>
          <w:szCs w:val="24"/>
        </w:rPr>
        <w:t>a</w:t>
      </w:r>
      <w:r w:rsidRPr="00034954">
        <w:rPr>
          <w:bCs/>
          <w:snapToGrid w:val="0"/>
          <w:color w:val="000000" w:themeColor="text1"/>
          <w:sz w:val="24"/>
          <w:szCs w:val="24"/>
        </w:rPr>
        <w:t xml:space="preserve">) within the context of </w:t>
      </w:r>
      <w:proofErr w:type="spellStart"/>
      <w:r w:rsidRPr="00034954">
        <w:rPr>
          <w:bCs/>
          <w:snapToGrid w:val="0"/>
          <w:color w:val="000000" w:themeColor="text1"/>
          <w:sz w:val="24"/>
          <w:szCs w:val="24"/>
        </w:rPr>
        <w:t>nanotriblogy</w:t>
      </w:r>
      <w:proofErr w:type="spellEnd"/>
      <w:r w:rsidRPr="00034954">
        <w:rPr>
          <w:bCs/>
          <w:snapToGrid w:val="0"/>
          <w:color w:val="000000" w:themeColor="text1"/>
          <w:sz w:val="24"/>
          <w:szCs w:val="24"/>
        </w:rPr>
        <w:t xml:space="preserve"> phenomena studies (access to t</w:t>
      </w:r>
      <w:r w:rsidR="00FE09B6" w:rsidRPr="00034954">
        <w:rPr>
          <w:bCs/>
          <w:snapToGrid w:val="0"/>
          <w:color w:val="000000" w:themeColor="text1"/>
          <w:sz w:val="24"/>
          <w:szCs w:val="24"/>
        </w:rPr>
        <w:t>he fluid</w:t>
      </w:r>
      <w:r w:rsidR="00505B7E" w:rsidRPr="00034954">
        <w:rPr>
          <w:bCs/>
          <w:snapToGrid w:val="0"/>
          <w:color w:val="000000" w:themeColor="text1"/>
          <w:sz w:val="24"/>
          <w:szCs w:val="24"/>
        </w:rPr>
        <w:t xml:space="preserve"> motion</w:t>
      </w:r>
      <w:r w:rsidR="00FE09B6" w:rsidRPr="00034954">
        <w:rPr>
          <w:bCs/>
          <w:snapToGrid w:val="0"/>
          <w:color w:val="000000" w:themeColor="text1"/>
          <w:sz w:val="24"/>
          <w:szCs w:val="24"/>
        </w:rPr>
        <w:t xml:space="preserve"> response would allow </w:t>
      </w:r>
      <w:r w:rsidR="00F332AD" w:rsidRPr="00034954">
        <w:rPr>
          <w:bCs/>
          <w:snapToGrid w:val="0"/>
          <w:color w:val="000000" w:themeColor="text1"/>
          <w:sz w:val="24"/>
          <w:szCs w:val="24"/>
        </w:rPr>
        <w:t>compa</w:t>
      </w:r>
      <w:r w:rsidRPr="00034954">
        <w:rPr>
          <w:bCs/>
          <w:snapToGrid w:val="0"/>
          <w:color w:val="000000" w:themeColor="text1"/>
          <w:sz w:val="24"/>
          <w:szCs w:val="24"/>
        </w:rPr>
        <w:t>ring its phas</w:t>
      </w:r>
      <w:r w:rsidR="004409DA" w:rsidRPr="00034954">
        <w:rPr>
          <w:bCs/>
          <w:snapToGrid w:val="0"/>
          <w:color w:val="000000" w:themeColor="text1"/>
          <w:sz w:val="24"/>
          <w:szCs w:val="24"/>
        </w:rPr>
        <w:t xml:space="preserve">e-lag response relative to the </w:t>
      </w:r>
      <w:r w:rsidRPr="00034954">
        <w:rPr>
          <w:bCs/>
          <w:snapToGrid w:val="0"/>
          <w:color w:val="000000" w:themeColor="text1"/>
          <w:sz w:val="24"/>
          <w:szCs w:val="24"/>
        </w:rPr>
        <w:t xml:space="preserve">oscillating </w:t>
      </w:r>
      <w:r w:rsidR="00F848FC" w:rsidRPr="00034954">
        <w:rPr>
          <w:bCs/>
          <w:snapToGrid w:val="0"/>
          <w:color w:val="000000" w:themeColor="text1"/>
          <w:sz w:val="24"/>
          <w:szCs w:val="24"/>
        </w:rPr>
        <w:t>probe’s boundary</w:t>
      </w:r>
      <w:r w:rsidRPr="00034954">
        <w:rPr>
          <w:bCs/>
          <w:snapToGrid w:val="0"/>
          <w:color w:val="000000" w:themeColor="text1"/>
          <w:sz w:val="24"/>
          <w:szCs w:val="24"/>
        </w:rPr>
        <w:t xml:space="preserve"> surface, which is believe</w:t>
      </w:r>
      <w:r w:rsidR="00FE09B6" w:rsidRPr="00034954">
        <w:rPr>
          <w:bCs/>
          <w:snapToGrid w:val="0"/>
          <w:color w:val="000000" w:themeColor="text1"/>
          <w:sz w:val="24"/>
          <w:szCs w:val="24"/>
        </w:rPr>
        <w:t>d</w:t>
      </w:r>
      <w:r w:rsidRPr="00034954">
        <w:rPr>
          <w:bCs/>
          <w:snapToGrid w:val="0"/>
          <w:color w:val="000000" w:themeColor="text1"/>
          <w:sz w:val="24"/>
          <w:szCs w:val="24"/>
        </w:rPr>
        <w:t xml:space="preserve"> to be key in understanding the irreversible character of </w:t>
      </w:r>
      <w:proofErr w:type="spellStart"/>
      <w:r w:rsidRPr="00034954">
        <w:rPr>
          <w:bCs/>
          <w:snapToGrid w:val="0"/>
          <w:color w:val="000000" w:themeColor="text1"/>
          <w:sz w:val="24"/>
          <w:szCs w:val="24"/>
        </w:rPr>
        <w:t>nanotribology</w:t>
      </w:r>
      <w:proofErr w:type="spellEnd"/>
      <w:r w:rsidRPr="00034954">
        <w:rPr>
          <w:bCs/>
          <w:snapToGrid w:val="0"/>
          <w:color w:val="000000" w:themeColor="text1"/>
          <w:sz w:val="24"/>
          <w:szCs w:val="24"/>
        </w:rPr>
        <w:t xml:space="preserve"> phenomena, </w:t>
      </w:r>
      <w:r w:rsidR="002767F1" w:rsidRPr="00034954">
        <w:rPr>
          <w:snapToGrid w:val="0"/>
          <w:color w:val="000000" w:themeColor="text1"/>
          <w:sz w:val="24"/>
          <w:szCs w:val="24"/>
        </w:rPr>
        <w:t xml:space="preserve">as addressed in Section </w:t>
      </w:r>
      <w:proofErr w:type="spellStart"/>
      <w:r w:rsidR="002767F1" w:rsidRPr="00034954">
        <w:rPr>
          <w:snapToGrid w:val="0"/>
          <w:color w:val="000000" w:themeColor="text1"/>
          <w:sz w:val="24"/>
          <w:szCs w:val="24"/>
        </w:rPr>
        <w:t>A.2</w:t>
      </w:r>
      <w:proofErr w:type="spellEnd"/>
      <w:r w:rsidRPr="00034954">
        <w:rPr>
          <w:snapToGrid w:val="0"/>
          <w:color w:val="000000" w:themeColor="text1"/>
          <w:sz w:val="24"/>
          <w:szCs w:val="24"/>
        </w:rPr>
        <w:t xml:space="preserve"> above</w:t>
      </w:r>
      <w:r w:rsidRPr="00034954">
        <w:rPr>
          <w:bCs/>
          <w:snapToGrid w:val="0"/>
          <w:color w:val="000000" w:themeColor="text1"/>
          <w:sz w:val="24"/>
          <w:szCs w:val="24"/>
        </w:rPr>
        <w:t>)</w:t>
      </w:r>
      <w:r w:rsidR="007F20E9" w:rsidRPr="00034954">
        <w:rPr>
          <w:bCs/>
          <w:snapToGrid w:val="0"/>
          <w:color w:val="000000" w:themeColor="text1"/>
          <w:sz w:val="24"/>
          <w:szCs w:val="24"/>
        </w:rPr>
        <w:t>;</w:t>
      </w:r>
      <w:r w:rsidRPr="00034954">
        <w:rPr>
          <w:rStyle w:val="EndnoteReference"/>
          <w:bCs/>
          <w:snapToGrid w:val="0"/>
          <w:color w:val="000000" w:themeColor="text1"/>
          <w:sz w:val="24"/>
          <w:szCs w:val="24"/>
        </w:rPr>
        <w:endnoteReference w:id="61"/>
      </w:r>
      <w:r w:rsidR="00FE09B6" w:rsidRPr="00034954">
        <w:rPr>
          <w:bCs/>
          <w:snapToGrid w:val="0"/>
          <w:color w:val="000000" w:themeColor="text1"/>
          <w:sz w:val="24"/>
          <w:szCs w:val="24"/>
        </w:rPr>
        <w:t xml:space="preserve"> </w:t>
      </w:r>
      <w:r w:rsidRPr="00034954">
        <w:rPr>
          <w:bCs/>
          <w:snapToGrid w:val="0"/>
          <w:color w:val="000000" w:themeColor="text1"/>
          <w:sz w:val="24"/>
          <w:szCs w:val="24"/>
        </w:rPr>
        <w:t xml:space="preserve">and </w:t>
      </w:r>
      <w:r w:rsidRPr="00034954">
        <w:rPr>
          <w:bCs/>
          <w:i/>
          <w:snapToGrid w:val="0"/>
          <w:color w:val="000000" w:themeColor="text1"/>
          <w:sz w:val="24"/>
          <w:szCs w:val="24"/>
        </w:rPr>
        <w:t>b</w:t>
      </w:r>
      <w:r w:rsidRPr="00034954">
        <w:rPr>
          <w:bCs/>
          <w:snapToGrid w:val="0"/>
          <w:color w:val="000000" w:themeColor="text1"/>
          <w:sz w:val="24"/>
          <w:szCs w:val="24"/>
        </w:rPr>
        <w:t xml:space="preserve">) its potential to </w:t>
      </w:r>
      <w:r w:rsidR="004409DA" w:rsidRPr="00034954">
        <w:rPr>
          <w:bCs/>
          <w:snapToGrid w:val="0"/>
          <w:color w:val="000000" w:themeColor="text1"/>
          <w:sz w:val="24"/>
          <w:szCs w:val="24"/>
        </w:rPr>
        <w:t>investigate</w:t>
      </w:r>
      <w:r w:rsidRPr="00034954">
        <w:rPr>
          <w:bCs/>
          <w:snapToGrid w:val="0"/>
          <w:color w:val="000000" w:themeColor="text1"/>
          <w:sz w:val="24"/>
          <w:szCs w:val="24"/>
        </w:rPr>
        <w:t xml:space="preserve"> </w:t>
      </w:r>
      <w:r w:rsidR="00F05189" w:rsidRPr="00034954">
        <w:rPr>
          <w:bCs/>
          <w:snapToGrid w:val="0"/>
          <w:color w:val="000000" w:themeColor="text1"/>
          <w:sz w:val="24"/>
          <w:szCs w:val="24"/>
        </w:rPr>
        <w:t>interaction</w:t>
      </w:r>
      <w:r w:rsidR="00142562" w:rsidRPr="00034954">
        <w:rPr>
          <w:bCs/>
          <w:snapToGrid w:val="0"/>
          <w:color w:val="000000" w:themeColor="text1"/>
          <w:sz w:val="24"/>
          <w:szCs w:val="24"/>
        </w:rPr>
        <w:t>s</w:t>
      </w:r>
      <w:r w:rsidR="00F05189" w:rsidRPr="00034954">
        <w:rPr>
          <w:bCs/>
          <w:snapToGrid w:val="0"/>
          <w:color w:val="000000" w:themeColor="text1"/>
          <w:sz w:val="24"/>
          <w:szCs w:val="24"/>
        </w:rPr>
        <w:t xml:space="preserve"> between </w:t>
      </w:r>
      <w:r w:rsidRPr="00034954">
        <w:rPr>
          <w:bCs/>
          <w:snapToGrid w:val="0"/>
          <w:color w:val="000000" w:themeColor="text1"/>
          <w:sz w:val="24"/>
          <w:szCs w:val="24"/>
        </w:rPr>
        <w:t xml:space="preserve">hydrophobic </w:t>
      </w:r>
      <w:r w:rsidR="00F05189" w:rsidRPr="00034954">
        <w:rPr>
          <w:bCs/>
          <w:snapToGrid w:val="0"/>
          <w:color w:val="000000" w:themeColor="text1"/>
          <w:sz w:val="24"/>
          <w:szCs w:val="24"/>
        </w:rPr>
        <w:t>surfaces</w:t>
      </w:r>
      <w:r w:rsidR="004409DA" w:rsidRPr="00034954">
        <w:rPr>
          <w:bCs/>
          <w:snapToGrid w:val="0"/>
          <w:color w:val="000000" w:themeColor="text1"/>
          <w:sz w:val="24"/>
          <w:szCs w:val="24"/>
        </w:rPr>
        <w:t xml:space="preserve"> at very short distances</w:t>
      </w:r>
      <w:r w:rsidRPr="00034954">
        <w:rPr>
          <w:bCs/>
          <w:snapToGrid w:val="0"/>
          <w:color w:val="000000" w:themeColor="text1"/>
          <w:sz w:val="24"/>
          <w:szCs w:val="24"/>
        </w:rPr>
        <w:t xml:space="preserve"> (</w:t>
      </w:r>
      <w:r w:rsidR="004409DA" w:rsidRPr="00034954">
        <w:rPr>
          <w:bCs/>
          <w:snapToGrid w:val="0"/>
          <w:color w:val="000000" w:themeColor="text1"/>
          <w:sz w:val="24"/>
          <w:szCs w:val="24"/>
        </w:rPr>
        <w:t xml:space="preserve">capitalizing on the fact that </w:t>
      </w:r>
      <w:r w:rsidR="00760089" w:rsidRPr="00034954">
        <w:rPr>
          <w:bCs/>
          <w:snapToGrid w:val="0"/>
          <w:color w:val="000000" w:themeColor="text1"/>
          <w:sz w:val="24"/>
          <w:szCs w:val="24"/>
        </w:rPr>
        <w:t xml:space="preserve">the acoustic technique displays </w:t>
      </w:r>
      <w:r w:rsidR="00142562" w:rsidRPr="00034954">
        <w:rPr>
          <w:bCs/>
          <w:snapToGrid w:val="0"/>
          <w:color w:val="000000" w:themeColor="text1"/>
          <w:sz w:val="24"/>
          <w:szCs w:val="24"/>
        </w:rPr>
        <w:t>highest sensitivity</w:t>
      </w:r>
      <w:r w:rsidR="00760089" w:rsidRPr="00034954">
        <w:rPr>
          <w:bCs/>
          <w:snapToGrid w:val="0"/>
          <w:color w:val="000000" w:themeColor="text1"/>
          <w:sz w:val="24"/>
          <w:szCs w:val="24"/>
        </w:rPr>
        <w:t xml:space="preserve"> at very short probe-sample separation </w:t>
      </w:r>
      <w:r w:rsidR="00C82A3D" w:rsidRPr="00034954">
        <w:rPr>
          <w:bCs/>
          <w:snapToGrid w:val="0"/>
          <w:color w:val="000000" w:themeColor="text1"/>
          <w:sz w:val="24"/>
          <w:szCs w:val="24"/>
        </w:rPr>
        <w:t>distance</w:t>
      </w:r>
      <w:r w:rsidR="00760089" w:rsidRPr="00034954">
        <w:rPr>
          <w:bCs/>
          <w:snapToGrid w:val="0"/>
          <w:color w:val="000000" w:themeColor="text1"/>
          <w:sz w:val="24"/>
          <w:szCs w:val="24"/>
        </w:rPr>
        <w:t>s</w:t>
      </w:r>
      <w:r w:rsidR="00142562" w:rsidRPr="00034954">
        <w:rPr>
          <w:bCs/>
          <w:snapToGrid w:val="0"/>
          <w:color w:val="000000" w:themeColor="text1"/>
          <w:sz w:val="24"/>
          <w:szCs w:val="24"/>
        </w:rPr>
        <w:t xml:space="preserve"> (Fig. </w:t>
      </w:r>
      <w:r w:rsidR="00590722" w:rsidRPr="00034954">
        <w:rPr>
          <w:bCs/>
          <w:snapToGrid w:val="0"/>
          <w:color w:val="000000" w:themeColor="text1"/>
          <w:sz w:val="24"/>
          <w:szCs w:val="24"/>
        </w:rPr>
        <w:t>2</w:t>
      </w:r>
      <w:r w:rsidR="00142562" w:rsidRPr="00034954">
        <w:rPr>
          <w:bCs/>
          <w:snapToGrid w:val="0"/>
          <w:color w:val="000000" w:themeColor="text1"/>
          <w:sz w:val="24"/>
          <w:szCs w:val="24"/>
        </w:rPr>
        <w:t>)</w:t>
      </w:r>
      <w:r w:rsidR="00967101" w:rsidRPr="00034954">
        <w:rPr>
          <w:bCs/>
          <w:snapToGrid w:val="0"/>
          <w:color w:val="000000" w:themeColor="text1"/>
          <w:sz w:val="24"/>
          <w:szCs w:val="24"/>
        </w:rPr>
        <w:t>, precisely where</w:t>
      </w:r>
      <w:r w:rsidR="004409DA" w:rsidRPr="00034954">
        <w:rPr>
          <w:bCs/>
          <w:snapToGrid w:val="0"/>
          <w:color w:val="000000" w:themeColor="text1"/>
          <w:sz w:val="24"/>
          <w:szCs w:val="24"/>
        </w:rPr>
        <w:t xml:space="preserve"> atomic force microscopy</w:t>
      </w:r>
      <w:r w:rsidR="004409DA" w:rsidRPr="00034954">
        <w:rPr>
          <w:rStyle w:val="EndnoteReference"/>
          <w:bCs/>
          <w:snapToGrid w:val="0"/>
          <w:color w:val="000000" w:themeColor="text1"/>
          <w:sz w:val="24"/>
          <w:szCs w:val="24"/>
        </w:rPr>
        <w:endnoteReference w:id="62"/>
      </w:r>
      <w:r w:rsidR="004409DA" w:rsidRPr="00034954">
        <w:rPr>
          <w:bCs/>
          <w:snapToGrid w:val="0"/>
          <w:color w:val="000000" w:themeColor="text1"/>
          <w:sz w:val="24"/>
          <w:szCs w:val="24"/>
          <w:vertAlign w:val="superscript"/>
        </w:rPr>
        <w:t>,</w:t>
      </w:r>
      <w:r w:rsidR="004409DA" w:rsidRPr="00034954">
        <w:rPr>
          <w:rStyle w:val="EndnoteReference"/>
          <w:bCs/>
          <w:snapToGrid w:val="0"/>
          <w:color w:val="000000" w:themeColor="text1"/>
          <w:sz w:val="24"/>
          <w:szCs w:val="24"/>
        </w:rPr>
        <w:endnoteReference w:id="63"/>
      </w:r>
      <w:r w:rsidR="004409DA" w:rsidRPr="00034954">
        <w:rPr>
          <w:bCs/>
          <w:snapToGrid w:val="0"/>
          <w:color w:val="000000" w:themeColor="text1"/>
          <w:sz w:val="24"/>
          <w:szCs w:val="24"/>
        </w:rPr>
        <w:t xml:space="preserve"> becomes less reliable due to the relatively lower spring constant of </w:t>
      </w:r>
      <w:proofErr w:type="spellStart"/>
      <w:r w:rsidR="004409DA" w:rsidRPr="00034954">
        <w:rPr>
          <w:bCs/>
          <w:snapToGrid w:val="0"/>
          <w:color w:val="000000" w:themeColor="text1"/>
          <w:sz w:val="24"/>
          <w:szCs w:val="24"/>
        </w:rPr>
        <w:t>AFM</w:t>
      </w:r>
      <w:proofErr w:type="spellEnd"/>
      <w:r w:rsidR="004409DA" w:rsidRPr="00034954">
        <w:rPr>
          <w:bCs/>
          <w:snapToGrid w:val="0"/>
          <w:color w:val="000000" w:themeColor="text1"/>
          <w:sz w:val="24"/>
          <w:szCs w:val="24"/>
        </w:rPr>
        <w:t xml:space="preserve"> probes (~ 10 N/m)</w:t>
      </w:r>
      <w:r w:rsidR="00C82A3D" w:rsidRPr="00034954">
        <w:rPr>
          <w:bCs/>
          <w:snapToGrid w:val="0"/>
          <w:color w:val="000000" w:themeColor="text1"/>
          <w:sz w:val="24"/>
          <w:szCs w:val="24"/>
        </w:rPr>
        <w:t>.;</w:t>
      </w:r>
      <w:r w:rsidR="004409DA" w:rsidRPr="00034954">
        <w:rPr>
          <w:rStyle w:val="EndnoteReference"/>
          <w:bCs/>
          <w:snapToGrid w:val="0"/>
          <w:color w:val="000000" w:themeColor="text1"/>
          <w:sz w:val="24"/>
          <w:szCs w:val="24"/>
        </w:rPr>
        <w:endnoteReference w:id="64"/>
      </w:r>
      <w:r w:rsidR="004409DA" w:rsidRPr="00034954">
        <w:rPr>
          <w:bCs/>
          <w:snapToGrid w:val="0"/>
          <w:color w:val="000000" w:themeColor="text1"/>
          <w:sz w:val="24"/>
          <w:szCs w:val="24"/>
        </w:rPr>
        <w:t xml:space="preserve"> </w:t>
      </w:r>
      <w:r w:rsidR="00C82A3D" w:rsidRPr="00034954">
        <w:rPr>
          <w:bCs/>
          <w:snapToGrid w:val="0"/>
          <w:color w:val="000000" w:themeColor="text1"/>
          <w:sz w:val="24"/>
          <w:szCs w:val="24"/>
        </w:rPr>
        <w:t>h</w:t>
      </w:r>
      <w:r w:rsidR="004409DA" w:rsidRPr="00034954">
        <w:rPr>
          <w:bCs/>
          <w:snapToGrid w:val="0"/>
          <w:color w:val="000000" w:themeColor="text1"/>
          <w:sz w:val="24"/>
          <w:szCs w:val="24"/>
        </w:rPr>
        <w:t xml:space="preserve">ence </w:t>
      </w:r>
      <w:proofErr w:type="spellStart"/>
      <w:r w:rsidR="004409DA" w:rsidRPr="00034954">
        <w:rPr>
          <w:bCs/>
          <w:snapToGrid w:val="0"/>
          <w:color w:val="000000" w:themeColor="text1"/>
          <w:sz w:val="24"/>
          <w:szCs w:val="24"/>
        </w:rPr>
        <w:t>SANM</w:t>
      </w:r>
      <w:proofErr w:type="spellEnd"/>
      <w:r w:rsidR="004409DA" w:rsidRPr="00034954">
        <w:rPr>
          <w:bCs/>
          <w:snapToGrid w:val="0"/>
          <w:color w:val="000000" w:themeColor="text1"/>
          <w:sz w:val="24"/>
          <w:szCs w:val="24"/>
        </w:rPr>
        <w:t xml:space="preserve"> offers a suitable complementary alternative.</w:t>
      </w:r>
      <w:r w:rsidRPr="00034954">
        <w:rPr>
          <w:color w:val="000000" w:themeColor="text1"/>
          <w:sz w:val="24"/>
          <w:szCs w:val="24"/>
        </w:rPr>
        <w:t xml:space="preserve"> </w:t>
      </w:r>
      <w:proofErr w:type="spellStart"/>
      <w:r w:rsidRPr="00034954">
        <w:rPr>
          <w:bCs/>
          <w:snapToGrid w:val="0"/>
          <w:color w:val="000000" w:themeColor="text1"/>
          <w:sz w:val="24"/>
          <w:szCs w:val="24"/>
        </w:rPr>
        <w:t>SANM</w:t>
      </w:r>
      <w:proofErr w:type="spellEnd"/>
      <w:r w:rsidRPr="00034954">
        <w:rPr>
          <w:bCs/>
          <w:snapToGrid w:val="0"/>
          <w:color w:val="000000" w:themeColor="text1"/>
          <w:sz w:val="24"/>
          <w:szCs w:val="24"/>
        </w:rPr>
        <w:t xml:space="preserve"> </w:t>
      </w:r>
      <w:r w:rsidR="00142562" w:rsidRPr="00034954">
        <w:rPr>
          <w:bCs/>
          <w:snapToGrid w:val="0"/>
          <w:color w:val="000000" w:themeColor="text1"/>
          <w:sz w:val="24"/>
          <w:szCs w:val="24"/>
        </w:rPr>
        <w:t>takes advantages of</w:t>
      </w:r>
      <w:r w:rsidRPr="00034954">
        <w:rPr>
          <w:bCs/>
          <w:snapToGrid w:val="0"/>
          <w:color w:val="000000" w:themeColor="text1"/>
          <w:sz w:val="24"/>
          <w:szCs w:val="24"/>
        </w:rPr>
        <w:t xml:space="preserve"> its sturdy </w:t>
      </w:r>
      <w:r w:rsidR="00572860" w:rsidRPr="00034954">
        <w:rPr>
          <w:bCs/>
          <w:snapToGrid w:val="0"/>
          <w:color w:val="000000" w:themeColor="text1"/>
          <w:sz w:val="24"/>
          <w:szCs w:val="24"/>
        </w:rPr>
        <w:t xml:space="preserve">tuning fork </w:t>
      </w:r>
      <w:r w:rsidRPr="00034954">
        <w:rPr>
          <w:bCs/>
          <w:snapToGrid w:val="0"/>
          <w:color w:val="000000" w:themeColor="text1"/>
          <w:sz w:val="24"/>
          <w:szCs w:val="24"/>
        </w:rPr>
        <w:t xml:space="preserve">probe </w:t>
      </w:r>
      <w:r w:rsidR="00572860" w:rsidRPr="00034954">
        <w:rPr>
          <w:bCs/>
          <w:snapToGrid w:val="0"/>
          <w:color w:val="000000" w:themeColor="text1"/>
          <w:sz w:val="24"/>
          <w:szCs w:val="24"/>
        </w:rPr>
        <w:t>(</w:t>
      </w:r>
      <w:r w:rsidRPr="00034954">
        <w:rPr>
          <w:bCs/>
          <w:snapToGrid w:val="0"/>
          <w:color w:val="000000" w:themeColor="text1"/>
          <w:sz w:val="24"/>
          <w:szCs w:val="24"/>
        </w:rPr>
        <w:t xml:space="preserve">very high spring constant </w:t>
      </w:r>
      <w:r w:rsidRPr="00034954">
        <w:rPr>
          <w:bCs/>
          <w:i/>
          <w:snapToGrid w:val="0"/>
          <w:color w:val="000000" w:themeColor="text1"/>
          <w:sz w:val="24"/>
          <w:szCs w:val="24"/>
        </w:rPr>
        <w:t>k=</w:t>
      </w:r>
      <w:r w:rsidRPr="00034954">
        <w:rPr>
          <w:bCs/>
          <w:snapToGrid w:val="0"/>
          <w:color w:val="000000" w:themeColor="text1"/>
          <w:sz w:val="24"/>
          <w:szCs w:val="24"/>
        </w:rPr>
        <w:t>20,000 N/m</w:t>
      </w:r>
      <w:r w:rsidR="00572860" w:rsidRPr="00034954">
        <w:rPr>
          <w:bCs/>
          <w:snapToGrid w:val="0"/>
          <w:color w:val="000000" w:themeColor="text1"/>
          <w:sz w:val="24"/>
          <w:szCs w:val="24"/>
        </w:rPr>
        <w:t>)</w:t>
      </w:r>
      <w:r w:rsidR="00967101" w:rsidRPr="00034954">
        <w:rPr>
          <w:bCs/>
          <w:snapToGrid w:val="0"/>
          <w:color w:val="000000" w:themeColor="text1"/>
          <w:sz w:val="24"/>
          <w:szCs w:val="24"/>
        </w:rPr>
        <w:t xml:space="preserve"> that simultaneously displays</w:t>
      </w:r>
      <w:r w:rsidR="00205060" w:rsidRPr="00034954">
        <w:rPr>
          <w:bCs/>
          <w:snapToGrid w:val="0"/>
          <w:color w:val="000000" w:themeColor="text1"/>
          <w:sz w:val="24"/>
          <w:szCs w:val="24"/>
        </w:rPr>
        <w:t xml:space="preserve"> </w:t>
      </w:r>
      <w:r w:rsidRPr="00034954">
        <w:rPr>
          <w:bCs/>
          <w:snapToGrid w:val="0"/>
          <w:color w:val="000000" w:themeColor="text1"/>
          <w:sz w:val="24"/>
          <w:szCs w:val="24"/>
        </w:rPr>
        <w:t>very low dissipation characteri</w:t>
      </w:r>
      <w:r w:rsidR="00572860" w:rsidRPr="00034954">
        <w:rPr>
          <w:bCs/>
          <w:snapToGrid w:val="0"/>
          <w:color w:val="000000" w:themeColor="text1"/>
          <w:sz w:val="24"/>
          <w:szCs w:val="24"/>
        </w:rPr>
        <w:t>stics (</w:t>
      </w:r>
      <w:r w:rsidRPr="00034954">
        <w:rPr>
          <w:bCs/>
          <w:i/>
          <w:snapToGrid w:val="0"/>
          <w:color w:val="000000" w:themeColor="text1"/>
          <w:sz w:val="24"/>
          <w:szCs w:val="24"/>
        </w:rPr>
        <w:t>Q</w:t>
      </w:r>
      <w:r w:rsidR="00C82A3D" w:rsidRPr="00034954">
        <w:rPr>
          <w:bCs/>
          <w:i/>
          <w:snapToGrid w:val="0"/>
          <w:color w:val="000000" w:themeColor="text1"/>
          <w:sz w:val="24"/>
          <w:szCs w:val="24"/>
        </w:rPr>
        <w:t xml:space="preserve"> </w:t>
      </w:r>
      <w:r w:rsidR="00BF5799" w:rsidRPr="00034954">
        <w:rPr>
          <w:bCs/>
          <w:i/>
          <w:snapToGrid w:val="0"/>
          <w:color w:val="000000" w:themeColor="text1"/>
          <w:sz w:val="24"/>
          <w:szCs w:val="24"/>
        </w:rPr>
        <w:t>~</w:t>
      </w:r>
      <w:r w:rsidR="00C82A3D" w:rsidRPr="00034954">
        <w:rPr>
          <w:bCs/>
          <w:i/>
          <w:snapToGrid w:val="0"/>
          <w:color w:val="000000" w:themeColor="text1"/>
          <w:sz w:val="24"/>
          <w:szCs w:val="24"/>
        </w:rPr>
        <w:t xml:space="preserve"> </w:t>
      </w:r>
      <w:r w:rsidRPr="00034954">
        <w:rPr>
          <w:bCs/>
          <w:snapToGrid w:val="0"/>
          <w:color w:val="000000" w:themeColor="text1"/>
          <w:sz w:val="24"/>
          <w:szCs w:val="24"/>
        </w:rPr>
        <w:t>2000)</w:t>
      </w:r>
      <w:r w:rsidR="00205060" w:rsidRPr="00034954">
        <w:rPr>
          <w:bCs/>
          <w:snapToGrid w:val="0"/>
          <w:color w:val="000000" w:themeColor="text1"/>
          <w:sz w:val="24"/>
          <w:szCs w:val="24"/>
        </w:rPr>
        <w:t>.</w:t>
      </w:r>
      <w:r w:rsidR="002D2DC2" w:rsidRPr="00034954">
        <w:rPr>
          <w:bCs/>
          <w:snapToGrid w:val="0"/>
          <w:color w:val="000000" w:themeColor="text1"/>
          <w:sz w:val="24"/>
          <w:szCs w:val="24"/>
        </w:rPr>
        <w:t xml:space="preserve"> </w:t>
      </w:r>
    </w:p>
    <w:p w:rsidR="005323D8" w:rsidRPr="00034954" w:rsidRDefault="00463EF1" w:rsidP="00893B64">
      <w:pPr>
        <w:pStyle w:val="PlainText"/>
        <w:tabs>
          <w:tab w:val="left" w:pos="1260"/>
          <w:tab w:val="left" w:pos="7650"/>
        </w:tabs>
        <w:spacing w:before="120"/>
        <w:ind w:firstLine="360"/>
        <w:jc w:val="both"/>
        <w:outlineLvl w:val="0"/>
        <w:rPr>
          <w:rFonts w:ascii="Times New Roman" w:hAnsi="Times New Roman"/>
          <w:color w:val="000000" w:themeColor="text1"/>
          <w:sz w:val="24"/>
          <w:szCs w:val="24"/>
        </w:rPr>
      </w:pPr>
      <w:r w:rsidRPr="00034954">
        <w:rPr>
          <w:rFonts w:ascii="Times New Roman" w:hAnsi="Times New Roman"/>
          <w:color w:val="000000" w:themeColor="text1"/>
          <w:sz w:val="24"/>
          <w:szCs w:val="24"/>
        </w:rPr>
        <w:t>In summary,</w:t>
      </w:r>
      <w:r w:rsidR="005323D8" w:rsidRPr="00034954">
        <w:rPr>
          <w:rFonts w:ascii="Times New Roman" w:hAnsi="Times New Roman"/>
          <w:color w:val="000000" w:themeColor="text1"/>
          <w:sz w:val="24"/>
          <w:szCs w:val="24"/>
        </w:rPr>
        <w:t xml:space="preserve"> </w:t>
      </w:r>
      <w:r w:rsidRPr="00034954">
        <w:rPr>
          <w:rFonts w:ascii="Times New Roman" w:hAnsi="Times New Roman"/>
          <w:color w:val="000000" w:themeColor="text1"/>
          <w:sz w:val="24"/>
          <w:szCs w:val="24"/>
        </w:rPr>
        <w:t xml:space="preserve">the </w:t>
      </w:r>
      <w:r w:rsidR="005323D8" w:rsidRPr="00034954">
        <w:rPr>
          <w:rFonts w:ascii="Times New Roman" w:hAnsi="Times New Roman"/>
          <w:color w:val="000000" w:themeColor="text1"/>
          <w:sz w:val="24"/>
          <w:szCs w:val="24"/>
        </w:rPr>
        <w:t xml:space="preserve">dynamics of fluids </w:t>
      </w:r>
      <w:r w:rsidR="00BC4791" w:rsidRPr="00034954">
        <w:rPr>
          <w:rFonts w:ascii="Times New Roman" w:hAnsi="Times New Roman"/>
          <w:color w:val="000000" w:themeColor="text1"/>
          <w:sz w:val="24"/>
          <w:szCs w:val="24"/>
        </w:rPr>
        <w:t>at</w:t>
      </w:r>
      <w:r w:rsidR="004409DA" w:rsidRPr="00034954">
        <w:rPr>
          <w:rFonts w:ascii="Times New Roman" w:hAnsi="Times New Roman"/>
          <w:color w:val="000000" w:themeColor="text1"/>
          <w:sz w:val="24"/>
          <w:szCs w:val="24"/>
        </w:rPr>
        <w:t>,</w:t>
      </w:r>
      <w:r w:rsidR="005323D8" w:rsidRPr="00034954">
        <w:rPr>
          <w:rFonts w:ascii="Times New Roman" w:hAnsi="Times New Roman"/>
          <w:color w:val="000000" w:themeColor="text1"/>
          <w:sz w:val="24"/>
          <w:szCs w:val="24"/>
        </w:rPr>
        <w:t xml:space="preserve"> or confined between</w:t>
      </w:r>
      <w:r w:rsidR="004409DA" w:rsidRPr="00034954">
        <w:rPr>
          <w:rFonts w:ascii="Times New Roman" w:hAnsi="Times New Roman"/>
          <w:color w:val="000000" w:themeColor="text1"/>
          <w:sz w:val="24"/>
          <w:szCs w:val="24"/>
        </w:rPr>
        <w:t>,</w:t>
      </w:r>
      <w:r w:rsidR="005323D8" w:rsidRPr="00034954">
        <w:rPr>
          <w:rFonts w:ascii="Times New Roman" w:hAnsi="Times New Roman"/>
          <w:color w:val="000000" w:themeColor="text1"/>
          <w:sz w:val="24"/>
          <w:szCs w:val="24"/>
        </w:rPr>
        <w:t xml:space="preserve"> solid surfaces </w:t>
      </w:r>
      <w:r w:rsidRPr="00034954">
        <w:rPr>
          <w:rFonts w:ascii="Times New Roman" w:hAnsi="Times New Roman"/>
          <w:color w:val="000000" w:themeColor="text1"/>
          <w:sz w:val="24"/>
          <w:szCs w:val="24"/>
        </w:rPr>
        <w:t>(</w:t>
      </w:r>
      <w:r w:rsidR="005323D8" w:rsidRPr="00034954">
        <w:rPr>
          <w:rFonts w:ascii="Times New Roman" w:hAnsi="Times New Roman"/>
          <w:color w:val="000000" w:themeColor="text1"/>
          <w:sz w:val="24"/>
          <w:szCs w:val="24"/>
        </w:rPr>
        <w:t xml:space="preserve">particularly hydrophobic </w:t>
      </w:r>
      <w:r w:rsidR="001B671A" w:rsidRPr="00034954">
        <w:rPr>
          <w:rFonts w:ascii="Times New Roman" w:hAnsi="Times New Roman"/>
          <w:color w:val="000000" w:themeColor="text1"/>
          <w:sz w:val="24"/>
          <w:szCs w:val="24"/>
        </w:rPr>
        <w:t>surfaces</w:t>
      </w:r>
      <w:r w:rsidRPr="00034954">
        <w:rPr>
          <w:rFonts w:ascii="Times New Roman" w:hAnsi="Times New Roman"/>
          <w:color w:val="000000" w:themeColor="text1"/>
          <w:sz w:val="24"/>
          <w:szCs w:val="24"/>
        </w:rPr>
        <w:t>)</w:t>
      </w:r>
      <w:r w:rsidR="005323D8" w:rsidRPr="00034954">
        <w:rPr>
          <w:rFonts w:ascii="Times New Roman" w:hAnsi="Times New Roman"/>
          <w:color w:val="000000" w:themeColor="text1"/>
          <w:sz w:val="24"/>
          <w:szCs w:val="24"/>
        </w:rPr>
        <w:t xml:space="preserve"> present</w:t>
      </w:r>
      <w:r w:rsidRPr="00034954">
        <w:rPr>
          <w:rFonts w:ascii="Times New Roman" w:hAnsi="Times New Roman"/>
          <w:color w:val="000000" w:themeColor="text1"/>
          <w:sz w:val="24"/>
          <w:szCs w:val="24"/>
        </w:rPr>
        <w:t>s</w:t>
      </w:r>
      <w:r w:rsidR="005323D8" w:rsidRPr="00034954">
        <w:rPr>
          <w:rFonts w:ascii="Times New Roman" w:hAnsi="Times New Roman"/>
          <w:color w:val="000000" w:themeColor="text1"/>
          <w:sz w:val="24"/>
          <w:szCs w:val="24"/>
        </w:rPr>
        <w:t xml:space="preserve"> a</w:t>
      </w:r>
      <w:r w:rsidR="000B27C6" w:rsidRPr="00034954">
        <w:rPr>
          <w:rFonts w:ascii="Times New Roman" w:hAnsi="Times New Roman"/>
          <w:color w:val="000000" w:themeColor="text1"/>
          <w:sz w:val="24"/>
          <w:szCs w:val="24"/>
        </w:rPr>
        <w:t>n interesting</w:t>
      </w:r>
      <w:r w:rsidR="005323D8" w:rsidRPr="00034954">
        <w:rPr>
          <w:rFonts w:ascii="Times New Roman" w:hAnsi="Times New Roman"/>
          <w:color w:val="000000" w:themeColor="text1"/>
          <w:sz w:val="24"/>
          <w:szCs w:val="24"/>
        </w:rPr>
        <w:t xml:space="preserve"> rainbow of fundamental and challenging </w:t>
      </w:r>
      <w:proofErr w:type="spellStart"/>
      <w:r w:rsidR="005323D8" w:rsidRPr="00034954">
        <w:rPr>
          <w:rFonts w:ascii="Times New Roman" w:hAnsi="Times New Roman"/>
          <w:color w:val="000000" w:themeColor="text1"/>
          <w:sz w:val="24"/>
          <w:szCs w:val="24"/>
        </w:rPr>
        <w:t>questions</w:t>
      </w:r>
      <w:r w:rsidRPr="00034954">
        <w:rPr>
          <w:rFonts w:ascii="Times New Roman" w:hAnsi="Times New Roman"/>
          <w:color w:val="000000" w:themeColor="text1"/>
          <w:sz w:val="24"/>
          <w:szCs w:val="24"/>
        </w:rPr>
        <w:t>.</w:t>
      </w:r>
      <w:r w:rsidR="00B345A5" w:rsidRPr="00034954">
        <w:rPr>
          <w:rFonts w:ascii="Times New Roman" w:hAnsi="Times New Roman"/>
          <w:color w:val="000000" w:themeColor="text1"/>
          <w:sz w:val="24"/>
          <w:szCs w:val="24"/>
          <w:vertAlign w:val="superscript"/>
        </w:rPr>
        <w:t>1</w:t>
      </w:r>
      <w:proofErr w:type="spellEnd"/>
      <w:r w:rsidR="00B345A5" w:rsidRPr="00034954">
        <w:rPr>
          <w:rFonts w:ascii="Times New Roman" w:hAnsi="Times New Roman"/>
          <w:color w:val="000000" w:themeColor="text1"/>
          <w:sz w:val="24"/>
          <w:szCs w:val="24"/>
          <w:vertAlign w:val="superscript"/>
        </w:rPr>
        <w:t>-7</w:t>
      </w:r>
      <w:r w:rsidR="005323D8" w:rsidRPr="00034954">
        <w:rPr>
          <w:rFonts w:ascii="Times New Roman" w:hAnsi="Times New Roman"/>
          <w:color w:val="000000" w:themeColor="text1"/>
          <w:sz w:val="24"/>
          <w:szCs w:val="24"/>
        </w:rPr>
        <w:t xml:space="preserve"> </w:t>
      </w:r>
      <w:r w:rsidR="00C32C3A" w:rsidRPr="00034954">
        <w:rPr>
          <w:rFonts w:ascii="Times New Roman" w:hAnsi="Times New Roman"/>
          <w:color w:val="000000" w:themeColor="text1"/>
          <w:sz w:val="24"/>
          <w:szCs w:val="24"/>
        </w:rPr>
        <w:t xml:space="preserve">Despite tremendous efforts, </w:t>
      </w:r>
      <w:r w:rsidR="00BC4791" w:rsidRPr="00034954">
        <w:rPr>
          <w:rFonts w:ascii="Times New Roman" w:hAnsi="Times New Roman"/>
          <w:color w:val="000000" w:themeColor="text1"/>
          <w:sz w:val="24"/>
          <w:szCs w:val="24"/>
        </w:rPr>
        <w:t>there</w:t>
      </w:r>
      <w:r w:rsidR="00C32C3A" w:rsidRPr="00034954">
        <w:rPr>
          <w:rFonts w:ascii="Times New Roman" w:hAnsi="Times New Roman"/>
          <w:color w:val="000000" w:themeColor="text1"/>
          <w:sz w:val="24"/>
          <w:szCs w:val="24"/>
        </w:rPr>
        <w:t xml:space="preserve"> does not exist yet a </w:t>
      </w:r>
      <w:r w:rsidR="00F9468D" w:rsidRPr="00034954">
        <w:rPr>
          <w:rFonts w:ascii="Times New Roman" w:hAnsi="Times New Roman"/>
          <w:color w:val="000000" w:themeColor="text1"/>
          <w:sz w:val="24"/>
          <w:szCs w:val="24"/>
        </w:rPr>
        <w:t>general</w:t>
      </w:r>
      <w:r w:rsidR="00C32C3A" w:rsidRPr="00034954">
        <w:rPr>
          <w:rFonts w:ascii="Times New Roman" w:hAnsi="Times New Roman"/>
          <w:color w:val="000000" w:themeColor="text1"/>
          <w:sz w:val="24"/>
          <w:szCs w:val="24"/>
        </w:rPr>
        <w:t xml:space="preserve"> </w:t>
      </w:r>
      <w:r w:rsidR="00BC4791" w:rsidRPr="00034954">
        <w:rPr>
          <w:rFonts w:ascii="Times New Roman" w:hAnsi="Times New Roman"/>
          <w:color w:val="000000" w:themeColor="text1"/>
          <w:sz w:val="24"/>
          <w:szCs w:val="24"/>
        </w:rPr>
        <w:t xml:space="preserve">theory </w:t>
      </w:r>
      <w:r w:rsidR="00F9468D" w:rsidRPr="00034954">
        <w:rPr>
          <w:rFonts w:ascii="Times New Roman" w:hAnsi="Times New Roman"/>
          <w:color w:val="000000" w:themeColor="text1"/>
          <w:sz w:val="24"/>
          <w:szCs w:val="24"/>
        </w:rPr>
        <w:t xml:space="preserve">able to </w:t>
      </w:r>
      <w:r w:rsidR="00BC4791" w:rsidRPr="00034954">
        <w:rPr>
          <w:rFonts w:ascii="Times New Roman" w:hAnsi="Times New Roman"/>
          <w:color w:val="000000" w:themeColor="text1"/>
          <w:sz w:val="24"/>
          <w:szCs w:val="24"/>
        </w:rPr>
        <w:t>make predictions under varying</w:t>
      </w:r>
      <w:r w:rsidR="00F9468D" w:rsidRPr="00034954">
        <w:rPr>
          <w:rFonts w:ascii="Times New Roman" w:hAnsi="Times New Roman"/>
          <w:color w:val="000000" w:themeColor="text1"/>
          <w:sz w:val="24"/>
          <w:szCs w:val="24"/>
        </w:rPr>
        <w:t xml:space="preserve"> circumstances</w:t>
      </w:r>
      <w:r w:rsidR="00031748" w:rsidRPr="00034954">
        <w:rPr>
          <w:rFonts w:ascii="Times New Roman" w:hAnsi="Times New Roman"/>
          <w:color w:val="000000" w:themeColor="text1"/>
          <w:sz w:val="24"/>
          <w:szCs w:val="24"/>
        </w:rPr>
        <w:t xml:space="preserve"> even though a drastic revival of the field has occurred in the last </w:t>
      </w:r>
      <w:proofErr w:type="spellStart"/>
      <w:r w:rsidR="00031748" w:rsidRPr="00034954">
        <w:rPr>
          <w:rFonts w:ascii="Times New Roman" w:hAnsi="Times New Roman"/>
          <w:color w:val="000000" w:themeColor="text1"/>
          <w:sz w:val="24"/>
          <w:szCs w:val="24"/>
        </w:rPr>
        <w:t>decade.</w:t>
      </w:r>
      <w:r w:rsidR="00D26F65" w:rsidRPr="00034954">
        <w:rPr>
          <w:rFonts w:ascii="Times New Roman" w:hAnsi="Times New Roman"/>
          <w:color w:val="000000" w:themeColor="text1"/>
          <w:sz w:val="24"/>
          <w:szCs w:val="24"/>
          <w:vertAlign w:val="superscript"/>
        </w:rPr>
        <w:t>10</w:t>
      </w:r>
      <w:proofErr w:type="spellEnd"/>
      <w:r w:rsidR="00031748" w:rsidRPr="00034954">
        <w:rPr>
          <w:rFonts w:ascii="Times New Roman" w:hAnsi="Times New Roman"/>
          <w:color w:val="000000" w:themeColor="text1"/>
          <w:sz w:val="24"/>
          <w:szCs w:val="24"/>
        </w:rPr>
        <w:t xml:space="preserve"> </w:t>
      </w:r>
      <w:r w:rsidR="0015638E" w:rsidRPr="00034954">
        <w:rPr>
          <w:rFonts w:ascii="Times New Roman" w:hAnsi="Times New Roman"/>
          <w:color w:val="000000" w:themeColor="text1"/>
          <w:sz w:val="24"/>
          <w:szCs w:val="24"/>
        </w:rPr>
        <w:t>In one approach, t</w:t>
      </w:r>
      <w:r w:rsidR="00240A85" w:rsidRPr="00034954">
        <w:rPr>
          <w:rFonts w:ascii="Times New Roman" w:hAnsi="Times New Roman"/>
          <w:color w:val="000000" w:themeColor="text1"/>
          <w:sz w:val="24"/>
          <w:szCs w:val="24"/>
        </w:rPr>
        <w:t>he study of</w:t>
      </w:r>
      <w:r w:rsidR="0015638E" w:rsidRPr="00034954">
        <w:rPr>
          <w:rFonts w:ascii="Times New Roman" w:hAnsi="Times New Roman"/>
          <w:color w:val="000000" w:themeColor="text1"/>
          <w:sz w:val="24"/>
          <w:szCs w:val="24"/>
        </w:rPr>
        <w:t xml:space="preserve"> </w:t>
      </w:r>
      <w:proofErr w:type="spellStart"/>
      <w:r w:rsidR="0015638E" w:rsidRPr="00034954">
        <w:rPr>
          <w:rFonts w:ascii="Times New Roman" w:hAnsi="Times New Roman"/>
          <w:color w:val="000000" w:themeColor="text1"/>
          <w:sz w:val="24"/>
          <w:szCs w:val="24"/>
        </w:rPr>
        <w:t>mesoscopic</w:t>
      </w:r>
      <w:proofErr w:type="spellEnd"/>
      <w:r w:rsidR="0015638E" w:rsidRPr="00034954">
        <w:rPr>
          <w:rFonts w:ascii="Times New Roman" w:hAnsi="Times New Roman"/>
          <w:color w:val="000000" w:themeColor="text1"/>
          <w:sz w:val="24"/>
          <w:szCs w:val="24"/>
        </w:rPr>
        <w:t xml:space="preserve"> fluid films at</w:t>
      </w:r>
      <w:r w:rsidR="00240A85" w:rsidRPr="00034954">
        <w:rPr>
          <w:rFonts w:ascii="Times New Roman" w:hAnsi="Times New Roman"/>
          <w:color w:val="000000" w:themeColor="text1"/>
          <w:sz w:val="24"/>
          <w:szCs w:val="24"/>
        </w:rPr>
        <w:t xml:space="preserve"> surface and interfaces appear to be a good starting </w:t>
      </w:r>
      <w:r w:rsidR="0015638E" w:rsidRPr="00034954">
        <w:rPr>
          <w:rFonts w:ascii="Times New Roman" w:hAnsi="Times New Roman"/>
          <w:color w:val="000000" w:themeColor="text1"/>
          <w:sz w:val="24"/>
          <w:szCs w:val="24"/>
        </w:rPr>
        <w:t>step</w:t>
      </w:r>
      <w:r w:rsidR="00240A85" w:rsidRPr="00034954">
        <w:rPr>
          <w:rFonts w:ascii="Times New Roman" w:hAnsi="Times New Roman"/>
          <w:color w:val="000000" w:themeColor="text1"/>
          <w:sz w:val="24"/>
          <w:szCs w:val="24"/>
        </w:rPr>
        <w:t xml:space="preserve"> </w:t>
      </w:r>
      <w:r w:rsidR="0015638E" w:rsidRPr="00034954">
        <w:rPr>
          <w:rFonts w:ascii="Times New Roman" w:hAnsi="Times New Roman"/>
          <w:color w:val="000000" w:themeColor="text1"/>
          <w:sz w:val="24"/>
          <w:szCs w:val="24"/>
        </w:rPr>
        <w:t xml:space="preserve">towards tackling (later on) </w:t>
      </w:r>
      <w:r w:rsidR="00240A85" w:rsidRPr="00034954">
        <w:rPr>
          <w:rFonts w:ascii="Times New Roman" w:hAnsi="Times New Roman"/>
          <w:color w:val="000000" w:themeColor="text1"/>
          <w:sz w:val="24"/>
          <w:szCs w:val="24"/>
        </w:rPr>
        <w:t xml:space="preserve">more complicated </w:t>
      </w:r>
      <w:r w:rsidR="0015638E" w:rsidRPr="00034954">
        <w:rPr>
          <w:rFonts w:ascii="Times New Roman" w:hAnsi="Times New Roman"/>
          <w:color w:val="000000" w:themeColor="text1"/>
          <w:sz w:val="24"/>
          <w:szCs w:val="24"/>
        </w:rPr>
        <w:t>geometries</w:t>
      </w:r>
      <w:r w:rsidR="00240A85" w:rsidRPr="00034954">
        <w:rPr>
          <w:rFonts w:ascii="Times New Roman" w:hAnsi="Times New Roman"/>
          <w:color w:val="000000" w:themeColor="text1"/>
          <w:sz w:val="24"/>
          <w:szCs w:val="24"/>
        </w:rPr>
        <w:t xml:space="preserve">. </w:t>
      </w:r>
      <w:r w:rsidR="00023902" w:rsidRPr="00034954">
        <w:rPr>
          <w:rFonts w:ascii="Times New Roman" w:hAnsi="Times New Roman"/>
          <w:color w:val="000000" w:themeColor="text1"/>
          <w:sz w:val="24"/>
          <w:szCs w:val="24"/>
        </w:rPr>
        <w:t xml:space="preserve">Through this proposal, </w:t>
      </w:r>
      <w:proofErr w:type="spellStart"/>
      <w:r w:rsidR="0015638E" w:rsidRPr="00034954">
        <w:rPr>
          <w:rFonts w:ascii="Times New Roman" w:hAnsi="Times New Roman"/>
          <w:color w:val="000000" w:themeColor="text1"/>
          <w:sz w:val="24"/>
          <w:szCs w:val="24"/>
        </w:rPr>
        <w:t>SANM</w:t>
      </w:r>
      <w:proofErr w:type="spellEnd"/>
      <w:r w:rsidR="0015638E" w:rsidRPr="00034954">
        <w:rPr>
          <w:rFonts w:ascii="Times New Roman" w:hAnsi="Times New Roman"/>
          <w:color w:val="000000" w:themeColor="text1"/>
          <w:sz w:val="24"/>
          <w:szCs w:val="24"/>
        </w:rPr>
        <w:t xml:space="preserve"> embraces this strategy and attempts to </w:t>
      </w:r>
      <w:r w:rsidR="00DA0D6D" w:rsidRPr="00034954">
        <w:rPr>
          <w:rFonts w:ascii="Times New Roman" w:hAnsi="Times New Roman"/>
          <w:color w:val="000000" w:themeColor="text1"/>
          <w:sz w:val="24"/>
          <w:szCs w:val="24"/>
        </w:rPr>
        <w:t xml:space="preserve">contribute </w:t>
      </w:r>
      <w:r w:rsidR="00031748" w:rsidRPr="00034954">
        <w:rPr>
          <w:rFonts w:ascii="Times New Roman" w:hAnsi="Times New Roman"/>
          <w:color w:val="000000" w:themeColor="text1"/>
          <w:sz w:val="24"/>
          <w:szCs w:val="24"/>
        </w:rPr>
        <w:t>via</w:t>
      </w:r>
      <w:r w:rsidRPr="00034954">
        <w:rPr>
          <w:rFonts w:ascii="Times New Roman" w:hAnsi="Times New Roman"/>
          <w:color w:val="000000" w:themeColor="text1"/>
          <w:sz w:val="24"/>
          <w:szCs w:val="24"/>
        </w:rPr>
        <w:t xml:space="preserve"> answers </w:t>
      </w:r>
      <w:r w:rsidR="005323D8" w:rsidRPr="00034954">
        <w:rPr>
          <w:rFonts w:ascii="Times New Roman" w:hAnsi="Times New Roman"/>
          <w:color w:val="000000" w:themeColor="text1"/>
          <w:sz w:val="24"/>
          <w:szCs w:val="24"/>
        </w:rPr>
        <w:t>from a nanometer scale perspective</w:t>
      </w:r>
      <w:r w:rsidRPr="00034954">
        <w:rPr>
          <w:rFonts w:ascii="Times New Roman" w:hAnsi="Times New Roman"/>
          <w:color w:val="000000" w:themeColor="text1"/>
          <w:sz w:val="24"/>
          <w:szCs w:val="24"/>
        </w:rPr>
        <w:t xml:space="preserve">, </w:t>
      </w:r>
      <w:r w:rsidR="0015638E" w:rsidRPr="00034954">
        <w:rPr>
          <w:rFonts w:ascii="Times New Roman" w:hAnsi="Times New Roman"/>
          <w:color w:val="000000" w:themeColor="text1"/>
          <w:sz w:val="24"/>
          <w:szCs w:val="24"/>
        </w:rPr>
        <w:t>giving emphasis to</w:t>
      </w:r>
      <w:r w:rsidR="00DA0D6D" w:rsidRPr="00034954">
        <w:rPr>
          <w:rFonts w:ascii="Times New Roman" w:hAnsi="Times New Roman"/>
          <w:color w:val="000000" w:themeColor="text1"/>
          <w:sz w:val="24"/>
          <w:szCs w:val="24"/>
        </w:rPr>
        <w:t xml:space="preserve"> the direct monitoring</w:t>
      </w:r>
      <w:r w:rsidR="00023902" w:rsidRPr="00034954">
        <w:rPr>
          <w:rFonts w:ascii="Times New Roman" w:hAnsi="Times New Roman"/>
          <w:color w:val="000000" w:themeColor="text1"/>
          <w:sz w:val="24"/>
          <w:szCs w:val="24"/>
        </w:rPr>
        <w:t xml:space="preserve"> </w:t>
      </w:r>
      <w:r w:rsidR="00DA0D6D" w:rsidRPr="00034954">
        <w:rPr>
          <w:rFonts w:ascii="Times New Roman" w:hAnsi="Times New Roman"/>
          <w:color w:val="000000" w:themeColor="text1"/>
          <w:sz w:val="24"/>
          <w:szCs w:val="24"/>
        </w:rPr>
        <w:t>of the fluid dynamic response</w:t>
      </w:r>
      <w:r w:rsidR="00BD4009" w:rsidRPr="00034954">
        <w:rPr>
          <w:rFonts w:ascii="Times New Roman" w:hAnsi="Times New Roman"/>
          <w:color w:val="000000" w:themeColor="text1"/>
          <w:sz w:val="24"/>
          <w:szCs w:val="24"/>
        </w:rPr>
        <w:t xml:space="preserve"> with acoustic sensors</w:t>
      </w:r>
      <w:r w:rsidR="00860761" w:rsidRPr="00034954">
        <w:rPr>
          <w:rFonts w:ascii="Times New Roman" w:hAnsi="Times New Roman"/>
          <w:color w:val="000000" w:themeColor="text1"/>
          <w:sz w:val="24"/>
          <w:szCs w:val="24"/>
        </w:rPr>
        <w:t>.</w:t>
      </w:r>
      <w:r w:rsidR="00DA0D6D" w:rsidRPr="00034954">
        <w:rPr>
          <w:rFonts w:ascii="Times New Roman" w:hAnsi="Times New Roman"/>
          <w:color w:val="000000" w:themeColor="text1"/>
          <w:sz w:val="24"/>
          <w:szCs w:val="24"/>
        </w:rPr>
        <w:t xml:space="preserve"> </w:t>
      </w:r>
      <w:r w:rsidR="00860761" w:rsidRPr="00034954">
        <w:rPr>
          <w:rFonts w:ascii="Times New Roman" w:hAnsi="Times New Roman"/>
          <w:color w:val="000000" w:themeColor="text1"/>
          <w:sz w:val="24"/>
          <w:szCs w:val="24"/>
        </w:rPr>
        <w:t xml:space="preserve">The latter has not been tried before.  </w:t>
      </w:r>
    </w:p>
    <w:p w:rsidR="00860761" w:rsidRPr="00034954" w:rsidRDefault="00860761" w:rsidP="00A8348F">
      <w:pPr>
        <w:pStyle w:val="PlainText"/>
        <w:tabs>
          <w:tab w:val="left" w:pos="360"/>
          <w:tab w:val="left" w:pos="1620"/>
          <w:tab w:val="left" w:pos="7650"/>
        </w:tabs>
        <w:spacing w:before="240"/>
        <w:ind w:left="446" w:right="634" w:hanging="446"/>
        <w:outlineLvl w:val="0"/>
        <w:rPr>
          <w:rFonts w:ascii="Times New Roman" w:hAnsi="Times New Roman"/>
          <w:b/>
          <w:bCs/>
          <w:color w:val="000000" w:themeColor="text1"/>
          <w:sz w:val="24"/>
          <w:szCs w:val="24"/>
        </w:rPr>
      </w:pPr>
      <w:r w:rsidRPr="00034954">
        <w:rPr>
          <w:rFonts w:ascii="Times New Roman" w:hAnsi="Times New Roman"/>
          <w:b/>
          <w:bCs/>
          <w:color w:val="000000" w:themeColor="text1"/>
          <w:sz w:val="24"/>
          <w:szCs w:val="24"/>
        </w:rPr>
        <w:lastRenderedPageBreak/>
        <w:t xml:space="preserve">B. </w:t>
      </w:r>
      <w:r w:rsidR="0059054D" w:rsidRPr="00034954">
        <w:rPr>
          <w:rFonts w:ascii="Times New Roman" w:hAnsi="Times New Roman"/>
          <w:b/>
          <w:bCs/>
          <w:color w:val="000000" w:themeColor="text1"/>
          <w:sz w:val="24"/>
          <w:szCs w:val="24"/>
        </w:rPr>
        <w:t>AIMS</w:t>
      </w:r>
    </w:p>
    <w:p w:rsidR="00C97EC1" w:rsidRPr="00034954" w:rsidRDefault="00C97EC1" w:rsidP="004C13DA">
      <w:pPr>
        <w:pStyle w:val="PlainText"/>
        <w:tabs>
          <w:tab w:val="left" w:pos="540"/>
          <w:tab w:val="left" w:pos="7650"/>
        </w:tabs>
        <w:spacing w:before="60"/>
        <w:ind w:left="547" w:hanging="547"/>
        <w:outlineLvl w:val="0"/>
        <w:rPr>
          <w:rFonts w:ascii="Times New Roman" w:hAnsi="Times New Roman"/>
          <w:b/>
          <w:color w:val="000000" w:themeColor="text1"/>
          <w:sz w:val="24"/>
          <w:szCs w:val="24"/>
        </w:rPr>
      </w:pPr>
      <w:proofErr w:type="spellStart"/>
      <w:r w:rsidRPr="00034954">
        <w:rPr>
          <w:rFonts w:ascii="Times New Roman" w:hAnsi="Times New Roman"/>
          <w:b/>
          <w:color w:val="000000" w:themeColor="text1"/>
          <w:sz w:val="24"/>
          <w:szCs w:val="24"/>
        </w:rPr>
        <w:t>B.</w:t>
      </w:r>
      <w:r w:rsidR="006518CB" w:rsidRPr="00034954">
        <w:rPr>
          <w:rFonts w:ascii="Times New Roman" w:hAnsi="Times New Roman"/>
          <w:b/>
          <w:color w:val="000000" w:themeColor="text1"/>
          <w:sz w:val="24"/>
          <w:szCs w:val="24"/>
        </w:rPr>
        <w:t>1</w:t>
      </w:r>
      <w:proofErr w:type="spellEnd"/>
      <w:r w:rsidR="003E7DDB" w:rsidRPr="00034954">
        <w:rPr>
          <w:rFonts w:ascii="Times New Roman" w:hAnsi="Times New Roman"/>
          <w:b/>
          <w:color w:val="000000" w:themeColor="text1"/>
          <w:sz w:val="24"/>
          <w:szCs w:val="24"/>
        </w:rPr>
        <w:t xml:space="preserve"> </w:t>
      </w:r>
      <w:r w:rsidR="005F723F" w:rsidRPr="00034954">
        <w:rPr>
          <w:rFonts w:ascii="Times New Roman" w:hAnsi="Times New Roman"/>
          <w:b/>
          <w:color w:val="000000" w:themeColor="text1"/>
          <w:sz w:val="24"/>
          <w:szCs w:val="24"/>
        </w:rPr>
        <w:tab/>
      </w:r>
      <w:r w:rsidR="0096337E" w:rsidRPr="00034954">
        <w:rPr>
          <w:rFonts w:ascii="Times New Roman" w:hAnsi="Times New Roman"/>
          <w:b/>
          <w:color w:val="000000" w:themeColor="text1"/>
          <w:sz w:val="24"/>
          <w:szCs w:val="24"/>
        </w:rPr>
        <w:t>M</w:t>
      </w:r>
      <w:r w:rsidR="003E7DDB" w:rsidRPr="00034954">
        <w:rPr>
          <w:rFonts w:ascii="Times New Roman" w:hAnsi="Times New Roman"/>
          <w:b/>
          <w:color w:val="000000" w:themeColor="text1"/>
          <w:sz w:val="24"/>
          <w:szCs w:val="24"/>
        </w:rPr>
        <w:t>easurement of fluid</w:t>
      </w:r>
      <w:r w:rsidR="00873390" w:rsidRPr="00034954">
        <w:rPr>
          <w:rFonts w:ascii="Times New Roman" w:hAnsi="Times New Roman"/>
          <w:b/>
          <w:color w:val="000000" w:themeColor="text1"/>
          <w:sz w:val="24"/>
          <w:szCs w:val="24"/>
        </w:rPr>
        <w:t xml:space="preserve">s’ </w:t>
      </w:r>
      <w:r w:rsidR="003E7DDB" w:rsidRPr="00034954">
        <w:rPr>
          <w:rFonts w:ascii="Times New Roman" w:hAnsi="Times New Roman"/>
          <w:b/>
          <w:color w:val="000000" w:themeColor="text1"/>
          <w:sz w:val="24"/>
          <w:szCs w:val="24"/>
        </w:rPr>
        <w:t>phase</w:t>
      </w:r>
      <w:r w:rsidR="00873390" w:rsidRPr="00034954">
        <w:rPr>
          <w:rFonts w:ascii="Times New Roman" w:hAnsi="Times New Roman"/>
          <w:b/>
          <w:color w:val="000000" w:themeColor="text1"/>
          <w:sz w:val="24"/>
          <w:szCs w:val="24"/>
        </w:rPr>
        <w:t>-lag</w:t>
      </w:r>
      <w:r w:rsidR="003E7DDB" w:rsidRPr="00034954">
        <w:rPr>
          <w:rFonts w:ascii="Times New Roman" w:hAnsi="Times New Roman"/>
          <w:b/>
          <w:color w:val="000000" w:themeColor="text1"/>
          <w:sz w:val="24"/>
          <w:szCs w:val="24"/>
        </w:rPr>
        <w:t xml:space="preserve"> response to shear interaction</w:t>
      </w:r>
      <w:r w:rsidR="00C44040" w:rsidRPr="00034954">
        <w:rPr>
          <w:rFonts w:ascii="Times New Roman" w:hAnsi="Times New Roman"/>
          <w:b/>
          <w:color w:val="000000" w:themeColor="text1"/>
          <w:sz w:val="24"/>
          <w:szCs w:val="24"/>
        </w:rPr>
        <w:t>: Phase-lock-loop acoustic feedback</w:t>
      </w:r>
    </w:p>
    <w:p w:rsidR="00AA7622" w:rsidRPr="00034954" w:rsidRDefault="00AA7622" w:rsidP="00AA7622">
      <w:pPr>
        <w:ind w:firstLine="360"/>
        <w:jc w:val="both"/>
        <w:rPr>
          <w:rFonts w:eastAsia="SimSun"/>
          <w:color w:val="000000" w:themeColor="text1"/>
          <w:sz w:val="24"/>
          <w:szCs w:val="24"/>
          <w:lang w:eastAsia="zh-CN"/>
        </w:rPr>
      </w:pPr>
      <w:r w:rsidRPr="00034954">
        <w:rPr>
          <w:rFonts w:eastAsia="SimSun"/>
          <w:color w:val="000000" w:themeColor="text1"/>
          <w:sz w:val="24"/>
          <w:szCs w:val="24"/>
          <w:lang w:eastAsia="zh-CN"/>
        </w:rPr>
        <w:t xml:space="preserve">We will integrate </w:t>
      </w:r>
      <w:r w:rsidRPr="00034954">
        <w:rPr>
          <w:rFonts w:eastAsia="SimSun"/>
          <w:i/>
          <w:color w:val="000000" w:themeColor="text1"/>
          <w:sz w:val="24"/>
          <w:szCs w:val="24"/>
          <w:lang w:eastAsia="zh-CN"/>
        </w:rPr>
        <w:t>phase-locked-loop</w:t>
      </w:r>
      <w:r w:rsidRPr="00034954">
        <w:rPr>
          <w:rFonts w:eastAsia="SimSun"/>
          <w:color w:val="000000" w:themeColor="text1"/>
          <w:sz w:val="24"/>
          <w:szCs w:val="24"/>
          <w:lang w:eastAsia="zh-CN"/>
        </w:rPr>
        <w:t xml:space="preserve"> (</w:t>
      </w:r>
      <w:proofErr w:type="spellStart"/>
      <w:r w:rsidRPr="00034954">
        <w:rPr>
          <w:rFonts w:eastAsia="SimSun"/>
          <w:color w:val="000000" w:themeColor="text1"/>
          <w:sz w:val="24"/>
          <w:szCs w:val="24"/>
          <w:lang w:eastAsia="zh-CN"/>
        </w:rPr>
        <w:t>PLL</w:t>
      </w:r>
      <w:proofErr w:type="spellEnd"/>
      <w:r w:rsidRPr="00034954">
        <w:rPr>
          <w:rFonts w:eastAsia="SimSun"/>
          <w:color w:val="000000" w:themeColor="text1"/>
          <w:sz w:val="24"/>
          <w:szCs w:val="24"/>
          <w:lang w:eastAsia="zh-CN"/>
        </w:rPr>
        <w:t>) feedback control</w:t>
      </w:r>
      <w:r w:rsidRPr="00034954">
        <w:rPr>
          <w:rFonts w:eastAsia="SimSun"/>
          <w:color w:val="000000" w:themeColor="text1"/>
          <w:sz w:val="24"/>
          <w:szCs w:val="24"/>
          <w:vertAlign w:val="superscript"/>
          <w:lang w:eastAsia="zh-CN"/>
        </w:rPr>
        <w:endnoteReference w:id="65"/>
      </w:r>
      <w:r w:rsidRPr="00034954">
        <w:rPr>
          <w:rFonts w:eastAsia="SimSun"/>
          <w:color w:val="000000" w:themeColor="text1"/>
          <w:sz w:val="24"/>
          <w:szCs w:val="24"/>
          <w:lang w:eastAsia="zh-CN"/>
        </w:rPr>
        <w:t xml:space="preserve"> into </w:t>
      </w:r>
      <w:r w:rsidR="008F6E11" w:rsidRPr="00034954">
        <w:rPr>
          <w:rFonts w:eastAsia="SimSun"/>
          <w:color w:val="000000" w:themeColor="text1"/>
          <w:sz w:val="24"/>
          <w:szCs w:val="24"/>
          <w:lang w:eastAsia="zh-CN"/>
        </w:rPr>
        <w:t>our</w:t>
      </w:r>
      <w:r w:rsidR="006518CB" w:rsidRPr="00034954">
        <w:rPr>
          <w:rFonts w:eastAsia="SimSun"/>
          <w:color w:val="000000" w:themeColor="text1"/>
          <w:sz w:val="24"/>
          <w:szCs w:val="24"/>
          <w:lang w:eastAsia="zh-CN"/>
        </w:rPr>
        <w:t xml:space="preserve"> existent in-lab </w:t>
      </w:r>
      <w:r w:rsidR="008F6E11" w:rsidRPr="00034954">
        <w:rPr>
          <w:rFonts w:eastAsia="SimSun"/>
          <w:color w:val="000000" w:themeColor="text1"/>
          <w:sz w:val="24"/>
          <w:szCs w:val="24"/>
          <w:lang w:eastAsia="zh-CN"/>
        </w:rPr>
        <w:t>constructed</w:t>
      </w:r>
      <w:r w:rsidRPr="00034954">
        <w:rPr>
          <w:rFonts w:eastAsia="SimSun"/>
          <w:color w:val="000000" w:themeColor="text1"/>
          <w:sz w:val="24"/>
          <w:szCs w:val="24"/>
          <w:lang w:eastAsia="zh-CN"/>
        </w:rPr>
        <w:t xml:space="preserve"> </w:t>
      </w:r>
      <w:proofErr w:type="spellStart"/>
      <w:r w:rsidRPr="00034954">
        <w:rPr>
          <w:rFonts w:eastAsia="SimSun"/>
          <w:color w:val="000000" w:themeColor="text1"/>
          <w:sz w:val="24"/>
          <w:szCs w:val="24"/>
          <w:lang w:eastAsia="zh-CN"/>
        </w:rPr>
        <w:t>SANM</w:t>
      </w:r>
      <w:proofErr w:type="spellEnd"/>
      <w:r w:rsidR="006518CB" w:rsidRPr="00034954">
        <w:rPr>
          <w:rFonts w:eastAsia="SimSun"/>
          <w:color w:val="000000" w:themeColor="text1"/>
          <w:sz w:val="24"/>
          <w:szCs w:val="24"/>
          <w:lang w:eastAsia="zh-CN"/>
        </w:rPr>
        <w:t xml:space="preserve"> system</w:t>
      </w:r>
      <w:r w:rsidRPr="00034954">
        <w:rPr>
          <w:rFonts w:eastAsia="SimSun"/>
          <w:color w:val="000000" w:themeColor="text1"/>
          <w:sz w:val="24"/>
          <w:szCs w:val="24"/>
          <w:lang w:eastAsia="zh-CN"/>
        </w:rPr>
        <w:t xml:space="preserve">. The purpose is to provide a </w:t>
      </w:r>
      <w:r w:rsidRPr="00034954">
        <w:rPr>
          <w:rFonts w:eastAsia="SimSun"/>
          <w:i/>
          <w:color w:val="000000" w:themeColor="text1"/>
          <w:sz w:val="24"/>
          <w:szCs w:val="24"/>
          <w:lang w:eastAsia="zh-CN"/>
        </w:rPr>
        <w:t>dynamic</w:t>
      </w:r>
      <w:r w:rsidRPr="00034954">
        <w:rPr>
          <w:rFonts w:eastAsia="SimSun"/>
          <w:color w:val="000000" w:themeColor="text1"/>
          <w:sz w:val="24"/>
          <w:szCs w:val="24"/>
          <w:lang w:eastAsia="zh-CN"/>
        </w:rPr>
        <w:t xml:space="preserve"> </w:t>
      </w:r>
      <w:r w:rsidRPr="00034954">
        <w:rPr>
          <w:rFonts w:eastAsia="SimSun"/>
          <w:i/>
          <w:color w:val="000000" w:themeColor="text1"/>
          <w:sz w:val="24"/>
          <w:szCs w:val="24"/>
          <w:lang w:eastAsia="zh-CN"/>
        </w:rPr>
        <w:t>phase reference</w:t>
      </w:r>
      <w:r w:rsidRPr="00034954">
        <w:rPr>
          <w:rFonts w:eastAsia="SimSun"/>
          <w:color w:val="000000" w:themeColor="text1"/>
          <w:sz w:val="24"/>
          <w:szCs w:val="24"/>
          <w:lang w:eastAsia="zh-CN"/>
        </w:rPr>
        <w:t xml:space="preserve"> (</w:t>
      </w:r>
      <w:r w:rsidRPr="00034954">
        <w:rPr>
          <w:rFonts w:eastAsia="SimSun"/>
          <w:i/>
          <w:color w:val="000000" w:themeColor="text1"/>
          <w:sz w:val="24"/>
          <w:szCs w:val="24"/>
          <w:lang w:eastAsia="zh-CN"/>
        </w:rPr>
        <w:t>i.e</w:t>
      </w:r>
      <w:r w:rsidRPr="00034954">
        <w:rPr>
          <w:rFonts w:eastAsia="SimSun"/>
          <w:color w:val="000000" w:themeColor="text1"/>
          <w:sz w:val="24"/>
          <w:szCs w:val="24"/>
          <w:lang w:eastAsia="zh-CN"/>
        </w:rPr>
        <w:t xml:space="preserve">. </w:t>
      </w:r>
      <w:r w:rsidR="00E627CF" w:rsidRPr="00034954">
        <w:rPr>
          <w:rFonts w:eastAsia="SimSun"/>
          <w:color w:val="000000" w:themeColor="text1"/>
          <w:sz w:val="24"/>
          <w:szCs w:val="24"/>
          <w:lang w:eastAsia="zh-CN"/>
        </w:rPr>
        <w:t xml:space="preserve">a phase reference that </w:t>
      </w:r>
      <w:r w:rsidRPr="00034954">
        <w:rPr>
          <w:rFonts w:eastAsia="SimSun"/>
          <w:color w:val="000000" w:themeColor="text1"/>
          <w:sz w:val="24"/>
          <w:szCs w:val="24"/>
          <w:lang w:eastAsia="zh-CN"/>
        </w:rPr>
        <w:t xml:space="preserve">changes </w:t>
      </w:r>
      <w:r w:rsidR="00142562" w:rsidRPr="00034954">
        <w:rPr>
          <w:rFonts w:eastAsia="SimSun"/>
          <w:color w:val="000000" w:themeColor="text1"/>
          <w:sz w:val="24"/>
          <w:szCs w:val="24"/>
          <w:lang w:eastAsia="zh-CN"/>
        </w:rPr>
        <w:t xml:space="preserve">in a predictable way and </w:t>
      </w:r>
      <w:r w:rsidR="006518CB" w:rsidRPr="00034954">
        <w:rPr>
          <w:rFonts w:eastAsia="SimSun"/>
          <w:color w:val="000000" w:themeColor="text1"/>
          <w:sz w:val="24"/>
          <w:szCs w:val="24"/>
          <w:lang w:eastAsia="zh-CN"/>
        </w:rPr>
        <w:t>in real-time in response</w:t>
      </w:r>
      <w:r w:rsidRPr="00034954">
        <w:rPr>
          <w:rFonts w:eastAsia="SimSun"/>
          <w:color w:val="000000" w:themeColor="text1"/>
          <w:sz w:val="24"/>
          <w:szCs w:val="24"/>
          <w:lang w:eastAsia="zh-CN"/>
        </w:rPr>
        <w:t xml:space="preserve"> to the probe-fluid interaction) so that a clear phase-difference can be </w:t>
      </w:r>
      <w:r w:rsidR="0031301C" w:rsidRPr="00034954">
        <w:rPr>
          <w:rFonts w:eastAsia="SimSun"/>
          <w:color w:val="000000" w:themeColor="text1"/>
          <w:sz w:val="24"/>
          <w:szCs w:val="24"/>
          <w:lang w:eastAsia="zh-CN"/>
        </w:rPr>
        <w:t>measur</w:t>
      </w:r>
      <w:r w:rsidRPr="00034954">
        <w:rPr>
          <w:rFonts w:eastAsia="SimSun"/>
          <w:color w:val="000000" w:themeColor="text1"/>
          <w:sz w:val="24"/>
          <w:szCs w:val="24"/>
          <w:lang w:eastAsia="zh-CN"/>
        </w:rPr>
        <w:t>ed between:</w:t>
      </w:r>
    </w:p>
    <w:p w:rsidR="00AA7622" w:rsidRPr="00034954" w:rsidRDefault="00AA7622" w:rsidP="00AA7622">
      <w:pPr>
        <w:tabs>
          <w:tab w:val="left" w:pos="270"/>
        </w:tabs>
        <w:ind w:left="270" w:hanging="270"/>
        <w:jc w:val="both"/>
        <w:rPr>
          <w:rFonts w:eastAsia="SimSun"/>
          <w:color w:val="000000" w:themeColor="text1"/>
          <w:sz w:val="24"/>
          <w:szCs w:val="24"/>
          <w:lang w:eastAsia="zh-CN"/>
        </w:rPr>
      </w:pPr>
      <w:proofErr w:type="spellStart"/>
      <w:r w:rsidRPr="00034954">
        <w:rPr>
          <w:rFonts w:eastAsia="SimSun"/>
          <w:i/>
          <w:color w:val="000000" w:themeColor="text1"/>
          <w:sz w:val="24"/>
          <w:szCs w:val="24"/>
          <w:lang w:eastAsia="zh-CN"/>
        </w:rPr>
        <w:t>i</w:t>
      </w:r>
      <w:proofErr w:type="spellEnd"/>
      <w:r w:rsidRPr="00034954">
        <w:rPr>
          <w:rFonts w:eastAsia="SimSun"/>
          <w:color w:val="000000" w:themeColor="text1"/>
          <w:sz w:val="24"/>
          <w:szCs w:val="24"/>
          <w:lang w:eastAsia="zh-CN"/>
        </w:rPr>
        <w:t xml:space="preserve">) </w:t>
      </w:r>
      <w:r w:rsidRPr="00034954">
        <w:rPr>
          <w:rFonts w:eastAsia="SimSun"/>
          <w:color w:val="000000" w:themeColor="text1"/>
          <w:sz w:val="24"/>
          <w:szCs w:val="24"/>
          <w:lang w:eastAsia="zh-CN"/>
        </w:rPr>
        <w:tab/>
      </w:r>
      <w:proofErr w:type="gramStart"/>
      <w:r w:rsidRPr="00034954">
        <w:rPr>
          <w:rFonts w:eastAsia="SimSun"/>
          <w:color w:val="000000" w:themeColor="text1"/>
          <w:sz w:val="24"/>
          <w:szCs w:val="24"/>
          <w:lang w:eastAsia="zh-CN"/>
        </w:rPr>
        <w:t>the</w:t>
      </w:r>
      <w:proofErr w:type="gramEnd"/>
      <w:r w:rsidRPr="00034954">
        <w:rPr>
          <w:rFonts w:eastAsia="SimSun"/>
          <w:color w:val="000000" w:themeColor="text1"/>
          <w:sz w:val="24"/>
          <w:szCs w:val="24"/>
          <w:lang w:eastAsia="zh-CN"/>
        </w:rPr>
        <w:t xml:space="preserve"> phase of the </w:t>
      </w:r>
      <w:proofErr w:type="spellStart"/>
      <w:r w:rsidRPr="00034954">
        <w:rPr>
          <w:rFonts w:eastAsia="SimSun"/>
          <w:color w:val="000000" w:themeColor="text1"/>
          <w:sz w:val="24"/>
          <w:szCs w:val="24"/>
          <w:lang w:eastAsia="zh-CN"/>
        </w:rPr>
        <w:t>PLL</w:t>
      </w:r>
      <w:proofErr w:type="spellEnd"/>
      <w:r w:rsidRPr="00034954">
        <w:rPr>
          <w:rFonts w:eastAsia="SimSun"/>
          <w:color w:val="000000" w:themeColor="text1"/>
          <w:sz w:val="24"/>
          <w:szCs w:val="24"/>
          <w:lang w:eastAsia="zh-CN"/>
        </w:rPr>
        <w:t xml:space="preserve">-controlled </w:t>
      </w:r>
      <w:r w:rsidR="006D693E" w:rsidRPr="00034954">
        <w:rPr>
          <w:rFonts w:eastAsia="SimSun"/>
          <w:color w:val="000000" w:themeColor="text1"/>
          <w:sz w:val="24"/>
          <w:szCs w:val="24"/>
          <w:lang w:eastAsia="zh-CN"/>
        </w:rPr>
        <w:t xml:space="preserve">driving </w:t>
      </w:r>
      <w:r w:rsidRPr="00034954">
        <w:rPr>
          <w:rFonts w:eastAsia="SimSun"/>
          <w:color w:val="000000" w:themeColor="text1"/>
          <w:sz w:val="24"/>
          <w:szCs w:val="24"/>
          <w:lang w:eastAsia="zh-CN"/>
        </w:rPr>
        <w:t xml:space="preserve">voltage </w:t>
      </w:r>
      <w:r w:rsidR="006D693E" w:rsidRPr="00034954">
        <w:rPr>
          <w:rFonts w:eastAsia="SimSun"/>
          <w:color w:val="000000" w:themeColor="text1"/>
          <w:sz w:val="24"/>
          <w:szCs w:val="24"/>
          <w:lang w:eastAsia="zh-CN"/>
        </w:rPr>
        <w:t>(</w:t>
      </w:r>
      <w:r w:rsidR="006D693E" w:rsidRPr="00034954">
        <w:rPr>
          <w:rFonts w:eastAsia="SimSun"/>
          <w:i/>
          <w:color w:val="000000" w:themeColor="text1"/>
          <w:sz w:val="24"/>
          <w:szCs w:val="24"/>
          <w:lang w:eastAsia="zh-CN"/>
        </w:rPr>
        <w:t>i.e</w:t>
      </w:r>
      <w:r w:rsidR="006D693E" w:rsidRPr="00034954">
        <w:rPr>
          <w:rFonts w:eastAsia="SimSun"/>
          <w:color w:val="000000" w:themeColor="text1"/>
          <w:sz w:val="24"/>
          <w:szCs w:val="24"/>
          <w:lang w:eastAsia="zh-CN"/>
        </w:rPr>
        <w:t xml:space="preserve">. the </w:t>
      </w:r>
      <w:r w:rsidRPr="00034954">
        <w:rPr>
          <w:rFonts w:eastAsia="SimSun"/>
          <w:color w:val="000000" w:themeColor="text1"/>
          <w:sz w:val="24"/>
          <w:szCs w:val="24"/>
          <w:lang w:eastAsia="zh-CN"/>
        </w:rPr>
        <w:t xml:space="preserve">source </w:t>
      </w:r>
      <w:r w:rsidR="006D693E" w:rsidRPr="00034954">
        <w:rPr>
          <w:rFonts w:eastAsia="SimSun"/>
          <w:color w:val="000000" w:themeColor="text1"/>
          <w:sz w:val="24"/>
          <w:szCs w:val="24"/>
          <w:lang w:eastAsia="zh-CN"/>
        </w:rPr>
        <w:t>that</w:t>
      </w:r>
      <w:r w:rsidRPr="00034954">
        <w:rPr>
          <w:rFonts w:eastAsia="SimSun"/>
          <w:color w:val="000000" w:themeColor="text1"/>
          <w:sz w:val="24"/>
          <w:szCs w:val="24"/>
          <w:lang w:eastAsia="zh-CN"/>
        </w:rPr>
        <w:t xml:space="preserve"> drives the </w:t>
      </w:r>
      <w:r w:rsidR="006D693E" w:rsidRPr="00034954">
        <w:rPr>
          <w:rFonts w:eastAsia="SimSun"/>
          <w:color w:val="000000" w:themeColor="text1"/>
          <w:sz w:val="24"/>
          <w:szCs w:val="24"/>
          <w:lang w:eastAsia="zh-CN"/>
        </w:rPr>
        <w:t xml:space="preserve">probe’s </w:t>
      </w:r>
      <w:r w:rsidRPr="00034954">
        <w:rPr>
          <w:rFonts w:eastAsia="SimSun"/>
          <w:color w:val="000000" w:themeColor="text1"/>
          <w:sz w:val="24"/>
          <w:szCs w:val="24"/>
          <w:lang w:eastAsia="zh-CN"/>
        </w:rPr>
        <w:t xml:space="preserve">lateral oscillations </w:t>
      </w:r>
      <w:r w:rsidR="006D693E" w:rsidRPr="00034954">
        <w:rPr>
          <w:rFonts w:eastAsia="SimSun"/>
          <w:color w:val="000000" w:themeColor="text1"/>
          <w:sz w:val="24"/>
          <w:szCs w:val="24"/>
          <w:lang w:eastAsia="zh-CN"/>
        </w:rPr>
        <w:t>and engenders</w:t>
      </w:r>
      <w:r w:rsidRPr="00034954">
        <w:rPr>
          <w:rFonts w:eastAsia="SimSun"/>
          <w:color w:val="000000" w:themeColor="text1"/>
          <w:sz w:val="24"/>
          <w:szCs w:val="24"/>
          <w:lang w:eastAsia="zh-CN"/>
        </w:rPr>
        <w:t xml:space="preserve"> an acoustic wave at the </w:t>
      </w:r>
      <w:proofErr w:type="spellStart"/>
      <w:r w:rsidRPr="00034954">
        <w:rPr>
          <w:rFonts w:eastAsia="SimSun"/>
          <w:color w:val="000000" w:themeColor="text1"/>
          <w:sz w:val="24"/>
          <w:szCs w:val="24"/>
          <w:lang w:eastAsia="zh-CN"/>
        </w:rPr>
        <w:t>mesoscopic</w:t>
      </w:r>
      <w:proofErr w:type="spellEnd"/>
      <w:r w:rsidRPr="00034954">
        <w:rPr>
          <w:rFonts w:eastAsia="SimSun"/>
          <w:color w:val="000000" w:themeColor="text1"/>
          <w:sz w:val="24"/>
          <w:szCs w:val="24"/>
          <w:lang w:eastAsia="zh-CN"/>
        </w:rPr>
        <w:t xml:space="preserve"> fluid film); and </w:t>
      </w:r>
    </w:p>
    <w:p w:rsidR="00AA7622" w:rsidRPr="00034954" w:rsidRDefault="00AA7622" w:rsidP="00AA7622">
      <w:pPr>
        <w:tabs>
          <w:tab w:val="left" w:pos="270"/>
        </w:tabs>
        <w:ind w:left="270" w:hanging="270"/>
        <w:jc w:val="both"/>
        <w:rPr>
          <w:rFonts w:eastAsia="SimSun"/>
          <w:color w:val="000000" w:themeColor="text1"/>
          <w:sz w:val="24"/>
          <w:szCs w:val="24"/>
          <w:lang w:eastAsia="zh-CN"/>
        </w:rPr>
      </w:pPr>
      <w:r w:rsidRPr="00034954">
        <w:rPr>
          <w:rFonts w:eastAsia="SimSun"/>
          <w:i/>
          <w:color w:val="000000" w:themeColor="text1"/>
          <w:sz w:val="24"/>
          <w:szCs w:val="24"/>
          <w:lang w:eastAsia="zh-CN"/>
        </w:rPr>
        <w:t>ii</w:t>
      </w:r>
      <w:r w:rsidRPr="00034954">
        <w:rPr>
          <w:rFonts w:eastAsia="SimSun"/>
          <w:color w:val="000000" w:themeColor="text1"/>
          <w:sz w:val="24"/>
          <w:szCs w:val="24"/>
          <w:lang w:eastAsia="zh-CN"/>
        </w:rPr>
        <w:t xml:space="preserve">) </w:t>
      </w:r>
      <w:proofErr w:type="gramStart"/>
      <w:r w:rsidRPr="00034954">
        <w:rPr>
          <w:rFonts w:eastAsia="SimSun"/>
          <w:color w:val="000000" w:themeColor="text1"/>
          <w:sz w:val="24"/>
          <w:szCs w:val="24"/>
          <w:lang w:eastAsia="zh-CN"/>
        </w:rPr>
        <w:t>the</w:t>
      </w:r>
      <w:proofErr w:type="gramEnd"/>
      <w:r w:rsidRPr="00034954">
        <w:rPr>
          <w:rFonts w:eastAsia="SimSun"/>
          <w:color w:val="000000" w:themeColor="text1"/>
          <w:sz w:val="24"/>
          <w:szCs w:val="24"/>
          <w:lang w:eastAsia="zh-CN"/>
        </w:rPr>
        <w:t xml:space="preserve"> phase of the acoustic wave detected at the transducer located beneath the sample substrate. </w:t>
      </w:r>
    </w:p>
    <w:p w:rsidR="00AA7622" w:rsidRPr="00034954" w:rsidRDefault="00AA7622" w:rsidP="00AA7622">
      <w:pPr>
        <w:tabs>
          <w:tab w:val="left" w:pos="90"/>
        </w:tabs>
        <w:spacing w:before="240"/>
        <w:ind w:left="270"/>
        <w:jc w:val="both"/>
        <w:rPr>
          <w:rFonts w:eastAsia="SimSun"/>
          <w:color w:val="000000" w:themeColor="text1"/>
          <w:sz w:val="24"/>
          <w:szCs w:val="24"/>
        </w:rPr>
      </w:pPr>
      <w:r w:rsidRPr="00034954">
        <w:rPr>
          <w:rFonts w:ascii="Palatino" w:eastAsia="SimSun" w:hAnsi="Palatino"/>
          <w:color w:val="000000" w:themeColor="text1"/>
          <w:sz w:val="22"/>
          <w:szCs w:val="24"/>
        </w:rPr>
        <w:t xml:space="preserve">  </w:t>
      </w:r>
      <w:bookmarkStart w:id="114" w:name="_MON_1322907108"/>
      <w:bookmarkStart w:id="115" w:name="_MON_1322907153"/>
      <w:bookmarkStart w:id="116" w:name="_MON_1322907389"/>
      <w:bookmarkStart w:id="117" w:name="_MON_1322907452"/>
      <w:bookmarkStart w:id="118" w:name="_MON_1322907508"/>
      <w:bookmarkStart w:id="119" w:name="_MON_1322907616"/>
      <w:bookmarkStart w:id="120" w:name="_MON_1322907740"/>
      <w:bookmarkStart w:id="121" w:name="_MON_1322907766"/>
      <w:bookmarkStart w:id="122" w:name="_MON_1322907880"/>
      <w:bookmarkStart w:id="123" w:name="_MON_1322907893"/>
      <w:bookmarkStart w:id="124" w:name="_MON_1322907918"/>
      <w:bookmarkStart w:id="125" w:name="_MON_1322928543"/>
      <w:bookmarkStart w:id="126" w:name="_MON_1322931436"/>
      <w:bookmarkStart w:id="127" w:name="_MON_1322932858"/>
      <w:bookmarkStart w:id="128" w:name="_MON_1322932901"/>
      <w:bookmarkStart w:id="129" w:name="_MON_1322933120"/>
      <w:bookmarkStart w:id="130" w:name="_MON_1322936336"/>
      <w:bookmarkStart w:id="131" w:name="_MON_1323025257"/>
      <w:bookmarkStart w:id="132" w:name="_MON_1323037935"/>
      <w:bookmarkStart w:id="133" w:name="_MON_1323038041"/>
      <w:bookmarkStart w:id="134" w:name="_MON_1323038087"/>
      <w:bookmarkStart w:id="135" w:name="_MON_1323038115"/>
      <w:bookmarkStart w:id="136" w:name="_MON_1323040489"/>
      <w:bookmarkStart w:id="137" w:name="_MON_1378468866"/>
      <w:bookmarkStart w:id="138" w:name="_MON_1378469218"/>
      <w:bookmarkStart w:id="139" w:name="_MON_1378470119"/>
      <w:bookmarkStart w:id="140" w:name="_MON_1378470132"/>
      <w:bookmarkStart w:id="141" w:name="_MON_1378470160"/>
      <w:bookmarkStart w:id="142" w:name="_MON_1378470175"/>
      <w:bookmarkStart w:id="143" w:name="_MON_1378470196"/>
      <w:bookmarkStart w:id="144" w:name="_MON_1378470306"/>
      <w:bookmarkStart w:id="145" w:name="_MON_1378470347"/>
      <w:bookmarkStart w:id="146" w:name="_MON_1378470368"/>
      <w:bookmarkStart w:id="147" w:name="_MON_1378470904"/>
      <w:bookmarkStart w:id="148" w:name="_MON_1378471023"/>
      <w:bookmarkStart w:id="149" w:name="_MON_1378471062"/>
      <w:bookmarkStart w:id="150" w:name="_MON_1378471086"/>
      <w:bookmarkStart w:id="151" w:name="_MON_1378471114"/>
      <w:bookmarkStart w:id="152" w:name="_MON_1378471138"/>
      <w:bookmarkStart w:id="153" w:name="_MON_1378471147"/>
      <w:bookmarkStart w:id="154" w:name="_MON_1378471168"/>
      <w:bookmarkStart w:id="155" w:name="_MON_1378471174"/>
      <w:bookmarkStart w:id="156" w:name="_MON_1378471183"/>
      <w:bookmarkStart w:id="157" w:name="_MON_1378471192"/>
      <w:bookmarkStart w:id="158" w:name="_MON_1378471209"/>
      <w:bookmarkStart w:id="159" w:name="_MON_1378471249"/>
      <w:bookmarkStart w:id="160" w:name="_MON_1378471397"/>
      <w:bookmarkStart w:id="161" w:name="_MON_1378471514"/>
      <w:bookmarkStart w:id="162" w:name="_MON_1378471549"/>
      <w:bookmarkStart w:id="163" w:name="_MON_1378471589"/>
      <w:bookmarkStart w:id="164" w:name="_MON_1381127851"/>
      <w:bookmarkStart w:id="165" w:name="_MON_1381127885"/>
      <w:bookmarkStart w:id="166" w:name="_MON_1381127898"/>
      <w:bookmarkStart w:id="167" w:name="_MON_1381127920"/>
      <w:bookmarkStart w:id="168" w:name="_MON_1381127927"/>
      <w:bookmarkStart w:id="169" w:name="_MON_1381127936"/>
      <w:bookmarkStart w:id="170" w:name="_MON_1381127943"/>
      <w:bookmarkStart w:id="171" w:name="_MON_1381127954"/>
      <w:bookmarkStart w:id="172" w:name="_MON_1381127977"/>
      <w:bookmarkStart w:id="173" w:name="_MON_1381128238"/>
      <w:bookmarkStart w:id="174" w:name="_MON_1381510146"/>
      <w:bookmarkStart w:id="175" w:name="_MON_1381510822"/>
      <w:bookmarkStart w:id="176" w:name="_MON_1381531905"/>
      <w:bookmarkStart w:id="177" w:name="_MON_1412965874"/>
      <w:bookmarkStart w:id="178" w:name="_MON_1412966533"/>
      <w:bookmarkStart w:id="179" w:name="_MON_1412966752"/>
      <w:bookmarkStart w:id="180" w:name="_MON_1412966769"/>
      <w:bookmarkStart w:id="181" w:name="_MON_1412966789"/>
      <w:bookmarkStart w:id="182" w:name="_MON_1412980821"/>
      <w:bookmarkStart w:id="183" w:name="_MON_1412980910"/>
      <w:bookmarkStart w:id="184" w:name="_MON_1412981234"/>
      <w:bookmarkStart w:id="185" w:name="_MON_1412981392"/>
      <w:bookmarkStart w:id="186" w:name="_MON_1412981413"/>
      <w:bookmarkStart w:id="187" w:name="_MON_1412981452"/>
      <w:bookmarkStart w:id="188" w:name="_MON_1412981465"/>
      <w:bookmarkStart w:id="189" w:name="_MON_1413044682"/>
      <w:bookmarkStart w:id="190" w:name="_MON_1413045233"/>
      <w:bookmarkStart w:id="191" w:name="_MON_1413048049"/>
      <w:bookmarkStart w:id="192" w:name="_MON_1413048087"/>
      <w:bookmarkStart w:id="193" w:name="_MON_1413048113"/>
      <w:bookmarkStart w:id="194" w:name="_MON_1413048129"/>
      <w:bookmarkStart w:id="195" w:name="_MON_1413048441"/>
      <w:bookmarkStart w:id="196" w:name="_MON_1413048455"/>
      <w:bookmarkStart w:id="197" w:name="_MON_1413048461"/>
      <w:bookmarkStart w:id="198" w:name="_MON_1413048471"/>
      <w:bookmarkStart w:id="199" w:name="_MON_1413048485"/>
      <w:bookmarkStart w:id="200" w:name="_MON_1413048668"/>
      <w:bookmarkStart w:id="201" w:name="_MON_1413048703"/>
      <w:bookmarkStart w:id="202" w:name="_MON_1413049086"/>
      <w:bookmarkStart w:id="203" w:name="_MON_1413231743"/>
      <w:bookmarkStart w:id="204" w:name="_MON_1413231762"/>
      <w:bookmarkStart w:id="205" w:name="_MON_1413231771"/>
      <w:bookmarkStart w:id="206" w:name="_MON_1413643284"/>
      <w:bookmarkStart w:id="207" w:name="_MON_1413709998"/>
      <w:bookmarkStart w:id="208" w:name="_MON_1421124876"/>
      <w:bookmarkStart w:id="209" w:name="_MON_1421125204"/>
      <w:bookmarkStart w:id="210" w:name="_MON_1421317471"/>
      <w:bookmarkStart w:id="211" w:name="_MON_1421317550"/>
      <w:bookmarkStart w:id="212" w:name="_MON_1421317568"/>
      <w:bookmarkStart w:id="213" w:name="_MON_1421317706"/>
      <w:bookmarkStart w:id="214" w:name="_MON_1421317725"/>
      <w:bookmarkStart w:id="215" w:name="_MON_1421317743"/>
      <w:bookmarkStart w:id="216" w:name="_MON_1421317767"/>
      <w:bookmarkStart w:id="217" w:name="_MON_1421317775"/>
      <w:bookmarkStart w:id="218" w:name="_MON_1421317787"/>
      <w:bookmarkStart w:id="219" w:name="_MON_1421317798"/>
      <w:bookmarkStart w:id="220" w:name="_MON_1421317826"/>
      <w:bookmarkStart w:id="221" w:name="_MON_1421317975"/>
      <w:bookmarkStart w:id="222" w:name="_MON_1421317979"/>
      <w:bookmarkStart w:id="223" w:name="_MON_1421318038"/>
      <w:bookmarkStart w:id="224" w:name="_MON_1421318061"/>
      <w:bookmarkStart w:id="225" w:name="_MON_1421318074"/>
      <w:bookmarkStart w:id="226" w:name="_MON_1421318094"/>
      <w:bookmarkStart w:id="227" w:name="_MON_1421318103"/>
      <w:bookmarkStart w:id="228" w:name="_MON_1421318116"/>
      <w:bookmarkStart w:id="229" w:name="_MON_1421318600"/>
      <w:bookmarkStart w:id="230" w:name="_MON_1421318624"/>
      <w:bookmarkStart w:id="231" w:name="_MON_1421318652"/>
      <w:bookmarkStart w:id="232" w:name="_MON_1421318667"/>
      <w:bookmarkStart w:id="233" w:name="_MON_1421318674"/>
      <w:bookmarkStart w:id="234" w:name="_MON_1421318825"/>
      <w:bookmarkStart w:id="235" w:name="_MON_1421319303"/>
      <w:bookmarkStart w:id="236" w:name="_MON_1421319431"/>
      <w:bookmarkStart w:id="237" w:name="_MON_1421319631"/>
      <w:bookmarkStart w:id="238" w:name="_MON_1421319861"/>
      <w:bookmarkStart w:id="239" w:name="_MON_1421319987"/>
      <w:bookmarkStart w:id="240" w:name="_MON_1421319999"/>
      <w:bookmarkStart w:id="241" w:name="_MON_1421320004"/>
      <w:bookmarkStart w:id="242" w:name="_MON_1421340252"/>
      <w:bookmarkStart w:id="243" w:name="_MON_1422169164"/>
      <w:bookmarkStart w:id="244" w:name="_MON_1422169209"/>
      <w:bookmarkStart w:id="245" w:name="_MON_1422169261"/>
      <w:bookmarkStart w:id="246" w:name="_MON_1422169306"/>
      <w:bookmarkStart w:id="247" w:name="_MON_1422169310"/>
      <w:bookmarkStart w:id="248" w:name="_MON_1422169319"/>
      <w:bookmarkStart w:id="249" w:name="_MON_1422169322"/>
      <w:bookmarkStart w:id="250" w:name="_MON_1422169591"/>
      <w:bookmarkStart w:id="251" w:name="_MON_1322756810"/>
      <w:bookmarkStart w:id="252" w:name="_MON_1322756854"/>
      <w:bookmarkStart w:id="253" w:name="_MON_1322757181"/>
      <w:bookmarkStart w:id="254" w:name="_MON_1322757231"/>
      <w:bookmarkStart w:id="255" w:name="_MON_1322757775"/>
      <w:bookmarkStart w:id="256" w:name="_MON_1322757831"/>
      <w:bookmarkStart w:id="257" w:name="_MON_1322758038"/>
      <w:bookmarkStart w:id="258" w:name="_MON_1322758133"/>
      <w:bookmarkStart w:id="259" w:name="_MON_1322758183"/>
      <w:bookmarkStart w:id="260" w:name="_MON_1322758292"/>
      <w:bookmarkStart w:id="261" w:name="_MON_1322758941"/>
      <w:bookmarkStart w:id="262" w:name="_MON_1322759348"/>
      <w:bookmarkStart w:id="263" w:name="_MON_132286107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Start w:id="264" w:name="_MON_1322861704"/>
      <w:bookmarkEnd w:id="264"/>
      <w:r w:rsidR="004666DB" w:rsidRPr="00034954">
        <w:rPr>
          <w:rFonts w:ascii="Palatino" w:eastAsia="SimSun" w:hAnsi="Palatino"/>
          <w:color w:val="000000" w:themeColor="text1"/>
          <w:sz w:val="22"/>
          <w:szCs w:val="24"/>
        </w:rPr>
        <w:object w:dxaOrig="3330" w:dyaOrig="4770">
          <v:shape id="_x0000_i1028" type="#_x0000_t75" style="width:133.4pt;height:190.6pt" o:ole="">
            <v:imagedata r:id="rId15" o:title=""/>
          </v:shape>
          <o:OLEObject Type="Embed" ProgID="Word.Picture.8" ShapeID="_x0000_i1028" DrawAspect="Content" ObjectID="_1450898675" r:id="rId16"/>
        </w:object>
      </w:r>
      <w:r w:rsidRPr="00034954">
        <w:rPr>
          <w:rFonts w:ascii="Palatino" w:eastAsia="SimSun" w:hAnsi="Palatino"/>
          <w:color w:val="000000" w:themeColor="text1"/>
          <w:sz w:val="22"/>
          <w:szCs w:val="24"/>
        </w:rPr>
        <w:t xml:space="preserve"> </w:t>
      </w:r>
      <w:bookmarkStart w:id="265" w:name="_MON_1421318879"/>
      <w:bookmarkStart w:id="266" w:name="_MON_1421319073"/>
      <w:bookmarkStart w:id="267" w:name="_MON_1421319145"/>
      <w:bookmarkStart w:id="268" w:name="_MON_1421319161"/>
      <w:bookmarkStart w:id="269" w:name="_MON_1421319260"/>
      <w:bookmarkStart w:id="270" w:name="_MON_1421319285"/>
      <w:bookmarkStart w:id="271" w:name="_MON_1421319315"/>
      <w:bookmarkStart w:id="272" w:name="_MON_1421319479"/>
      <w:bookmarkStart w:id="273" w:name="_MON_1421319492"/>
      <w:bookmarkStart w:id="274" w:name="_MON_1421319514"/>
      <w:bookmarkStart w:id="275" w:name="_MON_1421319533"/>
      <w:bookmarkStart w:id="276" w:name="_MON_1421319565"/>
      <w:bookmarkStart w:id="277" w:name="_MON_1421319649"/>
      <w:bookmarkStart w:id="278" w:name="_MON_1421334693"/>
      <w:bookmarkStart w:id="279" w:name="_MON_1421334779"/>
      <w:bookmarkStart w:id="280" w:name="_MON_1421334807"/>
      <w:bookmarkStart w:id="281" w:name="_MON_1421337529"/>
      <w:bookmarkStart w:id="282" w:name="_MON_1421337663"/>
      <w:bookmarkStart w:id="283" w:name="_MON_1421337733"/>
      <w:bookmarkStart w:id="284" w:name="_MON_1421337761"/>
      <w:bookmarkStart w:id="285" w:name="_MON_1421338240"/>
      <w:bookmarkStart w:id="286" w:name="_MON_1421340855"/>
      <w:bookmarkStart w:id="287" w:name="_MON_1421340864"/>
      <w:bookmarkStart w:id="288" w:name="_MON_1421340882"/>
      <w:bookmarkStart w:id="289" w:name="_MON_1421340895"/>
      <w:bookmarkStart w:id="290" w:name="_MON_1421340916"/>
      <w:bookmarkStart w:id="291" w:name="_MON_1421341092"/>
      <w:bookmarkStart w:id="292" w:name="_MON_1421341114"/>
      <w:bookmarkStart w:id="293" w:name="_MON_1421414838"/>
      <w:bookmarkStart w:id="294" w:name="_MON_1421415741"/>
      <w:bookmarkStart w:id="295" w:name="_MON_1421931824"/>
      <w:bookmarkStart w:id="296" w:name="_MON_1421945939"/>
      <w:bookmarkStart w:id="297" w:name="_MON_1421946012"/>
      <w:bookmarkStart w:id="298" w:name="_MON_1422125675"/>
      <w:bookmarkStart w:id="299" w:name="_MON_1422129719"/>
      <w:bookmarkStart w:id="300" w:name="_MON_1422130347"/>
      <w:bookmarkStart w:id="301" w:name="_MON_1422130353"/>
      <w:bookmarkStart w:id="302" w:name="_MON_1422130408"/>
      <w:bookmarkStart w:id="303" w:name="_MON_1422130448"/>
      <w:bookmarkStart w:id="304" w:name="_MON_1422166672"/>
      <w:bookmarkStart w:id="305" w:name="_MON_1422166995"/>
      <w:bookmarkStart w:id="306" w:name="_MON_1422168767"/>
      <w:bookmarkStart w:id="307" w:name="_MON_1422169149"/>
      <w:bookmarkStart w:id="308" w:name="_MON_1422169222"/>
      <w:bookmarkStart w:id="309" w:name="_MON_1421084172"/>
      <w:bookmarkStart w:id="310" w:name="_MON_1421099026"/>
      <w:bookmarkStart w:id="311" w:name="_MON_1421124041"/>
      <w:bookmarkStart w:id="312" w:name="_MON_1421125744"/>
      <w:bookmarkStart w:id="313" w:name="_MON_1421315563"/>
      <w:bookmarkStart w:id="314" w:name="_MON_1421316139"/>
      <w:bookmarkStart w:id="315" w:name="_MON_1421318081"/>
      <w:bookmarkStart w:id="316" w:name="_MON_1421318186"/>
      <w:bookmarkStart w:id="317" w:name="_MON_1421318303"/>
      <w:bookmarkStart w:id="318" w:name="_MON_1421318341"/>
      <w:bookmarkStart w:id="319" w:name="_MON_1421318392"/>
      <w:bookmarkStart w:id="320" w:name="_MON_1421318561"/>
      <w:bookmarkStart w:id="321" w:name="_MON_1421318573"/>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Start w:id="322" w:name="_MON_1421318710"/>
      <w:bookmarkEnd w:id="322"/>
      <w:r w:rsidR="00994BA1" w:rsidRPr="00034954">
        <w:rPr>
          <w:rFonts w:ascii="Palatino" w:eastAsia="SimSun" w:hAnsi="Palatino"/>
          <w:color w:val="000000" w:themeColor="text1"/>
          <w:szCs w:val="24"/>
        </w:rPr>
        <w:object w:dxaOrig="6480" w:dyaOrig="4860">
          <v:shape id="_x0000_i1029" type="#_x0000_t75" style="width:259.85pt;height:194.3pt" o:ole="">
            <v:imagedata r:id="rId17" o:title=""/>
          </v:shape>
          <o:OLEObject Type="Embed" ProgID="Word.Picture.8" ShapeID="_x0000_i1029" DrawAspect="Content" ObjectID="_1450898676" r:id="rId18"/>
        </w:object>
      </w:r>
    </w:p>
    <w:p w:rsidR="00423CE8" w:rsidRPr="00034954" w:rsidRDefault="00AA7622" w:rsidP="00AA7622">
      <w:pPr>
        <w:pStyle w:val="PlainText"/>
        <w:tabs>
          <w:tab w:val="left" w:pos="540"/>
          <w:tab w:val="left" w:pos="720"/>
        </w:tabs>
        <w:spacing w:before="40"/>
        <w:ind w:left="180" w:right="90"/>
        <w:jc w:val="both"/>
        <w:outlineLvl w:val="0"/>
        <w:rPr>
          <w:rFonts w:ascii="Times New Roman" w:hAnsi="Times New Roman"/>
          <w:color w:val="000000" w:themeColor="text1"/>
          <w:sz w:val="22"/>
          <w:szCs w:val="22"/>
          <w:lang w:eastAsia="zh-CN"/>
        </w:rPr>
      </w:pPr>
      <w:proofErr w:type="gramStart"/>
      <w:r w:rsidRPr="00034954">
        <w:rPr>
          <w:rFonts w:ascii="Times New Roman" w:hAnsi="Times New Roman"/>
          <w:b/>
          <w:color w:val="000000" w:themeColor="text1"/>
          <w:sz w:val="22"/>
          <w:szCs w:val="22"/>
          <w:lang w:eastAsia="zh-CN"/>
        </w:rPr>
        <w:t xml:space="preserve">Fig. </w:t>
      </w:r>
      <w:r w:rsidR="00AF38B0" w:rsidRPr="00034954">
        <w:rPr>
          <w:rFonts w:ascii="Times New Roman" w:hAnsi="Times New Roman"/>
          <w:b/>
          <w:color w:val="000000" w:themeColor="text1"/>
          <w:sz w:val="22"/>
          <w:szCs w:val="22"/>
          <w:lang w:eastAsia="zh-CN"/>
        </w:rPr>
        <w:t>3</w:t>
      </w:r>
      <w:r w:rsidRPr="00034954">
        <w:rPr>
          <w:rFonts w:ascii="Times New Roman" w:hAnsi="Times New Roman"/>
          <w:color w:val="000000" w:themeColor="text1"/>
          <w:sz w:val="22"/>
          <w:szCs w:val="22"/>
          <w:lang w:eastAsia="zh-CN"/>
        </w:rPr>
        <w:t xml:space="preserve"> Phase-locked-loop </w:t>
      </w:r>
      <w:r w:rsidR="00217FF4" w:rsidRPr="00034954">
        <w:rPr>
          <w:rFonts w:ascii="Times New Roman" w:hAnsi="Times New Roman"/>
          <w:color w:val="000000" w:themeColor="text1"/>
          <w:sz w:val="22"/>
          <w:szCs w:val="22"/>
          <w:lang w:eastAsia="zh-CN"/>
        </w:rPr>
        <w:t>(</w:t>
      </w:r>
      <w:proofErr w:type="spellStart"/>
      <w:r w:rsidR="00217FF4" w:rsidRPr="00034954">
        <w:rPr>
          <w:rFonts w:ascii="Times New Roman" w:hAnsi="Times New Roman"/>
          <w:color w:val="000000" w:themeColor="text1"/>
          <w:sz w:val="22"/>
          <w:szCs w:val="22"/>
          <w:lang w:eastAsia="zh-CN"/>
        </w:rPr>
        <w:t>PLL</w:t>
      </w:r>
      <w:proofErr w:type="spellEnd"/>
      <w:r w:rsidR="00217FF4" w:rsidRPr="00034954">
        <w:rPr>
          <w:rFonts w:ascii="Times New Roman" w:hAnsi="Times New Roman"/>
          <w:color w:val="000000" w:themeColor="text1"/>
          <w:sz w:val="22"/>
          <w:szCs w:val="22"/>
          <w:lang w:eastAsia="zh-CN"/>
        </w:rPr>
        <w:t xml:space="preserve">) </w:t>
      </w:r>
      <w:r w:rsidR="00994BA1" w:rsidRPr="00034954">
        <w:rPr>
          <w:rFonts w:ascii="Times New Roman" w:hAnsi="Times New Roman"/>
          <w:color w:val="000000" w:themeColor="text1"/>
          <w:sz w:val="22"/>
          <w:szCs w:val="22"/>
          <w:lang w:eastAsia="zh-CN"/>
        </w:rPr>
        <w:t>feedback-</w:t>
      </w:r>
      <w:r w:rsidRPr="00034954">
        <w:rPr>
          <w:rFonts w:ascii="Times New Roman" w:hAnsi="Times New Roman"/>
          <w:color w:val="000000" w:themeColor="text1"/>
          <w:sz w:val="22"/>
          <w:szCs w:val="22"/>
          <w:lang w:eastAsia="zh-CN"/>
        </w:rPr>
        <w:t>control for generating acoustic wave</w:t>
      </w:r>
      <w:r w:rsidR="004C13DA" w:rsidRPr="00034954">
        <w:rPr>
          <w:rFonts w:ascii="Times New Roman" w:hAnsi="Times New Roman"/>
          <w:color w:val="000000" w:themeColor="text1"/>
          <w:sz w:val="22"/>
          <w:szCs w:val="22"/>
          <w:lang w:eastAsia="zh-CN"/>
        </w:rPr>
        <w:t>s</w:t>
      </w:r>
      <w:r w:rsidRPr="00034954">
        <w:rPr>
          <w:rFonts w:ascii="Times New Roman" w:hAnsi="Times New Roman"/>
          <w:color w:val="000000" w:themeColor="text1"/>
          <w:sz w:val="22"/>
          <w:szCs w:val="22"/>
          <w:lang w:eastAsia="zh-CN"/>
        </w:rPr>
        <w:t xml:space="preserve"> </w:t>
      </w:r>
      <w:r w:rsidR="00A34003" w:rsidRPr="00034954">
        <w:rPr>
          <w:rFonts w:ascii="Times New Roman" w:hAnsi="Times New Roman"/>
          <w:color w:val="000000" w:themeColor="text1"/>
          <w:sz w:val="22"/>
          <w:szCs w:val="22"/>
          <w:lang w:eastAsia="zh-CN"/>
        </w:rPr>
        <w:t xml:space="preserve">by shaking a </w:t>
      </w:r>
      <w:proofErr w:type="spellStart"/>
      <w:r w:rsidR="00A34003" w:rsidRPr="00034954">
        <w:rPr>
          <w:rFonts w:ascii="Times New Roman" w:hAnsi="Times New Roman"/>
          <w:color w:val="000000" w:themeColor="text1"/>
          <w:sz w:val="22"/>
          <w:szCs w:val="22"/>
          <w:lang w:eastAsia="zh-CN"/>
        </w:rPr>
        <w:t>mesoscopic</w:t>
      </w:r>
      <w:proofErr w:type="spellEnd"/>
      <w:r w:rsidR="00A34003" w:rsidRPr="00034954">
        <w:rPr>
          <w:rFonts w:ascii="Times New Roman" w:hAnsi="Times New Roman"/>
          <w:color w:val="000000" w:themeColor="text1"/>
          <w:sz w:val="22"/>
          <w:szCs w:val="22"/>
          <w:lang w:eastAsia="zh-CN"/>
        </w:rPr>
        <w:t xml:space="preserve"> fluid with </w:t>
      </w:r>
      <w:r w:rsidR="003825CE" w:rsidRPr="00034954">
        <w:rPr>
          <w:rFonts w:ascii="Times New Roman" w:hAnsi="Times New Roman"/>
          <w:color w:val="000000" w:themeColor="text1"/>
          <w:sz w:val="22"/>
          <w:szCs w:val="22"/>
          <w:lang w:eastAsia="zh-CN"/>
        </w:rPr>
        <w:t xml:space="preserve">a </w:t>
      </w:r>
      <w:proofErr w:type="spellStart"/>
      <w:r w:rsidR="00775487" w:rsidRPr="00034954">
        <w:rPr>
          <w:rFonts w:ascii="Times New Roman" w:hAnsi="Times New Roman"/>
          <w:color w:val="000000" w:themeColor="text1"/>
          <w:sz w:val="22"/>
          <w:szCs w:val="22"/>
          <w:lang w:eastAsia="zh-CN"/>
        </w:rPr>
        <w:t>TF</w:t>
      </w:r>
      <w:proofErr w:type="spellEnd"/>
      <w:r w:rsidR="00775487" w:rsidRPr="00034954">
        <w:rPr>
          <w:rFonts w:ascii="Times New Roman" w:hAnsi="Times New Roman"/>
          <w:color w:val="000000" w:themeColor="text1"/>
          <w:sz w:val="22"/>
          <w:szCs w:val="22"/>
          <w:lang w:eastAsia="zh-CN"/>
        </w:rPr>
        <w:t>-</w:t>
      </w:r>
      <w:r w:rsidR="003825CE" w:rsidRPr="00034954">
        <w:rPr>
          <w:rFonts w:ascii="Times New Roman" w:hAnsi="Times New Roman"/>
          <w:color w:val="000000" w:themeColor="text1"/>
          <w:sz w:val="22"/>
          <w:szCs w:val="22"/>
          <w:lang w:eastAsia="zh-CN"/>
        </w:rPr>
        <w:t>probe</w:t>
      </w:r>
      <w:r w:rsidR="00A34003" w:rsidRPr="00034954">
        <w:rPr>
          <w:rFonts w:ascii="Times New Roman" w:hAnsi="Times New Roman"/>
          <w:color w:val="000000" w:themeColor="text1"/>
          <w:sz w:val="22"/>
          <w:szCs w:val="22"/>
          <w:lang w:eastAsia="zh-CN"/>
        </w:rPr>
        <w:t>.</w:t>
      </w:r>
      <w:proofErr w:type="gramEnd"/>
      <w:r w:rsidR="00644E42" w:rsidRPr="00034954">
        <w:rPr>
          <w:rFonts w:ascii="Times New Roman" w:hAnsi="Times New Roman"/>
          <w:color w:val="000000" w:themeColor="text1"/>
          <w:sz w:val="22"/>
          <w:szCs w:val="22"/>
          <w:lang w:eastAsia="zh-CN"/>
        </w:rPr>
        <w:t xml:space="preserve"> </w:t>
      </w:r>
      <w:r w:rsidR="00A34003" w:rsidRPr="00034954">
        <w:rPr>
          <w:rFonts w:ascii="Times New Roman" w:hAnsi="Times New Roman"/>
          <w:color w:val="000000" w:themeColor="text1"/>
          <w:sz w:val="22"/>
          <w:szCs w:val="22"/>
          <w:lang w:eastAsia="zh-CN"/>
        </w:rPr>
        <w:t xml:space="preserve">The </w:t>
      </w:r>
      <w:r w:rsidR="004C13DA" w:rsidRPr="00034954">
        <w:rPr>
          <w:rFonts w:ascii="Times New Roman" w:hAnsi="Times New Roman"/>
          <w:color w:val="000000" w:themeColor="text1"/>
          <w:sz w:val="22"/>
          <w:szCs w:val="22"/>
          <w:lang w:eastAsia="zh-CN"/>
        </w:rPr>
        <w:t xml:space="preserve">probe’s </w:t>
      </w:r>
      <w:r w:rsidR="00775487" w:rsidRPr="00034954">
        <w:rPr>
          <w:rFonts w:ascii="Times New Roman" w:hAnsi="Times New Roman"/>
          <w:color w:val="000000" w:themeColor="text1"/>
          <w:sz w:val="22"/>
          <w:szCs w:val="22"/>
          <w:lang w:eastAsia="zh-CN"/>
        </w:rPr>
        <w:t>oscillat</w:t>
      </w:r>
      <w:r w:rsidR="00644E42" w:rsidRPr="00034954">
        <w:rPr>
          <w:rFonts w:ascii="Times New Roman" w:hAnsi="Times New Roman"/>
          <w:color w:val="000000" w:themeColor="text1"/>
          <w:sz w:val="22"/>
          <w:szCs w:val="22"/>
          <w:lang w:eastAsia="zh-CN"/>
        </w:rPr>
        <w:t>o</w:t>
      </w:r>
      <w:r w:rsidR="00775487" w:rsidRPr="00034954">
        <w:rPr>
          <w:rFonts w:ascii="Times New Roman" w:hAnsi="Times New Roman"/>
          <w:color w:val="000000" w:themeColor="text1"/>
          <w:sz w:val="22"/>
          <w:szCs w:val="22"/>
          <w:lang w:eastAsia="zh-CN"/>
        </w:rPr>
        <w:t>ry motion</w:t>
      </w:r>
      <w:r w:rsidR="00A34003" w:rsidRPr="00034954">
        <w:rPr>
          <w:rFonts w:ascii="Times New Roman" w:hAnsi="Times New Roman"/>
          <w:color w:val="000000" w:themeColor="text1"/>
          <w:sz w:val="22"/>
          <w:szCs w:val="22"/>
          <w:lang w:eastAsia="zh-CN"/>
        </w:rPr>
        <w:t xml:space="preserve"> </w:t>
      </w:r>
      <w:r w:rsidR="00217FF4" w:rsidRPr="00034954">
        <w:rPr>
          <w:rFonts w:ascii="Times New Roman" w:hAnsi="Times New Roman"/>
          <w:color w:val="000000" w:themeColor="text1"/>
          <w:sz w:val="22"/>
          <w:szCs w:val="22"/>
          <w:lang w:eastAsia="zh-CN"/>
        </w:rPr>
        <w:t xml:space="preserve">is </w:t>
      </w:r>
      <w:r w:rsidR="00644E42" w:rsidRPr="00034954">
        <w:rPr>
          <w:rFonts w:ascii="Times New Roman" w:hAnsi="Times New Roman"/>
          <w:color w:val="000000" w:themeColor="text1"/>
          <w:sz w:val="22"/>
          <w:szCs w:val="22"/>
          <w:lang w:eastAsia="zh-CN"/>
        </w:rPr>
        <w:t>maintain</w:t>
      </w:r>
      <w:r w:rsidR="00217FF4" w:rsidRPr="00034954">
        <w:rPr>
          <w:rFonts w:ascii="Times New Roman" w:hAnsi="Times New Roman"/>
          <w:color w:val="000000" w:themeColor="text1"/>
          <w:sz w:val="22"/>
          <w:szCs w:val="22"/>
          <w:lang w:eastAsia="zh-CN"/>
        </w:rPr>
        <w:t>ed at</w:t>
      </w:r>
      <w:r w:rsidR="00644E42" w:rsidRPr="00034954">
        <w:rPr>
          <w:rFonts w:ascii="Times New Roman" w:hAnsi="Times New Roman"/>
          <w:color w:val="000000" w:themeColor="text1"/>
          <w:sz w:val="22"/>
          <w:szCs w:val="22"/>
          <w:lang w:eastAsia="zh-CN"/>
        </w:rPr>
        <w:t xml:space="preserve"> </w:t>
      </w:r>
      <w:r w:rsidR="00B44A98" w:rsidRPr="00034954">
        <w:rPr>
          <w:rFonts w:ascii="Times New Roman" w:hAnsi="Times New Roman"/>
          <w:color w:val="000000" w:themeColor="text1"/>
          <w:sz w:val="22"/>
          <w:szCs w:val="22"/>
          <w:lang w:eastAsia="zh-CN"/>
        </w:rPr>
        <w:t>a fixed</w:t>
      </w:r>
      <w:r w:rsidRPr="00034954">
        <w:rPr>
          <w:rFonts w:ascii="Times New Roman" w:hAnsi="Times New Roman"/>
          <w:color w:val="000000" w:themeColor="text1"/>
          <w:sz w:val="22"/>
          <w:szCs w:val="22"/>
          <w:lang w:eastAsia="zh-CN"/>
        </w:rPr>
        <w:t xml:space="preserve"> </w:t>
      </w:r>
      <w:r w:rsidR="0086635D" w:rsidRPr="00034954">
        <w:rPr>
          <w:rFonts w:ascii="Times New Roman" w:hAnsi="Times New Roman"/>
          <w:color w:val="000000" w:themeColor="text1"/>
          <w:sz w:val="22"/>
          <w:szCs w:val="22"/>
          <w:lang w:eastAsia="zh-CN"/>
        </w:rPr>
        <w:t xml:space="preserve">reference </w:t>
      </w:r>
      <w:r w:rsidR="0001705C" w:rsidRPr="00034954">
        <w:rPr>
          <w:rFonts w:ascii="Times New Roman" w:hAnsi="Times New Roman"/>
          <w:color w:val="000000" w:themeColor="text1"/>
          <w:sz w:val="22"/>
          <w:szCs w:val="22"/>
          <w:lang w:eastAsia="zh-CN"/>
        </w:rPr>
        <w:t xml:space="preserve">phase </w:t>
      </w:r>
      <w:r w:rsidR="0086635D" w:rsidRPr="00034954">
        <w:rPr>
          <w:rFonts w:ascii="Times New Roman" w:hAnsi="Times New Roman"/>
          <w:color w:val="000000" w:themeColor="text1"/>
          <w:sz w:val="22"/>
          <w:szCs w:val="22"/>
          <w:lang w:eastAsia="zh-CN"/>
        </w:rPr>
        <w:t>(</w:t>
      </w:r>
      <w:r w:rsidR="0086635D" w:rsidRPr="00034954">
        <w:rPr>
          <w:rFonts w:ascii="Symbol" w:hAnsi="Symbol"/>
          <w:i/>
          <w:color w:val="000000" w:themeColor="text1"/>
          <w:sz w:val="22"/>
          <w:szCs w:val="22"/>
          <w:lang w:eastAsia="zh-CN"/>
        </w:rPr>
        <w:t></w:t>
      </w:r>
      <w:r w:rsidR="0086635D" w:rsidRPr="00034954">
        <w:rPr>
          <w:rFonts w:ascii="Times New Roman" w:hAnsi="Times New Roman"/>
          <w:color w:val="000000" w:themeColor="text1"/>
          <w:sz w:val="22"/>
          <w:szCs w:val="22"/>
          <w:vertAlign w:val="subscript"/>
          <w:lang w:eastAsia="zh-CN"/>
        </w:rPr>
        <w:t>probe</w:t>
      </w:r>
      <w:r w:rsidR="0086635D" w:rsidRPr="00034954">
        <w:rPr>
          <w:rFonts w:ascii="Times New Roman" w:hAnsi="Times New Roman"/>
          <w:color w:val="000000" w:themeColor="text1"/>
          <w:sz w:val="22"/>
          <w:szCs w:val="22"/>
          <w:lang w:eastAsia="zh-CN"/>
        </w:rPr>
        <w:t xml:space="preserve">) </w:t>
      </w:r>
      <w:r w:rsidR="00994BA1" w:rsidRPr="00034954">
        <w:rPr>
          <w:rFonts w:ascii="Times New Roman" w:hAnsi="Times New Roman"/>
          <w:color w:val="000000" w:themeColor="text1"/>
          <w:sz w:val="22"/>
          <w:szCs w:val="22"/>
          <w:lang w:eastAsia="zh-CN"/>
        </w:rPr>
        <w:t>while</w:t>
      </w:r>
      <w:r w:rsidR="00217FF4" w:rsidRPr="00034954">
        <w:rPr>
          <w:rFonts w:ascii="Times New Roman" w:hAnsi="Times New Roman"/>
          <w:color w:val="000000" w:themeColor="text1"/>
          <w:sz w:val="22"/>
          <w:szCs w:val="22"/>
          <w:lang w:eastAsia="zh-CN"/>
        </w:rPr>
        <w:t xml:space="preserve"> the</w:t>
      </w:r>
      <w:r w:rsidR="00775487" w:rsidRPr="00034954">
        <w:rPr>
          <w:rFonts w:ascii="Times New Roman" w:hAnsi="Times New Roman"/>
          <w:color w:val="000000" w:themeColor="text1"/>
          <w:sz w:val="22"/>
          <w:szCs w:val="22"/>
          <w:lang w:eastAsia="zh-CN"/>
        </w:rPr>
        <w:t xml:space="preserve"> </w:t>
      </w:r>
      <w:r w:rsidR="00994BA1" w:rsidRPr="00034954">
        <w:rPr>
          <w:rFonts w:ascii="Times New Roman" w:hAnsi="Times New Roman"/>
          <w:color w:val="000000" w:themeColor="text1"/>
          <w:sz w:val="22"/>
          <w:szCs w:val="22"/>
          <w:lang w:eastAsia="zh-CN"/>
        </w:rPr>
        <w:t xml:space="preserve">probe vertically approaches the </w:t>
      </w:r>
      <w:r w:rsidR="00775487" w:rsidRPr="00034954">
        <w:rPr>
          <w:rFonts w:ascii="Times New Roman" w:hAnsi="Times New Roman"/>
          <w:color w:val="000000" w:themeColor="text1"/>
          <w:sz w:val="22"/>
          <w:szCs w:val="22"/>
          <w:lang w:eastAsia="zh-CN"/>
        </w:rPr>
        <w:t>sample</w:t>
      </w:r>
      <w:r w:rsidR="00994BA1" w:rsidRPr="00034954">
        <w:rPr>
          <w:rFonts w:ascii="Times New Roman" w:hAnsi="Times New Roman"/>
          <w:color w:val="000000" w:themeColor="text1"/>
          <w:sz w:val="22"/>
          <w:szCs w:val="22"/>
          <w:lang w:eastAsia="zh-CN"/>
        </w:rPr>
        <w:t xml:space="preserve"> (</w:t>
      </w:r>
      <w:r w:rsidR="00994BA1" w:rsidRPr="00034954">
        <w:rPr>
          <w:rFonts w:ascii="Times New Roman" w:hAnsi="Times New Roman"/>
          <w:i/>
          <w:color w:val="000000" w:themeColor="text1"/>
          <w:sz w:val="22"/>
          <w:szCs w:val="22"/>
          <w:lang w:eastAsia="zh-CN"/>
        </w:rPr>
        <w:t>i.e</w:t>
      </w:r>
      <w:r w:rsidR="003825CE" w:rsidRPr="00034954">
        <w:rPr>
          <w:rFonts w:ascii="Times New Roman" w:hAnsi="Times New Roman"/>
          <w:color w:val="000000" w:themeColor="text1"/>
          <w:sz w:val="22"/>
          <w:szCs w:val="22"/>
          <w:lang w:eastAsia="zh-CN"/>
        </w:rPr>
        <w:t>.</w:t>
      </w:r>
      <w:r w:rsidR="00994BA1" w:rsidRPr="00034954">
        <w:rPr>
          <w:rFonts w:ascii="Times New Roman" w:hAnsi="Times New Roman"/>
          <w:color w:val="000000" w:themeColor="text1"/>
          <w:sz w:val="22"/>
          <w:szCs w:val="22"/>
          <w:lang w:eastAsia="zh-CN"/>
        </w:rPr>
        <w:t xml:space="preserve"> </w:t>
      </w:r>
      <w:r w:rsidR="00246FFC" w:rsidRPr="00034954">
        <w:rPr>
          <w:rFonts w:ascii="Times New Roman" w:hAnsi="Times New Roman"/>
          <w:color w:val="000000" w:themeColor="text1"/>
          <w:sz w:val="22"/>
          <w:szCs w:val="22"/>
          <w:lang w:eastAsia="zh-CN"/>
        </w:rPr>
        <w:t xml:space="preserve">while </w:t>
      </w:r>
      <w:r w:rsidR="00994BA1" w:rsidRPr="00034954">
        <w:rPr>
          <w:rFonts w:ascii="Times New Roman" w:hAnsi="Times New Roman"/>
          <w:color w:val="000000" w:themeColor="text1"/>
          <w:sz w:val="22"/>
          <w:szCs w:val="22"/>
          <w:lang w:eastAsia="zh-CN"/>
        </w:rPr>
        <w:t>gradually restricting the confinement of the fluid trapped between the probe and sample).</w:t>
      </w:r>
      <w:r w:rsidRPr="00034954">
        <w:rPr>
          <w:rFonts w:ascii="Times New Roman" w:hAnsi="Times New Roman"/>
          <w:color w:val="000000" w:themeColor="text1"/>
          <w:sz w:val="22"/>
          <w:szCs w:val="22"/>
          <w:lang w:eastAsia="zh-CN"/>
        </w:rPr>
        <w:t xml:space="preserve"> </w:t>
      </w:r>
      <w:r w:rsidR="001B2433" w:rsidRPr="00034954">
        <w:rPr>
          <w:rFonts w:ascii="Times New Roman" w:hAnsi="Times New Roman"/>
          <w:color w:val="000000" w:themeColor="text1"/>
          <w:sz w:val="22"/>
          <w:szCs w:val="22"/>
          <w:lang w:eastAsia="zh-CN"/>
        </w:rPr>
        <w:t>T</w:t>
      </w:r>
      <w:r w:rsidR="00644E42" w:rsidRPr="00034954">
        <w:rPr>
          <w:rFonts w:ascii="Times New Roman" w:hAnsi="Times New Roman"/>
          <w:color w:val="000000" w:themeColor="text1"/>
          <w:sz w:val="22"/>
          <w:szCs w:val="22"/>
          <w:lang w:eastAsia="zh-CN"/>
        </w:rPr>
        <w:t xml:space="preserve">he </w:t>
      </w:r>
      <w:proofErr w:type="spellStart"/>
      <w:r w:rsidR="00644E42" w:rsidRPr="00034954">
        <w:rPr>
          <w:rFonts w:ascii="Times New Roman" w:hAnsi="Times New Roman"/>
          <w:color w:val="000000" w:themeColor="text1"/>
          <w:sz w:val="22"/>
          <w:szCs w:val="22"/>
          <w:lang w:eastAsia="zh-CN"/>
        </w:rPr>
        <w:t>PLL</w:t>
      </w:r>
      <w:proofErr w:type="spellEnd"/>
      <w:r w:rsidR="001B2433" w:rsidRPr="00034954">
        <w:rPr>
          <w:rFonts w:ascii="Times New Roman" w:hAnsi="Times New Roman"/>
          <w:color w:val="000000" w:themeColor="text1"/>
          <w:sz w:val="22"/>
          <w:szCs w:val="22"/>
          <w:lang w:eastAsia="zh-CN"/>
        </w:rPr>
        <w:t xml:space="preserve"> feedback</w:t>
      </w:r>
      <w:r w:rsidR="00644E42" w:rsidRPr="00034954">
        <w:rPr>
          <w:rFonts w:ascii="Times New Roman" w:hAnsi="Times New Roman"/>
          <w:color w:val="000000" w:themeColor="text1"/>
          <w:sz w:val="22"/>
          <w:szCs w:val="22"/>
          <w:lang w:eastAsia="zh-CN"/>
        </w:rPr>
        <w:t>-</w:t>
      </w:r>
      <w:r w:rsidRPr="00034954">
        <w:rPr>
          <w:rFonts w:ascii="Times New Roman" w:hAnsi="Times New Roman"/>
          <w:color w:val="000000" w:themeColor="text1"/>
          <w:sz w:val="22"/>
          <w:szCs w:val="22"/>
          <w:lang w:eastAsia="zh-CN"/>
        </w:rPr>
        <w:t xml:space="preserve">control </w:t>
      </w:r>
      <w:r w:rsidR="00A34003" w:rsidRPr="00034954">
        <w:rPr>
          <w:rFonts w:ascii="Times New Roman" w:hAnsi="Times New Roman"/>
          <w:color w:val="000000" w:themeColor="text1"/>
          <w:sz w:val="22"/>
          <w:szCs w:val="22"/>
          <w:lang w:eastAsia="zh-CN"/>
        </w:rPr>
        <w:t>achieves the</w:t>
      </w:r>
      <w:r w:rsidR="001B2433" w:rsidRPr="00034954">
        <w:rPr>
          <w:rFonts w:ascii="Times New Roman" w:hAnsi="Times New Roman"/>
          <w:color w:val="000000" w:themeColor="text1"/>
          <w:sz w:val="22"/>
          <w:szCs w:val="22"/>
          <w:lang w:eastAsia="zh-CN"/>
        </w:rPr>
        <w:t xml:space="preserve"> </w:t>
      </w:r>
      <w:r w:rsidR="00775487" w:rsidRPr="00034954">
        <w:rPr>
          <w:rFonts w:ascii="Times New Roman" w:hAnsi="Times New Roman"/>
          <w:color w:val="000000" w:themeColor="text1"/>
          <w:sz w:val="22"/>
          <w:szCs w:val="22"/>
          <w:lang w:eastAsia="zh-CN"/>
        </w:rPr>
        <w:t xml:space="preserve">constant phase </w:t>
      </w:r>
      <w:r w:rsidR="001B2433" w:rsidRPr="00034954">
        <w:rPr>
          <w:rFonts w:ascii="Times New Roman" w:hAnsi="Times New Roman"/>
          <w:color w:val="000000" w:themeColor="text1"/>
          <w:sz w:val="22"/>
          <w:szCs w:val="22"/>
          <w:lang w:eastAsia="zh-CN"/>
        </w:rPr>
        <w:t xml:space="preserve">condition </w:t>
      </w:r>
      <w:r w:rsidR="0001705C" w:rsidRPr="00034954">
        <w:rPr>
          <w:rFonts w:ascii="Times New Roman" w:hAnsi="Times New Roman"/>
          <w:color w:val="000000" w:themeColor="text1"/>
          <w:sz w:val="22"/>
          <w:szCs w:val="22"/>
          <w:lang w:eastAsia="zh-CN"/>
        </w:rPr>
        <w:t xml:space="preserve">by </w:t>
      </w:r>
      <w:r w:rsidR="007863E8" w:rsidRPr="00034954">
        <w:rPr>
          <w:rFonts w:ascii="Times New Roman" w:hAnsi="Times New Roman"/>
          <w:color w:val="000000" w:themeColor="text1"/>
          <w:sz w:val="22"/>
          <w:szCs w:val="22"/>
          <w:lang w:eastAsia="zh-CN"/>
        </w:rPr>
        <w:t xml:space="preserve">varying the frequency </w:t>
      </w:r>
      <w:r w:rsidR="002D4C8A" w:rsidRPr="00034954">
        <w:rPr>
          <w:rFonts w:ascii="Times New Roman" w:hAnsi="Times New Roman"/>
          <w:color w:val="000000" w:themeColor="text1"/>
          <w:sz w:val="22"/>
          <w:szCs w:val="22"/>
          <w:lang w:eastAsia="zh-CN"/>
        </w:rPr>
        <w:t>of</w:t>
      </w:r>
      <w:r w:rsidR="001C77D8" w:rsidRPr="00034954">
        <w:rPr>
          <w:rFonts w:ascii="Times New Roman" w:hAnsi="Times New Roman"/>
          <w:color w:val="000000" w:themeColor="text1"/>
          <w:sz w:val="22"/>
          <w:szCs w:val="22"/>
          <w:lang w:eastAsia="zh-CN"/>
        </w:rPr>
        <w:t xml:space="preserve"> the driving voltage</w:t>
      </w:r>
      <w:r w:rsidR="002D4C8A" w:rsidRPr="00034954">
        <w:rPr>
          <w:rFonts w:ascii="Times New Roman" w:hAnsi="Times New Roman"/>
          <w:color w:val="000000" w:themeColor="text1"/>
          <w:sz w:val="22"/>
          <w:szCs w:val="22"/>
          <w:lang w:eastAsia="zh-CN"/>
        </w:rPr>
        <w:t xml:space="preserve"> </w:t>
      </w:r>
      <w:proofErr w:type="spellStart"/>
      <w:r w:rsidR="002D4C8A" w:rsidRPr="00034954">
        <w:rPr>
          <w:rFonts w:ascii="Times New Roman" w:hAnsi="Times New Roman"/>
          <w:i/>
          <w:color w:val="000000" w:themeColor="text1"/>
          <w:sz w:val="22"/>
          <w:szCs w:val="22"/>
          <w:lang w:eastAsia="zh-CN"/>
        </w:rPr>
        <w:t>V</w:t>
      </w:r>
      <w:r w:rsidR="002D4C8A" w:rsidRPr="00034954">
        <w:rPr>
          <w:rFonts w:ascii="Times New Roman" w:hAnsi="Times New Roman"/>
          <w:color w:val="000000" w:themeColor="text1"/>
          <w:sz w:val="22"/>
          <w:szCs w:val="22"/>
          <w:vertAlign w:val="subscript"/>
          <w:lang w:eastAsia="zh-CN"/>
        </w:rPr>
        <w:t>drive</w:t>
      </w:r>
      <w:proofErr w:type="spellEnd"/>
      <w:r w:rsidR="002D4C8A" w:rsidRPr="00034954">
        <w:rPr>
          <w:rFonts w:ascii="Times New Roman" w:hAnsi="Times New Roman"/>
          <w:color w:val="000000" w:themeColor="text1"/>
          <w:sz w:val="22"/>
          <w:szCs w:val="22"/>
          <w:lang w:eastAsia="zh-CN"/>
        </w:rPr>
        <w:t xml:space="preserve"> </w:t>
      </w:r>
      <w:r w:rsidR="007863E8" w:rsidRPr="00034954">
        <w:rPr>
          <w:rFonts w:ascii="Times New Roman" w:hAnsi="Times New Roman"/>
          <w:color w:val="000000" w:themeColor="text1"/>
          <w:sz w:val="22"/>
          <w:szCs w:val="22"/>
          <w:lang w:eastAsia="zh-CN"/>
        </w:rPr>
        <w:t>until the</w:t>
      </w:r>
      <w:r w:rsidR="00644E42" w:rsidRPr="00034954">
        <w:rPr>
          <w:rFonts w:ascii="Times New Roman" w:hAnsi="Times New Roman"/>
          <w:color w:val="000000" w:themeColor="text1"/>
          <w:sz w:val="22"/>
          <w:szCs w:val="22"/>
          <w:lang w:eastAsia="zh-CN"/>
        </w:rPr>
        <w:t xml:space="preserve"> probe</w:t>
      </w:r>
      <w:r w:rsidR="007863E8" w:rsidRPr="00034954">
        <w:rPr>
          <w:rFonts w:ascii="Times New Roman" w:hAnsi="Times New Roman"/>
          <w:color w:val="000000" w:themeColor="text1"/>
          <w:sz w:val="22"/>
          <w:szCs w:val="22"/>
          <w:lang w:eastAsia="zh-CN"/>
        </w:rPr>
        <w:t xml:space="preserve"> reaches a resonance motion (</w:t>
      </w:r>
      <w:proofErr w:type="spellStart"/>
      <w:r w:rsidR="007863E8" w:rsidRPr="00034954">
        <w:rPr>
          <w:rFonts w:ascii="Times New Roman" w:hAnsi="Times New Roman"/>
          <w:color w:val="000000" w:themeColor="text1"/>
          <w:sz w:val="22"/>
          <w:szCs w:val="22"/>
          <w:lang w:eastAsia="zh-CN"/>
        </w:rPr>
        <w:t>90</w:t>
      </w:r>
      <w:r w:rsidR="007863E8" w:rsidRPr="00034954">
        <w:rPr>
          <w:rFonts w:ascii="Times New Roman" w:hAnsi="Times New Roman"/>
          <w:color w:val="000000" w:themeColor="text1"/>
          <w:sz w:val="22"/>
          <w:szCs w:val="22"/>
          <w:vertAlign w:val="superscript"/>
          <w:lang w:eastAsia="zh-CN"/>
        </w:rPr>
        <w:t>o</w:t>
      </w:r>
      <w:proofErr w:type="spellEnd"/>
      <w:r w:rsidR="007863E8" w:rsidRPr="00034954">
        <w:rPr>
          <w:rFonts w:ascii="Times New Roman" w:hAnsi="Times New Roman"/>
          <w:color w:val="000000" w:themeColor="text1"/>
          <w:sz w:val="22"/>
          <w:szCs w:val="22"/>
          <w:lang w:eastAsia="zh-CN"/>
        </w:rPr>
        <w:t xml:space="preserve"> lagging phase relative to </w:t>
      </w:r>
      <w:proofErr w:type="spellStart"/>
      <w:r w:rsidR="001C77D8" w:rsidRPr="00034954">
        <w:rPr>
          <w:rFonts w:ascii="Times New Roman" w:hAnsi="Times New Roman"/>
          <w:i/>
          <w:color w:val="000000" w:themeColor="text1"/>
          <w:sz w:val="22"/>
          <w:szCs w:val="22"/>
          <w:lang w:eastAsia="zh-CN"/>
        </w:rPr>
        <w:t>V</w:t>
      </w:r>
      <w:r w:rsidR="001C77D8" w:rsidRPr="00034954">
        <w:rPr>
          <w:rFonts w:ascii="Times New Roman" w:hAnsi="Times New Roman"/>
          <w:color w:val="000000" w:themeColor="text1"/>
          <w:sz w:val="22"/>
          <w:szCs w:val="22"/>
          <w:vertAlign w:val="subscript"/>
          <w:lang w:eastAsia="zh-CN"/>
        </w:rPr>
        <w:t>drive</w:t>
      </w:r>
      <w:proofErr w:type="spellEnd"/>
      <w:r w:rsidR="007863E8" w:rsidRPr="00034954">
        <w:rPr>
          <w:rFonts w:ascii="Times New Roman" w:hAnsi="Times New Roman"/>
          <w:color w:val="000000" w:themeColor="text1"/>
          <w:sz w:val="22"/>
          <w:szCs w:val="22"/>
          <w:lang w:eastAsia="zh-CN"/>
        </w:rPr>
        <w:t>)</w:t>
      </w:r>
      <w:r w:rsidR="00E434F2" w:rsidRPr="00034954">
        <w:rPr>
          <w:rFonts w:ascii="Times New Roman" w:hAnsi="Times New Roman"/>
          <w:color w:val="000000" w:themeColor="text1"/>
          <w:sz w:val="22"/>
          <w:szCs w:val="22"/>
          <w:lang w:eastAsia="zh-CN"/>
        </w:rPr>
        <w:t>. T</w:t>
      </w:r>
      <w:r w:rsidR="00530EB1" w:rsidRPr="00034954">
        <w:rPr>
          <w:rFonts w:ascii="Times New Roman" w:hAnsi="Times New Roman"/>
          <w:color w:val="000000" w:themeColor="text1"/>
          <w:sz w:val="22"/>
          <w:szCs w:val="22"/>
          <w:lang w:eastAsia="zh-CN"/>
        </w:rPr>
        <w:t>he</w:t>
      </w:r>
      <w:r w:rsidR="00E434F2" w:rsidRPr="00034954">
        <w:rPr>
          <w:rFonts w:ascii="Times New Roman" w:hAnsi="Times New Roman"/>
          <w:color w:val="000000" w:themeColor="text1"/>
          <w:sz w:val="22"/>
          <w:szCs w:val="22"/>
          <w:lang w:eastAsia="zh-CN"/>
        </w:rPr>
        <w:t xml:space="preserve"> phase</w:t>
      </w:r>
      <w:r w:rsidRPr="00034954">
        <w:rPr>
          <w:rFonts w:ascii="Times New Roman" w:hAnsi="Times New Roman"/>
          <w:color w:val="000000" w:themeColor="text1"/>
          <w:sz w:val="22"/>
          <w:szCs w:val="22"/>
          <w:lang w:eastAsia="zh-CN"/>
        </w:rPr>
        <w:t xml:space="preserve"> </w:t>
      </w:r>
      <w:r w:rsidR="00530EB1" w:rsidRPr="00034954">
        <w:rPr>
          <w:rFonts w:ascii="Times New Roman" w:hAnsi="Times New Roman"/>
          <w:color w:val="000000" w:themeColor="text1"/>
          <w:sz w:val="22"/>
          <w:szCs w:val="22"/>
          <w:lang w:eastAsia="zh-CN"/>
        </w:rPr>
        <w:t>of the probe motion</w:t>
      </w:r>
      <w:r w:rsidR="008B434C" w:rsidRPr="00034954">
        <w:rPr>
          <w:rFonts w:ascii="Times New Roman" w:hAnsi="Times New Roman"/>
          <w:color w:val="000000" w:themeColor="text1"/>
          <w:sz w:val="22"/>
          <w:szCs w:val="22"/>
          <w:lang w:eastAsia="zh-CN"/>
        </w:rPr>
        <w:t xml:space="preserve"> (</w:t>
      </w:r>
      <w:r w:rsidR="00D05A52" w:rsidRPr="00034954">
        <w:rPr>
          <w:rFonts w:ascii="Times New Roman" w:hAnsi="Times New Roman"/>
          <w:color w:val="000000" w:themeColor="text1"/>
          <w:sz w:val="22"/>
          <w:szCs w:val="22"/>
          <w:lang w:eastAsia="zh-CN"/>
        </w:rPr>
        <w:t>kept fixed by the</w:t>
      </w:r>
      <w:r w:rsidR="008B434C" w:rsidRPr="00034954">
        <w:rPr>
          <w:rFonts w:ascii="Times New Roman" w:hAnsi="Times New Roman"/>
          <w:color w:val="000000" w:themeColor="text1"/>
          <w:sz w:val="22"/>
          <w:szCs w:val="22"/>
          <w:lang w:eastAsia="zh-CN"/>
        </w:rPr>
        <w:t xml:space="preserve"> </w:t>
      </w:r>
      <w:proofErr w:type="spellStart"/>
      <w:r w:rsidR="008B434C" w:rsidRPr="00034954">
        <w:rPr>
          <w:rFonts w:ascii="Times New Roman" w:hAnsi="Times New Roman"/>
          <w:color w:val="000000" w:themeColor="text1"/>
          <w:sz w:val="22"/>
          <w:szCs w:val="22"/>
          <w:lang w:eastAsia="zh-CN"/>
        </w:rPr>
        <w:t>PLL</w:t>
      </w:r>
      <w:proofErr w:type="spellEnd"/>
      <w:r w:rsidR="008B434C" w:rsidRPr="00034954">
        <w:rPr>
          <w:rFonts w:ascii="Times New Roman" w:hAnsi="Times New Roman"/>
          <w:color w:val="000000" w:themeColor="text1"/>
          <w:sz w:val="22"/>
          <w:szCs w:val="22"/>
          <w:lang w:eastAsia="zh-CN"/>
        </w:rPr>
        <w:t xml:space="preserve"> </w:t>
      </w:r>
      <w:r w:rsidR="00D05A52" w:rsidRPr="00034954">
        <w:rPr>
          <w:rFonts w:ascii="Times New Roman" w:hAnsi="Times New Roman"/>
          <w:color w:val="000000" w:themeColor="text1"/>
          <w:sz w:val="22"/>
          <w:szCs w:val="22"/>
          <w:lang w:eastAsia="zh-CN"/>
        </w:rPr>
        <w:t>action</w:t>
      </w:r>
      <w:r w:rsidR="008B434C" w:rsidRPr="00034954">
        <w:rPr>
          <w:rFonts w:ascii="Times New Roman" w:hAnsi="Times New Roman"/>
          <w:color w:val="000000" w:themeColor="text1"/>
          <w:sz w:val="22"/>
          <w:szCs w:val="22"/>
          <w:lang w:eastAsia="zh-CN"/>
        </w:rPr>
        <w:t>)</w:t>
      </w:r>
      <w:r w:rsidR="00530EB1" w:rsidRPr="00034954">
        <w:rPr>
          <w:rFonts w:ascii="Times New Roman" w:hAnsi="Times New Roman"/>
          <w:color w:val="000000" w:themeColor="text1"/>
          <w:sz w:val="22"/>
          <w:szCs w:val="22"/>
          <w:lang w:eastAsia="zh-CN"/>
        </w:rPr>
        <w:t xml:space="preserve"> </w:t>
      </w:r>
      <w:r w:rsidRPr="00034954">
        <w:rPr>
          <w:rFonts w:ascii="Times New Roman" w:hAnsi="Times New Roman"/>
          <w:color w:val="000000" w:themeColor="text1"/>
          <w:sz w:val="22"/>
          <w:szCs w:val="22"/>
          <w:lang w:eastAsia="zh-CN"/>
        </w:rPr>
        <w:t xml:space="preserve">will be </w:t>
      </w:r>
      <w:r w:rsidR="001C77D8" w:rsidRPr="00034954">
        <w:rPr>
          <w:rFonts w:ascii="Times New Roman" w:hAnsi="Times New Roman"/>
          <w:color w:val="000000" w:themeColor="text1"/>
          <w:sz w:val="22"/>
          <w:szCs w:val="22"/>
          <w:lang w:eastAsia="zh-CN"/>
        </w:rPr>
        <w:t>compared</w:t>
      </w:r>
      <w:r w:rsidRPr="00034954">
        <w:rPr>
          <w:rFonts w:ascii="Times New Roman" w:hAnsi="Times New Roman"/>
          <w:color w:val="000000" w:themeColor="text1"/>
          <w:sz w:val="22"/>
          <w:szCs w:val="22"/>
          <w:lang w:eastAsia="zh-CN"/>
        </w:rPr>
        <w:t xml:space="preserve"> with the </w:t>
      </w:r>
      <w:r w:rsidR="0086635D" w:rsidRPr="00034954">
        <w:rPr>
          <w:rFonts w:ascii="Times New Roman" w:hAnsi="Times New Roman"/>
          <w:color w:val="000000" w:themeColor="text1"/>
          <w:sz w:val="22"/>
          <w:szCs w:val="22"/>
          <w:lang w:eastAsia="zh-CN"/>
        </w:rPr>
        <w:t xml:space="preserve">simultaneously acquired </w:t>
      </w:r>
      <w:r w:rsidRPr="00034954">
        <w:rPr>
          <w:rFonts w:ascii="Times New Roman" w:hAnsi="Times New Roman"/>
          <w:color w:val="000000" w:themeColor="text1"/>
          <w:sz w:val="22"/>
          <w:szCs w:val="22"/>
          <w:lang w:eastAsia="zh-CN"/>
        </w:rPr>
        <w:t>phase of the acoustic waves (</w:t>
      </w:r>
      <w:r w:rsidRPr="00034954">
        <w:rPr>
          <w:rFonts w:ascii="Symbol" w:hAnsi="Symbol"/>
          <w:i/>
          <w:color w:val="000000" w:themeColor="text1"/>
          <w:sz w:val="22"/>
          <w:szCs w:val="22"/>
          <w:lang w:eastAsia="zh-CN"/>
        </w:rPr>
        <w:t></w:t>
      </w:r>
      <w:proofErr w:type="spellStart"/>
      <w:r w:rsidRPr="00034954">
        <w:rPr>
          <w:rFonts w:ascii="Times New Roman" w:hAnsi="Times New Roman"/>
          <w:i/>
          <w:color w:val="000000" w:themeColor="text1"/>
          <w:sz w:val="22"/>
          <w:szCs w:val="22"/>
          <w:vertAlign w:val="subscript"/>
          <w:lang w:eastAsia="zh-CN"/>
        </w:rPr>
        <w:t>SANM</w:t>
      </w:r>
      <w:proofErr w:type="spellEnd"/>
      <w:r w:rsidRPr="00034954">
        <w:rPr>
          <w:rFonts w:ascii="Times New Roman" w:hAnsi="Times New Roman"/>
          <w:color w:val="000000" w:themeColor="text1"/>
          <w:sz w:val="22"/>
          <w:szCs w:val="22"/>
          <w:lang w:eastAsia="zh-CN"/>
        </w:rPr>
        <w:t xml:space="preserve">) sensed by the acoustic transducer </w:t>
      </w:r>
      <w:r w:rsidR="004666DB" w:rsidRPr="00034954">
        <w:rPr>
          <w:rFonts w:ascii="Times New Roman" w:hAnsi="Times New Roman"/>
          <w:color w:val="000000" w:themeColor="text1"/>
          <w:sz w:val="22"/>
          <w:szCs w:val="22"/>
          <w:lang w:eastAsia="zh-CN"/>
        </w:rPr>
        <w:t>located</w:t>
      </w:r>
      <w:r w:rsidRPr="00034954">
        <w:rPr>
          <w:rFonts w:ascii="Times New Roman" w:hAnsi="Times New Roman"/>
          <w:color w:val="000000" w:themeColor="text1"/>
          <w:sz w:val="22"/>
          <w:szCs w:val="22"/>
          <w:lang w:eastAsia="zh-CN"/>
        </w:rPr>
        <w:t xml:space="preserve"> beneath the sample. (The synchronous detection of </w:t>
      </w:r>
      <w:r w:rsidRPr="00034954">
        <w:rPr>
          <w:rFonts w:ascii="Symbol" w:hAnsi="Symbol"/>
          <w:i/>
          <w:color w:val="000000" w:themeColor="text1"/>
          <w:sz w:val="22"/>
          <w:szCs w:val="22"/>
          <w:lang w:eastAsia="zh-CN"/>
        </w:rPr>
        <w:t></w:t>
      </w:r>
      <w:proofErr w:type="spellStart"/>
      <w:r w:rsidRPr="00034954">
        <w:rPr>
          <w:rFonts w:ascii="Times New Roman" w:hAnsi="Times New Roman"/>
          <w:i/>
          <w:color w:val="000000" w:themeColor="text1"/>
          <w:sz w:val="22"/>
          <w:szCs w:val="22"/>
          <w:vertAlign w:val="subscript"/>
          <w:lang w:eastAsia="zh-CN"/>
        </w:rPr>
        <w:t>SANM</w:t>
      </w:r>
      <w:proofErr w:type="spellEnd"/>
      <w:r w:rsidRPr="00034954">
        <w:rPr>
          <w:rFonts w:ascii="Times New Roman" w:hAnsi="Times New Roman"/>
          <w:color w:val="000000" w:themeColor="text1"/>
          <w:sz w:val="22"/>
          <w:szCs w:val="22"/>
          <w:lang w:eastAsia="zh-CN"/>
        </w:rPr>
        <w:t xml:space="preserve"> </w:t>
      </w:r>
      <w:r w:rsidR="008B756C" w:rsidRPr="00034954">
        <w:rPr>
          <w:rFonts w:ascii="Times New Roman" w:hAnsi="Times New Roman"/>
          <w:color w:val="000000" w:themeColor="text1"/>
          <w:sz w:val="22"/>
          <w:szCs w:val="22"/>
          <w:lang w:eastAsia="zh-CN"/>
        </w:rPr>
        <w:t xml:space="preserve">is </w:t>
      </w:r>
      <w:r w:rsidRPr="00034954">
        <w:rPr>
          <w:rFonts w:ascii="Times New Roman" w:hAnsi="Times New Roman"/>
          <w:color w:val="000000" w:themeColor="text1"/>
          <w:sz w:val="22"/>
          <w:szCs w:val="22"/>
          <w:lang w:eastAsia="zh-CN"/>
        </w:rPr>
        <w:t>not shown in the figure).</w:t>
      </w:r>
      <w:r w:rsidR="001C77D8" w:rsidRPr="00034954">
        <w:rPr>
          <w:rFonts w:ascii="Times New Roman" w:hAnsi="Times New Roman"/>
          <w:color w:val="000000" w:themeColor="text1"/>
          <w:sz w:val="22"/>
          <w:szCs w:val="22"/>
          <w:lang w:eastAsia="zh-CN"/>
        </w:rPr>
        <w:t xml:space="preserve"> </w:t>
      </w:r>
    </w:p>
    <w:p w:rsidR="0065403B" w:rsidRPr="00034954" w:rsidRDefault="0065403B" w:rsidP="00AA7622">
      <w:pPr>
        <w:pStyle w:val="PlainText"/>
        <w:tabs>
          <w:tab w:val="left" w:pos="540"/>
          <w:tab w:val="left" w:pos="720"/>
        </w:tabs>
        <w:spacing w:before="40"/>
        <w:ind w:left="180" w:right="90"/>
        <w:jc w:val="both"/>
        <w:outlineLvl w:val="0"/>
        <w:rPr>
          <w:rFonts w:ascii="Times New Roman" w:hAnsi="Times New Roman"/>
          <w:color w:val="000000" w:themeColor="text1"/>
          <w:sz w:val="22"/>
          <w:szCs w:val="22"/>
          <w:lang w:eastAsia="zh-CN"/>
        </w:rPr>
      </w:pPr>
    </w:p>
    <w:p w:rsidR="00611027" w:rsidRPr="00034954" w:rsidRDefault="00611027" w:rsidP="00611027">
      <w:pPr>
        <w:jc w:val="both"/>
        <w:rPr>
          <w:rFonts w:eastAsia="SimSun"/>
          <w:color w:val="000000" w:themeColor="text1"/>
          <w:sz w:val="24"/>
          <w:szCs w:val="24"/>
          <w:lang w:eastAsia="zh-CN"/>
        </w:rPr>
      </w:pPr>
      <w:r w:rsidRPr="00034954">
        <w:rPr>
          <w:rFonts w:eastAsia="SimSun"/>
          <w:color w:val="000000" w:themeColor="text1"/>
          <w:sz w:val="24"/>
          <w:szCs w:val="24"/>
          <w:lang w:eastAsia="zh-CN"/>
        </w:rPr>
        <w:t xml:space="preserve">The eventual phase-lag of the fluid (acoustic signal phase) relative to the oscillating apex (phase of the driving voltage) will be measured at different probe-substrate distances. </w:t>
      </w:r>
      <w:proofErr w:type="spellStart"/>
      <w:r w:rsidRPr="00034954">
        <w:rPr>
          <w:rFonts w:eastAsia="SimSun"/>
          <w:color w:val="000000" w:themeColor="text1"/>
          <w:sz w:val="24"/>
          <w:szCs w:val="24"/>
          <w:lang w:eastAsia="zh-CN"/>
        </w:rPr>
        <w:t>PLL-SANM</w:t>
      </w:r>
      <w:proofErr w:type="spellEnd"/>
      <w:r w:rsidRPr="00034954">
        <w:rPr>
          <w:rFonts w:eastAsia="SimSun"/>
          <w:color w:val="000000" w:themeColor="text1"/>
          <w:sz w:val="24"/>
          <w:szCs w:val="24"/>
          <w:lang w:eastAsia="zh-CN"/>
        </w:rPr>
        <w:t xml:space="preserve">  capitalizes on the high stiffness (~ 20,000 N/m) of the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holding the probe (hence uncontrollable snaps of the tip towards the surface, as occurs in </w:t>
      </w:r>
      <w:proofErr w:type="spellStart"/>
      <w:r w:rsidRPr="00034954">
        <w:rPr>
          <w:rFonts w:eastAsia="SimSun"/>
          <w:color w:val="000000" w:themeColor="text1"/>
          <w:sz w:val="24"/>
          <w:szCs w:val="24"/>
          <w:lang w:eastAsia="zh-CN"/>
        </w:rPr>
        <w:t>AFM</w:t>
      </w:r>
      <w:proofErr w:type="spellEnd"/>
      <w:r w:rsidRPr="00034954">
        <w:rPr>
          <w:rFonts w:eastAsia="SimSun"/>
          <w:color w:val="000000" w:themeColor="text1"/>
          <w:sz w:val="24"/>
          <w:szCs w:val="24"/>
          <w:lang w:eastAsia="zh-CN"/>
        </w:rPr>
        <w:t xml:space="preserve">, are avoided), as well as on the highest sensitivity of the </w:t>
      </w:r>
      <w:proofErr w:type="spellStart"/>
      <w:r w:rsidRPr="00034954">
        <w:rPr>
          <w:rFonts w:eastAsia="SimSun"/>
          <w:color w:val="000000" w:themeColor="text1"/>
          <w:sz w:val="24"/>
          <w:szCs w:val="24"/>
          <w:lang w:eastAsia="zh-CN"/>
        </w:rPr>
        <w:t>SANM</w:t>
      </w:r>
      <w:proofErr w:type="spellEnd"/>
      <w:r w:rsidRPr="00034954">
        <w:rPr>
          <w:rFonts w:eastAsia="SimSun"/>
          <w:color w:val="000000" w:themeColor="text1"/>
          <w:sz w:val="24"/>
          <w:szCs w:val="24"/>
          <w:lang w:eastAsia="zh-CN"/>
        </w:rPr>
        <w:t xml:space="preserve"> signal at smaller probe-sample separation distances where the viscoelastic properties of the trapped fluid appear to be more evident. The latter, in particular, makes more feasible the </w:t>
      </w:r>
      <w:proofErr w:type="spellStart"/>
      <w:r w:rsidRPr="00034954">
        <w:rPr>
          <w:rFonts w:eastAsia="SimSun"/>
          <w:color w:val="000000" w:themeColor="text1"/>
          <w:sz w:val="24"/>
          <w:szCs w:val="24"/>
          <w:lang w:eastAsia="zh-CN"/>
        </w:rPr>
        <w:t>PLL-SANM</w:t>
      </w:r>
      <w:proofErr w:type="spellEnd"/>
      <w:r w:rsidRPr="00034954">
        <w:rPr>
          <w:rFonts w:eastAsia="SimSun"/>
          <w:color w:val="000000" w:themeColor="text1"/>
          <w:sz w:val="24"/>
          <w:szCs w:val="24"/>
          <w:lang w:eastAsia="zh-CN"/>
        </w:rPr>
        <w:t xml:space="preserve"> attempts to measure the eventual phase-lag between the probe and fluid motions. </w:t>
      </w:r>
    </w:p>
    <w:p w:rsidR="0065403B" w:rsidRPr="00034954" w:rsidRDefault="0065403B" w:rsidP="0065403B">
      <w:pPr>
        <w:spacing w:before="60"/>
        <w:ind w:firstLine="360"/>
        <w:jc w:val="both"/>
        <w:rPr>
          <w:rFonts w:eastAsia="SimSun"/>
          <w:color w:val="000000" w:themeColor="text1"/>
          <w:sz w:val="24"/>
          <w:szCs w:val="24"/>
          <w:lang w:eastAsia="zh-CN"/>
        </w:rPr>
      </w:pPr>
      <w:r w:rsidRPr="00034954">
        <w:rPr>
          <w:rFonts w:eastAsia="SimSun"/>
          <w:color w:val="000000" w:themeColor="text1"/>
          <w:sz w:val="24"/>
          <w:szCs w:val="24"/>
          <w:lang w:eastAsia="zh-CN"/>
        </w:rPr>
        <w:t>Figure 4 shows schematically the corresponding experimental implementation. A piezoelectric tuning fork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with a sharp stylus attached to one of its tines, is </w:t>
      </w:r>
      <w:r w:rsidRPr="00034954">
        <w:rPr>
          <w:rFonts w:eastAsia="SimSun"/>
          <w:color w:val="000000" w:themeColor="text1"/>
          <w:sz w:val="24"/>
          <w:szCs w:val="24"/>
          <w:lang w:eastAsia="zh-CN"/>
        </w:rPr>
        <w:lastRenderedPageBreak/>
        <w:t xml:space="preserve">electrically driven at its resonance frequency (~ 32 kHz), which results in </w:t>
      </w:r>
      <w:proofErr w:type="spellStart"/>
      <w:r w:rsidRPr="00034954">
        <w:rPr>
          <w:rFonts w:eastAsia="SimSun"/>
          <w:color w:val="000000" w:themeColor="text1"/>
          <w:sz w:val="24"/>
          <w:szCs w:val="24"/>
          <w:lang w:eastAsia="zh-CN"/>
        </w:rPr>
        <w:t>4nm</w:t>
      </w:r>
      <w:proofErr w:type="spellEnd"/>
      <w:r w:rsidRPr="00034954">
        <w:rPr>
          <w:rFonts w:eastAsia="SimSun"/>
          <w:color w:val="000000" w:themeColor="text1"/>
          <w:sz w:val="24"/>
          <w:szCs w:val="24"/>
          <w:lang w:eastAsia="zh-CN"/>
        </w:rPr>
        <w:t xml:space="preserve">-amplitude oscillations when the tip is located far away from the substrate. Under this resonance condition, the electrical signal response from the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is </w:t>
      </w:r>
      <w:proofErr w:type="spellStart"/>
      <w:r w:rsidRPr="00034954">
        <w:rPr>
          <w:rFonts w:eastAsia="SimSun"/>
          <w:color w:val="000000" w:themeColor="text1"/>
          <w:sz w:val="24"/>
          <w:szCs w:val="24"/>
          <w:lang w:eastAsia="zh-CN"/>
        </w:rPr>
        <w:t>90</w:t>
      </w:r>
      <w:r w:rsidRPr="00034954">
        <w:rPr>
          <w:rFonts w:eastAsia="SimSun"/>
          <w:color w:val="000000" w:themeColor="text1"/>
          <w:sz w:val="24"/>
          <w:szCs w:val="24"/>
          <w:vertAlign w:val="superscript"/>
          <w:lang w:eastAsia="zh-CN"/>
        </w:rPr>
        <w:t>o</w:t>
      </w:r>
      <w:proofErr w:type="spellEnd"/>
      <w:r w:rsidRPr="00034954">
        <w:rPr>
          <w:rFonts w:eastAsia="SimSun"/>
          <w:color w:val="000000" w:themeColor="text1"/>
          <w:sz w:val="24"/>
          <w:szCs w:val="24"/>
          <w:lang w:eastAsia="zh-CN"/>
        </w:rPr>
        <w:t xml:space="preserve"> out of phase with respect to the driving voltage (</w:t>
      </w:r>
      <w:proofErr w:type="spellStart"/>
      <w:r w:rsidRPr="00034954">
        <w:rPr>
          <w:rFonts w:eastAsia="SimSun"/>
          <w:i/>
          <w:color w:val="000000" w:themeColor="text1"/>
          <w:sz w:val="24"/>
          <w:szCs w:val="24"/>
          <w:lang w:eastAsia="zh-CN"/>
        </w:rPr>
        <w:t>V</w:t>
      </w:r>
      <w:r w:rsidRPr="00034954">
        <w:rPr>
          <w:rFonts w:eastAsia="SimSun"/>
          <w:color w:val="000000" w:themeColor="text1"/>
          <w:sz w:val="24"/>
          <w:szCs w:val="24"/>
          <w:vertAlign w:val="subscript"/>
          <w:lang w:eastAsia="zh-CN"/>
        </w:rPr>
        <w:t>drive</w:t>
      </w:r>
      <w:proofErr w:type="spellEnd"/>
      <w:r w:rsidRPr="00034954">
        <w:rPr>
          <w:rFonts w:eastAsia="SimSun"/>
          <w:color w:val="000000" w:themeColor="text1"/>
          <w:sz w:val="24"/>
          <w:szCs w:val="24"/>
          <w:lang w:eastAsia="zh-CN"/>
        </w:rPr>
        <w:t xml:space="preserve">). When the apex of the probe is brought into shear interaction with the fluid film adsorbed on the surface, the lateral oscillations serve to engender an acoustic signal. Because of the tip-fluid interaction (assumed to be viscoelastic), the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output signal (pin #1 in the figure) undergoes a phase change because the probe is now out of resonance. Such a change in phase is exploited by the </w:t>
      </w:r>
      <w:proofErr w:type="spellStart"/>
      <w:r w:rsidRPr="00034954">
        <w:rPr>
          <w:rFonts w:eastAsia="SimSun"/>
          <w:color w:val="000000" w:themeColor="text1"/>
          <w:sz w:val="24"/>
          <w:szCs w:val="24"/>
          <w:lang w:eastAsia="zh-CN"/>
        </w:rPr>
        <w:t>PLL</w:t>
      </w:r>
      <w:proofErr w:type="spellEnd"/>
      <w:r w:rsidRPr="00034954">
        <w:rPr>
          <w:rFonts w:eastAsia="SimSun"/>
          <w:color w:val="000000" w:themeColor="text1"/>
          <w:sz w:val="24"/>
          <w:szCs w:val="24"/>
          <w:lang w:eastAsia="zh-CN"/>
        </w:rPr>
        <w:t xml:space="preserve"> section of the circuit where a voltage controlled oscillator (</w:t>
      </w:r>
      <w:proofErr w:type="spellStart"/>
      <w:r w:rsidRPr="00034954">
        <w:rPr>
          <w:rFonts w:eastAsia="SimSun"/>
          <w:color w:val="000000" w:themeColor="text1"/>
          <w:sz w:val="24"/>
          <w:szCs w:val="24"/>
          <w:lang w:eastAsia="zh-CN"/>
        </w:rPr>
        <w:t>VCO</w:t>
      </w:r>
      <w:proofErr w:type="spellEnd"/>
      <w:r w:rsidRPr="00034954">
        <w:rPr>
          <w:rFonts w:eastAsia="SimSun"/>
          <w:color w:val="000000" w:themeColor="text1"/>
          <w:sz w:val="24"/>
          <w:szCs w:val="24"/>
          <w:lang w:eastAsia="zh-CN"/>
        </w:rPr>
        <w:t xml:space="preserve">) responds by adjusting the frequency </w:t>
      </w:r>
      <w:proofErr w:type="gramStart"/>
      <w:r w:rsidRPr="00034954">
        <w:rPr>
          <w:rFonts w:eastAsia="SimSun"/>
          <w:color w:val="000000" w:themeColor="text1"/>
          <w:sz w:val="24"/>
          <w:szCs w:val="24"/>
          <w:lang w:eastAsia="zh-CN"/>
        </w:rPr>
        <w:t>(</w:t>
      </w:r>
      <w:r w:rsidRPr="00034954">
        <w:rPr>
          <w:rFonts w:eastAsia="SimSun"/>
          <w:i/>
          <w:color w:val="000000" w:themeColor="text1"/>
          <w:sz w:val="8"/>
          <w:szCs w:val="8"/>
          <w:lang w:eastAsia="zh-CN"/>
        </w:rPr>
        <w:t xml:space="preserve"> </w:t>
      </w:r>
      <w:r w:rsidRPr="00034954">
        <w:rPr>
          <w:rFonts w:eastAsia="SimSun"/>
          <w:i/>
          <w:color w:val="000000" w:themeColor="text1"/>
          <w:sz w:val="24"/>
          <w:szCs w:val="24"/>
          <w:lang w:eastAsia="zh-CN"/>
        </w:rPr>
        <w:t>f</w:t>
      </w:r>
      <w:proofErr w:type="gramEnd"/>
      <w:r w:rsidRPr="00034954">
        <w:rPr>
          <w:rFonts w:eastAsia="SimSun"/>
          <w:i/>
          <w:color w:val="000000" w:themeColor="text1"/>
          <w:sz w:val="8"/>
          <w:szCs w:val="8"/>
          <w:lang w:eastAsia="zh-CN"/>
        </w:rPr>
        <w:t xml:space="preserve"> </w:t>
      </w:r>
      <w:r w:rsidRPr="00034954">
        <w:rPr>
          <w:rFonts w:eastAsia="SimSun"/>
          <w:color w:val="000000" w:themeColor="text1"/>
          <w:sz w:val="24"/>
          <w:szCs w:val="24"/>
          <w:lang w:eastAsia="zh-CN"/>
        </w:rPr>
        <w:t>) of the driving voltage (</w:t>
      </w:r>
      <w:proofErr w:type="spellStart"/>
      <w:r w:rsidRPr="00034954">
        <w:rPr>
          <w:rFonts w:eastAsia="SimSun"/>
          <w:i/>
          <w:color w:val="000000" w:themeColor="text1"/>
          <w:sz w:val="24"/>
          <w:szCs w:val="24"/>
          <w:lang w:eastAsia="zh-CN"/>
        </w:rPr>
        <w:t>V</w:t>
      </w:r>
      <w:r w:rsidRPr="00034954">
        <w:rPr>
          <w:rFonts w:eastAsia="SimSun"/>
          <w:color w:val="000000" w:themeColor="text1"/>
          <w:sz w:val="24"/>
          <w:szCs w:val="24"/>
          <w:vertAlign w:val="subscript"/>
          <w:lang w:eastAsia="zh-CN"/>
        </w:rPr>
        <w:t>out</w:t>
      </w:r>
      <w:proofErr w:type="spellEnd"/>
      <w:r w:rsidRPr="00034954">
        <w:rPr>
          <w:rFonts w:eastAsia="SimSun"/>
          <w:color w:val="000000" w:themeColor="text1"/>
          <w:sz w:val="24"/>
          <w:szCs w:val="24"/>
          <w:lang w:eastAsia="zh-CN"/>
        </w:rPr>
        <w:t>) until the laterally oscillating probe reaches again a resonance condition (</w:t>
      </w:r>
      <w:r w:rsidRPr="00034954">
        <w:rPr>
          <w:rFonts w:eastAsia="SimSun"/>
          <w:i/>
          <w:color w:val="000000" w:themeColor="text1"/>
          <w:sz w:val="24"/>
          <w:szCs w:val="24"/>
          <w:lang w:eastAsia="zh-CN"/>
        </w:rPr>
        <w:t>i.e</w:t>
      </w:r>
      <w:r w:rsidRPr="00034954">
        <w:rPr>
          <w:rFonts w:eastAsia="SimSun"/>
          <w:color w:val="000000" w:themeColor="text1"/>
          <w:sz w:val="24"/>
          <w:szCs w:val="24"/>
          <w:lang w:eastAsia="zh-CN"/>
        </w:rPr>
        <w:t xml:space="preserve">. the phase signal at pin #1 is back lagging </w:t>
      </w:r>
      <w:proofErr w:type="spellStart"/>
      <w:r w:rsidRPr="00034954">
        <w:rPr>
          <w:rFonts w:eastAsia="SimSun"/>
          <w:color w:val="000000" w:themeColor="text1"/>
          <w:sz w:val="24"/>
          <w:szCs w:val="24"/>
          <w:lang w:eastAsia="zh-CN"/>
        </w:rPr>
        <w:t>90</w:t>
      </w:r>
      <w:r w:rsidRPr="00034954">
        <w:rPr>
          <w:rFonts w:eastAsia="SimSun"/>
          <w:color w:val="000000" w:themeColor="text1"/>
          <w:sz w:val="24"/>
          <w:szCs w:val="24"/>
          <w:vertAlign w:val="superscript"/>
          <w:lang w:eastAsia="zh-CN"/>
        </w:rPr>
        <w:t>o</w:t>
      </w:r>
      <w:proofErr w:type="spellEnd"/>
      <w:r w:rsidRPr="00034954">
        <w:rPr>
          <w:rFonts w:eastAsia="SimSun"/>
          <w:color w:val="000000" w:themeColor="text1"/>
          <w:sz w:val="24"/>
          <w:szCs w:val="24"/>
          <w:lang w:eastAsia="zh-CN"/>
        </w:rPr>
        <w:t xml:space="preserve"> with respect to the driving voltage) at the new probe-sample distance. The net effect is that </w:t>
      </w:r>
      <w:r w:rsidRPr="00034954">
        <w:rPr>
          <w:rFonts w:eastAsia="SimSun"/>
          <w:i/>
          <w:color w:val="000000" w:themeColor="text1"/>
          <w:sz w:val="24"/>
          <w:szCs w:val="24"/>
          <w:lang w:eastAsia="zh-CN"/>
        </w:rPr>
        <w:t xml:space="preserve">the probe’s motion </w:t>
      </w:r>
      <w:r w:rsidRPr="00034954">
        <w:rPr>
          <w:rFonts w:eastAsia="SimSun"/>
          <w:color w:val="000000" w:themeColor="text1"/>
          <w:sz w:val="24"/>
          <w:szCs w:val="24"/>
          <w:lang w:eastAsia="zh-CN"/>
        </w:rPr>
        <w:t>(</w:t>
      </w:r>
      <w:r w:rsidRPr="00034954">
        <w:rPr>
          <w:rFonts w:eastAsia="SimSun"/>
          <w:i/>
          <w:color w:val="000000" w:themeColor="text1"/>
          <w:sz w:val="24"/>
          <w:szCs w:val="24"/>
          <w:lang w:eastAsia="zh-CN"/>
        </w:rPr>
        <w:t>i.e. the source responsible for exciting the acoustic wave</w:t>
      </w:r>
      <w:r w:rsidRPr="00034954">
        <w:rPr>
          <w:rFonts w:eastAsia="SimSun"/>
          <w:color w:val="000000" w:themeColor="text1"/>
          <w:sz w:val="24"/>
          <w:szCs w:val="24"/>
          <w:lang w:eastAsia="zh-CN"/>
        </w:rPr>
        <w:t>)</w:t>
      </w:r>
      <w:r w:rsidRPr="00034954">
        <w:rPr>
          <w:rFonts w:eastAsia="SimSun"/>
          <w:i/>
          <w:color w:val="000000" w:themeColor="text1"/>
          <w:sz w:val="24"/>
          <w:szCs w:val="24"/>
          <w:lang w:eastAsia="zh-CN"/>
        </w:rPr>
        <w:t xml:space="preserve"> is kept at a fixed phase value with respect to the driving voltage</w:t>
      </w:r>
      <w:r w:rsidRPr="00034954">
        <w:rPr>
          <w:rFonts w:eastAsia="SimSun"/>
          <w:color w:val="000000" w:themeColor="text1"/>
          <w:sz w:val="24"/>
          <w:szCs w:val="24"/>
          <w:lang w:eastAsia="zh-CN"/>
        </w:rPr>
        <w:t xml:space="preserve">. This way, variations in the independently monitored </w:t>
      </w:r>
      <w:proofErr w:type="spellStart"/>
      <w:r w:rsidRPr="00034954">
        <w:rPr>
          <w:rFonts w:eastAsia="SimSun"/>
          <w:color w:val="000000" w:themeColor="text1"/>
          <w:sz w:val="24"/>
          <w:szCs w:val="24"/>
          <w:lang w:eastAsia="zh-CN"/>
        </w:rPr>
        <w:t>SANM</w:t>
      </w:r>
      <w:proofErr w:type="spellEnd"/>
      <w:r w:rsidRPr="00034954">
        <w:rPr>
          <w:rFonts w:eastAsia="SimSun"/>
          <w:color w:val="000000" w:themeColor="text1"/>
          <w:sz w:val="24"/>
          <w:szCs w:val="24"/>
          <w:lang w:eastAsia="zh-CN"/>
        </w:rPr>
        <w:t xml:space="preserve"> acoustic phase-signal can be attributed solely to the characteristic response from the </w:t>
      </w:r>
      <w:proofErr w:type="spellStart"/>
      <w:r w:rsidRPr="00034954">
        <w:rPr>
          <w:rFonts w:eastAsia="SimSun"/>
          <w:color w:val="000000" w:themeColor="text1"/>
          <w:sz w:val="24"/>
          <w:szCs w:val="24"/>
          <w:lang w:eastAsia="zh-CN"/>
        </w:rPr>
        <w:t>mesoscopic</w:t>
      </w:r>
      <w:proofErr w:type="spellEnd"/>
      <w:r w:rsidRPr="00034954">
        <w:rPr>
          <w:rFonts w:eastAsia="SimSun"/>
          <w:color w:val="000000" w:themeColor="text1"/>
          <w:sz w:val="24"/>
          <w:szCs w:val="24"/>
          <w:lang w:eastAsia="zh-CN"/>
        </w:rPr>
        <w:t xml:space="preserve"> fluid film (where the acoustic wave is generated.) This capability for direct phase-lag measurement of the fluid motion relative to the probe’s motion would constitute the distinct feature of the </w:t>
      </w:r>
      <w:proofErr w:type="spellStart"/>
      <w:r w:rsidRPr="00034954">
        <w:rPr>
          <w:rFonts w:eastAsia="SimSun"/>
          <w:color w:val="000000" w:themeColor="text1"/>
          <w:sz w:val="24"/>
          <w:szCs w:val="24"/>
          <w:lang w:eastAsia="zh-CN"/>
        </w:rPr>
        <w:t>PLL-SANM</w:t>
      </w:r>
      <w:proofErr w:type="spellEnd"/>
      <w:r w:rsidRPr="00034954">
        <w:rPr>
          <w:rFonts w:eastAsia="SimSun"/>
          <w:color w:val="000000" w:themeColor="text1"/>
          <w:sz w:val="24"/>
          <w:szCs w:val="24"/>
          <w:lang w:eastAsia="zh-CN"/>
        </w:rPr>
        <w:t xml:space="preserve"> to be undertaken in this proposal. </w:t>
      </w:r>
    </w:p>
    <w:p w:rsidR="0071079E" w:rsidRPr="00034954" w:rsidRDefault="0071079E" w:rsidP="0071079E">
      <w:pPr>
        <w:spacing w:before="60"/>
        <w:ind w:firstLine="360"/>
        <w:jc w:val="both"/>
        <w:rPr>
          <w:color w:val="000000" w:themeColor="text1"/>
          <w:sz w:val="24"/>
          <w:szCs w:val="24"/>
          <w:lang w:eastAsia="zh-CN"/>
        </w:rPr>
      </w:pPr>
      <w:r w:rsidRPr="00034954">
        <w:rPr>
          <w:color w:val="000000" w:themeColor="text1"/>
          <w:sz w:val="24"/>
          <w:szCs w:val="24"/>
        </w:rPr>
        <w:t xml:space="preserve">The rich  analysis available from </w:t>
      </w:r>
      <w:proofErr w:type="spellStart"/>
      <w:r w:rsidRPr="00034954">
        <w:rPr>
          <w:color w:val="000000" w:themeColor="text1"/>
          <w:sz w:val="24"/>
          <w:szCs w:val="24"/>
        </w:rPr>
        <w:t>SANM</w:t>
      </w:r>
      <w:proofErr w:type="spellEnd"/>
      <w:r w:rsidRPr="00034954">
        <w:rPr>
          <w:color w:val="000000" w:themeColor="text1"/>
          <w:sz w:val="24"/>
          <w:szCs w:val="24"/>
        </w:rPr>
        <w:t xml:space="preserve"> is illustrated by the fact that </w:t>
      </w:r>
      <w:proofErr w:type="spellStart"/>
      <w:r w:rsidRPr="00034954">
        <w:rPr>
          <w:color w:val="000000" w:themeColor="text1"/>
          <w:sz w:val="24"/>
          <w:szCs w:val="24"/>
        </w:rPr>
        <w:t>SANM</w:t>
      </w:r>
      <w:proofErr w:type="spellEnd"/>
      <w:r w:rsidRPr="00034954">
        <w:rPr>
          <w:color w:val="000000" w:themeColor="text1"/>
          <w:sz w:val="24"/>
          <w:szCs w:val="24"/>
        </w:rPr>
        <w:t xml:space="preserve"> is not restricted to single point measurements when quantifying the complex viscosity of a fluid; </w:t>
      </w:r>
      <w:r w:rsidRPr="00034954">
        <w:rPr>
          <w:color w:val="000000" w:themeColor="text1"/>
          <w:sz w:val="24"/>
          <w:szCs w:val="24"/>
          <w:lang w:eastAsia="zh-CN"/>
        </w:rPr>
        <w:t xml:space="preserve">lateral mapping of the fluid film’s properties is also possible. To activate this extra </w:t>
      </w:r>
      <w:proofErr w:type="spellStart"/>
      <w:r w:rsidRPr="00034954">
        <w:rPr>
          <w:color w:val="000000" w:themeColor="text1"/>
          <w:sz w:val="24"/>
          <w:szCs w:val="24"/>
          <w:lang w:eastAsia="zh-CN"/>
        </w:rPr>
        <w:t>SANM</w:t>
      </w:r>
      <w:proofErr w:type="spellEnd"/>
      <w:r w:rsidRPr="00034954">
        <w:rPr>
          <w:color w:val="000000" w:themeColor="text1"/>
          <w:sz w:val="24"/>
          <w:szCs w:val="24"/>
          <w:lang w:eastAsia="zh-CN"/>
        </w:rPr>
        <w:t xml:space="preserve"> operational mode, pin-out #4 from the </w:t>
      </w:r>
      <w:proofErr w:type="spellStart"/>
      <w:r w:rsidRPr="00034954">
        <w:rPr>
          <w:color w:val="000000" w:themeColor="text1"/>
          <w:sz w:val="24"/>
          <w:szCs w:val="24"/>
          <w:lang w:eastAsia="zh-CN"/>
        </w:rPr>
        <w:t>PLL</w:t>
      </w:r>
      <w:proofErr w:type="spellEnd"/>
      <w:r w:rsidRPr="00034954">
        <w:rPr>
          <w:color w:val="000000" w:themeColor="text1"/>
          <w:sz w:val="24"/>
          <w:szCs w:val="24"/>
          <w:lang w:eastAsia="zh-CN"/>
        </w:rPr>
        <w:t xml:space="preserve"> is selected instead of pin #3 (Fig. </w:t>
      </w:r>
      <w:r w:rsidR="00590722" w:rsidRPr="00034954">
        <w:rPr>
          <w:color w:val="000000" w:themeColor="text1"/>
          <w:sz w:val="24"/>
          <w:szCs w:val="24"/>
          <w:lang w:eastAsia="zh-CN"/>
        </w:rPr>
        <w:t>3</w:t>
      </w:r>
      <w:r w:rsidRPr="00034954">
        <w:rPr>
          <w:color w:val="000000" w:themeColor="text1"/>
          <w:sz w:val="24"/>
          <w:szCs w:val="24"/>
          <w:lang w:eastAsia="zh-CN"/>
        </w:rPr>
        <w:t xml:space="preserve">), which allows maintaining the probe’s resonance frequency at a predetermined constant value (see set-point </w:t>
      </w:r>
      <w:r w:rsidRPr="00034954">
        <w:rPr>
          <w:rFonts w:ascii="Symbol" w:hAnsi="Symbol"/>
          <w:color w:val="000000" w:themeColor="text1"/>
          <w:sz w:val="24"/>
          <w:szCs w:val="24"/>
          <w:lang w:eastAsia="zh-CN"/>
        </w:rPr>
        <w:t></w:t>
      </w:r>
      <w:r w:rsidRPr="00034954">
        <w:rPr>
          <w:i/>
          <w:color w:val="000000" w:themeColor="text1"/>
          <w:sz w:val="24"/>
          <w:szCs w:val="24"/>
          <w:lang w:eastAsia="zh-CN"/>
        </w:rPr>
        <w:t xml:space="preserve">f </w:t>
      </w:r>
      <w:r w:rsidRPr="00034954">
        <w:rPr>
          <w:color w:val="000000" w:themeColor="text1"/>
          <w:sz w:val="24"/>
          <w:szCs w:val="24"/>
          <w:lang w:eastAsia="zh-CN"/>
        </w:rPr>
        <w:t xml:space="preserve">), while the probe is laterally scanned. The automated changes in the voltage </w:t>
      </w:r>
      <w:proofErr w:type="spellStart"/>
      <w:r w:rsidRPr="00034954">
        <w:rPr>
          <w:color w:val="000000" w:themeColor="text1"/>
          <w:sz w:val="24"/>
          <w:szCs w:val="24"/>
          <w:lang w:eastAsia="zh-CN"/>
        </w:rPr>
        <w:t>V</w:t>
      </w:r>
      <w:r w:rsidRPr="00034954">
        <w:rPr>
          <w:color w:val="000000" w:themeColor="text1"/>
          <w:sz w:val="24"/>
          <w:szCs w:val="24"/>
          <w:vertAlign w:val="subscript"/>
          <w:lang w:eastAsia="zh-CN"/>
        </w:rPr>
        <w:t>z</w:t>
      </w:r>
      <w:proofErr w:type="spellEnd"/>
      <w:r w:rsidRPr="00034954">
        <w:rPr>
          <w:color w:val="000000" w:themeColor="text1"/>
          <w:sz w:val="24"/>
          <w:szCs w:val="24"/>
          <w:lang w:eastAsia="zh-CN"/>
        </w:rPr>
        <w:t xml:space="preserve"> voltage (or required changes in the sample’s vertical position) required to keep the resonance frequency constant will reflect the unevenness of the viscoelastic properties. (For control experiment atomically flat samples will be used, that way the viscoelastic properties can be easier contrasted).</w:t>
      </w:r>
    </w:p>
    <w:p w:rsidR="0071079E" w:rsidRPr="00034954" w:rsidRDefault="0071079E" w:rsidP="0071079E">
      <w:pPr>
        <w:spacing w:before="60"/>
        <w:ind w:firstLine="360"/>
        <w:jc w:val="both"/>
        <w:rPr>
          <w:rFonts w:eastAsia="SimSun"/>
          <w:color w:val="000000" w:themeColor="text1"/>
          <w:sz w:val="24"/>
          <w:szCs w:val="24"/>
          <w:lang w:eastAsia="zh-CN"/>
        </w:rPr>
      </w:pPr>
      <w:r w:rsidRPr="00034954">
        <w:rPr>
          <w:rFonts w:eastAsia="SimSun"/>
          <w:color w:val="000000" w:themeColor="text1"/>
          <w:sz w:val="24"/>
          <w:szCs w:val="24"/>
          <w:lang w:eastAsia="zh-CN"/>
        </w:rPr>
        <w:t xml:space="preserve">Instead of tracking the </w:t>
      </w:r>
      <w:proofErr w:type="spellStart"/>
      <w:r w:rsidRPr="00034954">
        <w:rPr>
          <w:rFonts w:eastAsia="SimSun"/>
          <w:color w:val="000000" w:themeColor="text1"/>
          <w:sz w:val="24"/>
          <w:szCs w:val="24"/>
          <w:lang w:eastAsia="zh-CN"/>
        </w:rPr>
        <w:t>TF’s</w:t>
      </w:r>
      <w:proofErr w:type="spellEnd"/>
      <w:r w:rsidRPr="00034954">
        <w:rPr>
          <w:rFonts w:eastAsia="SimSun"/>
          <w:color w:val="000000" w:themeColor="text1"/>
          <w:sz w:val="24"/>
          <w:szCs w:val="24"/>
          <w:lang w:eastAsia="zh-CN"/>
        </w:rPr>
        <w:t xml:space="preserve"> amplitude by electrical means (pin #1 in Fig. </w:t>
      </w:r>
      <w:r w:rsidR="00590722" w:rsidRPr="00034954">
        <w:rPr>
          <w:rFonts w:eastAsia="SimSun"/>
          <w:color w:val="000000" w:themeColor="text1"/>
          <w:sz w:val="24"/>
          <w:szCs w:val="24"/>
          <w:lang w:eastAsia="zh-CN"/>
        </w:rPr>
        <w:t>3</w:t>
      </w:r>
      <w:r w:rsidRPr="00034954">
        <w:rPr>
          <w:rFonts w:eastAsia="SimSun"/>
          <w:color w:val="000000" w:themeColor="text1"/>
          <w:sz w:val="24"/>
          <w:szCs w:val="24"/>
          <w:lang w:eastAsia="zh-CN"/>
        </w:rPr>
        <w:t>), one can alternatively use the whispering gallery acoustic sensing (</w:t>
      </w:r>
      <w:proofErr w:type="spellStart"/>
      <w:r w:rsidRPr="00034954">
        <w:rPr>
          <w:rFonts w:eastAsia="SimSun"/>
          <w:color w:val="000000" w:themeColor="text1"/>
          <w:sz w:val="24"/>
          <w:szCs w:val="24"/>
          <w:lang w:eastAsia="zh-CN"/>
        </w:rPr>
        <w:t>WGAS</w:t>
      </w:r>
      <w:proofErr w:type="spellEnd"/>
      <w:r w:rsidRPr="00034954">
        <w:rPr>
          <w:rFonts w:eastAsia="SimSun"/>
          <w:color w:val="000000" w:themeColor="text1"/>
          <w:sz w:val="24"/>
          <w:szCs w:val="24"/>
          <w:lang w:eastAsia="zh-CN"/>
        </w:rPr>
        <w:t xml:space="preserve">) </w:t>
      </w:r>
      <w:proofErr w:type="spellStart"/>
      <w:r w:rsidRPr="00034954">
        <w:rPr>
          <w:rFonts w:eastAsia="SimSun"/>
          <w:color w:val="000000" w:themeColor="text1"/>
          <w:sz w:val="24"/>
          <w:szCs w:val="24"/>
          <w:lang w:eastAsia="zh-CN"/>
        </w:rPr>
        <w:t>signal</w:t>
      </w:r>
      <w:r w:rsidR="00304913" w:rsidRPr="00034954">
        <w:rPr>
          <w:rFonts w:eastAsia="SimSun"/>
          <w:color w:val="000000" w:themeColor="text1"/>
          <w:sz w:val="24"/>
          <w:szCs w:val="24"/>
          <w:vertAlign w:val="superscript"/>
          <w:lang w:eastAsia="zh-CN"/>
        </w:rPr>
        <w:t>5</w:t>
      </w:r>
      <w:r w:rsidR="00D26F65" w:rsidRPr="00034954">
        <w:rPr>
          <w:rFonts w:eastAsia="SimSun"/>
          <w:color w:val="000000" w:themeColor="text1"/>
          <w:sz w:val="24"/>
          <w:szCs w:val="24"/>
          <w:vertAlign w:val="superscript"/>
          <w:lang w:eastAsia="zh-CN"/>
        </w:rPr>
        <w:t>5</w:t>
      </w:r>
      <w:proofErr w:type="spellEnd"/>
      <w:r w:rsidRPr="00034954">
        <w:rPr>
          <w:rFonts w:eastAsia="SimSun"/>
          <w:color w:val="000000" w:themeColor="text1"/>
          <w:sz w:val="24"/>
          <w:szCs w:val="24"/>
          <w:lang w:eastAsia="zh-CN"/>
        </w:rPr>
        <w:t xml:space="preserve"> (pin #2); pin #1 goes to ground in this case. </w:t>
      </w:r>
      <w:proofErr w:type="spellStart"/>
      <w:r w:rsidRPr="00034954">
        <w:rPr>
          <w:rFonts w:eastAsia="SimSun"/>
          <w:color w:val="000000" w:themeColor="text1"/>
          <w:sz w:val="24"/>
          <w:szCs w:val="24"/>
          <w:lang w:eastAsia="zh-CN"/>
        </w:rPr>
        <w:t>WGAS</w:t>
      </w:r>
      <w:proofErr w:type="spellEnd"/>
      <w:r w:rsidRPr="00034954">
        <w:rPr>
          <w:rFonts w:eastAsia="SimSun"/>
          <w:color w:val="000000" w:themeColor="text1"/>
          <w:sz w:val="24"/>
          <w:szCs w:val="24"/>
          <w:lang w:eastAsia="zh-CN"/>
        </w:rPr>
        <w:t xml:space="preserve"> is another acoustic technique, recently introduced by the PI, that monitors the amplitude of the </w:t>
      </w:r>
      <w:proofErr w:type="spellStart"/>
      <w:r w:rsidRPr="00034954">
        <w:rPr>
          <w:rFonts w:eastAsia="SimSun"/>
          <w:color w:val="000000" w:themeColor="text1"/>
          <w:sz w:val="24"/>
          <w:szCs w:val="24"/>
          <w:lang w:eastAsia="zh-CN"/>
        </w:rPr>
        <w:t>TF’s</w:t>
      </w:r>
      <w:proofErr w:type="spellEnd"/>
      <w:r w:rsidRPr="00034954">
        <w:rPr>
          <w:rFonts w:eastAsia="SimSun"/>
          <w:color w:val="000000" w:themeColor="text1"/>
          <w:sz w:val="24"/>
          <w:szCs w:val="24"/>
          <w:lang w:eastAsia="zh-CN"/>
        </w:rPr>
        <w:t xml:space="preserve"> oscillations via an acoustic sensor judiciously placed on the perimeter of the </w:t>
      </w:r>
      <w:proofErr w:type="spellStart"/>
      <w:r w:rsidRPr="00034954">
        <w:rPr>
          <w:rFonts w:eastAsia="SimSun"/>
          <w:color w:val="000000" w:themeColor="text1"/>
          <w:sz w:val="24"/>
          <w:szCs w:val="24"/>
          <w:lang w:eastAsia="zh-CN"/>
        </w:rPr>
        <w:t>SANM</w:t>
      </w:r>
      <w:proofErr w:type="spellEnd"/>
      <w:r w:rsidRPr="00034954">
        <w:rPr>
          <w:rFonts w:eastAsia="SimSun"/>
          <w:color w:val="000000" w:themeColor="text1"/>
          <w:sz w:val="24"/>
          <w:szCs w:val="24"/>
          <w:lang w:eastAsia="zh-CN"/>
        </w:rPr>
        <w:t xml:space="preserve"> microscope </w:t>
      </w:r>
      <w:proofErr w:type="spellStart"/>
      <w:r w:rsidRPr="00034954">
        <w:rPr>
          <w:rFonts w:eastAsia="SimSun"/>
          <w:color w:val="000000" w:themeColor="text1"/>
          <w:sz w:val="24"/>
          <w:szCs w:val="24"/>
          <w:lang w:eastAsia="zh-CN"/>
        </w:rPr>
        <w:t>frame.</w:t>
      </w:r>
      <w:r w:rsidRPr="00034954">
        <w:rPr>
          <w:rFonts w:eastAsia="SimSun"/>
          <w:color w:val="000000" w:themeColor="text1"/>
          <w:sz w:val="24"/>
          <w:szCs w:val="24"/>
          <w:vertAlign w:val="superscript"/>
          <w:lang w:eastAsia="zh-CN"/>
        </w:rPr>
        <w:t>5</w:t>
      </w:r>
      <w:r w:rsidR="00D26F65" w:rsidRPr="00034954">
        <w:rPr>
          <w:rFonts w:eastAsia="SimSun"/>
          <w:color w:val="000000" w:themeColor="text1"/>
          <w:sz w:val="24"/>
          <w:szCs w:val="24"/>
          <w:vertAlign w:val="superscript"/>
          <w:lang w:eastAsia="zh-CN"/>
        </w:rPr>
        <w:t>5</w:t>
      </w:r>
      <w:proofErr w:type="spellEnd"/>
      <w:r w:rsidRPr="00034954">
        <w:rPr>
          <w:rFonts w:eastAsia="SimSun"/>
          <w:color w:val="000000" w:themeColor="text1"/>
          <w:sz w:val="24"/>
          <w:szCs w:val="24"/>
          <w:lang w:eastAsia="zh-CN"/>
        </w:rPr>
        <w:t xml:space="preserve"> </w:t>
      </w:r>
      <w:proofErr w:type="spellStart"/>
      <w:r w:rsidRPr="00034954">
        <w:rPr>
          <w:rFonts w:eastAsia="SimSun"/>
          <w:color w:val="000000" w:themeColor="text1"/>
          <w:sz w:val="24"/>
          <w:szCs w:val="24"/>
          <w:lang w:eastAsia="zh-CN"/>
        </w:rPr>
        <w:t>WGAS</w:t>
      </w:r>
      <w:proofErr w:type="spellEnd"/>
      <w:r w:rsidRPr="00034954">
        <w:rPr>
          <w:rFonts w:eastAsia="SimSun"/>
          <w:color w:val="000000" w:themeColor="text1"/>
          <w:sz w:val="24"/>
          <w:szCs w:val="24"/>
          <w:lang w:eastAsia="zh-CN"/>
        </w:rPr>
        <w:t xml:space="preserve"> overcomes the adverse effects of the </w:t>
      </w:r>
      <w:proofErr w:type="spellStart"/>
      <w:r w:rsidRPr="00034954">
        <w:rPr>
          <w:rFonts w:eastAsia="SimSun"/>
          <w:color w:val="000000" w:themeColor="text1"/>
          <w:sz w:val="24"/>
          <w:szCs w:val="24"/>
          <w:lang w:eastAsia="zh-CN"/>
        </w:rPr>
        <w:t>TF’s</w:t>
      </w:r>
      <w:proofErr w:type="spellEnd"/>
      <w:r w:rsidRPr="00034954">
        <w:rPr>
          <w:rFonts w:eastAsia="SimSun"/>
          <w:color w:val="000000" w:themeColor="text1"/>
          <w:sz w:val="24"/>
          <w:szCs w:val="24"/>
          <w:lang w:eastAsia="zh-CN"/>
        </w:rPr>
        <w:t xml:space="preserve"> intrinsic capacitance that prevents a direct measurement of the mechanical motion of the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when electrically monitoring the amplitude of the </w:t>
      </w:r>
      <w:proofErr w:type="spellStart"/>
      <w:r w:rsidRPr="00034954">
        <w:rPr>
          <w:rFonts w:eastAsia="SimSun"/>
          <w:color w:val="000000" w:themeColor="text1"/>
          <w:sz w:val="24"/>
          <w:szCs w:val="24"/>
          <w:lang w:eastAsia="zh-CN"/>
        </w:rPr>
        <w:t>TF</w:t>
      </w:r>
      <w:proofErr w:type="spellEnd"/>
      <w:r w:rsidRPr="00034954">
        <w:rPr>
          <w:rFonts w:eastAsia="SimSun"/>
          <w:color w:val="000000" w:themeColor="text1"/>
          <w:sz w:val="24"/>
          <w:szCs w:val="24"/>
          <w:lang w:eastAsia="zh-CN"/>
        </w:rPr>
        <w:t xml:space="preserve">; hence </w:t>
      </w:r>
      <w:proofErr w:type="spellStart"/>
      <w:r w:rsidRPr="00034954">
        <w:rPr>
          <w:rFonts w:eastAsia="SimSun"/>
          <w:color w:val="000000" w:themeColor="text1"/>
          <w:sz w:val="24"/>
          <w:szCs w:val="24"/>
          <w:lang w:eastAsia="zh-CN"/>
        </w:rPr>
        <w:t>acousto</w:t>
      </w:r>
      <w:proofErr w:type="spellEnd"/>
      <w:r w:rsidRPr="00034954">
        <w:rPr>
          <w:rFonts w:eastAsia="SimSun"/>
          <w:color w:val="000000" w:themeColor="text1"/>
          <w:sz w:val="24"/>
          <w:szCs w:val="24"/>
          <w:lang w:eastAsia="zh-CN"/>
        </w:rPr>
        <w:t xml:space="preserve"> monitoring via </w:t>
      </w:r>
      <w:proofErr w:type="spellStart"/>
      <w:r w:rsidRPr="00034954">
        <w:rPr>
          <w:rFonts w:eastAsia="SimSun"/>
          <w:color w:val="000000" w:themeColor="text1"/>
          <w:sz w:val="24"/>
          <w:szCs w:val="24"/>
          <w:lang w:eastAsia="zh-CN"/>
        </w:rPr>
        <w:t>WGAS</w:t>
      </w:r>
      <w:proofErr w:type="spellEnd"/>
      <w:r w:rsidRPr="00034954">
        <w:rPr>
          <w:rFonts w:eastAsia="SimSun"/>
          <w:color w:val="000000" w:themeColor="text1"/>
          <w:sz w:val="24"/>
          <w:szCs w:val="24"/>
          <w:lang w:eastAsia="zh-CN"/>
        </w:rPr>
        <w:t xml:space="preserve"> offers better metrology capability. </w:t>
      </w:r>
    </w:p>
    <w:p w:rsidR="00A24330" w:rsidRPr="00034954" w:rsidRDefault="00A24330" w:rsidP="00A24330">
      <w:pPr>
        <w:tabs>
          <w:tab w:val="left" w:pos="540"/>
        </w:tabs>
        <w:spacing w:before="240"/>
        <w:ind w:left="540" w:hanging="540"/>
        <w:jc w:val="both"/>
        <w:rPr>
          <w:b/>
          <w:color w:val="000000" w:themeColor="text1"/>
          <w:sz w:val="24"/>
          <w:szCs w:val="24"/>
        </w:rPr>
      </w:pPr>
      <w:proofErr w:type="spellStart"/>
      <w:r w:rsidRPr="00034954">
        <w:rPr>
          <w:b/>
          <w:color w:val="000000" w:themeColor="text1"/>
          <w:sz w:val="24"/>
          <w:szCs w:val="24"/>
        </w:rPr>
        <w:t>B.</w:t>
      </w:r>
      <w:r w:rsidR="0034028B" w:rsidRPr="00034954">
        <w:rPr>
          <w:b/>
          <w:color w:val="000000" w:themeColor="text1"/>
          <w:sz w:val="24"/>
          <w:szCs w:val="24"/>
        </w:rPr>
        <w:t>2</w:t>
      </w:r>
      <w:proofErr w:type="spellEnd"/>
      <w:r w:rsidRPr="00034954">
        <w:rPr>
          <w:b/>
          <w:color w:val="000000" w:themeColor="text1"/>
          <w:sz w:val="24"/>
          <w:szCs w:val="24"/>
        </w:rPr>
        <w:tab/>
        <w:t xml:space="preserve">Monitoring the elastic and inelastic components of shear-force interactions, </w:t>
      </w:r>
    </w:p>
    <w:p w:rsidR="000C7801" w:rsidRPr="00034954" w:rsidRDefault="00A24330" w:rsidP="0034028B">
      <w:pPr>
        <w:tabs>
          <w:tab w:val="left" w:pos="360"/>
        </w:tabs>
        <w:spacing w:before="60"/>
        <w:ind w:firstLine="360"/>
        <w:jc w:val="both"/>
        <w:rPr>
          <w:color w:val="000000" w:themeColor="text1"/>
          <w:sz w:val="24"/>
          <w:szCs w:val="24"/>
        </w:rPr>
      </w:pPr>
      <w:r w:rsidRPr="00034954">
        <w:rPr>
          <w:rFonts w:eastAsia="SimSun"/>
          <w:color w:val="000000" w:themeColor="text1"/>
          <w:sz w:val="24"/>
          <w:szCs w:val="24"/>
          <w:lang w:eastAsia="zh-CN"/>
        </w:rPr>
        <w:t xml:space="preserve">We will exploit </w:t>
      </w:r>
      <w:r w:rsidR="00471B88" w:rsidRPr="00034954">
        <w:rPr>
          <w:rFonts w:eastAsia="SimSun"/>
          <w:color w:val="000000" w:themeColor="text1"/>
          <w:sz w:val="24"/>
          <w:szCs w:val="24"/>
          <w:lang w:eastAsia="zh-CN"/>
        </w:rPr>
        <w:t xml:space="preserve">the </w:t>
      </w:r>
      <w:proofErr w:type="spellStart"/>
      <w:r w:rsidRPr="00034954">
        <w:rPr>
          <w:rFonts w:eastAsia="SimSun"/>
          <w:color w:val="000000" w:themeColor="text1"/>
          <w:sz w:val="24"/>
          <w:szCs w:val="24"/>
          <w:lang w:eastAsia="zh-CN"/>
        </w:rPr>
        <w:t>PLL</w:t>
      </w:r>
      <w:r w:rsidR="00D1362F" w:rsidRPr="00034954">
        <w:rPr>
          <w:rFonts w:eastAsia="SimSun"/>
          <w:color w:val="000000" w:themeColor="text1"/>
          <w:sz w:val="24"/>
          <w:szCs w:val="24"/>
          <w:lang w:eastAsia="zh-CN"/>
        </w:rPr>
        <w:t>-</w:t>
      </w:r>
      <w:r w:rsidRPr="00034954">
        <w:rPr>
          <w:rFonts w:eastAsia="SimSun"/>
          <w:color w:val="000000" w:themeColor="text1"/>
          <w:sz w:val="24"/>
          <w:szCs w:val="24"/>
          <w:lang w:eastAsia="zh-CN"/>
        </w:rPr>
        <w:t>SANM</w:t>
      </w:r>
      <w:proofErr w:type="spellEnd"/>
      <w:r w:rsidRPr="00034954">
        <w:rPr>
          <w:rFonts w:eastAsia="SimSun"/>
          <w:color w:val="000000" w:themeColor="text1"/>
          <w:sz w:val="24"/>
          <w:szCs w:val="24"/>
          <w:lang w:eastAsia="zh-CN"/>
        </w:rPr>
        <w:t xml:space="preserve"> </w:t>
      </w:r>
      <w:r w:rsidR="0041312B" w:rsidRPr="00034954">
        <w:rPr>
          <w:rFonts w:eastAsia="SimSun"/>
          <w:color w:val="000000" w:themeColor="text1"/>
          <w:sz w:val="24"/>
          <w:szCs w:val="24"/>
          <w:lang w:eastAsia="zh-CN"/>
        </w:rPr>
        <w:t xml:space="preserve">capabilities </w:t>
      </w:r>
      <w:r w:rsidRPr="00034954">
        <w:rPr>
          <w:rFonts w:eastAsia="SimSun"/>
          <w:color w:val="000000" w:themeColor="text1"/>
          <w:sz w:val="24"/>
          <w:szCs w:val="24"/>
          <w:lang w:eastAsia="zh-CN"/>
        </w:rPr>
        <w:t xml:space="preserve">to discriminate </w:t>
      </w:r>
      <w:r w:rsidRPr="00034954">
        <w:rPr>
          <w:color w:val="000000" w:themeColor="text1"/>
          <w:sz w:val="24"/>
          <w:szCs w:val="24"/>
        </w:rPr>
        <w:t>the elastic (conservative) and inelastic (dissipative) components of the</w:t>
      </w:r>
      <w:r w:rsidR="0041312B" w:rsidRPr="00034954">
        <w:rPr>
          <w:color w:val="000000" w:themeColor="text1"/>
          <w:sz w:val="24"/>
          <w:szCs w:val="24"/>
        </w:rPr>
        <w:t xml:space="preserve"> interaction between the probe-apex</w:t>
      </w:r>
      <w:r w:rsidRPr="00034954">
        <w:rPr>
          <w:color w:val="000000" w:themeColor="text1"/>
          <w:sz w:val="24"/>
          <w:szCs w:val="24"/>
        </w:rPr>
        <w:t xml:space="preserve"> </w:t>
      </w:r>
      <w:r w:rsidR="0041312B" w:rsidRPr="00034954">
        <w:rPr>
          <w:color w:val="000000" w:themeColor="text1"/>
          <w:sz w:val="24"/>
          <w:szCs w:val="24"/>
        </w:rPr>
        <w:t xml:space="preserve">and the </w:t>
      </w:r>
      <w:r w:rsidRPr="00034954">
        <w:rPr>
          <w:color w:val="000000" w:themeColor="text1"/>
          <w:sz w:val="24"/>
          <w:szCs w:val="24"/>
        </w:rPr>
        <w:t xml:space="preserve">adsorbed </w:t>
      </w:r>
      <w:proofErr w:type="spellStart"/>
      <w:r w:rsidRPr="00034954">
        <w:rPr>
          <w:color w:val="000000" w:themeColor="text1"/>
          <w:sz w:val="24"/>
          <w:szCs w:val="24"/>
        </w:rPr>
        <w:t>mesoscopic</w:t>
      </w:r>
      <w:proofErr w:type="spellEnd"/>
      <w:r w:rsidRPr="00034954">
        <w:rPr>
          <w:color w:val="000000" w:themeColor="text1"/>
          <w:sz w:val="24"/>
          <w:szCs w:val="24"/>
        </w:rPr>
        <w:t xml:space="preserve"> fluid</w:t>
      </w:r>
      <w:r w:rsidR="000C7801" w:rsidRPr="00034954">
        <w:rPr>
          <w:color w:val="000000" w:themeColor="text1"/>
          <w:sz w:val="24"/>
          <w:szCs w:val="24"/>
        </w:rPr>
        <w:t xml:space="preserve"> (we will use water and </w:t>
      </w:r>
      <w:proofErr w:type="spellStart"/>
      <w:r w:rsidR="000C7801" w:rsidRPr="00034954">
        <w:rPr>
          <w:color w:val="000000" w:themeColor="text1"/>
          <w:sz w:val="24"/>
          <w:szCs w:val="24"/>
        </w:rPr>
        <w:t>OMCTS</w:t>
      </w:r>
      <w:proofErr w:type="spellEnd"/>
      <w:r w:rsidR="000C7801" w:rsidRPr="00034954">
        <w:rPr>
          <w:color w:val="000000" w:themeColor="text1"/>
          <w:sz w:val="24"/>
          <w:szCs w:val="24"/>
        </w:rPr>
        <w:t xml:space="preserve"> films)</w:t>
      </w:r>
      <w:r w:rsidRPr="00034954">
        <w:rPr>
          <w:color w:val="000000" w:themeColor="text1"/>
          <w:sz w:val="24"/>
          <w:szCs w:val="24"/>
        </w:rPr>
        <w:t xml:space="preserve">. </w:t>
      </w:r>
      <w:r w:rsidR="0041312B" w:rsidRPr="00034954">
        <w:rPr>
          <w:color w:val="000000" w:themeColor="text1"/>
          <w:sz w:val="24"/>
          <w:szCs w:val="24"/>
        </w:rPr>
        <w:t>Indeed, s</w:t>
      </w:r>
      <w:r w:rsidRPr="00034954">
        <w:rPr>
          <w:color w:val="000000" w:themeColor="text1"/>
          <w:sz w:val="24"/>
          <w:szCs w:val="24"/>
        </w:rPr>
        <w:t xml:space="preserve">ince the probe is driven at </w:t>
      </w:r>
      <w:r w:rsidR="00CD1F4E" w:rsidRPr="00034954">
        <w:rPr>
          <w:color w:val="000000" w:themeColor="text1"/>
          <w:sz w:val="24"/>
          <w:szCs w:val="24"/>
        </w:rPr>
        <w:t xml:space="preserve">its </w:t>
      </w:r>
      <w:r w:rsidRPr="00034954">
        <w:rPr>
          <w:color w:val="000000" w:themeColor="text1"/>
          <w:sz w:val="24"/>
          <w:szCs w:val="24"/>
        </w:rPr>
        <w:t>resonance frequency</w:t>
      </w:r>
      <w:r w:rsidR="00A67B69" w:rsidRPr="00034954">
        <w:rPr>
          <w:color w:val="000000" w:themeColor="text1"/>
          <w:sz w:val="24"/>
          <w:szCs w:val="24"/>
        </w:rPr>
        <w:t xml:space="preserve"> at all time for</w:t>
      </w:r>
      <w:r w:rsidRPr="00034954">
        <w:rPr>
          <w:color w:val="000000" w:themeColor="text1"/>
          <w:sz w:val="24"/>
          <w:szCs w:val="24"/>
        </w:rPr>
        <w:t xml:space="preserve"> any arbitrary probe-sample distance, </w:t>
      </w:r>
      <w:proofErr w:type="spellStart"/>
      <w:r w:rsidRPr="00034954">
        <w:rPr>
          <w:i/>
          <w:color w:val="000000" w:themeColor="text1"/>
          <w:sz w:val="24"/>
          <w:szCs w:val="24"/>
        </w:rPr>
        <w:t>i</w:t>
      </w:r>
      <w:proofErr w:type="spellEnd"/>
      <w:r w:rsidRPr="00034954">
        <w:rPr>
          <w:color w:val="000000" w:themeColor="text1"/>
          <w:sz w:val="24"/>
          <w:szCs w:val="24"/>
        </w:rPr>
        <w:t xml:space="preserve">) changes of the </w:t>
      </w:r>
      <w:proofErr w:type="spellStart"/>
      <w:r w:rsidRPr="00034954">
        <w:rPr>
          <w:color w:val="000000" w:themeColor="text1"/>
          <w:sz w:val="24"/>
          <w:szCs w:val="24"/>
        </w:rPr>
        <w:t>TF</w:t>
      </w:r>
      <w:proofErr w:type="spellEnd"/>
      <w:r w:rsidRPr="00034954">
        <w:rPr>
          <w:color w:val="000000" w:themeColor="text1"/>
          <w:sz w:val="24"/>
          <w:szCs w:val="24"/>
        </w:rPr>
        <w:t xml:space="preserve"> signal amplitude can be ascribed to dissipative components of the interaction, while </w:t>
      </w:r>
      <w:r w:rsidRPr="00034954">
        <w:rPr>
          <w:i/>
          <w:color w:val="000000" w:themeColor="text1"/>
          <w:sz w:val="24"/>
          <w:szCs w:val="24"/>
        </w:rPr>
        <w:t>ii</w:t>
      </w:r>
      <w:r w:rsidRPr="00034954">
        <w:rPr>
          <w:color w:val="000000" w:themeColor="text1"/>
          <w:sz w:val="24"/>
          <w:szCs w:val="24"/>
        </w:rPr>
        <w:t>) any blue-shift in the frequency w</w:t>
      </w:r>
      <w:r w:rsidR="00850621" w:rsidRPr="00034954">
        <w:rPr>
          <w:color w:val="000000" w:themeColor="text1"/>
          <w:sz w:val="24"/>
          <w:szCs w:val="24"/>
        </w:rPr>
        <w:t>ill</w:t>
      </w:r>
      <w:r w:rsidRPr="00034954">
        <w:rPr>
          <w:color w:val="000000" w:themeColor="text1"/>
          <w:sz w:val="24"/>
          <w:szCs w:val="24"/>
        </w:rPr>
        <w:t xml:space="preserve"> be related to the presence of conservative forces. </w:t>
      </w:r>
    </w:p>
    <w:p w:rsidR="00604BFE" w:rsidRPr="00034954" w:rsidRDefault="00471B88" w:rsidP="00290B62">
      <w:pPr>
        <w:tabs>
          <w:tab w:val="left" w:pos="360"/>
        </w:tabs>
        <w:spacing w:before="60"/>
        <w:ind w:firstLine="360"/>
        <w:jc w:val="both"/>
        <w:rPr>
          <w:color w:val="000000" w:themeColor="text1"/>
          <w:sz w:val="24"/>
          <w:szCs w:val="24"/>
        </w:rPr>
      </w:pPr>
      <w:r w:rsidRPr="00034954">
        <w:rPr>
          <w:color w:val="000000" w:themeColor="text1"/>
          <w:sz w:val="24"/>
          <w:szCs w:val="24"/>
        </w:rPr>
        <w:lastRenderedPageBreak/>
        <w:t xml:space="preserve">For </w:t>
      </w:r>
      <w:r w:rsidR="00604BFE" w:rsidRPr="00034954">
        <w:rPr>
          <w:color w:val="000000" w:themeColor="text1"/>
          <w:sz w:val="24"/>
          <w:szCs w:val="24"/>
        </w:rPr>
        <w:t xml:space="preserve">the </w:t>
      </w:r>
      <w:r w:rsidR="00290B62" w:rsidRPr="00034954">
        <w:rPr>
          <w:color w:val="000000" w:themeColor="text1"/>
          <w:sz w:val="24"/>
          <w:szCs w:val="24"/>
        </w:rPr>
        <w:t>analysis</w:t>
      </w:r>
      <w:r w:rsidR="00604BFE" w:rsidRPr="00034954">
        <w:rPr>
          <w:color w:val="000000" w:themeColor="text1"/>
          <w:sz w:val="24"/>
          <w:szCs w:val="24"/>
        </w:rPr>
        <w:t xml:space="preserve"> of</w:t>
      </w:r>
      <w:r w:rsidRPr="00034954">
        <w:rPr>
          <w:color w:val="000000" w:themeColor="text1"/>
          <w:sz w:val="24"/>
          <w:szCs w:val="24"/>
        </w:rPr>
        <w:t xml:space="preserve"> the experimental results, we will </w:t>
      </w:r>
      <w:r w:rsidR="002E7D38" w:rsidRPr="00034954">
        <w:rPr>
          <w:color w:val="000000" w:themeColor="text1"/>
          <w:sz w:val="24"/>
          <w:szCs w:val="24"/>
        </w:rPr>
        <w:t>resort to</w:t>
      </w:r>
      <w:r w:rsidRPr="00034954">
        <w:rPr>
          <w:color w:val="000000" w:themeColor="text1"/>
          <w:sz w:val="24"/>
          <w:szCs w:val="24"/>
        </w:rPr>
        <w:t xml:space="preserve"> models </w:t>
      </w:r>
      <w:r w:rsidR="002E7D38" w:rsidRPr="00034954">
        <w:rPr>
          <w:color w:val="000000" w:themeColor="text1"/>
          <w:sz w:val="24"/>
          <w:szCs w:val="24"/>
        </w:rPr>
        <w:t xml:space="preserve">typically used in studies with </w:t>
      </w:r>
      <w:r w:rsidRPr="00034954">
        <w:rPr>
          <w:color w:val="000000" w:themeColor="text1"/>
          <w:sz w:val="24"/>
          <w:szCs w:val="24"/>
        </w:rPr>
        <w:t xml:space="preserve">interfacial microcopy </w:t>
      </w:r>
      <w:r w:rsidR="002E7D38" w:rsidRPr="00034954">
        <w:rPr>
          <w:color w:val="000000" w:themeColor="text1"/>
          <w:sz w:val="24"/>
          <w:szCs w:val="24"/>
        </w:rPr>
        <w:t xml:space="preserve">that use </w:t>
      </w:r>
      <w:r w:rsidRPr="00034954">
        <w:rPr>
          <w:color w:val="000000" w:themeColor="text1"/>
          <w:sz w:val="24"/>
          <w:szCs w:val="24"/>
        </w:rPr>
        <w:t>quartz tuning forks as probes.</w:t>
      </w:r>
      <w:r w:rsidR="0084201C" w:rsidRPr="00034954">
        <w:rPr>
          <w:color w:val="000000" w:themeColor="text1"/>
          <w:sz w:val="24"/>
          <w:szCs w:val="24"/>
        </w:rPr>
        <w:t xml:space="preserve"> It turns out that a simple forced harmonic oscillator model describes well the dynamics of </w:t>
      </w:r>
      <w:proofErr w:type="spellStart"/>
      <w:r w:rsidR="0084201C" w:rsidRPr="00034954">
        <w:rPr>
          <w:color w:val="000000" w:themeColor="text1"/>
          <w:sz w:val="24"/>
          <w:szCs w:val="24"/>
        </w:rPr>
        <w:t>TFs</w:t>
      </w:r>
      <w:proofErr w:type="spellEnd"/>
      <w:r w:rsidR="0084201C" w:rsidRPr="00034954">
        <w:rPr>
          <w:color w:val="000000" w:themeColor="text1"/>
          <w:sz w:val="24"/>
          <w:szCs w:val="24"/>
        </w:rPr>
        <w:t>.</w:t>
      </w:r>
      <w:r w:rsidR="00123364" w:rsidRPr="00034954">
        <w:rPr>
          <w:rStyle w:val="EndnoteReference"/>
          <w:color w:val="000000" w:themeColor="text1"/>
          <w:sz w:val="24"/>
          <w:szCs w:val="24"/>
        </w:rPr>
        <w:endnoteReference w:id="66"/>
      </w:r>
      <w:r w:rsidRPr="00034954">
        <w:rPr>
          <w:color w:val="000000" w:themeColor="text1"/>
          <w:sz w:val="24"/>
          <w:szCs w:val="24"/>
        </w:rPr>
        <w:t xml:space="preserve"> </w:t>
      </w:r>
      <w:r w:rsidR="00E83DEC" w:rsidRPr="00034954">
        <w:rPr>
          <w:color w:val="000000" w:themeColor="text1"/>
          <w:sz w:val="24"/>
          <w:szCs w:val="24"/>
        </w:rPr>
        <w:t xml:space="preserve">First, for the </w:t>
      </w:r>
      <w:proofErr w:type="spellStart"/>
      <w:r w:rsidR="00E83DEC" w:rsidRPr="00034954">
        <w:rPr>
          <w:color w:val="000000" w:themeColor="text1"/>
          <w:sz w:val="24"/>
          <w:szCs w:val="24"/>
        </w:rPr>
        <w:t>TF</w:t>
      </w:r>
      <w:proofErr w:type="spellEnd"/>
      <w:r w:rsidR="00E83DEC" w:rsidRPr="00034954">
        <w:rPr>
          <w:color w:val="000000" w:themeColor="text1"/>
          <w:sz w:val="24"/>
          <w:szCs w:val="24"/>
        </w:rPr>
        <w:t xml:space="preserve"> we are currently using, the equivalent spring constant </w:t>
      </w:r>
      <w:r w:rsidR="00795FC0" w:rsidRPr="00034954">
        <w:rPr>
          <w:color w:val="000000" w:themeColor="text1"/>
          <w:sz w:val="24"/>
          <w:szCs w:val="24"/>
        </w:rPr>
        <w:t>is calculated according to</w:t>
      </w:r>
      <w:r w:rsidR="00E83DEC" w:rsidRPr="00034954">
        <w:rPr>
          <w:color w:val="000000" w:themeColor="text1"/>
          <w:sz w:val="24"/>
          <w:szCs w:val="24"/>
        </w:rPr>
        <w:t xml:space="preserve"> </w:t>
      </w:r>
      <w:proofErr w:type="spellStart"/>
      <w:r w:rsidR="00E83DEC" w:rsidRPr="00034954">
        <w:rPr>
          <w:i/>
          <w:color w:val="000000" w:themeColor="text1"/>
          <w:sz w:val="24"/>
          <w:szCs w:val="24"/>
        </w:rPr>
        <w:t>K</w:t>
      </w:r>
      <w:r w:rsidR="00E83DEC" w:rsidRPr="00034954">
        <w:rPr>
          <w:color w:val="000000" w:themeColor="text1"/>
          <w:sz w:val="24"/>
          <w:szCs w:val="24"/>
          <w:vertAlign w:val="subscript"/>
        </w:rPr>
        <w:t>stat</w:t>
      </w:r>
      <w:proofErr w:type="spellEnd"/>
      <w:r w:rsidR="00E83DEC" w:rsidRPr="00034954">
        <w:rPr>
          <w:color w:val="000000" w:themeColor="text1"/>
          <w:sz w:val="24"/>
          <w:szCs w:val="24"/>
        </w:rPr>
        <w:t>=(</w:t>
      </w:r>
      <w:r w:rsidR="00E83DEC" w:rsidRPr="00034954">
        <w:rPr>
          <w:i/>
          <w:color w:val="000000" w:themeColor="text1"/>
          <w:sz w:val="24"/>
          <w:szCs w:val="24"/>
        </w:rPr>
        <w:t>E</w:t>
      </w:r>
      <w:r w:rsidR="00E83DEC" w:rsidRPr="00034954">
        <w:rPr>
          <w:color w:val="000000" w:themeColor="text1"/>
          <w:sz w:val="24"/>
          <w:szCs w:val="24"/>
        </w:rPr>
        <w:t>/4)</w:t>
      </w:r>
      <w:r w:rsidR="00E83DEC" w:rsidRPr="00034954">
        <w:rPr>
          <w:i/>
          <w:color w:val="000000" w:themeColor="text1"/>
          <w:sz w:val="24"/>
          <w:szCs w:val="24"/>
        </w:rPr>
        <w:t>w</w:t>
      </w:r>
      <w:r w:rsidR="00E83DEC" w:rsidRPr="00034954">
        <w:rPr>
          <w:color w:val="000000" w:themeColor="text1"/>
          <w:sz w:val="24"/>
          <w:szCs w:val="24"/>
        </w:rPr>
        <w:t>(</w:t>
      </w:r>
      <w:r w:rsidR="00E83DEC" w:rsidRPr="00034954">
        <w:rPr>
          <w:i/>
          <w:color w:val="000000" w:themeColor="text1"/>
          <w:sz w:val="24"/>
          <w:szCs w:val="24"/>
        </w:rPr>
        <w:t>t/L</w:t>
      </w:r>
      <w:r w:rsidR="00E83DEC" w:rsidRPr="00034954">
        <w:rPr>
          <w:color w:val="000000" w:themeColor="text1"/>
          <w:sz w:val="24"/>
          <w:szCs w:val="24"/>
        </w:rPr>
        <w:t>)</w:t>
      </w:r>
      <w:r w:rsidR="00E83DEC" w:rsidRPr="00034954">
        <w:rPr>
          <w:color w:val="000000" w:themeColor="text1"/>
          <w:sz w:val="24"/>
          <w:szCs w:val="24"/>
          <w:vertAlign w:val="superscript"/>
        </w:rPr>
        <w:t>3</w:t>
      </w:r>
      <w:r w:rsidR="00E83DEC" w:rsidRPr="00034954">
        <w:rPr>
          <w:color w:val="000000" w:themeColor="text1"/>
          <w:sz w:val="24"/>
          <w:szCs w:val="24"/>
        </w:rPr>
        <w:t>=26</w:t>
      </w:r>
      <w:r w:rsidR="00B56C4B" w:rsidRPr="00034954">
        <w:rPr>
          <w:i/>
          <w:color w:val="000000" w:themeColor="text1"/>
          <w:position w:val="-4"/>
          <w:sz w:val="24"/>
          <w:szCs w:val="24"/>
        </w:rPr>
        <w:object w:dxaOrig="200" w:dyaOrig="200">
          <v:shape id="_x0000_i1030" type="#_x0000_t75" style="width:9.7pt;height:9.7pt" o:ole="">
            <v:imagedata r:id="rId19" o:title=""/>
          </v:shape>
          <o:OLEObject Type="Embed" ProgID="Equation.3" ShapeID="_x0000_i1030" DrawAspect="Content" ObjectID="_1450898677" r:id="rId20"/>
        </w:object>
      </w:r>
      <w:proofErr w:type="spellStart"/>
      <w:r w:rsidR="00E83DEC" w:rsidRPr="00034954">
        <w:rPr>
          <w:color w:val="000000" w:themeColor="text1"/>
          <w:sz w:val="24"/>
          <w:szCs w:val="24"/>
        </w:rPr>
        <w:t>10</w:t>
      </w:r>
      <w:r w:rsidR="00E83DEC" w:rsidRPr="00034954">
        <w:rPr>
          <w:color w:val="000000" w:themeColor="text1"/>
          <w:sz w:val="24"/>
          <w:szCs w:val="24"/>
          <w:vertAlign w:val="superscript"/>
        </w:rPr>
        <w:t>3</w:t>
      </w:r>
      <w:r w:rsidR="00E83DEC" w:rsidRPr="00034954">
        <w:rPr>
          <w:i/>
          <w:color w:val="000000" w:themeColor="text1"/>
          <w:sz w:val="24"/>
          <w:szCs w:val="24"/>
        </w:rPr>
        <w:t>N</w:t>
      </w:r>
      <w:proofErr w:type="spellEnd"/>
      <w:r w:rsidR="00E83DEC" w:rsidRPr="00034954">
        <w:rPr>
          <w:i/>
          <w:color w:val="000000" w:themeColor="text1"/>
          <w:sz w:val="24"/>
          <w:szCs w:val="24"/>
        </w:rPr>
        <w:t>/m</w:t>
      </w:r>
      <w:r w:rsidR="00A14F18" w:rsidRPr="00034954">
        <w:rPr>
          <w:color w:val="000000" w:themeColor="text1"/>
          <w:sz w:val="24"/>
          <w:szCs w:val="24"/>
        </w:rPr>
        <w:t>. Then,</w:t>
      </w:r>
      <w:r w:rsidR="00795FC0" w:rsidRPr="00034954">
        <w:rPr>
          <w:color w:val="000000" w:themeColor="text1"/>
          <w:sz w:val="24"/>
          <w:szCs w:val="24"/>
        </w:rPr>
        <w:t xml:space="preserve"> t</w:t>
      </w:r>
      <w:r w:rsidR="00604BFE" w:rsidRPr="00034954">
        <w:rPr>
          <w:color w:val="000000" w:themeColor="text1"/>
          <w:sz w:val="24"/>
          <w:szCs w:val="24"/>
        </w:rPr>
        <w:t xml:space="preserve">o determine the </w:t>
      </w:r>
      <w:r w:rsidR="00795FC0" w:rsidRPr="00034954">
        <w:rPr>
          <w:color w:val="000000" w:themeColor="text1"/>
          <w:sz w:val="24"/>
          <w:szCs w:val="24"/>
        </w:rPr>
        <w:t xml:space="preserve">amplitude of the probe’s </w:t>
      </w:r>
      <w:r w:rsidR="00604BFE" w:rsidRPr="00034954">
        <w:rPr>
          <w:color w:val="000000" w:themeColor="text1"/>
          <w:sz w:val="24"/>
          <w:szCs w:val="24"/>
        </w:rPr>
        <w:t>mechanical oscillation</w:t>
      </w:r>
      <w:r w:rsidR="00A14F18" w:rsidRPr="00034954">
        <w:rPr>
          <w:color w:val="000000" w:themeColor="text1"/>
          <w:sz w:val="24"/>
          <w:szCs w:val="24"/>
        </w:rPr>
        <w:t xml:space="preserve">s </w:t>
      </w:r>
      <w:proofErr w:type="spellStart"/>
      <w:r w:rsidR="00A14F18" w:rsidRPr="00034954">
        <w:rPr>
          <w:i/>
          <w:color w:val="000000" w:themeColor="text1"/>
          <w:sz w:val="24"/>
          <w:szCs w:val="24"/>
        </w:rPr>
        <w:t>u</w:t>
      </w:r>
      <w:r w:rsidR="00A14F18" w:rsidRPr="00034954">
        <w:rPr>
          <w:i/>
          <w:color w:val="000000" w:themeColor="text1"/>
          <w:sz w:val="24"/>
          <w:szCs w:val="24"/>
          <w:vertAlign w:val="subscript"/>
        </w:rPr>
        <w:t>o</w:t>
      </w:r>
      <w:proofErr w:type="spellEnd"/>
      <w:r w:rsidR="00A14F18" w:rsidRPr="00034954">
        <w:rPr>
          <w:color w:val="000000" w:themeColor="text1"/>
          <w:sz w:val="24"/>
          <w:szCs w:val="24"/>
        </w:rPr>
        <w:t xml:space="preserve"> we use our calibrated </w:t>
      </w:r>
      <w:proofErr w:type="spellStart"/>
      <w:r w:rsidR="00604BFE" w:rsidRPr="00034954">
        <w:rPr>
          <w:color w:val="000000" w:themeColor="text1"/>
          <w:sz w:val="24"/>
          <w:szCs w:val="24"/>
        </w:rPr>
        <w:t>piezo</w:t>
      </w:r>
      <w:proofErr w:type="spellEnd"/>
      <w:r w:rsidR="00604BFE" w:rsidRPr="00034954">
        <w:rPr>
          <w:color w:val="000000" w:themeColor="text1"/>
          <w:sz w:val="24"/>
          <w:szCs w:val="24"/>
        </w:rPr>
        <w:t xml:space="preserve">-electro-mechanical coupling constant </w:t>
      </w:r>
      <w:r w:rsidR="00604BFE" w:rsidRPr="00034954">
        <w:rPr>
          <w:rFonts w:ascii="Symbol" w:hAnsi="Symbol"/>
          <w:color w:val="000000" w:themeColor="text1"/>
          <w:sz w:val="24"/>
          <w:szCs w:val="24"/>
        </w:rPr>
        <w:t></w:t>
      </w:r>
      <w:r w:rsidR="00604BFE" w:rsidRPr="00034954">
        <w:rPr>
          <w:color w:val="000000" w:themeColor="text1"/>
          <w:sz w:val="24"/>
          <w:szCs w:val="24"/>
        </w:rPr>
        <w:t>=6.5</w:t>
      </w:r>
      <w:r w:rsidR="00E35F59" w:rsidRPr="00034954">
        <w:rPr>
          <w:i/>
          <w:color w:val="000000" w:themeColor="text1"/>
          <w:position w:val="-4"/>
          <w:sz w:val="24"/>
          <w:szCs w:val="24"/>
        </w:rPr>
        <w:object w:dxaOrig="200" w:dyaOrig="200">
          <v:shape id="_x0000_i1031" type="#_x0000_t75" style="width:9.7pt;height:9.7pt" o:ole="">
            <v:imagedata r:id="rId19" o:title=""/>
          </v:shape>
          <o:OLEObject Type="Embed" ProgID="Equation.3" ShapeID="_x0000_i1031" DrawAspect="Content" ObjectID="_1450898678" r:id="rId21"/>
        </w:object>
      </w:r>
      <w:r w:rsidR="00604BFE" w:rsidRPr="00034954">
        <w:rPr>
          <w:color w:val="000000" w:themeColor="text1"/>
          <w:sz w:val="24"/>
          <w:szCs w:val="24"/>
        </w:rPr>
        <w:t>10</w:t>
      </w:r>
      <w:r w:rsidR="00604BFE" w:rsidRPr="00034954">
        <w:rPr>
          <w:color w:val="000000" w:themeColor="text1"/>
          <w:sz w:val="24"/>
          <w:szCs w:val="24"/>
          <w:vertAlign w:val="superscript"/>
        </w:rPr>
        <w:t>-</w:t>
      </w:r>
      <w:proofErr w:type="spellStart"/>
      <w:r w:rsidR="00604BFE" w:rsidRPr="00034954">
        <w:rPr>
          <w:color w:val="000000" w:themeColor="text1"/>
          <w:sz w:val="24"/>
          <w:szCs w:val="24"/>
          <w:vertAlign w:val="superscript"/>
        </w:rPr>
        <w:t>6</w:t>
      </w:r>
      <w:r w:rsidR="00604BFE" w:rsidRPr="00034954">
        <w:rPr>
          <w:i/>
          <w:color w:val="000000" w:themeColor="text1"/>
          <w:sz w:val="24"/>
          <w:szCs w:val="24"/>
        </w:rPr>
        <w:t>C</w:t>
      </w:r>
      <w:proofErr w:type="spellEnd"/>
      <w:r w:rsidR="00604BFE" w:rsidRPr="00034954">
        <w:rPr>
          <w:i/>
          <w:color w:val="000000" w:themeColor="text1"/>
          <w:sz w:val="24"/>
          <w:szCs w:val="24"/>
        </w:rPr>
        <w:t>/m</w:t>
      </w:r>
      <w:r w:rsidR="00090EC8" w:rsidRPr="00034954">
        <w:rPr>
          <w:color w:val="000000" w:themeColor="text1"/>
          <w:sz w:val="24"/>
          <w:szCs w:val="24"/>
        </w:rPr>
        <w:t>.</w:t>
      </w:r>
      <w:r w:rsidR="00090EC8" w:rsidRPr="00034954">
        <w:rPr>
          <w:rStyle w:val="EndnoteReference"/>
          <w:color w:val="000000" w:themeColor="text1"/>
        </w:rPr>
        <w:endnoteReference w:id="67"/>
      </w:r>
      <w:r w:rsidR="00A14F18" w:rsidRPr="00034954">
        <w:rPr>
          <w:color w:val="000000" w:themeColor="text1"/>
          <w:sz w:val="24"/>
          <w:szCs w:val="24"/>
        </w:rPr>
        <w:t xml:space="preserve"> </w:t>
      </w:r>
      <w:r w:rsidR="00090EC8" w:rsidRPr="00034954">
        <w:rPr>
          <w:color w:val="000000" w:themeColor="text1"/>
          <w:sz w:val="24"/>
          <w:szCs w:val="24"/>
        </w:rPr>
        <w:t>F</w:t>
      </w:r>
      <w:r w:rsidR="00604BFE" w:rsidRPr="00034954">
        <w:rPr>
          <w:color w:val="000000" w:themeColor="text1"/>
          <w:sz w:val="24"/>
          <w:szCs w:val="24"/>
        </w:rPr>
        <w:t>rom the harmonic</w:t>
      </w:r>
      <w:r w:rsidR="00A14F18" w:rsidRPr="00034954">
        <w:rPr>
          <w:color w:val="000000" w:themeColor="text1"/>
          <w:sz w:val="24"/>
          <w:szCs w:val="24"/>
        </w:rPr>
        <w:t xml:space="preserve"> motion</w:t>
      </w:r>
      <w:r w:rsidR="00604BFE" w:rsidRPr="00034954">
        <w:rPr>
          <w:color w:val="000000" w:themeColor="text1"/>
          <w:sz w:val="24"/>
          <w:szCs w:val="24"/>
        </w:rPr>
        <w:t xml:space="preserve"> approximation </w:t>
      </w:r>
      <w:r w:rsidR="00A14F18" w:rsidRPr="00034954">
        <w:rPr>
          <w:color w:val="000000" w:themeColor="text1"/>
          <w:sz w:val="24"/>
          <w:szCs w:val="24"/>
        </w:rPr>
        <w:t xml:space="preserve">we estimate the </w:t>
      </w:r>
      <w:proofErr w:type="spellStart"/>
      <w:r w:rsidR="00A14F18" w:rsidRPr="00034954">
        <w:rPr>
          <w:color w:val="000000" w:themeColor="text1"/>
          <w:sz w:val="24"/>
          <w:szCs w:val="24"/>
        </w:rPr>
        <w:t>TF</w:t>
      </w:r>
      <w:proofErr w:type="spellEnd"/>
      <w:r w:rsidR="00A14F18" w:rsidRPr="00034954">
        <w:rPr>
          <w:color w:val="000000" w:themeColor="text1"/>
          <w:sz w:val="24"/>
          <w:szCs w:val="24"/>
        </w:rPr>
        <w:t xml:space="preserve"> output current to be detected by our meter </w:t>
      </w:r>
      <w:r w:rsidR="00604BFE" w:rsidRPr="00034954">
        <w:rPr>
          <w:i/>
          <w:color w:val="000000" w:themeColor="text1"/>
          <w:sz w:val="24"/>
          <w:szCs w:val="24"/>
        </w:rPr>
        <w:t>I</w:t>
      </w:r>
      <w:r w:rsidR="00604BFE" w:rsidRPr="00034954">
        <w:rPr>
          <w:color w:val="000000" w:themeColor="text1"/>
          <w:sz w:val="24"/>
          <w:szCs w:val="24"/>
        </w:rPr>
        <w:t>=</w:t>
      </w:r>
      <w:r w:rsidR="00565A89" w:rsidRPr="00034954">
        <w:rPr>
          <w:color w:val="000000" w:themeColor="text1"/>
          <w:sz w:val="24"/>
          <w:szCs w:val="24"/>
        </w:rPr>
        <w:t>2</w:t>
      </w:r>
      <w:proofErr w:type="gramStart"/>
      <w:r w:rsidR="00565A89" w:rsidRPr="00034954">
        <w:rPr>
          <w:rFonts w:ascii="Symbol" w:hAnsi="Symbol"/>
          <w:color w:val="000000" w:themeColor="text1"/>
          <w:sz w:val="24"/>
          <w:szCs w:val="24"/>
        </w:rPr>
        <w:t></w:t>
      </w:r>
      <w:proofErr w:type="gramEnd"/>
      <w:r w:rsidR="00565A89" w:rsidRPr="00034954">
        <w:rPr>
          <w:i/>
          <w:color w:val="000000" w:themeColor="text1"/>
          <w:position w:val="-4"/>
          <w:sz w:val="24"/>
          <w:szCs w:val="24"/>
        </w:rPr>
        <w:object w:dxaOrig="200" w:dyaOrig="200">
          <v:shape id="_x0000_i1032" type="#_x0000_t75" style="width:9.7pt;height:9.7pt" o:ole="">
            <v:imagedata r:id="rId19" o:title=""/>
          </v:shape>
          <o:OLEObject Type="Embed" ProgID="Equation.3" ShapeID="_x0000_i1032" DrawAspect="Content" ObjectID="_1450898679" r:id="rId22"/>
        </w:object>
      </w:r>
      <w:r w:rsidR="00565A89" w:rsidRPr="00034954">
        <w:rPr>
          <w:color w:val="000000" w:themeColor="text1"/>
          <w:sz w:val="24"/>
          <w:szCs w:val="24"/>
        </w:rPr>
        <w:t>(</w:t>
      </w:r>
      <w:proofErr w:type="spellStart"/>
      <w:r w:rsidR="00565A89" w:rsidRPr="00034954">
        <w:rPr>
          <w:color w:val="000000" w:themeColor="text1"/>
          <w:sz w:val="24"/>
          <w:szCs w:val="24"/>
        </w:rPr>
        <w:t>2</w:t>
      </w:r>
      <w:r w:rsidR="00604BFE" w:rsidRPr="00034954">
        <w:rPr>
          <w:rFonts w:ascii="Symbol" w:hAnsi="Symbol"/>
          <w:color w:val="000000" w:themeColor="text1"/>
          <w:sz w:val="24"/>
          <w:szCs w:val="24"/>
        </w:rPr>
        <w:t></w:t>
      </w:r>
      <w:r w:rsidR="00604BFE" w:rsidRPr="00034954">
        <w:rPr>
          <w:i/>
          <w:color w:val="000000" w:themeColor="text1"/>
          <w:sz w:val="24"/>
          <w:szCs w:val="24"/>
        </w:rPr>
        <w:t>f</w:t>
      </w:r>
      <w:proofErr w:type="spellEnd"/>
      <w:r w:rsidR="00344832" w:rsidRPr="00034954">
        <w:rPr>
          <w:i/>
          <w:color w:val="000000" w:themeColor="text1"/>
          <w:sz w:val="12"/>
          <w:szCs w:val="12"/>
        </w:rPr>
        <w:t xml:space="preserve"> </w:t>
      </w:r>
      <w:r w:rsidR="00565A89" w:rsidRPr="00034954">
        <w:rPr>
          <w:color w:val="000000" w:themeColor="text1"/>
          <w:sz w:val="24"/>
          <w:szCs w:val="24"/>
        </w:rPr>
        <w:t>)</w:t>
      </w:r>
      <w:proofErr w:type="spellStart"/>
      <w:r w:rsidR="00604BFE" w:rsidRPr="00034954">
        <w:rPr>
          <w:i/>
          <w:color w:val="000000" w:themeColor="text1"/>
          <w:sz w:val="24"/>
          <w:szCs w:val="24"/>
        </w:rPr>
        <w:t>u</w:t>
      </w:r>
      <w:r w:rsidR="00604BFE" w:rsidRPr="00034954">
        <w:rPr>
          <w:i/>
          <w:color w:val="000000" w:themeColor="text1"/>
          <w:sz w:val="24"/>
          <w:szCs w:val="24"/>
          <w:vertAlign w:val="subscript"/>
        </w:rPr>
        <w:t>o</w:t>
      </w:r>
      <w:proofErr w:type="spellEnd"/>
      <w:r w:rsidR="00604BFE" w:rsidRPr="00034954">
        <w:rPr>
          <w:color w:val="000000" w:themeColor="text1"/>
          <w:sz w:val="24"/>
          <w:szCs w:val="24"/>
        </w:rPr>
        <w:t xml:space="preserve">; at </w:t>
      </w:r>
      <w:r w:rsidR="00565A89" w:rsidRPr="00034954">
        <w:rPr>
          <w:color w:val="000000" w:themeColor="text1"/>
          <w:sz w:val="24"/>
          <w:szCs w:val="24"/>
        </w:rPr>
        <w:t xml:space="preserve">the </w:t>
      </w:r>
      <w:r w:rsidR="00604BFE" w:rsidRPr="00034954">
        <w:rPr>
          <w:color w:val="000000" w:themeColor="text1"/>
          <w:sz w:val="24"/>
          <w:szCs w:val="24"/>
        </w:rPr>
        <w:t xml:space="preserve">resonance </w:t>
      </w:r>
      <w:r w:rsidR="00D33BD9" w:rsidRPr="00034954">
        <w:rPr>
          <w:color w:val="000000" w:themeColor="text1"/>
          <w:sz w:val="24"/>
          <w:szCs w:val="24"/>
        </w:rPr>
        <w:t xml:space="preserve">frequency </w:t>
      </w:r>
      <w:r w:rsidR="00D33BD9" w:rsidRPr="00034954">
        <w:rPr>
          <w:i/>
          <w:color w:val="000000" w:themeColor="text1"/>
          <w:sz w:val="24"/>
          <w:szCs w:val="24"/>
        </w:rPr>
        <w:t>f</w:t>
      </w:r>
      <w:r w:rsidR="00D33BD9" w:rsidRPr="00034954">
        <w:rPr>
          <w:color w:val="000000" w:themeColor="text1"/>
          <w:sz w:val="24"/>
          <w:szCs w:val="24"/>
        </w:rPr>
        <w:t xml:space="preserve"> (typically around 32 kHz) </w:t>
      </w:r>
      <w:r w:rsidR="00604BFE" w:rsidRPr="00034954">
        <w:rPr>
          <w:color w:val="000000" w:themeColor="text1"/>
          <w:sz w:val="24"/>
          <w:szCs w:val="24"/>
        </w:rPr>
        <w:t xml:space="preserve">the change in current </w:t>
      </w:r>
      <w:r w:rsidR="00F44AAC" w:rsidRPr="00034954">
        <w:rPr>
          <w:color w:val="000000" w:themeColor="text1"/>
          <w:sz w:val="24"/>
          <w:szCs w:val="24"/>
        </w:rPr>
        <w:t xml:space="preserve">that </w:t>
      </w:r>
      <w:r w:rsidR="00D33BD9" w:rsidRPr="00034954">
        <w:rPr>
          <w:color w:val="000000" w:themeColor="text1"/>
          <w:sz w:val="24"/>
          <w:szCs w:val="24"/>
        </w:rPr>
        <w:t>we measure</w:t>
      </w:r>
      <w:r w:rsidR="00F44AAC" w:rsidRPr="00034954">
        <w:rPr>
          <w:color w:val="000000" w:themeColor="text1"/>
          <w:sz w:val="24"/>
          <w:szCs w:val="24"/>
        </w:rPr>
        <w:t xml:space="preserve"> is</w:t>
      </w:r>
      <w:r w:rsidR="00D33BD9" w:rsidRPr="00034954">
        <w:rPr>
          <w:color w:val="000000" w:themeColor="text1"/>
          <w:sz w:val="24"/>
          <w:szCs w:val="24"/>
        </w:rPr>
        <w:t xml:space="preserve"> </w:t>
      </w:r>
      <w:r w:rsidR="00604BFE" w:rsidRPr="00034954">
        <w:rPr>
          <w:i/>
          <w:color w:val="000000" w:themeColor="text1"/>
          <w:sz w:val="24"/>
          <w:szCs w:val="24"/>
        </w:rPr>
        <w:t>I</w:t>
      </w:r>
      <w:r w:rsidR="00604BFE" w:rsidRPr="00034954">
        <w:rPr>
          <w:color w:val="000000" w:themeColor="text1"/>
          <w:sz w:val="24"/>
          <w:szCs w:val="24"/>
        </w:rPr>
        <w:t>=</w:t>
      </w:r>
      <w:r w:rsidR="00D33BD9" w:rsidRPr="00034954">
        <w:rPr>
          <w:color w:val="000000" w:themeColor="text1"/>
          <w:sz w:val="24"/>
          <w:szCs w:val="24"/>
        </w:rPr>
        <w:t>2.5</w:t>
      </w:r>
      <w:r w:rsidR="00604BFE" w:rsidRPr="00034954">
        <w:rPr>
          <w:color w:val="000000" w:themeColor="text1"/>
          <w:sz w:val="24"/>
          <w:szCs w:val="24"/>
        </w:rPr>
        <w:t xml:space="preserve"> </w:t>
      </w:r>
      <w:proofErr w:type="spellStart"/>
      <w:r w:rsidR="00604BFE" w:rsidRPr="00034954">
        <w:rPr>
          <w:color w:val="000000" w:themeColor="text1"/>
          <w:sz w:val="24"/>
          <w:szCs w:val="24"/>
        </w:rPr>
        <w:t>nA</w:t>
      </w:r>
      <w:proofErr w:type="spellEnd"/>
      <w:r w:rsidR="006A6909" w:rsidRPr="00034954">
        <w:rPr>
          <w:color w:val="000000" w:themeColor="text1"/>
          <w:sz w:val="24"/>
          <w:szCs w:val="24"/>
        </w:rPr>
        <w:t>/</w:t>
      </w:r>
      <w:r w:rsidR="00604BFE" w:rsidRPr="00034954">
        <w:rPr>
          <w:color w:val="000000" w:themeColor="text1"/>
          <w:sz w:val="24"/>
          <w:szCs w:val="24"/>
        </w:rPr>
        <w:t xml:space="preserve">nm. </w:t>
      </w:r>
      <w:r w:rsidR="006A6909" w:rsidRPr="00034954">
        <w:rPr>
          <w:color w:val="000000" w:themeColor="text1"/>
          <w:sz w:val="24"/>
          <w:szCs w:val="24"/>
        </w:rPr>
        <w:t xml:space="preserve">For a probe of quality factor </w:t>
      </w:r>
      <w:r w:rsidR="006A6909" w:rsidRPr="00034954">
        <w:rPr>
          <w:i/>
          <w:color w:val="000000" w:themeColor="text1"/>
          <w:sz w:val="24"/>
          <w:szCs w:val="24"/>
        </w:rPr>
        <w:t>Q</w:t>
      </w:r>
      <w:r w:rsidR="00090EC8" w:rsidRPr="00034954">
        <w:rPr>
          <w:i/>
          <w:color w:val="000000" w:themeColor="text1"/>
          <w:sz w:val="24"/>
          <w:szCs w:val="24"/>
        </w:rPr>
        <w:t>=1800</w:t>
      </w:r>
      <w:r w:rsidR="006A6909" w:rsidRPr="00034954">
        <w:rPr>
          <w:color w:val="000000" w:themeColor="text1"/>
          <w:sz w:val="24"/>
          <w:szCs w:val="24"/>
        </w:rPr>
        <w:t>, t</w:t>
      </w:r>
      <w:r w:rsidR="00D33BD9" w:rsidRPr="00034954">
        <w:rPr>
          <w:color w:val="000000" w:themeColor="text1"/>
          <w:sz w:val="24"/>
          <w:szCs w:val="24"/>
        </w:rPr>
        <w:t xml:space="preserve">his </w:t>
      </w:r>
      <w:r w:rsidR="000F01C8" w:rsidRPr="00034954">
        <w:rPr>
          <w:color w:val="000000" w:themeColor="text1"/>
          <w:sz w:val="24"/>
          <w:szCs w:val="24"/>
        </w:rPr>
        <w:t xml:space="preserve">current/amplitude </w:t>
      </w:r>
      <w:r w:rsidR="00D33BD9" w:rsidRPr="00034954">
        <w:rPr>
          <w:color w:val="000000" w:themeColor="text1"/>
          <w:sz w:val="24"/>
          <w:szCs w:val="24"/>
        </w:rPr>
        <w:t>calibration</w:t>
      </w:r>
      <w:r w:rsidR="00F44AAC" w:rsidRPr="00034954">
        <w:rPr>
          <w:color w:val="000000" w:themeColor="text1"/>
          <w:sz w:val="24"/>
          <w:szCs w:val="24"/>
        </w:rPr>
        <w:t xml:space="preserve"> </w:t>
      </w:r>
      <w:r w:rsidR="00D33BD9" w:rsidRPr="00034954">
        <w:rPr>
          <w:color w:val="000000" w:themeColor="text1"/>
          <w:sz w:val="24"/>
          <w:szCs w:val="24"/>
        </w:rPr>
        <w:t xml:space="preserve">allows to estimate </w:t>
      </w:r>
      <w:r w:rsidR="00F44AAC" w:rsidRPr="00034954">
        <w:rPr>
          <w:color w:val="000000" w:themeColor="text1"/>
          <w:sz w:val="24"/>
          <w:szCs w:val="24"/>
        </w:rPr>
        <w:t>the corresponding</w:t>
      </w:r>
      <w:r w:rsidR="00D33BD9" w:rsidRPr="00034954">
        <w:rPr>
          <w:color w:val="000000" w:themeColor="text1"/>
          <w:sz w:val="24"/>
          <w:szCs w:val="24"/>
        </w:rPr>
        <w:t xml:space="preserve"> lateral forces involved</w:t>
      </w:r>
      <w:r w:rsidR="00604BFE" w:rsidRPr="00034954">
        <w:rPr>
          <w:color w:val="000000" w:themeColor="text1"/>
          <w:sz w:val="24"/>
          <w:szCs w:val="24"/>
        </w:rPr>
        <w:t xml:space="preserve"> </w:t>
      </w:r>
      <w:r w:rsidR="00604BFE" w:rsidRPr="00034954">
        <w:rPr>
          <w:i/>
          <w:color w:val="000000" w:themeColor="text1"/>
          <w:sz w:val="24"/>
          <w:szCs w:val="24"/>
        </w:rPr>
        <w:t>F</w:t>
      </w:r>
      <w:r w:rsidR="00604BFE" w:rsidRPr="00034954">
        <w:rPr>
          <w:color w:val="000000" w:themeColor="text1"/>
          <w:sz w:val="24"/>
          <w:szCs w:val="24"/>
        </w:rPr>
        <w:t>=</w:t>
      </w:r>
      <w:proofErr w:type="spellStart"/>
      <w:r w:rsidR="00604BFE" w:rsidRPr="00034954">
        <w:rPr>
          <w:i/>
          <w:color w:val="000000" w:themeColor="text1"/>
          <w:sz w:val="24"/>
          <w:szCs w:val="24"/>
        </w:rPr>
        <w:t>K</w:t>
      </w:r>
      <w:r w:rsidR="00604BFE" w:rsidRPr="00034954">
        <w:rPr>
          <w:color w:val="000000" w:themeColor="text1"/>
          <w:sz w:val="24"/>
          <w:szCs w:val="24"/>
          <w:vertAlign w:val="subscript"/>
        </w:rPr>
        <w:t>stat</w:t>
      </w:r>
      <w:proofErr w:type="spellEnd"/>
      <w:r w:rsidR="0093125C" w:rsidRPr="00034954">
        <w:rPr>
          <w:color w:val="000000" w:themeColor="text1"/>
          <w:sz w:val="4"/>
          <w:szCs w:val="4"/>
          <w:vertAlign w:val="subscript"/>
        </w:rPr>
        <w:t xml:space="preserve"> </w:t>
      </w:r>
      <w:proofErr w:type="spellStart"/>
      <w:r w:rsidR="00604BFE" w:rsidRPr="00034954">
        <w:rPr>
          <w:i/>
          <w:color w:val="000000" w:themeColor="text1"/>
          <w:sz w:val="24"/>
          <w:szCs w:val="24"/>
        </w:rPr>
        <w:t>u</w:t>
      </w:r>
      <w:r w:rsidR="00604BFE" w:rsidRPr="00034954">
        <w:rPr>
          <w:color w:val="000000" w:themeColor="text1"/>
          <w:sz w:val="24"/>
          <w:szCs w:val="24"/>
          <w:vertAlign w:val="subscript"/>
        </w:rPr>
        <w:t>o</w:t>
      </w:r>
      <w:proofErr w:type="spellEnd"/>
      <w:r w:rsidR="00604BFE" w:rsidRPr="00034954">
        <w:rPr>
          <w:color w:val="000000" w:themeColor="text1"/>
          <w:sz w:val="24"/>
          <w:szCs w:val="24"/>
        </w:rPr>
        <w:t>/</w:t>
      </w:r>
      <w:r w:rsidR="00604BFE" w:rsidRPr="00034954">
        <w:rPr>
          <w:i/>
          <w:color w:val="000000" w:themeColor="text1"/>
          <w:sz w:val="24"/>
          <w:szCs w:val="24"/>
        </w:rPr>
        <w:t>Q</w:t>
      </w:r>
      <w:r w:rsidR="006A6909" w:rsidRPr="00034954">
        <w:rPr>
          <w:color w:val="000000" w:themeColor="text1"/>
          <w:sz w:val="24"/>
          <w:szCs w:val="24"/>
        </w:rPr>
        <w:t xml:space="preserve">, or </w:t>
      </w:r>
      <w:r w:rsidR="00D33BD9" w:rsidRPr="00034954">
        <w:rPr>
          <w:color w:val="000000" w:themeColor="text1"/>
          <w:sz w:val="24"/>
          <w:szCs w:val="24"/>
        </w:rPr>
        <w:t>15</w:t>
      </w:r>
      <w:r w:rsidR="00604BFE" w:rsidRPr="00034954">
        <w:rPr>
          <w:color w:val="000000" w:themeColor="text1"/>
          <w:sz w:val="24"/>
          <w:szCs w:val="24"/>
        </w:rPr>
        <w:t xml:space="preserve"> </w:t>
      </w:r>
      <w:proofErr w:type="spellStart"/>
      <w:r w:rsidR="00604BFE" w:rsidRPr="00034954">
        <w:rPr>
          <w:color w:val="000000" w:themeColor="text1"/>
          <w:sz w:val="24"/>
          <w:szCs w:val="24"/>
        </w:rPr>
        <w:t>nN</w:t>
      </w:r>
      <w:proofErr w:type="spellEnd"/>
      <w:r w:rsidR="006A6909" w:rsidRPr="00034954">
        <w:rPr>
          <w:color w:val="000000" w:themeColor="text1"/>
          <w:sz w:val="24"/>
          <w:szCs w:val="24"/>
        </w:rPr>
        <w:t>/nm</w:t>
      </w:r>
      <w:r w:rsidR="00604BFE" w:rsidRPr="00034954">
        <w:rPr>
          <w:color w:val="000000" w:themeColor="text1"/>
          <w:sz w:val="24"/>
          <w:szCs w:val="24"/>
        </w:rPr>
        <w:t>.</w:t>
      </w:r>
      <w:r w:rsidR="000D5D1F" w:rsidRPr="00034954">
        <w:rPr>
          <w:color w:val="000000" w:themeColor="text1"/>
          <w:sz w:val="24"/>
          <w:szCs w:val="24"/>
        </w:rPr>
        <w:t xml:space="preserve"> </w:t>
      </w:r>
      <w:r w:rsidR="0093125C" w:rsidRPr="00034954">
        <w:rPr>
          <w:color w:val="000000" w:themeColor="text1"/>
          <w:sz w:val="24"/>
          <w:szCs w:val="24"/>
        </w:rPr>
        <w:t>Recent</w:t>
      </w:r>
      <w:r w:rsidR="000D5D1F" w:rsidRPr="00034954">
        <w:rPr>
          <w:color w:val="000000" w:themeColor="text1"/>
          <w:sz w:val="24"/>
          <w:szCs w:val="24"/>
        </w:rPr>
        <w:t xml:space="preserve">ly, we have improved our detection system </w:t>
      </w:r>
      <w:r w:rsidR="006A6909" w:rsidRPr="00034954">
        <w:rPr>
          <w:color w:val="000000" w:themeColor="text1"/>
          <w:sz w:val="24"/>
          <w:szCs w:val="24"/>
        </w:rPr>
        <w:t xml:space="preserve">and </w:t>
      </w:r>
      <w:r w:rsidR="00F328A8" w:rsidRPr="00034954">
        <w:rPr>
          <w:color w:val="000000" w:themeColor="text1"/>
          <w:sz w:val="24"/>
          <w:szCs w:val="24"/>
        </w:rPr>
        <w:t>reach</w:t>
      </w:r>
      <w:r w:rsidR="006A6909" w:rsidRPr="00034954">
        <w:rPr>
          <w:color w:val="000000" w:themeColor="text1"/>
          <w:sz w:val="24"/>
          <w:szCs w:val="24"/>
        </w:rPr>
        <w:t>ed</w:t>
      </w:r>
      <w:r w:rsidR="000D5D1F" w:rsidRPr="00034954">
        <w:rPr>
          <w:color w:val="000000" w:themeColor="text1"/>
          <w:sz w:val="24"/>
          <w:szCs w:val="24"/>
        </w:rPr>
        <w:t xml:space="preserve"> </w:t>
      </w:r>
      <w:r w:rsidR="00F328A8" w:rsidRPr="00034954">
        <w:rPr>
          <w:color w:val="000000" w:themeColor="text1"/>
          <w:sz w:val="24"/>
          <w:szCs w:val="24"/>
        </w:rPr>
        <w:t xml:space="preserve">a </w:t>
      </w:r>
      <w:r w:rsidR="0080723D" w:rsidRPr="00034954">
        <w:rPr>
          <w:color w:val="000000" w:themeColor="text1"/>
          <w:sz w:val="24"/>
          <w:szCs w:val="24"/>
        </w:rPr>
        <w:t xml:space="preserve">50 </w:t>
      </w:r>
      <w:proofErr w:type="spellStart"/>
      <w:r w:rsidR="0080723D" w:rsidRPr="00034954">
        <w:rPr>
          <w:color w:val="000000" w:themeColor="text1"/>
          <w:sz w:val="24"/>
          <w:szCs w:val="24"/>
        </w:rPr>
        <w:t>pA</w:t>
      </w:r>
      <w:proofErr w:type="spellEnd"/>
      <w:r w:rsidR="0080723D" w:rsidRPr="00034954">
        <w:rPr>
          <w:color w:val="000000" w:themeColor="text1"/>
          <w:sz w:val="24"/>
          <w:szCs w:val="24"/>
        </w:rPr>
        <w:t xml:space="preserve"> </w:t>
      </w:r>
      <w:proofErr w:type="spellStart"/>
      <w:r w:rsidR="0080723D" w:rsidRPr="00034954">
        <w:rPr>
          <w:color w:val="000000" w:themeColor="text1"/>
          <w:sz w:val="24"/>
          <w:szCs w:val="24"/>
        </w:rPr>
        <w:t>pk</w:t>
      </w:r>
      <w:proofErr w:type="spellEnd"/>
      <w:r w:rsidR="0080723D" w:rsidRPr="00034954">
        <w:rPr>
          <w:color w:val="000000" w:themeColor="text1"/>
          <w:sz w:val="24"/>
          <w:szCs w:val="24"/>
        </w:rPr>
        <w:t>-to-</w:t>
      </w:r>
      <w:proofErr w:type="spellStart"/>
      <w:r w:rsidR="0080723D" w:rsidRPr="00034954">
        <w:rPr>
          <w:color w:val="000000" w:themeColor="text1"/>
          <w:sz w:val="24"/>
          <w:szCs w:val="24"/>
        </w:rPr>
        <w:t>pk</w:t>
      </w:r>
      <w:proofErr w:type="spellEnd"/>
      <w:r w:rsidR="0080723D" w:rsidRPr="00034954">
        <w:rPr>
          <w:color w:val="000000" w:themeColor="text1"/>
          <w:sz w:val="24"/>
          <w:szCs w:val="24"/>
        </w:rPr>
        <w:t xml:space="preserve"> </w:t>
      </w:r>
      <w:r w:rsidR="000D5D1F" w:rsidRPr="00034954">
        <w:rPr>
          <w:color w:val="000000" w:themeColor="text1"/>
          <w:sz w:val="24"/>
          <w:szCs w:val="24"/>
        </w:rPr>
        <w:t xml:space="preserve">noise </w:t>
      </w:r>
      <w:r w:rsidR="00F328A8" w:rsidRPr="00034954">
        <w:rPr>
          <w:color w:val="000000" w:themeColor="text1"/>
          <w:sz w:val="24"/>
          <w:szCs w:val="24"/>
        </w:rPr>
        <w:t>level</w:t>
      </w:r>
      <w:r w:rsidR="00090EC8" w:rsidRPr="00034954">
        <w:rPr>
          <w:color w:val="000000" w:themeColor="text1"/>
          <w:sz w:val="24"/>
          <w:szCs w:val="24"/>
        </w:rPr>
        <w:t>,</w:t>
      </w:r>
      <w:r w:rsidR="000D5D1F" w:rsidRPr="00034954">
        <w:rPr>
          <w:color w:val="000000" w:themeColor="text1"/>
          <w:sz w:val="24"/>
          <w:szCs w:val="24"/>
        </w:rPr>
        <w:t xml:space="preserve"> equivalent to </w:t>
      </w:r>
      <w:r w:rsidR="0080723D" w:rsidRPr="00034954">
        <w:rPr>
          <w:i/>
          <w:color w:val="000000" w:themeColor="text1"/>
          <w:sz w:val="24"/>
          <w:szCs w:val="24"/>
        </w:rPr>
        <w:t>2</w:t>
      </w:r>
      <w:r w:rsidR="0093125C" w:rsidRPr="00034954">
        <w:rPr>
          <w:i/>
          <w:color w:val="000000" w:themeColor="text1"/>
          <w:sz w:val="24"/>
          <w:szCs w:val="24"/>
        </w:rPr>
        <w:t>0</w:t>
      </w:r>
      <w:r w:rsidR="000D5D1F" w:rsidRPr="00034954">
        <w:rPr>
          <w:color w:val="000000" w:themeColor="text1"/>
          <w:sz w:val="24"/>
          <w:szCs w:val="24"/>
        </w:rPr>
        <w:t xml:space="preserve"> </w:t>
      </w:r>
      <w:r w:rsidR="000D5D1F" w:rsidRPr="00034954">
        <w:rPr>
          <w:i/>
          <w:color w:val="000000" w:themeColor="text1"/>
          <w:sz w:val="24"/>
          <w:szCs w:val="24"/>
        </w:rPr>
        <w:t>pm</w:t>
      </w:r>
      <w:r w:rsidR="0080723D" w:rsidRPr="00034954">
        <w:rPr>
          <w:color w:val="000000" w:themeColor="text1"/>
          <w:sz w:val="24"/>
          <w:szCs w:val="24"/>
        </w:rPr>
        <w:t xml:space="preserve"> amplitude of oscillation</w:t>
      </w:r>
      <w:r w:rsidR="000D5D1F" w:rsidRPr="00034954">
        <w:rPr>
          <w:color w:val="000000" w:themeColor="text1"/>
          <w:sz w:val="24"/>
          <w:szCs w:val="24"/>
        </w:rPr>
        <w:t>,</w:t>
      </w:r>
      <w:r w:rsidR="0080723D" w:rsidRPr="00034954">
        <w:rPr>
          <w:color w:val="000000" w:themeColor="text1"/>
          <w:sz w:val="24"/>
          <w:szCs w:val="24"/>
        </w:rPr>
        <w:t xml:space="preserve"> and 350 </w:t>
      </w:r>
      <w:proofErr w:type="spellStart"/>
      <w:r w:rsidR="0080723D" w:rsidRPr="00034954">
        <w:rPr>
          <w:color w:val="000000" w:themeColor="text1"/>
          <w:sz w:val="24"/>
          <w:szCs w:val="24"/>
        </w:rPr>
        <w:t>pN</w:t>
      </w:r>
      <w:proofErr w:type="spellEnd"/>
      <w:r w:rsidR="00090EC8" w:rsidRPr="00034954">
        <w:rPr>
          <w:color w:val="000000" w:themeColor="text1"/>
          <w:sz w:val="24"/>
          <w:szCs w:val="24"/>
        </w:rPr>
        <w:t xml:space="preserve"> lateral </w:t>
      </w:r>
      <w:proofErr w:type="gramStart"/>
      <w:r w:rsidR="00090EC8" w:rsidRPr="00034954">
        <w:rPr>
          <w:color w:val="000000" w:themeColor="text1"/>
          <w:sz w:val="24"/>
          <w:szCs w:val="24"/>
        </w:rPr>
        <w:t>force</w:t>
      </w:r>
      <w:proofErr w:type="gramEnd"/>
      <w:r w:rsidR="000E0938" w:rsidRPr="00034954">
        <w:rPr>
          <w:color w:val="000000" w:themeColor="text1"/>
          <w:sz w:val="24"/>
          <w:szCs w:val="24"/>
        </w:rPr>
        <w:t xml:space="preserve">. </w:t>
      </w:r>
      <w:r w:rsidR="009900F2" w:rsidRPr="00034954">
        <w:rPr>
          <w:color w:val="000000" w:themeColor="text1"/>
          <w:sz w:val="24"/>
          <w:szCs w:val="24"/>
        </w:rPr>
        <w:t>(</w:t>
      </w:r>
      <w:r w:rsidR="000E0938" w:rsidRPr="00034954">
        <w:rPr>
          <w:color w:val="000000" w:themeColor="text1"/>
          <w:sz w:val="24"/>
          <w:szCs w:val="24"/>
        </w:rPr>
        <w:t>Increasing the gain of our amplifier from 10</w:t>
      </w:r>
      <w:r w:rsidR="000E0938" w:rsidRPr="00034954">
        <w:rPr>
          <w:color w:val="000000" w:themeColor="text1"/>
          <w:sz w:val="24"/>
          <w:szCs w:val="24"/>
          <w:vertAlign w:val="superscript"/>
        </w:rPr>
        <w:t>6</w:t>
      </w:r>
      <w:r w:rsidR="000E0938" w:rsidRPr="00034954">
        <w:rPr>
          <w:color w:val="000000" w:themeColor="text1"/>
          <w:sz w:val="24"/>
          <w:szCs w:val="24"/>
        </w:rPr>
        <w:t xml:space="preserve"> to 10</w:t>
      </w:r>
      <w:r w:rsidR="000E0938" w:rsidRPr="00034954">
        <w:rPr>
          <w:color w:val="000000" w:themeColor="text1"/>
          <w:sz w:val="24"/>
          <w:szCs w:val="24"/>
          <w:vertAlign w:val="superscript"/>
        </w:rPr>
        <w:t>8</w:t>
      </w:r>
      <w:r w:rsidR="000E0938" w:rsidRPr="00034954">
        <w:rPr>
          <w:color w:val="000000" w:themeColor="text1"/>
          <w:sz w:val="24"/>
          <w:szCs w:val="24"/>
        </w:rPr>
        <w:t xml:space="preserve"> we expect to </w:t>
      </w:r>
      <w:r w:rsidR="00FC6CB1" w:rsidRPr="00034954">
        <w:rPr>
          <w:color w:val="000000" w:themeColor="text1"/>
          <w:sz w:val="24"/>
          <w:szCs w:val="24"/>
        </w:rPr>
        <w:t xml:space="preserve">increase further </w:t>
      </w:r>
      <w:r w:rsidR="007C75CF" w:rsidRPr="00034954">
        <w:rPr>
          <w:color w:val="000000" w:themeColor="text1"/>
          <w:sz w:val="24"/>
          <w:szCs w:val="24"/>
        </w:rPr>
        <w:t>force</w:t>
      </w:r>
      <w:r w:rsidR="000E0938" w:rsidRPr="00034954">
        <w:rPr>
          <w:color w:val="000000" w:themeColor="text1"/>
          <w:sz w:val="24"/>
          <w:szCs w:val="24"/>
        </w:rPr>
        <w:t xml:space="preserve"> sensitivity)</w:t>
      </w:r>
      <w:r w:rsidR="000D5D1F" w:rsidRPr="00034954">
        <w:rPr>
          <w:color w:val="000000" w:themeColor="text1"/>
          <w:sz w:val="24"/>
          <w:szCs w:val="24"/>
        </w:rPr>
        <w:t>.</w:t>
      </w:r>
      <w:r w:rsidR="002B296D" w:rsidRPr="00034954">
        <w:rPr>
          <w:color w:val="000000" w:themeColor="text1"/>
          <w:sz w:val="24"/>
          <w:szCs w:val="24"/>
        </w:rPr>
        <w:t xml:space="preserve"> We </w:t>
      </w:r>
      <w:r w:rsidR="00090EC8" w:rsidRPr="00034954">
        <w:rPr>
          <w:color w:val="000000" w:themeColor="text1"/>
          <w:sz w:val="24"/>
          <w:szCs w:val="24"/>
        </w:rPr>
        <w:t>are</w:t>
      </w:r>
      <w:r w:rsidR="002B296D" w:rsidRPr="00034954">
        <w:rPr>
          <w:color w:val="000000" w:themeColor="text1"/>
          <w:sz w:val="24"/>
          <w:szCs w:val="24"/>
        </w:rPr>
        <w:t xml:space="preserve"> able then to monito</w:t>
      </w:r>
      <w:r w:rsidR="0093125C" w:rsidRPr="00034954">
        <w:rPr>
          <w:color w:val="000000" w:themeColor="text1"/>
          <w:sz w:val="24"/>
          <w:szCs w:val="24"/>
        </w:rPr>
        <w:t>r</w:t>
      </w:r>
      <w:r w:rsidR="002B296D" w:rsidRPr="00034954">
        <w:rPr>
          <w:color w:val="000000" w:themeColor="text1"/>
          <w:sz w:val="24"/>
          <w:szCs w:val="24"/>
        </w:rPr>
        <w:t xml:space="preserve"> accurately</w:t>
      </w:r>
      <w:r w:rsidR="0093125C" w:rsidRPr="00034954">
        <w:rPr>
          <w:color w:val="000000" w:themeColor="text1"/>
          <w:sz w:val="24"/>
          <w:szCs w:val="24"/>
        </w:rPr>
        <w:t xml:space="preserve"> the lateral forces </w:t>
      </w:r>
      <w:r w:rsidR="009900F2" w:rsidRPr="00034954">
        <w:rPr>
          <w:color w:val="000000" w:themeColor="text1"/>
          <w:sz w:val="24"/>
          <w:szCs w:val="24"/>
        </w:rPr>
        <w:t xml:space="preserve">involved in the </w:t>
      </w:r>
      <w:proofErr w:type="spellStart"/>
      <w:r w:rsidR="009900F2" w:rsidRPr="00034954">
        <w:rPr>
          <w:color w:val="000000" w:themeColor="text1"/>
          <w:sz w:val="24"/>
          <w:szCs w:val="24"/>
        </w:rPr>
        <w:t>SANM</w:t>
      </w:r>
      <w:proofErr w:type="spellEnd"/>
      <w:r w:rsidR="009900F2" w:rsidRPr="00034954">
        <w:rPr>
          <w:color w:val="000000" w:themeColor="text1"/>
          <w:sz w:val="24"/>
          <w:szCs w:val="24"/>
        </w:rPr>
        <w:t xml:space="preserve"> experiments</w:t>
      </w:r>
      <w:r w:rsidR="0093125C" w:rsidRPr="00034954">
        <w:rPr>
          <w:color w:val="000000" w:themeColor="text1"/>
          <w:sz w:val="24"/>
          <w:szCs w:val="24"/>
        </w:rPr>
        <w:t>.</w:t>
      </w:r>
    </w:p>
    <w:p w:rsidR="00604BFE" w:rsidRPr="00034954" w:rsidRDefault="00B56C4B" w:rsidP="0034028B">
      <w:pPr>
        <w:autoSpaceDE w:val="0"/>
        <w:autoSpaceDN w:val="0"/>
        <w:adjustRightInd w:val="0"/>
        <w:ind w:firstLine="360"/>
        <w:jc w:val="both"/>
        <w:rPr>
          <w:i/>
          <w:iCs/>
          <w:color w:val="000000" w:themeColor="text1"/>
          <w:sz w:val="24"/>
          <w:szCs w:val="24"/>
        </w:rPr>
      </w:pPr>
      <w:r w:rsidRPr="00034954">
        <w:rPr>
          <w:color w:val="000000" w:themeColor="text1"/>
          <w:sz w:val="24"/>
          <w:szCs w:val="24"/>
        </w:rPr>
        <w:t xml:space="preserve">The damping </w:t>
      </w:r>
      <w:r w:rsidR="009900F2" w:rsidRPr="00034954">
        <w:rPr>
          <w:color w:val="000000" w:themeColor="text1"/>
          <w:sz w:val="24"/>
          <w:szCs w:val="24"/>
        </w:rPr>
        <w:t>(</w:t>
      </w:r>
      <w:r w:rsidR="001B1BDF" w:rsidRPr="00034954">
        <w:rPr>
          <w:rFonts w:ascii="Symbol" w:hAnsi="Symbol"/>
          <w:i/>
          <w:color w:val="000000" w:themeColor="text1"/>
          <w:sz w:val="24"/>
          <w:szCs w:val="24"/>
        </w:rPr>
        <w:t></w:t>
      </w:r>
      <w:r w:rsidR="003565EC" w:rsidRPr="00034954">
        <w:rPr>
          <w:rFonts w:ascii="Symbol" w:hAnsi="Symbol"/>
          <w:i/>
          <w:color w:val="000000" w:themeColor="text1"/>
          <w:sz w:val="24"/>
          <w:szCs w:val="24"/>
        </w:rPr>
        <w:t></w:t>
      </w:r>
      <w:r w:rsidR="009900F2" w:rsidRPr="00034954">
        <w:rPr>
          <w:rFonts w:ascii="Symbol" w:hAnsi="Symbol"/>
          <w:color w:val="000000" w:themeColor="text1"/>
          <w:sz w:val="24"/>
          <w:szCs w:val="24"/>
        </w:rPr>
        <w:t></w:t>
      </w:r>
      <w:r w:rsidR="001B1BDF" w:rsidRPr="00034954">
        <w:rPr>
          <w:color w:val="000000" w:themeColor="text1"/>
          <w:sz w:val="24"/>
          <w:szCs w:val="24"/>
        </w:rPr>
        <w:t xml:space="preserve"> </w:t>
      </w:r>
      <w:r w:rsidRPr="00034954">
        <w:rPr>
          <w:color w:val="000000" w:themeColor="text1"/>
          <w:sz w:val="24"/>
          <w:szCs w:val="24"/>
        </w:rPr>
        <w:t>and elastic</w:t>
      </w:r>
      <w:r w:rsidR="001B1BDF" w:rsidRPr="00034954">
        <w:rPr>
          <w:color w:val="000000" w:themeColor="text1"/>
          <w:sz w:val="24"/>
          <w:szCs w:val="24"/>
        </w:rPr>
        <w:t xml:space="preserve"> </w:t>
      </w:r>
      <w:r w:rsidR="00C00288" w:rsidRPr="00034954">
        <w:rPr>
          <w:color w:val="000000" w:themeColor="text1"/>
          <w:sz w:val="24"/>
          <w:szCs w:val="24"/>
        </w:rPr>
        <w:t>(</w:t>
      </w:r>
      <w:r w:rsidR="001B1BDF" w:rsidRPr="00034954">
        <w:rPr>
          <w:i/>
          <w:color w:val="000000" w:themeColor="text1"/>
          <w:sz w:val="24"/>
          <w:szCs w:val="24"/>
        </w:rPr>
        <w:t>k</w:t>
      </w:r>
      <w:r w:rsidR="00C00288" w:rsidRPr="00034954">
        <w:rPr>
          <w:rFonts w:ascii="Symbol" w:hAnsi="Symbol"/>
          <w:color w:val="000000" w:themeColor="text1"/>
          <w:sz w:val="24"/>
          <w:szCs w:val="24"/>
        </w:rPr>
        <w:t></w:t>
      </w:r>
      <w:r w:rsidR="001B1BDF" w:rsidRPr="00034954">
        <w:rPr>
          <w:color w:val="000000" w:themeColor="text1"/>
          <w:sz w:val="24"/>
          <w:szCs w:val="24"/>
        </w:rPr>
        <w:t xml:space="preserve"> </w:t>
      </w:r>
      <w:r w:rsidRPr="00034954">
        <w:rPr>
          <w:color w:val="000000" w:themeColor="text1"/>
          <w:sz w:val="24"/>
          <w:szCs w:val="24"/>
        </w:rPr>
        <w:t xml:space="preserve">characteristics of the fluid film </w:t>
      </w:r>
      <w:r w:rsidR="00C00288" w:rsidRPr="00034954">
        <w:rPr>
          <w:color w:val="000000" w:themeColor="text1"/>
          <w:sz w:val="24"/>
          <w:szCs w:val="24"/>
        </w:rPr>
        <w:t>can be calculate</w:t>
      </w:r>
      <w:r w:rsidR="003565EC" w:rsidRPr="00034954">
        <w:rPr>
          <w:color w:val="000000" w:themeColor="text1"/>
          <w:sz w:val="24"/>
          <w:szCs w:val="24"/>
        </w:rPr>
        <w:t>d</w:t>
      </w:r>
      <w:r w:rsidRPr="00034954">
        <w:rPr>
          <w:color w:val="000000" w:themeColor="text1"/>
          <w:sz w:val="24"/>
          <w:szCs w:val="24"/>
        </w:rPr>
        <w:t xml:space="preserve"> </w:t>
      </w:r>
      <w:r w:rsidR="007F20E9" w:rsidRPr="00034954">
        <w:rPr>
          <w:color w:val="000000" w:themeColor="text1"/>
          <w:sz w:val="24"/>
          <w:szCs w:val="24"/>
        </w:rPr>
        <w:t xml:space="preserve">by comparing the </w:t>
      </w:r>
      <w:r w:rsidR="00BE2CD2" w:rsidRPr="00034954">
        <w:rPr>
          <w:color w:val="000000" w:themeColor="text1"/>
          <w:sz w:val="24"/>
          <w:szCs w:val="24"/>
        </w:rPr>
        <w:t xml:space="preserve">equation of motion for the </w:t>
      </w:r>
      <w:r w:rsidR="007F20E9" w:rsidRPr="00034954">
        <w:rPr>
          <w:color w:val="000000" w:themeColor="text1"/>
          <w:sz w:val="24"/>
          <w:szCs w:val="24"/>
        </w:rPr>
        <w:t>probe</w:t>
      </w:r>
      <w:r w:rsidR="001B1BDF" w:rsidRPr="00034954">
        <w:rPr>
          <w:color w:val="000000" w:themeColor="text1"/>
          <w:sz w:val="24"/>
          <w:szCs w:val="24"/>
        </w:rPr>
        <w:t xml:space="preserve"> </w:t>
      </w:r>
      <w:r w:rsidR="003565EC" w:rsidRPr="00034954">
        <w:rPr>
          <w:color w:val="000000" w:themeColor="text1"/>
          <w:sz w:val="24"/>
          <w:szCs w:val="24"/>
        </w:rPr>
        <w:t>interacting with the fluid layer</w:t>
      </w:r>
      <w:r w:rsidR="00021AA9" w:rsidRPr="00034954">
        <w:rPr>
          <w:color w:val="000000" w:themeColor="text1"/>
          <w:sz w:val="24"/>
          <w:szCs w:val="24"/>
        </w:rPr>
        <w:t>,</w:t>
      </w:r>
      <w:r w:rsidR="007F20E9" w:rsidRPr="00034954">
        <w:rPr>
          <w:color w:val="000000" w:themeColor="text1"/>
          <w:sz w:val="24"/>
          <w:szCs w:val="24"/>
        </w:rPr>
        <w:t xml:space="preserve"> </w:t>
      </w:r>
      <w:r w:rsidR="001B1BDF" w:rsidRPr="00034954">
        <w:rPr>
          <w:i/>
          <w:color w:val="000000" w:themeColor="text1"/>
          <w:sz w:val="24"/>
          <w:szCs w:val="24"/>
        </w:rPr>
        <w:t>M</w:t>
      </w:r>
      <w:r w:rsidR="001B1BDF" w:rsidRPr="00034954">
        <w:rPr>
          <w:i/>
          <w:color w:val="000000" w:themeColor="text1"/>
          <w:position w:val="-6"/>
          <w:sz w:val="24"/>
          <w:szCs w:val="24"/>
        </w:rPr>
        <w:object w:dxaOrig="200" w:dyaOrig="279">
          <v:shape id="_x0000_i1033" type="#_x0000_t75" style="width:9.7pt;height:14.3pt" o:ole="">
            <v:imagedata r:id="rId23" o:title=""/>
          </v:shape>
          <o:OLEObject Type="Embed" ProgID="Equation.3" ShapeID="_x0000_i1033" DrawAspect="Content" ObjectID="_1450898680" r:id="rId24"/>
        </w:object>
      </w:r>
      <w:r w:rsidR="001B1BDF" w:rsidRPr="00034954">
        <w:rPr>
          <w:color w:val="000000" w:themeColor="text1"/>
          <w:sz w:val="24"/>
          <w:szCs w:val="24"/>
        </w:rPr>
        <w:t xml:space="preserve">+ </w:t>
      </w:r>
      <w:r w:rsidR="001B1BDF" w:rsidRPr="00034954">
        <w:rPr>
          <w:i/>
          <w:color w:val="000000" w:themeColor="text1"/>
          <w:sz w:val="24"/>
          <w:szCs w:val="24"/>
        </w:rPr>
        <w:t>M</w:t>
      </w:r>
      <w:r w:rsidR="00D41F32" w:rsidRPr="00034954">
        <w:rPr>
          <w:color w:val="000000" w:themeColor="text1"/>
          <w:sz w:val="24"/>
          <w:szCs w:val="24"/>
        </w:rPr>
        <w:t>(</w:t>
      </w:r>
      <w:r w:rsidR="001B1BDF" w:rsidRPr="00034954">
        <w:rPr>
          <w:rFonts w:ascii="Symbol" w:hAnsi="Symbol"/>
          <w:i/>
          <w:color w:val="000000" w:themeColor="text1"/>
          <w:sz w:val="24"/>
          <w:szCs w:val="24"/>
        </w:rPr>
        <w:t></w:t>
      </w:r>
      <w:r w:rsidR="001B1BDF" w:rsidRPr="00034954">
        <w:rPr>
          <w:i/>
          <w:color w:val="000000" w:themeColor="text1"/>
          <w:sz w:val="24"/>
          <w:szCs w:val="24"/>
          <w:vertAlign w:val="subscript"/>
        </w:rPr>
        <w:t>o</w:t>
      </w:r>
      <w:r w:rsidR="001B1BDF" w:rsidRPr="00034954">
        <w:rPr>
          <w:i/>
          <w:color w:val="000000" w:themeColor="text1"/>
          <w:sz w:val="24"/>
          <w:szCs w:val="24"/>
        </w:rPr>
        <w:t>+</w:t>
      </w:r>
      <w:r w:rsidR="001B1BDF" w:rsidRPr="00034954">
        <w:rPr>
          <w:rFonts w:ascii="Symbol" w:hAnsi="Symbol"/>
          <w:i/>
          <w:color w:val="000000" w:themeColor="text1"/>
          <w:sz w:val="24"/>
          <w:szCs w:val="24"/>
        </w:rPr>
        <w:t></w:t>
      </w:r>
      <w:r w:rsidR="001B1BDF" w:rsidRPr="00034954">
        <w:rPr>
          <w:color w:val="000000" w:themeColor="text1"/>
          <w:sz w:val="24"/>
          <w:szCs w:val="24"/>
        </w:rPr>
        <w:t>)</w:t>
      </w:r>
      <w:r w:rsidR="001B1BDF" w:rsidRPr="00034954">
        <w:rPr>
          <w:i/>
          <w:color w:val="000000" w:themeColor="text1"/>
          <w:position w:val="-6"/>
          <w:sz w:val="24"/>
          <w:szCs w:val="24"/>
          <w:vertAlign w:val="subscript"/>
        </w:rPr>
        <w:object w:dxaOrig="200" w:dyaOrig="279">
          <v:shape id="_x0000_i1034" type="#_x0000_t75" style="width:9.7pt;height:14.3pt" o:ole="">
            <v:imagedata r:id="rId25" o:title=""/>
          </v:shape>
          <o:OLEObject Type="Embed" ProgID="Equation.3" ShapeID="_x0000_i1034" DrawAspect="Content" ObjectID="_1450898681" r:id="rId26"/>
        </w:object>
      </w:r>
      <w:r w:rsidR="001B1BDF" w:rsidRPr="00034954">
        <w:rPr>
          <w:color w:val="000000" w:themeColor="text1"/>
          <w:sz w:val="24"/>
          <w:szCs w:val="24"/>
        </w:rPr>
        <w:t>+</w:t>
      </w:r>
      <w:r w:rsidR="00D41F32" w:rsidRPr="00034954">
        <w:rPr>
          <w:color w:val="000000" w:themeColor="text1"/>
          <w:sz w:val="24"/>
          <w:szCs w:val="24"/>
        </w:rPr>
        <w:t>(</w:t>
      </w:r>
      <w:proofErr w:type="spellStart"/>
      <w:r w:rsidR="001B1BDF" w:rsidRPr="00034954">
        <w:rPr>
          <w:i/>
          <w:color w:val="000000" w:themeColor="text1"/>
          <w:sz w:val="24"/>
          <w:szCs w:val="24"/>
        </w:rPr>
        <w:t>k</w:t>
      </w:r>
      <w:r w:rsidR="001B1BDF" w:rsidRPr="00034954">
        <w:rPr>
          <w:i/>
          <w:color w:val="000000" w:themeColor="text1"/>
          <w:sz w:val="24"/>
          <w:szCs w:val="24"/>
          <w:vertAlign w:val="subscript"/>
        </w:rPr>
        <w:t>o</w:t>
      </w:r>
      <w:r w:rsidR="00D41F32" w:rsidRPr="00034954">
        <w:rPr>
          <w:i/>
          <w:color w:val="000000" w:themeColor="text1"/>
          <w:sz w:val="24"/>
          <w:szCs w:val="24"/>
        </w:rPr>
        <w:t>+k</w:t>
      </w:r>
      <w:proofErr w:type="spellEnd"/>
      <w:r w:rsidR="00D41F32" w:rsidRPr="00034954">
        <w:rPr>
          <w:color w:val="000000" w:themeColor="text1"/>
          <w:sz w:val="24"/>
          <w:szCs w:val="24"/>
        </w:rPr>
        <w:t>)</w:t>
      </w:r>
      <w:r w:rsidR="001B1BDF" w:rsidRPr="00034954">
        <w:rPr>
          <w:i/>
          <w:color w:val="000000" w:themeColor="text1"/>
          <w:sz w:val="24"/>
          <w:szCs w:val="24"/>
        </w:rPr>
        <w:t>x</w:t>
      </w:r>
      <w:r w:rsidR="001B1BDF" w:rsidRPr="00034954">
        <w:rPr>
          <w:color w:val="000000" w:themeColor="text1"/>
          <w:sz w:val="24"/>
          <w:szCs w:val="24"/>
        </w:rPr>
        <w:t>=</w:t>
      </w:r>
      <w:proofErr w:type="spellStart"/>
      <w:r w:rsidR="00B146EE" w:rsidRPr="00034954">
        <w:rPr>
          <w:i/>
          <w:color w:val="000000" w:themeColor="text1"/>
          <w:sz w:val="24"/>
          <w:szCs w:val="24"/>
        </w:rPr>
        <w:t>F</w:t>
      </w:r>
      <w:r w:rsidR="00B146EE" w:rsidRPr="00034954">
        <w:rPr>
          <w:color w:val="000000" w:themeColor="text1"/>
          <w:sz w:val="24"/>
          <w:szCs w:val="24"/>
        </w:rPr>
        <w:t>e</w:t>
      </w:r>
      <w:r w:rsidR="00B146EE" w:rsidRPr="00034954">
        <w:rPr>
          <w:i/>
          <w:color w:val="000000" w:themeColor="text1"/>
          <w:sz w:val="24"/>
          <w:szCs w:val="24"/>
          <w:vertAlign w:val="superscript"/>
        </w:rPr>
        <w:t>i</w:t>
      </w:r>
      <w:r w:rsidR="00B146EE" w:rsidRPr="00034954">
        <w:rPr>
          <w:rFonts w:ascii="Symbol" w:hAnsi="Symbol"/>
          <w:i/>
          <w:color w:val="000000" w:themeColor="text1"/>
          <w:sz w:val="24"/>
          <w:szCs w:val="24"/>
          <w:vertAlign w:val="superscript"/>
        </w:rPr>
        <w:t></w:t>
      </w:r>
      <w:r w:rsidR="00B146EE" w:rsidRPr="00034954">
        <w:rPr>
          <w:i/>
          <w:color w:val="000000" w:themeColor="text1"/>
          <w:sz w:val="24"/>
          <w:szCs w:val="24"/>
          <w:vertAlign w:val="superscript"/>
        </w:rPr>
        <w:t>t</w:t>
      </w:r>
      <w:proofErr w:type="spellEnd"/>
      <w:r w:rsidR="00021AA9" w:rsidRPr="00034954">
        <w:rPr>
          <w:color w:val="000000" w:themeColor="text1"/>
          <w:sz w:val="24"/>
          <w:szCs w:val="24"/>
          <w:vertAlign w:val="subscript"/>
        </w:rPr>
        <w:t xml:space="preserve">, </w:t>
      </w:r>
      <w:r w:rsidR="007F20E9" w:rsidRPr="00034954">
        <w:rPr>
          <w:color w:val="000000" w:themeColor="text1"/>
          <w:sz w:val="24"/>
          <w:szCs w:val="24"/>
        </w:rPr>
        <w:t>w</w:t>
      </w:r>
      <w:r w:rsidR="00021AA9" w:rsidRPr="00034954">
        <w:rPr>
          <w:color w:val="000000" w:themeColor="text1"/>
          <w:sz w:val="24"/>
          <w:szCs w:val="24"/>
        </w:rPr>
        <w:t xml:space="preserve">ith the one </w:t>
      </w:r>
      <w:r w:rsidR="001B1BDF" w:rsidRPr="00034954">
        <w:rPr>
          <w:color w:val="000000" w:themeColor="text1"/>
          <w:sz w:val="24"/>
          <w:szCs w:val="24"/>
        </w:rPr>
        <w:t>w</w:t>
      </w:r>
      <w:r w:rsidR="007F20E9" w:rsidRPr="00034954">
        <w:rPr>
          <w:color w:val="000000" w:themeColor="text1"/>
          <w:sz w:val="24"/>
          <w:szCs w:val="24"/>
        </w:rPr>
        <w:t xml:space="preserve">hen </w:t>
      </w:r>
      <w:r w:rsidR="001B1BDF" w:rsidRPr="00034954">
        <w:rPr>
          <w:color w:val="000000" w:themeColor="text1"/>
          <w:sz w:val="24"/>
          <w:szCs w:val="24"/>
        </w:rPr>
        <w:t>the probe</w:t>
      </w:r>
      <w:r w:rsidR="007F20E9" w:rsidRPr="00034954">
        <w:rPr>
          <w:color w:val="000000" w:themeColor="text1"/>
          <w:sz w:val="24"/>
          <w:szCs w:val="24"/>
        </w:rPr>
        <w:t xml:space="preserve"> is </w:t>
      </w:r>
      <w:r w:rsidR="001B1BDF" w:rsidRPr="00034954">
        <w:rPr>
          <w:color w:val="000000" w:themeColor="text1"/>
          <w:sz w:val="24"/>
          <w:szCs w:val="24"/>
        </w:rPr>
        <w:t xml:space="preserve">far </w:t>
      </w:r>
      <w:r w:rsidR="007F20E9" w:rsidRPr="00034954">
        <w:rPr>
          <w:color w:val="000000" w:themeColor="text1"/>
          <w:sz w:val="24"/>
          <w:szCs w:val="24"/>
        </w:rPr>
        <w:t>away</w:t>
      </w:r>
      <w:r w:rsidR="00021AA9" w:rsidRPr="00034954">
        <w:rPr>
          <w:color w:val="000000" w:themeColor="text1"/>
          <w:sz w:val="24"/>
          <w:szCs w:val="24"/>
        </w:rPr>
        <w:t>,</w:t>
      </w:r>
      <w:r w:rsidR="007F20E9" w:rsidRPr="00034954">
        <w:rPr>
          <w:color w:val="000000" w:themeColor="text1"/>
          <w:sz w:val="24"/>
          <w:szCs w:val="24"/>
        </w:rPr>
        <w:t xml:space="preserve"> </w:t>
      </w:r>
      <w:r w:rsidR="00290B62" w:rsidRPr="00034954">
        <w:rPr>
          <w:i/>
          <w:color w:val="000000" w:themeColor="text1"/>
          <w:sz w:val="24"/>
          <w:szCs w:val="24"/>
        </w:rPr>
        <w:t>M</w:t>
      </w:r>
      <w:r w:rsidR="00290B62" w:rsidRPr="00034954">
        <w:rPr>
          <w:i/>
          <w:color w:val="000000" w:themeColor="text1"/>
          <w:position w:val="-6"/>
          <w:sz w:val="24"/>
          <w:szCs w:val="24"/>
        </w:rPr>
        <w:object w:dxaOrig="200" w:dyaOrig="279">
          <v:shape id="_x0000_i1035" type="#_x0000_t75" style="width:9.7pt;height:14.3pt" o:ole="">
            <v:imagedata r:id="rId23" o:title=""/>
          </v:shape>
          <o:OLEObject Type="Embed" ProgID="Equation.3" ShapeID="_x0000_i1035" DrawAspect="Content" ObjectID="_1450898682" r:id="rId27"/>
        </w:object>
      </w:r>
      <w:r w:rsidR="00290B62" w:rsidRPr="00034954">
        <w:rPr>
          <w:color w:val="000000" w:themeColor="text1"/>
          <w:sz w:val="24"/>
          <w:szCs w:val="24"/>
        </w:rPr>
        <w:t>+</w:t>
      </w:r>
      <w:proofErr w:type="spellStart"/>
      <w:r w:rsidR="00290B62" w:rsidRPr="00034954">
        <w:rPr>
          <w:i/>
          <w:color w:val="000000" w:themeColor="text1"/>
          <w:sz w:val="24"/>
          <w:szCs w:val="24"/>
        </w:rPr>
        <w:t>M</w:t>
      </w:r>
      <w:r w:rsidR="00290B62" w:rsidRPr="00034954">
        <w:rPr>
          <w:rFonts w:ascii="Symbol" w:hAnsi="Symbol"/>
          <w:i/>
          <w:color w:val="000000" w:themeColor="text1"/>
          <w:sz w:val="24"/>
          <w:szCs w:val="24"/>
        </w:rPr>
        <w:t></w:t>
      </w:r>
      <w:r w:rsidR="00290B62" w:rsidRPr="00034954">
        <w:rPr>
          <w:i/>
          <w:color w:val="000000" w:themeColor="text1"/>
          <w:sz w:val="24"/>
          <w:szCs w:val="24"/>
          <w:vertAlign w:val="subscript"/>
        </w:rPr>
        <w:t>o</w:t>
      </w:r>
      <w:proofErr w:type="spellEnd"/>
      <w:r w:rsidR="00290B62" w:rsidRPr="00034954">
        <w:rPr>
          <w:i/>
          <w:color w:val="000000" w:themeColor="text1"/>
          <w:position w:val="-6"/>
          <w:sz w:val="24"/>
          <w:szCs w:val="24"/>
          <w:vertAlign w:val="subscript"/>
        </w:rPr>
        <w:object w:dxaOrig="200" w:dyaOrig="279">
          <v:shape id="_x0000_i1036" type="#_x0000_t75" style="width:9.7pt;height:14.3pt" o:ole="">
            <v:imagedata r:id="rId25" o:title=""/>
          </v:shape>
          <o:OLEObject Type="Embed" ProgID="Equation.3" ShapeID="_x0000_i1036" DrawAspect="Content" ObjectID="_1450898683" r:id="rId28"/>
        </w:object>
      </w:r>
      <w:r w:rsidR="00290B62" w:rsidRPr="00034954">
        <w:rPr>
          <w:color w:val="000000" w:themeColor="text1"/>
          <w:sz w:val="24"/>
          <w:szCs w:val="24"/>
        </w:rPr>
        <w:t>+</w:t>
      </w:r>
      <w:proofErr w:type="spellStart"/>
      <w:r w:rsidR="00290B62" w:rsidRPr="00034954">
        <w:rPr>
          <w:i/>
          <w:color w:val="000000" w:themeColor="text1"/>
          <w:sz w:val="24"/>
          <w:szCs w:val="24"/>
        </w:rPr>
        <w:t>k</w:t>
      </w:r>
      <w:r w:rsidR="00290B62" w:rsidRPr="00034954">
        <w:rPr>
          <w:i/>
          <w:color w:val="000000" w:themeColor="text1"/>
          <w:sz w:val="24"/>
          <w:szCs w:val="24"/>
          <w:vertAlign w:val="subscript"/>
        </w:rPr>
        <w:t>o</w:t>
      </w:r>
      <w:r w:rsidR="00290B62" w:rsidRPr="00034954">
        <w:rPr>
          <w:i/>
          <w:color w:val="000000" w:themeColor="text1"/>
          <w:sz w:val="24"/>
          <w:szCs w:val="24"/>
        </w:rPr>
        <w:t>x</w:t>
      </w:r>
      <w:proofErr w:type="spellEnd"/>
      <w:r w:rsidR="00290B62" w:rsidRPr="00034954">
        <w:rPr>
          <w:color w:val="000000" w:themeColor="text1"/>
          <w:sz w:val="24"/>
          <w:szCs w:val="24"/>
        </w:rPr>
        <w:t>=</w:t>
      </w:r>
      <w:proofErr w:type="spellStart"/>
      <w:r w:rsidR="00B146EE" w:rsidRPr="00034954">
        <w:rPr>
          <w:i/>
          <w:color w:val="000000" w:themeColor="text1"/>
          <w:sz w:val="24"/>
          <w:szCs w:val="24"/>
        </w:rPr>
        <w:t>F</w:t>
      </w:r>
      <w:r w:rsidR="00B146EE" w:rsidRPr="00034954">
        <w:rPr>
          <w:color w:val="000000" w:themeColor="text1"/>
          <w:sz w:val="24"/>
          <w:szCs w:val="24"/>
        </w:rPr>
        <w:t>e</w:t>
      </w:r>
      <w:r w:rsidR="00B146EE" w:rsidRPr="00034954">
        <w:rPr>
          <w:i/>
          <w:color w:val="000000" w:themeColor="text1"/>
          <w:sz w:val="24"/>
          <w:szCs w:val="24"/>
          <w:vertAlign w:val="superscript"/>
        </w:rPr>
        <w:t>i</w:t>
      </w:r>
      <w:r w:rsidR="00B146EE" w:rsidRPr="00034954">
        <w:rPr>
          <w:rFonts w:ascii="Symbol" w:hAnsi="Symbol"/>
          <w:i/>
          <w:color w:val="000000" w:themeColor="text1"/>
          <w:sz w:val="24"/>
          <w:szCs w:val="24"/>
          <w:vertAlign w:val="superscript"/>
        </w:rPr>
        <w:t></w:t>
      </w:r>
      <w:r w:rsidR="00B146EE" w:rsidRPr="00034954">
        <w:rPr>
          <w:i/>
          <w:color w:val="000000" w:themeColor="text1"/>
          <w:sz w:val="24"/>
          <w:szCs w:val="24"/>
          <w:vertAlign w:val="superscript"/>
        </w:rPr>
        <w:t>t</w:t>
      </w:r>
      <w:proofErr w:type="spellEnd"/>
      <w:r w:rsidR="00D41F32" w:rsidRPr="00034954">
        <w:rPr>
          <w:color w:val="000000" w:themeColor="text1"/>
          <w:sz w:val="24"/>
          <w:szCs w:val="24"/>
        </w:rPr>
        <w:t xml:space="preserve">. </w:t>
      </w:r>
      <w:r w:rsidR="00AE48A1" w:rsidRPr="00034954">
        <w:rPr>
          <w:color w:val="000000" w:themeColor="text1"/>
          <w:sz w:val="24"/>
          <w:szCs w:val="24"/>
        </w:rPr>
        <w:t xml:space="preserve">The equation is deceptively simple but </w:t>
      </w:r>
      <w:r w:rsidR="00AE48A1" w:rsidRPr="00034954">
        <w:rPr>
          <w:i/>
          <w:color w:val="000000" w:themeColor="text1"/>
          <w:sz w:val="24"/>
          <w:szCs w:val="24"/>
        </w:rPr>
        <w:t>k</w:t>
      </w:r>
      <w:r w:rsidR="00AE48A1" w:rsidRPr="00034954">
        <w:rPr>
          <w:color w:val="000000" w:themeColor="text1"/>
          <w:sz w:val="24"/>
          <w:szCs w:val="24"/>
        </w:rPr>
        <w:t xml:space="preserve"> and </w:t>
      </w:r>
      <w:r w:rsidR="00AE48A1" w:rsidRPr="00034954">
        <w:rPr>
          <w:rFonts w:ascii="Symbol" w:hAnsi="Symbol"/>
          <w:i/>
          <w:color w:val="000000" w:themeColor="text1"/>
          <w:sz w:val="24"/>
          <w:szCs w:val="24"/>
        </w:rPr>
        <w:t></w:t>
      </w:r>
      <w:r w:rsidR="00AE48A1" w:rsidRPr="00034954">
        <w:rPr>
          <w:color w:val="000000" w:themeColor="text1"/>
          <w:sz w:val="24"/>
          <w:szCs w:val="24"/>
        </w:rPr>
        <w:t xml:space="preserve"> can be a complicated function of several parameters, including temperature, pressure, and speed of the probe’s motion. </w:t>
      </w:r>
      <w:r w:rsidR="00BE2CD2" w:rsidRPr="00034954">
        <w:rPr>
          <w:color w:val="000000" w:themeColor="text1"/>
          <w:sz w:val="24"/>
          <w:szCs w:val="24"/>
        </w:rPr>
        <w:t>Consider</w:t>
      </w:r>
      <w:r w:rsidR="00C00288" w:rsidRPr="00034954">
        <w:rPr>
          <w:color w:val="000000" w:themeColor="text1"/>
          <w:sz w:val="24"/>
          <w:szCs w:val="24"/>
        </w:rPr>
        <w:t xml:space="preserve">ing resonance </w:t>
      </w:r>
      <w:r w:rsidR="00BE2CD2" w:rsidRPr="00034954">
        <w:rPr>
          <w:color w:val="000000" w:themeColor="text1"/>
          <w:sz w:val="24"/>
          <w:szCs w:val="24"/>
        </w:rPr>
        <w:t>condition</w:t>
      </w:r>
      <w:r w:rsidR="00D462D3" w:rsidRPr="00034954">
        <w:rPr>
          <w:color w:val="000000" w:themeColor="text1"/>
          <w:sz w:val="24"/>
          <w:szCs w:val="24"/>
        </w:rPr>
        <w:t xml:space="preserve"> in both cases</w:t>
      </w:r>
      <w:r w:rsidR="00BE2CD2" w:rsidRPr="00034954">
        <w:rPr>
          <w:color w:val="000000" w:themeColor="text1"/>
          <w:sz w:val="24"/>
          <w:szCs w:val="24"/>
        </w:rPr>
        <w:t>,</w:t>
      </w:r>
      <w:r w:rsidR="00D462D3" w:rsidRPr="00034954">
        <w:rPr>
          <w:color w:val="000000" w:themeColor="text1"/>
          <w:sz w:val="24"/>
          <w:szCs w:val="24"/>
        </w:rPr>
        <w:t xml:space="preserve"> respectively, one obtains </w:t>
      </w:r>
      <w:r w:rsidR="00BB14C8" w:rsidRPr="00034954">
        <w:rPr>
          <w:rFonts w:ascii="Symbol" w:hAnsi="Symbol"/>
          <w:i/>
          <w:color w:val="000000" w:themeColor="text1"/>
          <w:sz w:val="24"/>
          <w:szCs w:val="24"/>
        </w:rPr>
        <w:t></w:t>
      </w:r>
      <w:r w:rsidR="00BB14C8" w:rsidRPr="00034954">
        <w:rPr>
          <w:i/>
          <w:color w:val="000000" w:themeColor="text1"/>
          <w:sz w:val="24"/>
          <w:szCs w:val="24"/>
        </w:rPr>
        <w:t>=</w:t>
      </w:r>
      <w:r w:rsidR="00BB14C8" w:rsidRPr="00034954">
        <w:rPr>
          <w:rFonts w:ascii="Symbol" w:hAnsi="Symbol"/>
          <w:i/>
          <w:color w:val="000000" w:themeColor="text1"/>
          <w:sz w:val="24"/>
          <w:szCs w:val="24"/>
        </w:rPr>
        <w:t></w:t>
      </w:r>
      <w:r w:rsidR="00BB14C8" w:rsidRPr="00034954">
        <w:rPr>
          <w:i/>
          <w:color w:val="000000" w:themeColor="text1"/>
          <w:sz w:val="24"/>
          <w:szCs w:val="24"/>
          <w:vertAlign w:val="subscript"/>
        </w:rPr>
        <w:t>o</w:t>
      </w:r>
      <w:r w:rsidR="00D462D3" w:rsidRPr="00034954">
        <w:rPr>
          <w:rFonts w:ascii="Universal-GreekwithMathPi" w:hAnsi="Universal-GreekwithMathPi" w:cs="Universal-GreekwithMathPi"/>
          <w:color w:val="000000" w:themeColor="text1"/>
          <w:sz w:val="24"/>
          <w:szCs w:val="24"/>
        </w:rPr>
        <w:t xml:space="preserve"> </w:t>
      </w:r>
      <w:r w:rsidR="00FC6CB1" w:rsidRPr="00034954">
        <w:rPr>
          <w:color w:val="000000" w:themeColor="text1"/>
          <w:sz w:val="24"/>
          <w:szCs w:val="24"/>
        </w:rPr>
        <w:t>[</w:t>
      </w:r>
      <w:r w:rsidR="00BB14C8" w:rsidRPr="00034954">
        <w:rPr>
          <w:color w:val="000000" w:themeColor="text1"/>
          <w:sz w:val="24"/>
          <w:szCs w:val="24"/>
        </w:rPr>
        <w:t>(</w:t>
      </w:r>
      <w:proofErr w:type="spellStart"/>
      <w:proofErr w:type="gramStart"/>
      <w:r w:rsidR="00D462D3" w:rsidRPr="00034954">
        <w:rPr>
          <w:i/>
          <w:iCs/>
          <w:color w:val="000000" w:themeColor="text1"/>
          <w:sz w:val="24"/>
          <w:szCs w:val="24"/>
        </w:rPr>
        <w:t>f</w:t>
      </w:r>
      <w:r w:rsidR="00BB14C8" w:rsidRPr="00034954">
        <w:rPr>
          <w:color w:val="000000" w:themeColor="text1"/>
          <w:sz w:val="24"/>
          <w:szCs w:val="24"/>
          <w:vertAlign w:val="subscript"/>
        </w:rPr>
        <w:t>o</w:t>
      </w:r>
      <w:proofErr w:type="spellEnd"/>
      <w:proofErr w:type="gramEnd"/>
      <w:r w:rsidR="00725C57" w:rsidRPr="00034954">
        <w:rPr>
          <w:color w:val="000000" w:themeColor="text1"/>
          <w:sz w:val="24"/>
          <w:szCs w:val="24"/>
          <w:vertAlign w:val="subscript"/>
        </w:rPr>
        <w:t xml:space="preserve"> </w:t>
      </w:r>
      <w:r w:rsidR="00D462D3" w:rsidRPr="00034954">
        <w:rPr>
          <w:i/>
          <w:iCs/>
          <w:color w:val="000000" w:themeColor="text1"/>
          <w:sz w:val="24"/>
          <w:szCs w:val="24"/>
        </w:rPr>
        <w:t>x</w:t>
      </w:r>
      <w:r w:rsidR="00BB14C8" w:rsidRPr="00034954">
        <w:rPr>
          <w:color w:val="000000" w:themeColor="text1"/>
          <w:sz w:val="24"/>
          <w:szCs w:val="24"/>
          <w:vertAlign w:val="subscript"/>
        </w:rPr>
        <w:t>o</w:t>
      </w:r>
      <w:r w:rsidR="00631B99" w:rsidRPr="00034954">
        <w:rPr>
          <w:color w:val="000000" w:themeColor="text1"/>
          <w:sz w:val="24"/>
          <w:szCs w:val="24"/>
          <w:vertAlign w:val="subscript"/>
        </w:rPr>
        <w:t xml:space="preserve"> </w:t>
      </w:r>
      <w:r w:rsidR="00BB14C8" w:rsidRPr="00034954">
        <w:rPr>
          <w:color w:val="000000" w:themeColor="text1"/>
          <w:sz w:val="24"/>
          <w:szCs w:val="24"/>
        </w:rPr>
        <w:t>/</w:t>
      </w:r>
      <w:r w:rsidR="00631B99" w:rsidRPr="00034954">
        <w:rPr>
          <w:color w:val="000000" w:themeColor="text1"/>
          <w:sz w:val="24"/>
          <w:szCs w:val="24"/>
        </w:rPr>
        <w:t xml:space="preserve"> </w:t>
      </w:r>
      <w:r w:rsidR="00725C57" w:rsidRPr="00034954">
        <w:rPr>
          <w:i/>
          <w:iCs/>
          <w:color w:val="000000" w:themeColor="text1"/>
          <w:sz w:val="24"/>
          <w:szCs w:val="24"/>
        </w:rPr>
        <w:t xml:space="preserve">f </w:t>
      </w:r>
      <w:r w:rsidR="00D462D3" w:rsidRPr="00034954">
        <w:rPr>
          <w:i/>
          <w:iCs/>
          <w:color w:val="000000" w:themeColor="text1"/>
          <w:sz w:val="24"/>
          <w:szCs w:val="24"/>
        </w:rPr>
        <w:t>x</w:t>
      </w:r>
      <w:r w:rsidR="00D462D3" w:rsidRPr="00034954">
        <w:rPr>
          <w:color w:val="000000" w:themeColor="text1"/>
          <w:sz w:val="24"/>
          <w:szCs w:val="24"/>
        </w:rPr>
        <w:t>)</w:t>
      </w:r>
      <w:r w:rsidR="00725C57" w:rsidRPr="00034954">
        <w:rPr>
          <w:color w:val="000000" w:themeColor="text1"/>
          <w:sz w:val="24"/>
          <w:szCs w:val="24"/>
        </w:rPr>
        <w:t xml:space="preserve"> </w:t>
      </w:r>
      <w:r w:rsidR="00BB14C8" w:rsidRPr="00034954">
        <w:rPr>
          <w:color w:val="000000" w:themeColor="text1"/>
          <w:sz w:val="24"/>
          <w:szCs w:val="24"/>
        </w:rPr>
        <w:t>-</w:t>
      </w:r>
      <w:r w:rsidR="00161F17" w:rsidRPr="00034954">
        <w:rPr>
          <w:color w:val="000000" w:themeColor="text1"/>
          <w:sz w:val="24"/>
          <w:szCs w:val="24"/>
        </w:rPr>
        <w:t xml:space="preserve"> </w:t>
      </w:r>
      <w:r w:rsidR="00FC6CB1" w:rsidRPr="00034954">
        <w:rPr>
          <w:color w:val="000000" w:themeColor="text1"/>
          <w:sz w:val="24"/>
          <w:szCs w:val="24"/>
        </w:rPr>
        <w:t>1</w:t>
      </w:r>
      <w:r w:rsidR="00BB14C8" w:rsidRPr="00034954">
        <w:rPr>
          <w:color w:val="000000" w:themeColor="text1"/>
          <w:sz w:val="24"/>
          <w:szCs w:val="24"/>
        </w:rPr>
        <w:t>]. Also</w:t>
      </w:r>
      <w:r w:rsidR="00021AA9" w:rsidRPr="00034954">
        <w:rPr>
          <w:color w:val="000000" w:themeColor="text1"/>
          <w:sz w:val="24"/>
          <w:szCs w:val="24"/>
        </w:rPr>
        <w:t>, a comparing</w:t>
      </w:r>
      <w:r w:rsidR="00BB14C8" w:rsidRPr="00034954">
        <w:rPr>
          <w:i/>
          <w:color w:val="000000" w:themeColor="text1"/>
          <w:sz w:val="24"/>
          <w:szCs w:val="24"/>
        </w:rPr>
        <w:t xml:space="preserve"> </w:t>
      </w:r>
      <w:r w:rsidR="00BB14C8" w:rsidRPr="00034954">
        <w:rPr>
          <w:color w:val="000000" w:themeColor="text1"/>
          <w:sz w:val="24"/>
          <w:szCs w:val="24"/>
        </w:rPr>
        <w:t>(</w:t>
      </w:r>
      <w:r w:rsidR="00BB14C8" w:rsidRPr="00034954">
        <w:rPr>
          <w:i/>
          <w:color w:val="000000" w:themeColor="text1"/>
          <w:sz w:val="24"/>
          <w:szCs w:val="24"/>
        </w:rPr>
        <w:t>2</w:t>
      </w:r>
      <w:r w:rsidR="00BB14C8" w:rsidRPr="00034954">
        <w:rPr>
          <w:rFonts w:ascii="Symbol" w:hAnsi="Symbol"/>
          <w:i/>
          <w:color w:val="000000" w:themeColor="text1"/>
          <w:sz w:val="24"/>
          <w:szCs w:val="24"/>
        </w:rPr>
        <w:t></w:t>
      </w:r>
      <w:r w:rsidR="00923E87" w:rsidRPr="00034954">
        <w:rPr>
          <w:i/>
          <w:color w:val="000000" w:themeColor="text1"/>
          <w:sz w:val="24"/>
          <w:szCs w:val="24"/>
          <w:vertAlign w:val="superscript"/>
        </w:rPr>
        <w:t xml:space="preserve"> </w:t>
      </w:r>
      <w:r w:rsidR="00BB14C8" w:rsidRPr="00034954">
        <w:rPr>
          <w:i/>
          <w:iCs/>
          <w:color w:val="000000" w:themeColor="text1"/>
          <w:sz w:val="24"/>
          <w:szCs w:val="24"/>
        </w:rPr>
        <w:t>f</w:t>
      </w:r>
      <w:r w:rsidR="00021AA9" w:rsidRPr="00034954">
        <w:rPr>
          <w:i/>
          <w:iCs/>
          <w:color w:val="000000" w:themeColor="text1"/>
          <w:sz w:val="24"/>
          <w:szCs w:val="24"/>
        </w:rPr>
        <w:t xml:space="preserve"> </w:t>
      </w:r>
      <w:r w:rsidR="00BB14C8" w:rsidRPr="00034954">
        <w:rPr>
          <w:color w:val="000000" w:themeColor="text1"/>
          <w:sz w:val="24"/>
          <w:szCs w:val="24"/>
        </w:rPr>
        <w:t>)</w:t>
      </w:r>
      <w:r w:rsidR="00BB14C8" w:rsidRPr="00034954">
        <w:rPr>
          <w:color w:val="000000" w:themeColor="text1"/>
          <w:sz w:val="24"/>
          <w:szCs w:val="24"/>
          <w:vertAlign w:val="superscript"/>
        </w:rPr>
        <w:t>2</w:t>
      </w:r>
      <w:r w:rsidR="00E7364A" w:rsidRPr="00034954">
        <w:rPr>
          <w:i/>
          <w:color w:val="000000" w:themeColor="text1"/>
          <w:sz w:val="24"/>
          <w:szCs w:val="24"/>
        </w:rPr>
        <w:t>=</w:t>
      </w:r>
      <w:r w:rsidR="00BB14C8" w:rsidRPr="00034954">
        <w:rPr>
          <w:color w:val="000000" w:themeColor="text1"/>
          <w:sz w:val="24"/>
          <w:szCs w:val="24"/>
        </w:rPr>
        <w:t>(</w:t>
      </w:r>
      <w:proofErr w:type="spellStart"/>
      <w:r w:rsidR="00E7364A" w:rsidRPr="00034954">
        <w:rPr>
          <w:i/>
          <w:color w:val="000000" w:themeColor="text1"/>
          <w:sz w:val="24"/>
          <w:szCs w:val="24"/>
        </w:rPr>
        <w:t>k</w:t>
      </w:r>
      <w:r w:rsidR="00E7364A" w:rsidRPr="00034954">
        <w:rPr>
          <w:i/>
          <w:color w:val="000000" w:themeColor="text1"/>
          <w:sz w:val="24"/>
          <w:szCs w:val="24"/>
          <w:vertAlign w:val="subscript"/>
        </w:rPr>
        <w:t>o</w:t>
      </w:r>
      <w:r w:rsidR="00E7364A" w:rsidRPr="00034954">
        <w:rPr>
          <w:i/>
          <w:color w:val="000000" w:themeColor="text1"/>
          <w:sz w:val="24"/>
          <w:szCs w:val="24"/>
        </w:rPr>
        <w:t>+k</w:t>
      </w:r>
      <w:proofErr w:type="spellEnd"/>
      <w:r w:rsidR="00BB14C8" w:rsidRPr="00034954">
        <w:rPr>
          <w:color w:val="000000" w:themeColor="text1"/>
          <w:sz w:val="24"/>
          <w:szCs w:val="24"/>
        </w:rPr>
        <w:t>)</w:t>
      </w:r>
      <w:r w:rsidR="00BB14C8" w:rsidRPr="00034954">
        <w:rPr>
          <w:i/>
          <w:color w:val="000000" w:themeColor="text1"/>
          <w:sz w:val="24"/>
          <w:szCs w:val="24"/>
        </w:rPr>
        <w:t>/</w:t>
      </w:r>
      <w:r w:rsidR="00BB14C8" w:rsidRPr="00034954">
        <w:rPr>
          <w:i/>
          <w:iCs/>
          <w:color w:val="000000" w:themeColor="text1"/>
          <w:sz w:val="24"/>
          <w:szCs w:val="24"/>
        </w:rPr>
        <w:t xml:space="preserve">M </w:t>
      </w:r>
      <w:r w:rsidR="00021AA9" w:rsidRPr="00034954">
        <w:rPr>
          <w:color w:val="000000" w:themeColor="text1"/>
          <w:sz w:val="24"/>
          <w:szCs w:val="24"/>
        </w:rPr>
        <w:t xml:space="preserve"> with</w:t>
      </w:r>
      <w:r w:rsidR="00BB14C8" w:rsidRPr="00034954">
        <w:rPr>
          <w:i/>
          <w:color w:val="000000" w:themeColor="text1"/>
          <w:sz w:val="24"/>
          <w:szCs w:val="24"/>
        </w:rPr>
        <w:t xml:space="preserve"> </w:t>
      </w:r>
      <w:r w:rsidR="00E7364A" w:rsidRPr="00034954">
        <w:rPr>
          <w:color w:val="000000" w:themeColor="text1"/>
          <w:sz w:val="24"/>
          <w:szCs w:val="24"/>
        </w:rPr>
        <w:t>(</w:t>
      </w:r>
      <w:r w:rsidR="00E7364A" w:rsidRPr="00034954">
        <w:rPr>
          <w:i/>
          <w:color w:val="000000" w:themeColor="text1"/>
          <w:sz w:val="24"/>
          <w:szCs w:val="24"/>
        </w:rPr>
        <w:t>2</w:t>
      </w:r>
      <w:r w:rsidR="00E7364A" w:rsidRPr="00034954">
        <w:rPr>
          <w:rFonts w:ascii="Symbol" w:hAnsi="Symbol"/>
          <w:i/>
          <w:color w:val="000000" w:themeColor="text1"/>
          <w:sz w:val="24"/>
          <w:szCs w:val="24"/>
        </w:rPr>
        <w:t></w:t>
      </w:r>
      <w:r w:rsidR="00725C57" w:rsidRPr="00034954">
        <w:rPr>
          <w:rFonts w:ascii="Symbol" w:hAnsi="Symbol"/>
          <w:i/>
          <w:color w:val="000000" w:themeColor="text1"/>
          <w:sz w:val="12"/>
          <w:szCs w:val="12"/>
        </w:rPr>
        <w:t></w:t>
      </w:r>
      <w:proofErr w:type="spellStart"/>
      <w:r w:rsidR="00E7364A" w:rsidRPr="00034954">
        <w:rPr>
          <w:i/>
          <w:iCs/>
          <w:color w:val="000000" w:themeColor="text1"/>
          <w:sz w:val="24"/>
          <w:szCs w:val="24"/>
        </w:rPr>
        <w:t>f</w:t>
      </w:r>
      <w:r w:rsidR="00E7364A" w:rsidRPr="00034954">
        <w:rPr>
          <w:i/>
          <w:iCs/>
          <w:color w:val="000000" w:themeColor="text1"/>
          <w:sz w:val="24"/>
          <w:szCs w:val="24"/>
          <w:vertAlign w:val="subscript"/>
        </w:rPr>
        <w:t>o</w:t>
      </w:r>
      <w:proofErr w:type="spellEnd"/>
      <w:r w:rsidR="00E7364A" w:rsidRPr="00034954">
        <w:rPr>
          <w:color w:val="000000" w:themeColor="text1"/>
          <w:sz w:val="24"/>
          <w:szCs w:val="24"/>
        </w:rPr>
        <w:t>)</w:t>
      </w:r>
      <w:r w:rsidR="00E7364A" w:rsidRPr="00034954">
        <w:rPr>
          <w:color w:val="000000" w:themeColor="text1"/>
          <w:sz w:val="24"/>
          <w:szCs w:val="24"/>
          <w:vertAlign w:val="superscript"/>
        </w:rPr>
        <w:t>2</w:t>
      </w:r>
      <w:r w:rsidR="00E7364A" w:rsidRPr="00034954">
        <w:rPr>
          <w:i/>
          <w:color w:val="000000" w:themeColor="text1"/>
          <w:sz w:val="24"/>
          <w:szCs w:val="24"/>
        </w:rPr>
        <w:t>=</w:t>
      </w:r>
      <w:proofErr w:type="spellStart"/>
      <w:r w:rsidR="00E7364A" w:rsidRPr="00034954">
        <w:rPr>
          <w:i/>
          <w:color w:val="000000" w:themeColor="text1"/>
          <w:sz w:val="24"/>
          <w:szCs w:val="24"/>
        </w:rPr>
        <w:t>k</w:t>
      </w:r>
      <w:r w:rsidR="00E7364A" w:rsidRPr="00034954">
        <w:rPr>
          <w:i/>
          <w:color w:val="000000" w:themeColor="text1"/>
          <w:sz w:val="24"/>
          <w:szCs w:val="24"/>
          <w:vertAlign w:val="subscript"/>
        </w:rPr>
        <w:t>o</w:t>
      </w:r>
      <w:proofErr w:type="spellEnd"/>
      <w:r w:rsidR="00E7364A" w:rsidRPr="00034954">
        <w:rPr>
          <w:i/>
          <w:color w:val="000000" w:themeColor="text1"/>
          <w:sz w:val="24"/>
          <w:szCs w:val="24"/>
          <w:vertAlign w:val="subscript"/>
        </w:rPr>
        <w:t xml:space="preserve"> </w:t>
      </w:r>
      <w:r w:rsidR="00E7364A" w:rsidRPr="00034954">
        <w:rPr>
          <w:i/>
          <w:color w:val="000000" w:themeColor="text1"/>
          <w:sz w:val="24"/>
          <w:szCs w:val="24"/>
        </w:rPr>
        <w:t>/</w:t>
      </w:r>
      <w:r w:rsidR="00161F17" w:rsidRPr="00034954">
        <w:rPr>
          <w:i/>
          <w:iCs/>
          <w:color w:val="000000" w:themeColor="text1"/>
          <w:sz w:val="24"/>
          <w:szCs w:val="24"/>
        </w:rPr>
        <w:t>M</w:t>
      </w:r>
      <w:r w:rsidR="00E7364A" w:rsidRPr="00034954">
        <w:rPr>
          <w:i/>
          <w:iCs/>
          <w:color w:val="000000" w:themeColor="text1"/>
          <w:sz w:val="24"/>
          <w:szCs w:val="24"/>
        </w:rPr>
        <w:t xml:space="preserve"> </w:t>
      </w:r>
      <w:r w:rsidR="00923E87" w:rsidRPr="00034954">
        <w:rPr>
          <w:i/>
          <w:iCs/>
          <w:color w:val="000000" w:themeColor="text1"/>
          <w:sz w:val="24"/>
          <w:szCs w:val="24"/>
        </w:rPr>
        <w:t xml:space="preserve"> </w:t>
      </w:r>
      <w:r w:rsidR="00E7364A" w:rsidRPr="00034954">
        <w:rPr>
          <w:color w:val="000000" w:themeColor="text1"/>
          <w:sz w:val="24"/>
          <w:szCs w:val="24"/>
        </w:rPr>
        <w:t>leads to</w:t>
      </w:r>
      <w:r w:rsidR="00BB14C8" w:rsidRPr="00034954">
        <w:rPr>
          <w:i/>
          <w:color w:val="000000" w:themeColor="text1"/>
          <w:sz w:val="24"/>
          <w:szCs w:val="24"/>
        </w:rPr>
        <w:t xml:space="preserve"> </w:t>
      </w:r>
      <w:r w:rsidR="00BB14C8" w:rsidRPr="00034954">
        <w:rPr>
          <w:i/>
          <w:iCs/>
          <w:color w:val="000000" w:themeColor="text1"/>
          <w:sz w:val="24"/>
          <w:szCs w:val="24"/>
        </w:rPr>
        <w:t>k</w:t>
      </w:r>
      <w:r w:rsidR="00E7364A" w:rsidRPr="00034954">
        <w:rPr>
          <w:i/>
          <w:color w:val="000000" w:themeColor="text1"/>
          <w:sz w:val="24"/>
          <w:szCs w:val="24"/>
        </w:rPr>
        <w:t>=</w:t>
      </w:r>
      <w:r w:rsidR="00E7364A" w:rsidRPr="00034954">
        <w:rPr>
          <w:color w:val="000000" w:themeColor="text1"/>
          <w:sz w:val="24"/>
          <w:szCs w:val="24"/>
        </w:rPr>
        <w:t>[</w:t>
      </w:r>
      <w:r w:rsidR="00BB14C8" w:rsidRPr="00034954">
        <w:rPr>
          <w:i/>
          <w:color w:val="000000" w:themeColor="text1"/>
          <w:sz w:val="24"/>
          <w:szCs w:val="24"/>
        </w:rPr>
        <w:t xml:space="preserve"> </w:t>
      </w:r>
      <w:r w:rsidR="00BB14C8" w:rsidRPr="00034954">
        <w:rPr>
          <w:color w:val="000000" w:themeColor="text1"/>
          <w:sz w:val="24"/>
          <w:szCs w:val="24"/>
        </w:rPr>
        <w:t>(</w:t>
      </w:r>
      <w:r w:rsidR="00BB14C8" w:rsidRPr="00034954">
        <w:rPr>
          <w:i/>
          <w:iCs/>
          <w:color w:val="000000" w:themeColor="text1"/>
          <w:sz w:val="24"/>
          <w:szCs w:val="24"/>
        </w:rPr>
        <w:t xml:space="preserve">f </w:t>
      </w:r>
      <w:r w:rsidR="00221A64" w:rsidRPr="00034954">
        <w:rPr>
          <w:i/>
          <w:color w:val="000000" w:themeColor="text1"/>
          <w:sz w:val="24"/>
          <w:szCs w:val="24"/>
        </w:rPr>
        <w:t>/</w:t>
      </w:r>
      <w:proofErr w:type="spellStart"/>
      <w:r w:rsidR="00BB14C8" w:rsidRPr="00034954">
        <w:rPr>
          <w:i/>
          <w:iCs/>
          <w:color w:val="000000" w:themeColor="text1"/>
          <w:sz w:val="24"/>
          <w:szCs w:val="24"/>
        </w:rPr>
        <w:t>f</w:t>
      </w:r>
      <w:r w:rsidR="00E7364A" w:rsidRPr="00034954">
        <w:rPr>
          <w:i/>
          <w:iCs/>
          <w:color w:val="000000" w:themeColor="text1"/>
          <w:sz w:val="24"/>
          <w:szCs w:val="24"/>
          <w:vertAlign w:val="subscript"/>
        </w:rPr>
        <w:t>o</w:t>
      </w:r>
      <w:proofErr w:type="spellEnd"/>
      <w:r w:rsidR="00BB14C8" w:rsidRPr="00034954">
        <w:rPr>
          <w:i/>
          <w:color w:val="000000" w:themeColor="text1"/>
          <w:sz w:val="24"/>
          <w:szCs w:val="24"/>
        </w:rPr>
        <w:t>)</w:t>
      </w:r>
      <w:r w:rsidR="00BB14C8" w:rsidRPr="00034954">
        <w:rPr>
          <w:i/>
          <w:color w:val="000000" w:themeColor="text1"/>
          <w:sz w:val="24"/>
          <w:szCs w:val="24"/>
          <w:vertAlign w:val="superscript"/>
        </w:rPr>
        <w:t>2</w:t>
      </w:r>
      <w:r w:rsidR="00E7364A" w:rsidRPr="00034954">
        <w:rPr>
          <w:i/>
          <w:color w:val="000000" w:themeColor="text1"/>
          <w:sz w:val="24"/>
          <w:szCs w:val="24"/>
        </w:rPr>
        <w:t xml:space="preserve">- </w:t>
      </w:r>
      <w:r w:rsidR="00BB14C8" w:rsidRPr="00034954">
        <w:rPr>
          <w:color w:val="000000" w:themeColor="text1"/>
          <w:sz w:val="24"/>
          <w:szCs w:val="24"/>
        </w:rPr>
        <w:t>1</w:t>
      </w:r>
      <w:r w:rsidR="00E7364A" w:rsidRPr="00034954">
        <w:rPr>
          <w:color w:val="000000" w:themeColor="text1"/>
          <w:sz w:val="24"/>
          <w:szCs w:val="24"/>
        </w:rPr>
        <w:t>]</w:t>
      </w:r>
      <w:proofErr w:type="spellStart"/>
      <w:r w:rsidR="00E7364A" w:rsidRPr="00034954">
        <w:rPr>
          <w:i/>
          <w:color w:val="000000" w:themeColor="text1"/>
          <w:sz w:val="24"/>
          <w:szCs w:val="24"/>
        </w:rPr>
        <w:t>k</w:t>
      </w:r>
      <w:r w:rsidR="00E7364A" w:rsidRPr="00034954">
        <w:rPr>
          <w:i/>
          <w:color w:val="000000" w:themeColor="text1"/>
          <w:sz w:val="24"/>
          <w:szCs w:val="24"/>
          <w:vertAlign w:val="subscript"/>
        </w:rPr>
        <w:t>o</w:t>
      </w:r>
      <w:proofErr w:type="spellEnd"/>
      <w:r w:rsidR="00E7364A" w:rsidRPr="00034954">
        <w:rPr>
          <w:iCs/>
          <w:color w:val="000000" w:themeColor="text1"/>
          <w:sz w:val="24"/>
          <w:szCs w:val="24"/>
        </w:rPr>
        <w:t>. Hence, measuring</w:t>
      </w:r>
      <w:r w:rsidR="00161F17" w:rsidRPr="00034954">
        <w:rPr>
          <w:iCs/>
          <w:color w:val="000000" w:themeColor="text1"/>
          <w:sz w:val="24"/>
          <w:szCs w:val="24"/>
        </w:rPr>
        <w:t xml:space="preserve"> </w:t>
      </w:r>
      <w:r w:rsidR="00631B99" w:rsidRPr="00034954">
        <w:rPr>
          <w:color w:val="000000" w:themeColor="text1"/>
          <w:sz w:val="24"/>
          <w:szCs w:val="24"/>
        </w:rPr>
        <w:t xml:space="preserve">the resonance frequency </w:t>
      </w:r>
      <w:r w:rsidR="00161F17" w:rsidRPr="00034954">
        <w:rPr>
          <w:i/>
          <w:iCs/>
          <w:color w:val="000000" w:themeColor="text1"/>
          <w:sz w:val="24"/>
          <w:szCs w:val="24"/>
        </w:rPr>
        <w:t>f</w:t>
      </w:r>
      <w:r w:rsidR="00161F17" w:rsidRPr="00034954">
        <w:rPr>
          <w:iCs/>
          <w:color w:val="000000" w:themeColor="text1"/>
          <w:sz w:val="24"/>
          <w:szCs w:val="24"/>
        </w:rPr>
        <w:t xml:space="preserve"> </w:t>
      </w:r>
      <w:r w:rsidR="00631B99" w:rsidRPr="00034954">
        <w:rPr>
          <w:iCs/>
          <w:color w:val="000000" w:themeColor="text1"/>
          <w:sz w:val="24"/>
          <w:szCs w:val="24"/>
        </w:rPr>
        <w:t xml:space="preserve">and amplitude of oscillation </w:t>
      </w:r>
      <w:r w:rsidR="00161F17" w:rsidRPr="00034954">
        <w:rPr>
          <w:i/>
          <w:iCs/>
          <w:color w:val="000000" w:themeColor="text1"/>
          <w:sz w:val="24"/>
          <w:szCs w:val="24"/>
        </w:rPr>
        <w:t>x</w:t>
      </w:r>
      <w:r w:rsidR="00161F17" w:rsidRPr="00034954">
        <w:rPr>
          <w:iCs/>
          <w:color w:val="000000" w:themeColor="text1"/>
          <w:sz w:val="24"/>
          <w:szCs w:val="24"/>
        </w:rPr>
        <w:t xml:space="preserve"> </w:t>
      </w:r>
      <w:r w:rsidR="00E7364A" w:rsidRPr="00034954">
        <w:rPr>
          <w:iCs/>
          <w:color w:val="000000" w:themeColor="text1"/>
          <w:sz w:val="24"/>
          <w:szCs w:val="24"/>
        </w:rPr>
        <w:t xml:space="preserve">at different probe-sample distances, one can </w:t>
      </w:r>
      <w:r w:rsidR="00021AA9" w:rsidRPr="00034954">
        <w:rPr>
          <w:iCs/>
          <w:color w:val="000000" w:themeColor="text1"/>
          <w:sz w:val="24"/>
          <w:szCs w:val="24"/>
        </w:rPr>
        <w:t>ob</w:t>
      </w:r>
      <w:r w:rsidR="00E7364A" w:rsidRPr="00034954">
        <w:rPr>
          <w:iCs/>
          <w:color w:val="000000" w:themeColor="text1"/>
          <w:sz w:val="24"/>
          <w:szCs w:val="24"/>
        </w:rPr>
        <w:t xml:space="preserve">tain the </w:t>
      </w:r>
      <w:r w:rsidR="00090EC8" w:rsidRPr="00034954">
        <w:rPr>
          <w:iCs/>
          <w:color w:val="000000" w:themeColor="text1"/>
          <w:sz w:val="24"/>
          <w:szCs w:val="24"/>
        </w:rPr>
        <w:t xml:space="preserve">elastic and damping </w:t>
      </w:r>
      <w:r w:rsidR="00E7364A" w:rsidRPr="00034954">
        <w:rPr>
          <w:iCs/>
          <w:color w:val="000000" w:themeColor="text1"/>
          <w:sz w:val="24"/>
          <w:szCs w:val="24"/>
        </w:rPr>
        <w:t>characteristics of the fluid film.</w:t>
      </w:r>
      <w:r w:rsidR="00E7364A" w:rsidRPr="00034954">
        <w:rPr>
          <w:i/>
          <w:iCs/>
          <w:color w:val="000000" w:themeColor="text1"/>
          <w:sz w:val="24"/>
          <w:szCs w:val="24"/>
        </w:rPr>
        <w:t xml:space="preserve"> </w:t>
      </w:r>
      <w:r w:rsidR="00953B41" w:rsidRPr="00034954">
        <w:rPr>
          <w:iCs/>
          <w:color w:val="000000" w:themeColor="text1"/>
          <w:sz w:val="24"/>
          <w:szCs w:val="24"/>
        </w:rPr>
        <w:t>Further</w:t>
      </w:r>
      <w:r w:rsidR="00953B41" w:rsidRPr="00034954">
        <w:rPr>
          <w:i/>
          <w:iCs/>
          <w:color w:val="000000" w:themeColor="text1"/>
          <w:sz w:val="24"/>
          <w:szCs w:val="24"/>
        </w:rPr>
        <w:t xml:space="preserve">, </w:t>
      </w:r>
      <w:r w:rsidR="00953B41" w:rsidRPr="00034954">
        <w:rPr>
          <w:iCs/>
          <w:color w:val="000000" w:themeColor="text1"/>
          <w:sz w:val="24"/>
          <w:szCs w:val="24"/>
        </w:rPr>
        <w:t xml:space="preserve">since the </w:t>
      </w:r>
      <w:proofErr w:type="spellStart"/>
      <w:r w:rsidR="00953B41" w:rsidRPr="00034954">
        <w:rPr>
          <w:iCs/>
          <w:color w:val="000000" w:themeColor="text1"/>
          <w:sz w:val="24"/>
          <w:szCs w:val="24"/>
        </w:rPr>
        <w:t>SANM</w:t>
      </w:r>
      <w:proofErr w:type="spellEnd"/>
      <w:r w:rsidR="00953B41" w:rsidRPr="00034954">
        <w:rPr>
          <w:iCs/>
          <w:color w:val="000000" w:themeColor="text1"/>
          <w:sz w:val="24"/>
          <w:szCs w:val="24"/>
        </w:rPr>
        <w:t xml:space="preserve"> signal will be acquired simultaneously, </w:t>
      </w:r>
      <w:r w:rsidR="00953B41" w:rsidRPr="00034954">
        <w:rPr>
          <w:color w:val="000000" w:themeColor="text1"/>
          <w:sz w:val="24"/>
          <w:szCs w:val="24"/>
        </w:rPr>
        <w:t xml:space="preserve">the </w:t>
      </w:r>
      <w:r w:rsidR="00923E87" w:rsidRPr="00034954">
        <w:rPr>
          <w:color w:val="000000" w:themeColor="text1"/>
          <w:sz w:val="24"/>
          <w:szCs w:val="24"/>
        </w:rPr>
        <w:t xml:space="preserve">distance-dependent </w:t>
      </w:r>
      <w:r w:rsidR="00953B41" w:rsidRPr="00034954">
        <w:rPr>
          <w:color w:val="000000" w:themeColor="text1"/>
          <w:sz w:val="24"/>
          <w:szCs w:val="24"/>
        </w:rPr>
        <w:t xml:space="preserve">fluid film’s acoustic response can then be contrasted with the solid-probe’s </w:t>
      </w:r>
      <w:r w:rsidR="00410F6E" w:rsidRPr="00034954">
        <w:rPr>
          <w:color w:val="000000" w:themeColor="text1"/>
          <w:sz w:val="24"/>
          <w:szCs w:val="24"/>
        </w:rPr>
        <w:t>da</w:t>
      </w:r>
      <w:r w:rsidR="00454DF6" w:rsidRPr="00034954">
        <w:rPr>
          <w:color w:val="000000" w:themeColor="text1"/>
          <w:sz w:val="24"/>
          <w:szCs w:val="24"/>
        </w:rPr>
        <w:t>m</w:t>
      </w:r>
      <w:r w:rsidR="00410F6E" w:rsidRPr="00034954">
        <w:rPr>
          <w:color w:val="000000" w:themeColor="text1"/>
          <w:sz w:val="24"/>
          <w:szCs w:val="24"/>
        </w:rPr>
        <w:t xml:space="preserve">ping </w:t>
      </w:r>
      <w:r w:rsidR="00CE4211" w:rsidRPr="00034954">
        <w:rPr>
          <w:color w:val="000000" w:themeColor="text1"/>
          <w:sz w:val="24"/>
          <w:szCs w:val="24"/>
        </w:rPr>
        <w:t>and</w:t>
      </w:r>
      <w:r w:rsidR="00410F6E" w:rsidRPr="00034954">
        <w:rPr>
          <w:color w:val="000000" w:themeColor="text1"/>
          <w:sz w:val="24"/>
          <w:szCs w:val="24"/>
        </w:rPr>
        <w:t xml:space="preserve"> elastic behavior.</w:t>
      </w:r>
    </w:p>
    <w:p w:rsidR="0034028B" w:rsidRPr="00034954" w:rsidRDefault="00CB15AC" w:rsidP="00CB15AC">
      <w:pPr>
        <w:tabs>
          <w:tab w:val="left" w:pos="630"/>
          <w:tab w:val="left" w:pos="900"/>
          <w:tab w:val="left" w:pos="1440"/>
          <w:tab w:val="left" w:pos="1980"/>
          <w:tab w:val="left" w:pos="8370"/>
          <w:tab w:val="left" w:pos="8460"/>
        </w:tabs>
        <w:spacing w:before="60"/>
        <w:ind w:firstLine="360"/>
        <w:jc w:val="both"/>
        <w:rPr>
          <w:color w:val="000000" w:themeColor="text1"/>
          <w:sz w:val="24"/>
          <w:szCs w:val="24"/>
        </w:rPr>
      </w:pPr>
      <w:r w:rsidRPr="00034954">
        <w:rPr>
          <w:color w:val="000000" w:themeColor="text1"/>
          <w:sz w:val="24"/>
          <w:szCs w:val="24"/>
        </w:rPr>
        <w:t>C</w:t>
      </w:r>
      <w:r w:rsidR="00200F4C" w:rsidRPr="00034954">
        <w:rPr>
          <w:color w:val="000000" w:themeColor="text1"/>
          <w:sz w:val="24"/>
          <w:szCs w:val="24"/>
        </w:rPr>
        <w:t>omplement</w:t>
      </w:r>
      <w:r w:rsidRPr="00034954">
        <w:rPr>
          <w:color w:val="000000" w:themeColor="text1"/>
          <w:sz w:val="24"/>
          <w:szCs w:val="24"/>
        </w:rPr>
        <w:t>ing</w:t>
      </w:r>
      <w:r w:rsidR="00200F4C" w:rsidRPr="00034954">
        <w:rPr>
          <w:color w:val="000000" w:themeColor="text1"/>
          <w:sz w:val="24"/>
          <w:szCs w:val="24"/>
        </w:rPr>
        <w:t xml:space="preserve"> this analysis</w:t>
      </w:r>
      <w:r w:rsidR="0034028B" w:rsidRPr="00034954">
        <w:rPr>
          <w:color w:val="000000" w:themeColor="text1"/>
          <w:sz w:val="24"/>
          <w:szCs w:val="24"/>
        </w:rPr>
        <w:t xml:space="preserve">, we will attempt to verify </w:t>
      </w:r>
      <w:r w:rsidR="00725C57" w:rsidRPr="00034954">
        <w:rPr>
          <w:color w:val="000000" w:themeColor="text1"/>
          <w:sz w:val="24"/>
          <w:szCs w:val="24"/>
        </w:rPr>
        <w:t>an</w:t>
      </w:r>
      <w:r w:rsidR="0011509F" w:rsidRPr="00034954">
        <w:rPr>
          <w:color w:val="000000" w:themeColor="text1"/>
          <w:sz w:val="24"/>
          <w:szCs w:val="24"/>
        </w:rPr>
        <w:t xml:space="preserve"> </w:t>
      </w:r>
      <w:r w:rsidR="00123364" w:rsidRPr="00034954">
        <w:rPr>
          <w:color w:val="000000" w:themeColor="text1"/>
          <w:sz w:val="24"/>
          <w:szCs w:val="24"/>
        </w:rPr>
        <w:t>interdependen</w:t>
      </w:r>
      <w:r w:rsidR="00923E87" w:rsidRPr="00034954">
        <w:rPr>
          <w:color w:val="000000" w:themeColor="text1"/>
          <w:sz w:val="24"/>
          <w:szCs w:val="24"/>
        </w:rPr>
        <w:t>t</w:t>
      </w:r>
      <w:r w:rsidR="0034028B" w:rsidRPr="00034954">
        <w:rPr>
          <w:color w:val="000000" w:themeColor="text1"/>
          <w:sz w:val="24"/>
          <w:szCs w:val="24"/>
        </w:rPr>
        <w:t xml:space="preserve"> </w:t>
      </w:r>
      <w:r w:rsidR="00725C57" w:rsidRPr="00034954">
        <w:rPr>
          <w:color w:val="000000" w:themeColor="text1"/>
          <w:sz w:val="24"/>
          <w:szCs w:val="24"/>
        </w:rPr>
        <w:t xml:space="preserve">relationship </w:t>
      </w:r>
      <w:r w:rsidR="0034028B" w:rsidRPr="00034954">
        <w:rPr>
          <w:color w:val="000000" w:themeColor="text1"/>
          <w:sz w:val="24"/>
          <w:szCs w:val="24"/>
        </w:rPr>
        <w:t xml:space="preserve">between the damping and elastic </w:t>
      </w:r>
      <w:r w:rsidR="00FD0E3D" w:rsidRPr="00034954">
        <w:rPr>
          <w:color w:val="000000" w:themeColor="text1"/>
          <w:sz w:val="24"/>
          <w:szCs w:val="24"/>
        </w:rPr>
        <w:t>characteristics of the fluid,</w:t>
      </w:r>
      <w:r w:rsidR="0034028B" w:rsidRPr="00034954">
        <w:rPr>
          <w:color w:val="000000" w:themeColor="text1"/>
          <w:sz w:val="24"/>
          <w:szCs w:val="24"/>
        </w:rPr>
        <w:t xml:space="preserve"> </w:t>
      </w:r>
      <w:r w:rsidRPr="00034954">
        <w:rPr>
          <w:color w:val="000000" w:themeColor="text1"/>
          <w:sz w:val="24"/>
          <w:szCs w:val="24"/>
        </w:rPr>
        <w:t>model</w:t>
      </w:r>
      <w:r w:rsidR="0011509F" w:rsidRPr="00034954">
        <w:rPr>
          <w:color w:val="000000" w:themeColor="text1"/>
          <w:sz w:val="24"/>
          <w:szCs w:val="24"/>
        </w:rPr>
        <w:t>ed</w:t>
      </w:r>
      <w:r w:rsidR="00FD0E3D" w:rsidRPr="00034954">
        <w:rPr>
          <w:color w:val="000000" w:themeColor="text1"/>
          <w:sz w:val="24"/>
          <w:szCs w:val="24"/>
        </w:rPr>
        <w:t xml:space="preserve"> </w:t>
      </w:r>
      <w:r w:rsidR="0034028B" w:rsidRPr="00034954">
        <w:rPr>
          <w:color w:val="000000" w:themeColor="text1"/>
          <w:sz w:val="24"/>
          <w:szCs w:val="24"/>
        </w:rPr>
        <w:t xml:space="preserve">through a </w:t>
      </w:r>
      <w:r w:rsidR="00FD0E3D" w:rsidRPr="00034954">
        <w:rPr>
          <w:color w:val="000000" w:themeColor="text1"/>
          <w:sz w:val="24"/>
          <w:szCs w:val="24"/>
        </w:rPr>
        <w:t>slightly different treatment of the probe’s equation of motion</w:t>
      </w:r>
      <w:r w:rsidR="0034028B" w:rsidRPr="00034954">
        <w:rPr>
          <w:color w:val="000000" w:themeColor="text1"/>
          <w:sz w:val="24"/>
          <w:szCs w:val="24"/>
        </w:rPr>
        <w:t xml:space="preserve">. Starting with </w:t>
      </w:r>
      <w:r w:rsidR="0034028B" w:rsidRPr="00034954">
        <w:rPr>
          <w:i/>
          <w:color w:val="000000" w:themeColor="text1"/>
          <w:sz w:val="24"/>
          <w:szCs w:val="24"/>
        </w:rPr>
        <w:t>M</w:t>
      </w:r>
      <w:r w:rsidR="00725C57" w:rsidRPr="00034954">
        <w:rPr>
          <w:i/>
          <w:color w:val="000000" w:themeColor="text1"/>
          <w:position w:val="-6"/>
          <w:sz w:val="24"/>
          <w:szCs w:val="24"/>
        </w:rPr>
        <w:object w:dxaOrig="200" w:dyaOrig="279">
          <v:shape id="_x0000_i1037" type="#_x0000_t75" style="width:9.7pt;height:13.85pt" o:ole="">
            <v:imagedata r:id="rId29" o:title=""/>
          </v:shape>
          <o:OLEObject Type="Embed" ProgID="Equation.3" ShapeID="_x0000_i1037" DrawAspect="Content" ObjectID="_1450898684" r:id="rId30"/>
        </w:object>
      </w:r>
      <w:r w:rsidR="0034028B" w:rsidRPr="00034954">
        <w:rPr>
          <w:color w:val="000000" w:themeColor="text1"/>
          <w:sz w:val="24"/>
          <w:szCs w:val="24"/>
        </w:rPr>
        <w:t xml:space="preserve">+ </w:t>
      </w:r>
      <w:proofErr w:type="spellStart"/>
      <w:r w:rsidR="0034028B" w:rsidRPr="00034954">
        <w:rPr>
          <w:i/>
          <w:color w:val="000000" w:themeColor="text1"/>
          <w:sz w:val="24"/>
          <w:szCs w:val="24"/>
        </w:rPr>
        <w:t>M</w:t>
      </w:r>
      <w:r w:rsidR="0034028B" w:rsidRPr="00034954">
        <w:rPr>
          <w:rFonts w:ascii="Symbol" w:hAnsi="Symbol"/>
          <w:i/>
          <w:color w:val="000000" w:themeColor="text1"/>
          <w:sz w:val="24"/>
          <w:szCs w:val="24"/>
        </w:rPr>
        <w:t></w:t>
      </w:r>
      <w:r w:rsidR="0034028B" w:rsidRPr="00034954">
        <w:rPr>
          <w:i/>
          <w:color w:val="000000" w:themeColor="text1"/>
          <w:sz w:val="24"/>
          <w:szCs w:val="24"/>
          <w:vertAlign w:val="subscript"/>
        </w:rPr>
        <w:t>o</w:t>
      </w:r>
      <w:proofErr w:type="spellEnd"/>
      <w:r w:rsidR="0034028B" w:rsidRPr="00034954">
        <w:rPr>
          <w:i/>
          <w:color w:val="000000" w:themeColor="text1"/>
          <w:position w:val="-6"/>
          <w:sz w:val="24"/>
          <w:szCs w:val="24"/>
          <w:vertAlign w:val="subscript"/>
        </w:rPr>
        <w:object w:dxaOrig="200" w:dyaOrig="279">
          <v:shape id="_x0000_i1038" type="#_x0000_t75" style="width:9.7pt;height:14.3pt" o:ole="">
            <v:imagedata r:id="rId25" o:title=""/>
          </v:shape>
          <o:OLEObject Type="Embed" ProgID="Equation.3" ShapeID="_x0000_i1038" DrawAspect="Content" ObjectID="_1450898685" r:id="rId31"/>
        </w:object>
      </w:r>
      <w:r w:rsidR="0034028B" w:rsidRPr="00034954">
        <w:rPr>
          <w:i/>
          <w:color w:val="000000" w:themeColor="text1"/>
          <w:sz w:val="24"/>
          <w:szCs w:val="24"/>
          <w:vertAlign w:val="subscript"/>
        </w:rPr>
        <w:t xml:space="preserve"> </w:t>
      </w:r>
      <w:r w:rsidR="0034028B" w:rsidRPr="00034954">
        <w:rPr>
          <w:color w:val="000000" w:themeColor="text1"/>
          <w:sz w:val="24"/>
          <w:szCs w:val="24"/>
        </w:rPr>
        <w:t xml:space="preserve">+ </w:t>
      </w:r>
      <w:proofErr w:type="spellStart"/>
      <w:r w:rsidR="0034028B" w:rsidRPr="00034954">
        <w:rPr>
          <w:i/>
          <w:color w:val="000000" w:themeColor="text1"/>
          <w:sz w:val="24"/>
          <w:szCs w:val="24"/>
        </w:rPr>
        <w:t>k</w:t>
      </w:r>
      <w:r w:rsidR="0034028B" w:rsidRPr="00034954">
        <w:rPr>
          <w:i/>
          <w:color w:val="000000" w:themeColor="text1"/>
          <w:sz w:val="24"/>
          <w:szCs w:val="24"/>
          <w:vertAlign w:val="subscript"/>
        </w:rPr>
        <w:t>o</w:t>
      </w:r>
      <w:r w:rsidR="0034028B" w:rsidRPr="00034954">
        <w:rPr>
          <w:i/>
          <w:color w:val="000000" w:themeColor="text1"/>
          <w:sz w:val="24"/>
          <w:szCs w:val="24"/>
        </w:rPr>
        <w:t>x</w:t>
      </w:r>
      <w:proofErr w:type="spellEnd"/>
      <w:r w:rsidR="0034028B" w:rsidRPr="00034954">
        <w:rPr>
          <w:color w:val="000000" w:themeColor="text1"/>
          <w:sz w:val="24"/>
          <w:szCs w:val="24"/>
        </w:rPr>
        <w:t xml:space="preserve"> = </w:t>
      </w:r>
      <w:proofErr w:type="spellStart"/>
      <w:r w:rsidR="0034028B" w:rsidRPr="00034954">
        <w:rPr>
          <w:i/>
          <w:color w:val="000000" w:themeColor="text1"/>
          <w:sz w:val="24"/>
          <w:szCs w:val="24"/>
        </w:rPr>
        <w:t>F</w:t>
      </w:r>
      <w:r w:rsidR="0034028B" w:rsidRPr="00034954">
        <w:rPr>
          <w:i/>
          <w:color w:val="000000" w:themeColor="text1"/>
          <w:sz w:val="24"/>
          <w:szCs w:val="24"/>
          <w:vertAlign w:val="subscript"/>
        </w:rPr>
        <w:t>drive</w:t>
      </w:r>
      <w:proofErr w:type="spellEnd"/>
      <w:r w:rsidR="0034028B" w:rsidRPr="00034954">
        <w:rPr>
          <w:i/>
          <w:color w:val="000000" w:themeColor="text1"/>
          <w:sz w:val="24"/>
          <w:szCs w:val="24"/>
          <w:vertAlign w:val="subscript"/>
        </w:rPr>
        <w:t xml:space="preserve"> </w:t>
      </w:r>
      <w:r w:rsidR="0034028B" w:rsidRPr="00034954">
        <w:rPr>
          <w:color w:val="000000" w:themeColor="text1"/>
          <w:sz w:val="24"/>
          <w:szCs w:val="24"/>
        </w:rPr>
        <w:t>+</w:t>
      </w:r>
      <w:r w:rsidR="0011509F" w:rsidRPr="00034954">
        <w:rPr>
          <w:color w:val="000000" w:themeColor="text1"/>
          <w:sz w:val="24"/>
          <w:szCs w:val="24"/>
        </w:rPr>
        <w:t xml:space="preserve"> </w:t>
      </w:r>
      <w:proofErr w:type="spellStart"/>
      <w:r w:rsidR="0034028B" w:rsidRPr="00034954">
        <w:rPr>
          <w:i/>
          <w:color w:val="000000" w:themeColor="text1"/>
          <w:sz w:val="24"/>
          <w:szCs w:val="24"/>
        </w:rPr>
        <w:t>F</w:t>
      </w:r>
      <w:r w:rsidR="0034028B" w:rsidRPr="00034954">
        <w:rPr>
          <w:i/>
          <w:color w:val="000000" w:themeColor="text1"/>
          <w:sz w:val="24"/>
          <w:szCs w:val="24"/>
          <w:vertAlign w:val="subscript"/>
        </w:rPr>
        <w:t>probe</w:t>
      </w:r>
      <w:proofErr w:type="spellEnd"/>
      <w:r w:rsidR="0034028B" w:rsidRPr="00034954">
        <w:rPr>
          <w:i/>
          <w:color w:val="000000" w:themeColor="text1"/>
          <w:sz w:val="24"/>
          <w:szCs w:val="24"/>
          <w:vertAlign w:val="subscript"/>
        </w:rPr>
        <w:t>-fluid</w:t>
      </w:r>
      <w:r w:rsidR="0034028B" w:rsidRPr="00034954">
        <w:rPr>
          <w:color w:val="000000" w:themeColor="text1"/>
          <w:sz w:val="24"/>
          <w:szCs w:val="24"/>
        </w:rPr>
        <w:t xml:space="preserve"> </w:t>
      </w:r>
      <w:r w:rsidR="00FD0E3D" w:rsidRPr="00034954">
        <w:rPr>
          <w:color w:val="000000" w:themeColor="text1"/>
          <w:sz w:val="24"/>
          <w:szCs w:val="24"/>
        </w:rPr>
        <w:t>(</w:t>
      </w:r>
      <w:r w:rsidR="00FD0E3D" w:rsidRPr="00034954">
        <w:rPr>
          <w:i/>
          <w:color w:val="000000" w:themeColor="text1"/>
          <w:sz w:val="24"/>
          <w:szCs w:val="24"/>
        </w:rPr>
        <w:t>x</w:t>
      </w:r>
      <w:r w:rsidR="00FD0E3D" w:rsidRPr="00034954">
        <w:rPr>
          <w:color w:val="000000" w:themeColor="text1"/>
          <w:sz w:val="24"/>
          <w:szCs w:val="24"/>
        </w:rPr>
        <w:t xml:space="preserve"> is the probe’s displacement)</w:t>
      </w:r>
      <w:r w:rsidR="004B390F" w:rsidRPr="00034954">
        <w:rPr>
          <w:color w:val="000000" w:themeColor="text1"/>
          <w:sz w:val="24"/>
          <w:szCs w:val="24"/>
        </w:rPr>
        <w:t>,</w:t>
      </w:r>
      <w:r w:rsidR="00FD0E3D" w:rsidRPr="00034954">
        <w:rPr>
          <w:color w:val="000000" w:themeColor="text1"/>
          <w:sz w:val="24"/>
          <w:szCs w:val="24"/>
        </w:rPr>
        <w:t xml:space="preserve"> </w:t>
      </w:r>
      <w:r w:rsidR="00C60D13" w:rsidRPr="00034954">
        <w:rPr>
          <w:color w:val="000000" w:themeColor="text1"/>
          <w:sz w:val="24"/>
          <w:szCs w:val="24"/>
        </w:rPr>
        <w:t>w</w:t>
      </w:r>
      <w:r w:rsidR="0034028B" w:rsidRPr="00034954">
        <w:rPr>
          <w:color w:val="000000" w:themeColor="text1"/>
          <w:sz w:val="24"/>
          <w:szCs w:val="24"/>
        </w:rPr>
        <w:t xml:space="preserve">e </w:t>
      </w:r>
      <w:r w:rsidR="0011509F" w:rsidRPr="00034954">
        <w:rPr>
          <w:color w:val="000000" w:themeColor="text1"/>
          <w:sz w:val="24"/>
          <w:szCs w:val="24"/>
        </w:rPr>
        <w:t xml:space="preserve">express </w:t>
      </w:r>
      <w:r w:rsidR="00FD0E3D" w:rsidRPr="00034954">
        <w:rPr>
          <w:color w:val="000000" w:themeColor="text1"/>
          <w:sz w:val="24"/>
          <w:szCs w:val="24"/>
        </w:rPr>
        <w:t xml:space="preserve">the </w:t>
      </w:r>
      <w:r w:rsidR="004B390F" w:rsidRPr="00034954">
        <w:rPr>
          <w:color w:val="000000" w:themeColor="text1"/>
          <w:sz w:val="24"/>
          <w:szCs w:val="24"/>
        </w:rPr>
        <w:t>damping effect of the fluid on the probe as</w:t>
      </w:r>
      <w:r w:rsidR="00FD0E3D" w:rsidRPr="00034954">
        <w:rPr>
          <w:color w:val="000000" w:themeColor="text1"/>
          <w:sz w:val="24"/>
          <w:szCs w:val="24"/>
        </w:rPr>
        <w:t xml:space="preserve"> </w:t>
      </w:r>
      <w:proofErr w:type="spellStart"/>
      <w:r w:rsidR="00FD0E3D" w:rsidRPr="00034954">
        <w:rPr>
          <w:i/>
          <w:color w:val="000000" w:themeColor="text1"/>
          <w:sz w:val="24"/>
          <w:szCs w:val="24"/>
        </w:rPr>
        <w:t>F</w:t>
      </w:r>
      <w:r w:rsidR="00FD0E3D" w:rsidRPr="00034954">
        <w:rPr>
          <w:i/>
          <w:color w:val="000000" w:themeColor="text1"/>
          <w:sz w:val="24"/>
          <w:szCs w:val="24"/>
          <w:vertAlign w:val="subscript"/>
        </w:rPr>
        <w:t>probe</w:t>
      </w:r>
      <w:proofErr w:type="spellEnd"/>
      <w:r w:rsidR="00FD0E3D" w:rsidRPr="00034954">
        <w:rPr>
          <w:i/>
          <w:color w:val="000000" w:themeColor="text1"/>
          <w:sz w:val="24"/>
          <w:szCs w:val="24"/>
          <w:vertAlign w:val="subscript"/>
        </w:rPr>
        <w:t>-fluid</w:t>
      </w:r>
      <w:r w:rsidR="00FD0E3D" w:rsidRPr="00034954">
        <w:rPr>
          <w:i/>
          <w:color w:val="000000" w:themeColor="text1"/>
          <w:sz w:val="24"/>
          <w:szCs w:val="24"/>
        </w:rPr>
        <w:t xml:space="preserve"> </w:t>
      </w:r>
      <w:r w:rsidR="00FD0E3D" w:rsidRPr="00034954">
        <w:rPr>
          <w:color w:val="000000" w:themeColor="text1"/>
          <w:sz w:val="24"/>
          <w:szCs w:val="24"/>
        </w:rPr>
        <w:t>=</w:t>
      </w:r>
      <w:r w:rsidR="00FD0E3D" w:rsidRPr="00034954">
        <w:rPr>
          <w:color w:val="000000" w:themeColor="text1"/>
          <w:sz w:val="12"/>
          <w:szCs w:val="12"/>
        </w:rPr>
        <w:t xml:space="preserve"> </w:t>
      </w:r>
      <w:r w:rsidR="00FD0E3D" w:rsidRPr="00034954">
        <w:rPr>
          <w:color w:val="000000" w:themeColor="text1"/>
          <w:sz w:val="24"/>
          <w:szCs w:val="24"/>
        </w:rPr>
        <w:t>–</w:t>
      </w:r>
      <w:r w:rsidRPr="00034954">
        <w:rPr>
          <w:color w:val="000000" w:themeColor="text1"/>
          <w:sz w:val="24"/>
          <w:szCs w:val="24"/>
        </w:rPr>
        <w:t xml:space="preserve"> </w:t>
      </w:r>
      <w:r w:rsidR="00FD0E3D" w:rsidRPr="00034954">
        <w:rPr>
          <w:i/>
          <w:color w:val="000000" w:themeColor="text1"/>
          <w:sz w:val="24"/>
          <w:szCs w:val="24"/>
        </w:rPr>
        <w:t>M</w:t>
      </w:r>
      <w:r w:rsidR="00FD0E3D" w:rsidRPr="00034954">
        <w:rPr>
          <w:rFonts w:ascii="Symbol" w:hAnsi="Symbol"/>
          <w:i/>
          <w:color w:val="000000" w:themeColor="text1"/>
          <w:sz w:val="26"/>
          <w:szCs w:val="26"/>
        </w:rPr>
        <w:t></w:t>
      </w:r>
      <w:r w:rsidR="00FD0E3D" w:rsidRPr="00034954">
        <w:rPr>
          <w:rFonts w:ascii="Symbol" w:hAnsi="Symbol"/>
          <w:i/>
          <w:color w:val="000000" w:themeColor="text1"/>
          <w:sz w:val="26"/>
          <w:szCs w:val="26"/>
        </w:rPr>
        <w:t></w:t>
      </w:r>
      <w:r w:rsidR="00FD0E3D" w:rsidRPr="00034954">
        <w:rPr>
          <w:i/>
          <w:color w:val="000000" w:themeColor="text1"/>
          <w:position w:val="-10"/>
          <w:sz w:val="24"/>
          <w:szCs w:val="24"/>
          <w:vertAlign w:val="subscript"/>
        </w:rPr>
        <w:object w:dxaOrig="660" w:dyaOrig="320">
          <v:shape id="_x0000_i1039" type="#_x0000_t75" style="width:33.25pt;height:15.7pt" o:ole="">
            <v:imagedata r:id="rId32" o:title=""/>
          </v:shape>
          <o:OLEObject Type="Embed" ProgID="Equation.3" ShapeID="_x0000_i1039" DrawAspect="Content" ObjectID="_1450898686" r:id="rId33"/>
        </w:object>
      </w:r>
      <w:r w:rsidR="000557D4" w:rsidRPr="00034954">
        <w:rPr>
          <w:i/>
          <w:color w:val="000000" w:themeColor="text1"/>
          <w:sz w:val="24"/>
          <w:szCs w:val="24"/>
          <w:vertAlign w:val="subscript"/>
        </w:rPr>
        <w:t xml:space="preserve">, </w:t>
      </w:r>
      <w:r w:rsidR="000557D4" w:rsidRPr="00034954">
        <w:rPr>
          <w:color w:val="000000" w:themeColor="text1"/>
          <w:sz w:val="24"/>
          <w:szCs w:val="24"/>
        </w:rPr>
        <w:t>where</w:t>
      </w:r>
      <w:r w:rsidR="000557D4" w:rsidRPr="00034954">
        <w:rPr>
          <w:i/>
          <w:color w:val="000000" w:themeColor="text1"/>
          <w:sz w:val="24"/>
          <w:szCs w:val="24"/>
        </w:rPr>
        <w:t xml:space="preserve"> </w:t>
      </w:r>
      <w:r w:rsidR="00064C59" w:rsidRPr="00034954">
        <w:rPr>
          <w:i/>
          <w:color w:val="000000" w:themeColor="text1"/>
          <w:position w:val="-6"/>
          <w:sz w:val="24"/>
          <w:szCs w:val="24"/>
          <w:vertAlign w:val="subscript"/>
        </w:rPr>
        <w:object w:dxaOrig="200" w:dyaOrig="279">
          <v:shape id="_x0000_i1040" type="#_x0000_t75" style="width:9.7pt;height:14.3pt" o:ole="">
            <v:imagedata r:id="rId34" o:title=""/>
          </v:shape>
          <o:OLEObject Type="Embed" ProgID="Equation.3" ShapeID="_x0000_i1040" DrawAspect="Content" ObjectID="_1450898687" r:id="rId35"/>
        </w:object>
      </w:r>
      <w:r w:rsidR="00FD0E3D" w:rsidRPr="00034954">
        <w:rPr>
          <w:color w:val="000000" w:themeColor="text1"/>
          <w:sz w:val="24"/>
          <w:szCs w:val="24"/>
        </w:rPr>
        <w:t xml:space="preserve"> </w:t>
      </w:r>
      <w:r w:rsidR="000557D4" w:rsidRPr="00034954">
        <w:rPr>
          <w:color w:val="000000" w:themeColor="text1"/>
          <w:sz w:val="24"/>
          <w:szCs w:val="24"/>
        </w:rPr>
        <w:t>st</w:t>
      </w:r>
      <w:r w:rsidR="004B390F" w:rsidRPr="00034954">
        <w:rPr>
          <w:color w:val="000000" w:themeColor="text1"/>
          <w:sz w:val="24"/>
          <w:szCs w:val="24"/>
        </w:rPr>
        <w:t>ands for the fluid velocity,</w:t>
      </w:r>
      <w:r w:rsidR="000557D4" w:rsidRPr="00034954">
        <w:rPr>
          <w:color w:val="000000" w:themeColor="text1"/>
          <w:sz w:val="24"/>
          <w:szCs w:val="24"/>
        </w:rPr>
        <w:t xml:space="preserve"> </w:t>
      </w:r>
      <w:r w:rsidR="004B390F" w:rsidRPr="00034954">
        <w:rPr>
          <w:color w:val="000000" w:themeColor="text1"/>
          <w:sz w:val="24"/>
          <w:szCs w:val="24"/>
        </w:rPr>
        <w:t xml:space="preserve">which </w:t>
      </w:r>
      <w:r w:rsidR="0034028B" w:rsidRPr="00034954">
        <w:rPr>
          <w:color w:val="000000" w:themeColor="text1"/>
          <w:sz w:val="24"/>
          <w:szCs w:val="24"/>
        </w:rPr>
        <w:t>take</w:t>
      </w:r>
      <w:r w:rsidR="004B390F" w:rsidRPr="00034954">
        <w:rPr>
          <w:color w:val="000000" w:themeColor="text1"/>
          <w:sz w:val="24"/>
          <w:szCs w:val="24"/>
        </w:rPr>
        <w:t>s</w:t>
      </w:r>
      <w:r w:rsidR="0034028B" w:rsidRPr="00034954">
        <w:rPr>
          <w:color w:val="000000" w:themeColor="text1"/>
          <w:sz w:val="24"/>
          <w:szCs w:val="24"/>
        </w:rPr>
        <w:t xml:space="preserve"> into account that the layer is </w:t>
      </w:r>
      <w:r w:rsidR="00FD0E3D" w:rsidRPr="00034954">
        <w:rPr>
          <w:color w:val="000000" w:themeColor="text1"/>
          <w:sz w:val="24"/>
          <w:szCs w:val="24"/>
        </w:rPr>
        <w:t>also in motion</w:t>
      </w:r>
      <w:r w:rsidR="004B390F" w:rsidRPr="00034954">
        <w:rPr>
          <w:color w:val="000000" w:themeColor="text1"/>
          <w:sz w:val="24"/>
          <w:szCs w:val="24"/>
        </w:rPr>
        <w:t>.</w:t>
      </w:r>
      <w:r w:rsidR="0034028B" w:rsidRPr="00034954">
        <w:rPr>
          <w:color w:val="000000" w:themeColor="text1"/>
          <w:sz w:val="24"/>
          <w:szCs w:val="24"/>
        </w:rPr>
        <w:t xml:space="preserve"> </w:t>
      </w:r>
      <w:r w:rsidR="00064C59" w:rsidRPr="00034954">
        <w:rPr>
          <w:color w:val="000000" w:themeColor="text1"/>
          <w:sz w:val="24"/>
          <w:szCs w:val="24"/>
        </w:rPr>
        <w:t>That is, the damping force is not given simply by –</w:t>
      </w:r>
      <w:r w:rsidR="00064C59" w:rsidRPr="00034954">
        <w:rPr>
          <w:i/>
          <w:color w:val="000000" w:themeColor="text1"/>
          <w:sz w:val="24"/>
          <w:szCs w:val="24"/>
        </w:rPr>
        <w:t>M</w:t>
      </w:r>
      <w:r w:rsidR="00064C59" w:rsidRPr="00034954">
        <w:rPr>
          <w:rFonts w:ascii="Symbol" w:hAnsi="Symbol"/>
          <w:i/>
          <w:color w:val="000000" w:themeColor="text1"/>
          <w:sz w:val="26"/>
          <w:szCs w:val="26"/>
        </w:rPr>
        <w:t></w:t>
      </w:r>
      <w:r w:rsidR="006F698C" w:rsidRPr="00034954">
        <w:rPr>
          <w:rFonts w:ascii="Symbol" w:hAnsi="Symbol"/>
          <w:i/>
          <w:color w:val="000000" w:themeColor="text1"/>
          <w:sz w:val="12"/>
          <w:szCs w:val="12"/>
        </w:rPr>
        <w:t></w:t>
      </w:r>
      <w:r w:rsidR="006F698C" w:rsidRPr="00034954">
        <w:rPr>
          <w:i/>
          <w:color w:val="000000" w:themeColor="text1"/>
          <w:position w:val="-6"/>
          <w:sz w:val="24"/>
          <w:szCs w:val="24"/>
          <w:vertAlign w:val="subscript"/>
        </w:rPr>
        <w:object w:dxaOrig="200" w:dyaOrig="279">
          <v:shape id="_x0000_i1041" type="#_x0000_t75" style="width:9.7pt;height:14.3pt" o:ole="">
            <v:imagedata r:id="rId36" o:title=""/>
          </v:shape>
          <o:OLEObject Type="Embed" ProgID="Equation.3" ShapeID="_x0000_i1041" DrawAspect="Content" ObjectID="_1450898688" r:id="rId37"/>
        </w:object>
      </w:r>
      <w:r w:rsidR="00064C59" w:rsidRPr="00034954">
        <w:rPr>
          <w:i/>
          <w:color w:val="000000" w:themeColor="text1"/>
          <w:sz w:val="24"/>
          <w:szCs w:val="24"/>
          <w:vertAlign w:val="subscript"/>
        </w:rPr>
        <w:t xml:space="preserve"> </w:t>
      </w:r>
      <w:r w:rsidR="00064C59" w:rsidRPr="00034954">
        <w:rPr>
          <w:color w:val="000000" w:themeColor="text1"/>
          <w:sz w:val="24"/>
          <w:szCs w:val="24"/>
        </w:rPr>
        <w:t>anymore</w:t>
      </w:r>
      <w:r w:rsidRPr="00034954">
        <w:rPr>
          <w:color w:val="000000" w:themeColor="text1"/>
          <w:sz w:val="24"/>
          <w:szCs w:val="24"/>
        </w:rPr>
        <w:t xml:space="preserve">, but proportional to the relative velocity of the probe with respect to the </w:t>
      </w:r>
      <w:r w:rsidR="009271DC" w:rsidRPr="00034954">
        <w:rPr>
          <w:color w:val="000000" w:themeColor="text1"/>
          <w:sz w:val="24"/>
          <w:szCs w:val="24"/>
        </w:rPr>
        <w:t xml:space="preserve">in motion </w:t>
      </w:r>
      <w:r w:rsidRPr="00034954">
        <w:rPr>
          <w:color w:val="000000" w:themeColor="text1"/>
          <w:sz w:val="24"/>
          <w:szCs w:val="24"/>
        </w:rPr>
        <w:t>fluid</w:t>
      </w:r>
      <w:r w:rsidR="00064C59" w:rsidRPr="00034954">
        <w:rPr>
          <w:color w:val="000000" w:themeColor="text1"/>
          <w:sz w:val="24"/>
          <w:szCs w:val="24"/>
        </w:rPr>
        <w:t>.</w:t>
      </w:r>
      <w:r w:rsidR="0034028B" w:rsidRPr="00034954">
        <w:rPr>
          <w:color w:val="000000" w:themeColor="text1"/>
          <w:sz w:val="24"/>
          <w:szCs w:val="24"/>
        </w:rPr>
        <w:t xml:space="preserve"> Now</w:t>
      </w:r>
      <w:r w:rsidR="00064C59" w:rsidRPr="00034954">
        <w:rPr>
          <w:color w:val="000000" w:themeColor="text1"/>
          <w:sz w:val="24"/>
          <w:szCs w:val="24"/>
        </w:rPr>
        <w:t>,</w:t>
      </w:r>
      <w:r w:rsidR="0034028B" w:rsidRPr="00034954">
        <w:rPr>
          <w:color w:val="000000" w:themeColor="text1"/>
          <w:sz w:val="24"/>
          <w:szCs w:val="24"/>
        </w:rPr>
        <w:t xml:space="preserve"> </w:t>
      </w:r>
      <w:r w:rsidR="00064C59" w:rsidRPr="00034954">
        <w:rPr>
          <w:color w:val="000000" w:themeColor="text1"/>
          <w:sz w:val="24"/>
          <w:szCs w:val="24"/>
        </w:rPr>
        <w:t>s</w:t>
      </w:r>
      <w:r w:rsidR="0034028B" w:rsidRPr="00034954">
        <w:rPr>
          <w:color w:val="000000" w:themeColor="text1"/>
          <w:sz w:val="24"/>
          <w:szCs w:val="24"/>
        </w:rPr>
        <w:t xml:space="preserve">ince the displacement of the fluid layer is induced by the motion of the probe, it is </w:t>
      </w:r>
      <w:r w:rsidR="004B390F" w:rsidRPr="00034954">
        <w:rPr>
          <w:color w:val="000000" w:themeColor="text1"/>
          <w:sz w:val="24"/>
          <w:szCs w:val="24"/>
        </w:rPr>
        <w:t>plaus</w:t>
      </w:r>
      <w:r w:rsidR="006F698C" w:rsidRPr="00034954">
        <w:rPr>
          <w:color w:val="000000" w:themeColor="text1"/>
          <w:sz w:val="24"/>
          <w:szCs w:val="24"/>
        </w:rPr>
        <w:t>i</w:t>
      </w:r>
      <w:r w:rsidR="004B390F" w:rsidRPr="00034954">
        <w:rPr>
          <w:color w:val="000000" w:themeColor="text1"/>
          <w:sz w:val="24"/>
          <w:szCs w:val="24"/>
        </w:rPr>
        <w:t>ble</w:t>
      </w:r>
      <w:r w:rsidR="0034028B" w:rsidRPr="00034954">
        <w:rPr>
          <w:color w:val="000000" w:themeColor="text1"/>
          <w:sz w:val="24"/>
          <w:szCs w:val="24"/>
        </w:rPr>
        <w:t xml:space="preserve"> to assume </w:t>
      </w:r>
      <w:r w:rsidR="0034028B" w:rsidRPr="00034954">
        <w:rPr>
          <w:color w:val="000000" w:themeColor="text1"/>
          <w:position w:val="-14"/>
          <w:sz w:val="24"/>
          <w:szCs w:val="24"/>
        </w:rPr>
        <w:object w:dxaOrig="1560" w:dyaOrig="400">
          <v:shape id="_x0000_i1042" type="#_x0000_t75" style="width:78pt;height:20.3pt" o:ole="">
            <v:imagedata r:id="rId38" o:title=""/>
          </v:shape>
          <o:OLEObject Type="Embed" ProgID="Equation.3" ShapeID="_x0000_i1042" DrawAspect="Content" ObjectID="_1450898689" r:id="rId39"/>
        </w:object>
      </w:r>
      <w:r w:rsidR="0034028B" w:rsidRPr="00034954">
        <w:rPr>
          <w:color w:val="000000" w:themeColor="text1"/>
          <w:sz w:val="24"/>
          <w:szCs w:val="24"/>
        </w:rPr>
        <w:t xml:space="preserve">, where </w:t>
      </w:r>
      <w:r w:rsidR="0034028B" w:rsidRPr="00034954">
        <w:rPr>
          <w:color w:val="000000" w:themeColor="text1"/>
          <w:position w:val="-14"/>
          <w:sz w:val="24"/>
          <w:szCs w:val="24"/>
        </w:rPr>
        <w:object w:dxaOrig="560" w:dyaOrig="400">
          <v:shape id="_x0000_i1043" type="#_x0000_t75" style="width:27.7pt;height:20.3pt" o:ole="">
            <v:imagedata r:id="rId40" o:title=""/>
          </v:shape>
          <o:OLEObject Type="Embed" ProgID="Equation.3" ShapeID="_x0000_i1043" DrawAspect="Content" ObjectID="_1450898690" r:id="rId41"/>
        </w:object>
      </w:r>
      <w:r w:rsidR="0034028B" w:rsidRPr="00034954">
        <w:rPr>
          <w:color w:val="000000" w:themeColor="text1"/>
          <w:sz w:val="24"/>
          <w:szCs w:val="24"/>
        </w:rPr>
        <w:t xml:space="preserve"> is a complex factor accounting for the </w:t>
      </w:r>
      <w:r w:rsidR="00064C59" w:rsidRPr="00034954">
        <w:rPr>
          <w:color w:val="000000" w:themeColor="text1"/>
          <w:sz w:val="24"/>
          <w:szCs w:val="24"/>
        </w:rPr>
        <w:t xml:space="preserve">phase-lag </w:t>
      </w:r>
      <w:r w:rsidR="0034028B" w:rsidRPr="00034954">
        <w:rPr>
          <w:color w:val="000000" w:themeColor="text1"/>
          <w:sz w:val="24"/>
          <w:szCs w:val="24"/>
        </w:rPr>
        <w:t>between the probe and fluid motion</w:t>
      </w:r>
      <w:r w:rsidR="008A69E7" w:rsidRPr="00034954">
        <w:rPr>
          <w:color w:val="000000" w:themeColor="text1"/>
          <w:sz w:val="24"/>
          <w:szCs w:val="24"/>
        </w:rPr>
        <w:t xml:space="preserve"> (</w:t>
      </w:r>
      <w:r w:rsidR="008A69E7" w:rsidRPr="00034954">
        <w:rPr>
          <w:rFonts w:ascii="Symbol" w:hAnsi="Symbol"/>
          <w:i/>
          <w:color w:val="000000" w:themeColor="text1"/>
          <w:sz w:val="24"/>
          <w:szCs w:val="24"/>
        </w:rPr>
        <w:t></w:t>
      </w:r>
      <w:r w:rsidR="008A69E7" w:rsidRPr="00034954">
        <w:rPr>
          <w:color w:val="000000" w:themeColor="text1"/>
          <w:sz w:val="24"/>
          <w:szCs w:val="24"/>
        </w:rPr>
        <w:t xml:space="preserve"> constitutes the phase-lag to be measu</w:t>
      </w:r>
      <w:r w:rsidR="00FA4913" w:rsidRPr="00034954">
        <w:rPr>
          <w:color w:val="000000" w:themeColor="text1"/>
          <w:sz w:val="24"/>
          <w:szCs w:val="24"/>
        </w:rPr>
        <w:t xml:space="preserve">red with the </w:t>
      </w:r>
      <w:proofErr w:type="spellStart"/>
      <w:r w:rsidR="00FA4913" w:rsidRPr="00034954">
        <w:rPr>
          <w:color w:val="000000" w:themeColor="text1"/>
          <w:sz w:val="24"/>
          <w:szCs w:val="24"/>
        </w:rPr>
        <w:t>PLL-SANM</w:t>
      </w:r>
      <w:proofErr w:type="spellEnd"/>
      <w:r w:rsidR="00FA4913" w:rsidRPr="00034954">
        <w:rPr>
          <w:color w:val="000000" w:themeColor="text1"/>
          <w:sz w:val="24"/>
          <w:szCs w:val="24"/>
        </w:rPr>
        <w:t xml:space="preserve"> approach</w:t>
      </w:r>
      <w:r w:rsidR="008A69E7" w:rsidRPr="00034954">
        <w:rPr>
          <w:color w:val="000000" w:themeColor="text1"/>
          <w:sz w:val="24"/>
          <w:szCs w:val="24"/>
        </w:rPr>
        <w:t xml:space="preserve"> described in Aim</w:t>
      </w:r>
      <w:r w:rsidR="008C6BEE" w:rsidRPr="00034954">
        <w:rPr>
          <w:color w:val="000000" w:themeColor="text1"/>
          <w:sz w:val="24"/>
          <w:szCs w:val="24"/>
        </w:rPr>
        <w:t xml:space="preserve"> </w:t>
      </w:r>
      <w:r w:rsidR="00FA4913" w:rsidRPr="00034954">
        <w:rPr>
          <w:color w:val="000000" w:themeColor="text1"/>
          <w:sz w:val="24"/>
          <w:szCs w:val="24"/>
        </w:rPr>
        <w:t>B</w:t>
      </w:r>
      <w:r w:rsidR="008A69E7" w:rsidRPr="00034954">
        <w:rPr>
          <w:color w:val="000000" w:themeColor="text1"/>
          <w:sz w:val="24"/>
          <w:szCs w:val="24"/>
        </w:rPr>
        <w:t>-1 above)</w:t>
      </w:r>
      <w:r w:rsidR="0034028B" w:rsidRPr="00034954">
        <w:rPr>
          <w:color w:val="000000" w:themeColor="text1"/>
          <w:sz w:val="24"/>
          <w:szCs w:val="24"/>
        </w:rPr>
        <w:t>. Th</w:t>
      </w:r>
      <w:r w:rsidR="00FA4913" w:rsidRPr="00034954">
        <w:rPr>
          <w:color w:val="000000" w:themeColor="text1"/>
          <w:sz w:val="24"/>
          <w:szCs w:val="24"/>
        </w:rPr>
        <w:t xml:space="preserve">is </w:t>
      </w:r>
      <w:r w:rsidR="006F698C" w:rsidRPr="00034954">
        <w:rPr>
          <w:color w:val="000000" w:themeColor="text1"/>
          <w:sz w:val="24"/>
          <w:szCs w:val="24"/>
        </w:rPr>
        <w:t>gives</w:t>
      </w:r>
      <w:proofErr w:type="gramStart"/>
      <w:r w:rsidR="0034028B" w:rsidRPr="00034954">
        <w:rPr>
          <w:color w:val="000000" w:themeColor="text1"/>
          <w:sz w:val="24"/>
          <w:szCs w:val="24"/>
        </w:rPr>
        <w:t>,</w:t>
      </w:r>
      <w:r w:rsidR="00FA4913" w:rsidRPr="00034954">
        <w:rPr>
          <w:color w:val="000000" w:themeColor="text1"/>
          <w:sz w:val="24"/>
          <w:szCs w:val="24"/>
        </w:rPr>
        <w:t xml:space="preserve"> </w:t>
      </w:r>
      <w:proofErr w:type="gramEnd"/>
      <w:r w:rsidR="006F698C" w:rsidRPr="00034954">
        <w:rPr>
          <w:color w:val="000000" w:themeColor="text1"/>
          <w:position w:val="-14"/>
          <w:sz w:val="22"/>
          <w:szCs w:val="22"/>
        </w:rPr>
        <w:object w:dxaOrig="1140" w:dyaOrig="380">
          <v:shape id="_x0000_i1044" type="#_x0000_t75" style="width:57.25pt;height:19.4pt" o:ole="">
            <v:imagedata r:id="rId42" o:title=""/>
          </v:shape>
          <o:OLEObject Type="Embed" ProgID="Equation.3" ShapeID="_x0000_i1044" DrawAspect="Content" ObjectID="_1450898691" r:id="rId43"/>
        </w:object>
      </w:r>
      <w:r w:rsidR="000F533F" w:rsidRPr="00034954">
        <w:rPr>
          <w:color w:val="000000" w:themeColor="text1"/>
          <w:position w:val="-10"/>
          <w:sz w:val="22"/>
          <w:szCs w:val="22"/>
        </w:rPr>
        <w:object w:dxaOrig="1540" w:dyaOrig="340">
          <v:shape id="_x0000_i1045" type="#_x0000_t75" style="width:76.6pt;height:17.55pt" o:ole="">
            <v:imagedata r:id="rId44" o:title=""/>
          </v:shape>
          <o:OLEObject Type="Embed" ProgID="Equation.3" ShapeID="_x0000_i1045" DrawAspect="Content" ObjectID="_1450898692" r:id="rId45"/>
        </w:object>
      </w:r>
      <w:r w:rsidR="00C60D13" w:rsidRPr="00034954">
        <w:rPr>
          <w:color w:val="000000" w:themeColor="text1"/>
          <w:position w:val="-14"/>
          <w:sz w:val="22"/>
          <w:szCs w:val="22"/>
        </w:rPr>
        <w:object w:dxaOrig="2140" w:dyaOrig="400">
          <v:shape id="_x0000_i1046" type="#_x0000_t75" style="width:107.55pt;height:20.3pt" o:ole="">
            <v:imagedata r:id="rId46" o:title=""/>
          </v:shape>
          <o:OLEObject Type="Embed" ProgID="Equation.3" ShapeID="_x0000_i1046" DrawAspect="Content" ObjectID="_1450898693" r:id="rId47"/>
        </w:object>
      </w:r>
      <w:r w:rsidR="009271DC" w:rsidRPr="00034954">
        <w:rPr>
          <w:color w:val="000000" w:themeColor="text1"/>
          <w:position w:val="-14"/>
          <w:sz w:val="22"/>
          <w:szCs w:val="22"/>
        </w:rPr>
        <w:object w:dxaOrig="1760" w:dyaOrig="400">
          <v:shape id="_x0000_i1047" type="#_x0000_t75" style="width:87.7pt;height:20.3pt" o:ole="">
            <v:imagedata r:id="rId48" o:title=""/>
          </v:shape>
          <o:OLEObject Type="Embed" ProgID="Equation.3" ShapeID="_x0000_i1047" DrawAspect="Content" ObjectID="_1450898694" r:id="rId49"/>
        </w:object>
      </w:r>
      <w:r w:rsidR="009271DC" w:rsidRPr="00034954">
        <w:rPr>
          <w:color w:val="000000" w:themeColor="text1"/>
          <w:position w:val="-14"/>
          <w:sz w:val="22"/>
          <w:szCs w:val="22"/>
        </w:rPr>
        <w:object w:dxaOrig="2240" w:dyaOrig="400">
          <v:shape id="_x0000_i1048" type="#_x0000_t75" style="width:112.15pt;height:20.3pt" o:ole="">
            <v:imagedata r:id="rId50" o:title=""/>
          </v:shape>
          <o:OLEObject Type="Embed" ProgID="Equation.3" ShapeID="_x0000_i1048" DrawAspect="Content" ObjectID="_1450898695" r:id="rId51"/>
        </w:object>
      </w:r>
      <w:r w:rsidR="007E64D9" w:rsidRPr="00034954">
        <w:rPr>
          <w:color w:val="000000" w:themeColor="text1"/>
          <w:position w:val="-14"/>
          <w:sz w:val="22"/>
          <w:szCs w:val="22"/>
        </w:rPr>
        <w:object w:dxaOrig="2020" w:dyaOrig="400">
          <v:shape id="_x0000_i1049" type="#_x0000_t75" style="width:101.55pt;height:20.3pt" o:ole="">
            <v:imagedata r:id="rId52" o:title=""/>
          </v:shape>
          <o:OLEObject Type="Embed" ProgID="Equation.3" ShapeID="_x0000_i1049" DrawAspect="Content" ObjectID="_1450898696" r:id="rId53"/>
        </w:object>
      </w:r>
      <w:r w:rsidR="007E64D9" w:rsidRPr="00034954">
        <w:rPr>
          <w:color w:val="000000" w:themeColor="text1"/>
          <w:sz w:val="22"/>
          <w:szCs w:val="22"/>
        </w:rPr>
        <w:t>.</w:t>
      </w:r>
      <w:r w:rsidRPr="00034954">
        <w:rPr>
          <w:color w:val="000000" w:themeColor="text1"/>
          <w:sz w:val="22"/>
          <w:szCs w:val="22"/>
        </w:rPr>
        <w:t xml:space="preserve"> </w:t>
      </w:r>
      <w:r w:rsidR="009271DC" w:rsidRPr="00034954">
        <w:rPr>
          <w:color w:val="000000" w:themeColor="text1"/>
          <w:sz w:val="22"/>
          <w:szCs w:val="22"/>
        </w:rPr>
        <w:t xml:space="preserve"> </w:t>
      </w:r>
      <w:r w:rsidR="0034028B" w:rsidRPr="00034954">
        <w:rPr>
          <w:color w:val="000000" w:themeColor="text1"/>
          <w:sz w:val="24"/>
          <w:szCs w:val="24"/>
        </w:rPr>
        <w:t xml:space="preserve">Notice </w:t>
      </w:r>
      <w:r w:rsidR="009271DC" w:rsidRPr="00034954">
        <w:rPr>
          <w:color w:val="000000" w:themeColor="text1"/>
          <w:sz w:val="24"/>
          <w:szCs w:val="24"/>
        </w:rPr>
        <w:t xml:space="preserve">that </w:t>
      </w:r>
      <w:r w:rsidR="0034028B" w:rsidRPr="00034954">
        <w:rPr>
          <w:color w:val="000000" w:themeColor="text1"/>
          <w:sz w:val="24"/>
          <w:szCs w:val="24"/>
        </w:rPr>
        <w:t xml:space="preserve">the </w:t>
      </w:r>
      <w:r w:rsidR="009271DC" w:rsidRPr="00034954">
        <w:rPr>
          <w:color w:val="000000" w:themeColor="text1"/>
          <w:sz w:val="24"/>
          <w:szCs w:val="24"/>
        </w:rPr>
        <w:t>second</w:t>
      </w:r>
      <w:r w:rsidR="0034028B" w:rsidRPr="00034954">
        <w:rPr>
          <w:color w:val="000000" w:themeColor="text1"/>
          <w:sz w:val="24"/>
          <w:szCs w:val="24"/>
        </w:rPr>
        <w:t xml:space="preserve"> term </w:t>
      </w:r>
      <w:r w:rsidR="009271DC" w:rsidRPr="00034954">
        <w:rPr>
          <w:color w:val="000000" w:themeColor="text1"/>
          <w:sz w:val="24"/>
          <w:szCs w:val="24"/>
        </w:rPr>
        <w:t xml:space="preserve">in the expression for </w:t>
      </w:r>
      <w:r w:rsidR="009271DC" w:rsidRPr="00034954">
        <w:rPr>
          <w:color w:val="000000" w:themeColor="text1"/>
          <w:position w:val="-14"/>
          <w:sz w:val="22"/>
          <w:szCs w:val="22"/>
        </w:rPr>
        <w:object w:dxaOrig="920" w:dyaOrig="380">
          <v:shape id="_x0000_i1050" type="#_x0000_t75" style="width:46.15pt;height:19.4pt" o:ole="">
            <v:imagedata r:id="rId54" o:title=""/>
          </v:shape>
          <o:OLEObject Type="Embed" ProgID="Equation.3" ShapeID="_x0000_i1050" DrawAspect="Content" ObjectID="_1450898697" r:id="rId55"/>
        </w:object>
      </w:r>
      <w:r w:rsidR="009271DC" w:rsidRPr="00034954">
        <w:rPr>
          <w:color w:val="000000" w:themeColor="text1"/>
          <w:sz w:val="24"/>
          <w:szCs w:val="24"/>
        </w:rPr>
        <w:t xml:space="preserve">  con</w:t>
      </w:r>
      <w:r w:rsidR="002C3484" w:rsidRPr="00034954">
        <w:rPr>
          <w:color w:val="000000" w:themeColor="text1"/>
          <w:sz w:val="24"/>
          <w:szCs w:val="24"/>
        </w:rPr>
        <w:t>t</w:t>
      </w:r>
      <w:r w:rsidR="009271DC" w:rsidRPr="00034954">
        <w:rPr>
          <w:color w:val="000000" w:themeColor="text1"/>
          <w:sz w:val="24"/>
          <w:szCs w:val="24"/>
        </w:rPr>
        <w:t>rib</w:t>
      </w:r>
      <w:r w:rsidR="002C3484" w:rsidRPr="00034954">
        <w:rPr>
          <w:color w:val="000000" w:themeColor="text1"/>
          <w:sz w:val="24"/>
          <w:szCs w:val="24"/>
        </w:rPr>
        <w:t>utes</w:t>
      </w:r>
      <w:r w:rsidR="009271DC" w:rsidRPr="00034954">
        <w:rPr>
          <w:color w:val="000000" w:themeColor="text1"/>
          <w:sz w:val="24"/>
          <w:szCs w:val="24"/>
        </w:rPr>
        <w:t xml:space="preserve"> with</w:t>
      </w:r>
      <w:r w:rsidR="0034028B" w:rsidRPr="00034954">
        <w:rPr>
          <w:color w:val="000000" w:themeColor="text1"/>
          <w:sz w:val="24"/>
          <w:szCs w:val="24"/>
        </w:rPr>
        <w:t xml:space="preserve"> an effective spring constant</w:t>
      </w:r>
      <w:r w:rsidR="002C3484" w:rsidRPr="00034954">
        <w:rPr>
          <w:color w:val="000000" w:themeColor="text1"/>
          <w:sz w:val="24"/>
          <w:szCs w:val="24"/>
        </w:rPr>
        <w:t xml:space="preserve"> </w:t>
      </w:r>
      <w:r w:rsidR="007E64D9" w:rsidRPr="00034954">
        <w:rPr>
          <w:color w:val="000000" w:themeColor="text1"/>
          <w:position w:val="-12"/>
          <w:sz w:val="24"/>
          <w:szCs w:val="24"/>
        </w:rPr>
        <w:object w:dxaOrig="1960" w:dyaOrig="360">
          <v:shape id="_x0000_i1051" type="#_x0000_t75" style="width:98.3pt;height:18pt" o:ole="">
            <v:imagedata r:id="rId56" o:title=""/>
          </v:shape>
          <o:OLEObject Type="Embed" ProgID="Equation.3" ShapeID="_x0000_i1051" DrawAspect="Content" ObjectID="_1450898698" r:id="rId57"/>
        </w:object>
      </w:r>
      <w:r w:rsidR="00FA4913" w:rsidRPr="00034954">
        <w:rPr>
          <w:color w:val="000000" w:themeColor="text1"/>
          <w:sz w:val="24"/>
          <w:szCs w:val="24"/>
        </w:rPr>
        <w:t xml:space="preserve"> affecting the motion of the probe, and revealing </w:t>
      </w:r>
      <w:r w:rsidR="0034028B" w:rsidRPr="00034954">
        <w:rPr>
          <w:color w:val="000000" w:themeColor="text1"/>
          <w:sz w:val="24"/>
          <w:szCs w:val="24"/>
        </w:rPr>
        <w:t xml:space="preserve">that </w:t>
      </w:r>
      <w:r w:rsidR="008C6BEE" w:rsidRPr="00034954">
        <w:rPr>
          <w:color w:val="000000" w:themeColor="text1"/>
          <w:sz w:val="24"/>
          <w:szCs w:val="24"/>
        </w:rPr>
        <w:lastRenderedPageBreak/>
        <w:t xml:space="preserve">it is related to </w:t>
      </w:r>
      <w:r w:rsidR="0034028B" w:rsidRPr="00034954">
        <w:rPr>
          <w:color w:val="000000" w:themeColor="text1"/>
          <w:sz w:val="24"/>
          <w:szCs w:val="24"/>
        </w:rPr>
        <w:t xml:space="preserve">the dissipative interaction. </w:t>
      </w:r>
      <w:r w:rsidR="00221A64" w:rsidRPr="00034954">
        <w:rPr>
          <w:color w:val="000000" w:themeColor="text1"/>
          <w:sz w:val="24"/>
          <w:szCs w:val="24"/>
        </w:rPr>
        <w:t xml:space="preserve">Measurement of </w:t>
      </w:r>
      <w:r w:rsidR="00221A64" w:rsidRPr="00034954">
        <w:rPr>
          <w:i/>
          <w:color w:val="000000" w:themeColor="text1"/>
          <w:sz w:val="24"/>
          <w:szCs w:val="24"/>
        </w:rPr>
        <w:t>k</w:t>
      </w:r>
      <w:r w:rsidR="00221A64" w:rsidRPr="00034954">
        <w:rPr>
          <w:color w:val="000000" w:themeColor="text1"/>
          <w:sz w:val="24"/>
          <w:szCs w:val="24"/>
        </w:rPr>
        <w:t xml:space="preserve">, </w:t>
      </w:r>
      <w:r w:rsidR="00221A64" w:rsidRPr="00034954">
        <w:rPr>
          <w:rFonts w:ascii="Symbol" w:hAnsi="Symbol"/>
          <w:i/>
          <w:color w:val="000000" w:themeColor="text1"/>
          <w:sz w:val="24"/>
          <w:szCs w:val="24"/>
        </w:rPr>
        <w:t></w:t>
      </w:r>
      <w:r w:rsidR="00221A64" w:rsidRPr="00034954">
        <w:rPr>
          <w:color w:val="000000" w:themeColor="text1"/>
          <w:sz w:val="24"/>
          <w:szCs w:val="24"/>
        </w:rPr>
        <w:t xml:space="preserve"> </w:t>
      </w:r>
      <w:r w:rsidR="008C6BEE" w:rsidRPr="00034954">
        <w:rPr>
          <w:color w:val="000000" w:themeColor="text1"/>
          <w:sz w:val="24"/>
          <w:szCs w:val="24"/>
        </w:rPr>
        <w:t xml:space="preserve">(as detailed in the previous paragraph) </w:t>
      </w:r>
      <w:r w:rsidR="00221A64" w:rsidRPr="00034954">
        <w:rPr>
          <w:color w:val="000000" w:themeColor="text1"/>
          <w:sz w:val="24"/>
          <w:szCs w:val="24"/>
        </w:rPr>
        <w:t xml:space="preserve">and </w:t>
      </w:r>
      <w:r w:rsidR="00221A64" w:rsidRPr="00034954">
        <w:rPr>
          <w:rFonts w:ascii="Symbol" w:hAnsi="Symbol"/>
          <w:i/>
          <w:color w:val="000000" w:themeColor="text1"/>
          <w:sz w:val="24"/>
          <w:szCs w:val="24"/>
        </w:rPr>
        <w:t></w:t>
      </w:r>
      <w:r w:rsidR="00221A64" w:rsidRPr="00034954">
        <w:rPr>
          <w:color w:val="000000" w:themeColor="text1"/>
          <w:sz w:val="24"/>
          <w:szCs w:val="24"/>
        </w:rPr>
        <w:t xml:space="preserve"> </w:t>
      </w:r>
      <w:r w:rsidR="008C6BEE" w:rsidRPr="00034954">
        <w:rPr>
          <w:color w:val="000000" w:themeColor="text1"/>
          <w:sz w:val="24"/>
          <w:szCs w:val="24"/>
        </w:rPr>
        <w:t xml:space="preserve">(via </w:t>
      </w:r>
      <w:proofErr w:type="spellStart"/>
      <w:r w:rsidR="008C6BEE" w:rsidRPr="00034954">
        <w:rPr>
          <w:color w:val="000000" w:themeColor="text1"/>
          <w:sz w:val="24"/>
          <w:szCs w:val="24"/>
        </w:rPr>
        <w:t>PLL-SANM</w:t>
      </w:r>
      <w:proofErr w:type="spellEnd"/>
      <w:r w:rsidR="008C6BEE" w:rsidRPr="00034954">
        <w:rPr>
          <w:color w:val="000000" w:themeColor="text1"/>
          <w:sz w:val="24"/>
          <w:szCs w:val="24"/>
        </w:rPr>
        <w:t xml:space="preserve">)) </w:t>
      </w:r>
      <w:r w:rsidR="00221A64" w:rsidRPr="00034954">
        <w:rPr>
          <w:color w:val="000000" w:themeColor="text1"/>
          <w:sz w:val="24"/>
          <w:szCs w:val="24"/>
        </w:rPr>
        <w:t xml:space="preserve">at different probe-sample distances would allow </w:t>
      </w:r>
      <w:r w:rsidR="002E493B" w:rsidRPr="00034954">
        <w:rPr>
          <w:color w:val="000000" w:themeColor="text1"/>
          <w:sz w:val="24"/>
          <w:szCs w:val="24"/>
        </w:rPr>
        <w:t>verifying this relationship and establishing</w:t>
      </w:r>
      <w:r w:rsidR="00221A64" w:rsidRPr="00034954">
        <w:rPr>
          <w:color w:val="000000" w:themeColor="text1"/>
          <w:sz w:val="24"/>
          <w:szCs w:val="24"/>
        </w:rPr>
        <w:t xml:space="preserve"> the </w:t>
      </w:r>
      <w:r w:rsidR="0034028B" w:rsidRPr="00034954">
        <w:rPr>
          <w:color w:val="000000" w:themeColor="text1"/>
          <w:sz w:val="24"/>
          <w:szCs w:val="24"/>
        </w:rPr>
        <w:t>complex fluid</w:t>
      </w:r>
      <w:r w:rsidR="00221A64" w:rsidRPr="00034954">
        <w:rPr>
          <w:color w:val="000000" w:themeColor="text1"/>
          <w:sz w:val="24"/>
          <w:szCs w:val="24"/>
        </w:rPr>
        <w:t xml:space="preserve"> character of the </w:t>
      </w:r>
      <w:proofErr w:type="spellStart"/>
      <w:r w:rsidR="00221A64" w:rsidRPr="00034954">
        <w:rPr>
          <w:color w:val="000000" w:themeColor="text1"/>
          <w:sz w:val="24"/>
          <w:szCs w:val="24"/>
        </w:rPr>
        <w:t>mesoscopic</w:t>
      </w:r>
      <w:proofErr w:type="spellEnd"/>
      <w:r w:rsidR="00221A64" w:rsidRPr="00034954">
        <w:rPr>
          <w:color w:val="000000" w:themeColor="text1"/>
          <w:sz w:val="24"/>
          <w:szCs w:val="24"/>
        </w:rPr>
        <w:t xml:space="preserve"> fluid film</w:t>
      </w:r>
      <w:r w:rsidR="0034028B" w:rsidRPr="00034954">
        <w:rPr>
          <w:color w:val="000000" w:themeColor="text1"/>
          <w:sz w:val="24"/>
          <w:szCs w:val="24"/>
        </w:rPr>
        <w:t xml:space="preserve">. </w:t>
      </w:r>
    </w:p>
    <w:p w:rsidR="005C7714" w:rsidRPr="00034954" w:rsidRDefault="005C7714" w:rsidP="005C7714">
      <w:pPr>
        <w:tabs>
          <w:tab w:val="left" w:pos="360"/>
        </w:tabs>
        <w:ind w:firstLine="360"/>
        <w:jc w:val="both"/>
        <w:rPr>
          <w:color w:val="000000" w:themeColor="text1"/>
          <w:sz w:val="24"/>
          <w:szCs w:val="24"/>
        </w:rPr>
      </w:pPr>
      <w:r w:rsidRPr="00034954">
        <w:rPr>
          <w:color w:val="000000" w:themeColor="text1"/>
          <w:sz w:val="24"/>
          <w:szCs w:val="24"/>
        </w:rPr>
        <w:t xml:space="preserve">Further verification of the models can be attained performing additional experiments at different pressure (to vary the film thickness) and temperature (to change the viscosity) conditions.  Budget permitted, we plan to integrate </w:t>
      </w:r>
      <w:proofErr w:type="spellStart"/>
      <w:r w:rsidRPr="00034954">
        <w:rPr>
          <w:color w:val="000000" w:themeColor="text1"/>
          <w:sz w:val="24"/>
          <w:szCs w:val="24"/>
        </w:rPr>
        <w:t>SANM</w:t>
      </w:r>
      <w:proofErr w:type="spellEnd"/>
      <w:r w:rsidRPr="00034954">
        <w:rPr>
          <w:color w:val="000000" w:themeColor="text1"/>
          <w:sz w:val="24"/>
          <w:szCs w:val="24"/>
        </w:rPr>
        <w:t xml:space="preserve"> capability into</w:t>
      </w:r>
      <w:r w:rsidR="00B414CF" w:rsidRPr="00034954">
        <w:rPr>
          <w:color w:val="000000" w:themeColor="text1"/>
          <w:sz w:val="24"/>
          <w:szCs w:val="24"/>
        </w:rPr>
        <w:t xml:space="preserve"> an ultra-high vacuum chamber. </w:t>
      </w:r>
      <w:r w:rsidRPr="00034954">
        <w:rPr>
          <w:color w:val="000000" w:themeColor="text1"/>
          <w:sz w:val="24"/>
          <w:szCs w:val="24"/>
        </w:rPr>
        <w:t>The ultrahigh vacuum is to achieve a reference condition in which, eventually, no fluid film is present so the results corresponding to gradual formation of fluid films, under different pre</w:t>
      </w:r>
      <w:r w:rsidR="00B414CF" w:rsidRPr="00034954">
        <w:rPr>
          <w:color w:val="000000" w:themeColor="text1"/>
          <w:sz w:val="24"/>
          <w:szCs w:val="24"/>
        </w:rPr>
        <w:t>ssure levels, can be contrasted</w:t>
      </w:r>
      <w:r w:rsidRPr="00034954">
        <w:rPr>
          <w:color w:val="000000" w:themeColor="text1"/>
          <w:sz w:val="24"/>
          <w:szCs w:val="24"/>
        </w:rPr>
        <w:t>. The chamber fame is requested</w:t>
      </w:r>
      <w:r w:rsidR="00B414CF" w:rsidRPr="00034954">
        <w:rPr>
          <w:color w:val="000000" w:themeColor="text1"/>
          <w:sz w:val="24"/>
          <w:szCs w:val="24"/>
        </w:rPr>
        <w:t xml:space="preserve"> in this proposal</w:t>
      </w:r>
      <w:r w:rsidRPr="00034954">
        <w:rPr>
          <w:color w:val="000000" w:themeColor="text1"/>
          <w:sz w:val="24"/>
          <w:szCs w:val="24"/>
        </w:rPr>
        <w:t>, but the other vacuum components will come from a refurbished ISI DS-</w:t>
      </w:r>
      <w:proofErr w:type="spellStart"/>
      <w:r w:rsidRPr="00034954">
        <w:rPr>
          <w:color w:val="000000" w:themeColor="text1"/>
          <w:sz w:val="24"/>
          <w:szCs w:val="24"/>
        </w:rPr>
        <w:t>130C</w:t>
      </w:r>
      <w:proofErr w:type="spellEnd"/>
      <w:r w:rsidRPr="00034954">
        <w:rPr>
          <w:color w:val="000000" w:themeColor="text1"/>
          <w:sz w:val="24"/>
          <w:szCs w:val="24"/>
        </w:rPr>
        <w:t xml:space="preserve"> </w:t>
      </w:r>
      <w:proofErr w:type="spellStart"/>
      <w:r w:rsidRPr="00034954">
        <w:rPr>
          <w:color w:val="000000" w:themeColor="text1"/>
          <w:sz w:val="24"/>
          <w:szCs w:val="24"/>
        </w:rPr>
        <w:t>SEM</w:t>
      </w:r>
      <w:proofErr w:type="spellEnd"/>
      <w:r w:rsidRPr="00034954">
        <w:rPr>
          <w:color w:val="000000" w:themeColor="text1"/>
          <w:sz w:val="24"/>
          <w:szCs w:val="24"/>
        </w:rPr>
        <w:t xml:space="preserve"> system currently available at the PI lab.</w:t>
      </w:r>
    </w:p>
    <w:p w:rsidR="00B414CF" w:rsidRPr="00034954" w:rsidRDefault="00B414CF" w:rsidP="005C7714">
      <w:pPr>
        <w:tabs>
          <w:tab w:val="left" w:pos="360"/>
        </w:tabs>
        <w:ind w:firstLine="360"/>
        <w:jc w:val="both"/>
        <w:rPr>
          <w:color w:val="000000" w:themeColor="text1"/>
          <w:sz w:val="24"/>
          <w:szCs w:val="24"/>
        </w:rPr>
      </w:pPr>
    </w:p>
    <w:bookmarkStart w:id="323" w:name="_MON_1412961425"/>
    <w:bookmarkEnd w:id="323"/>
    <w:p w:rsidR="000C7D7D" w:rsidRPr="00034954" w:rsidRDefault="00AF38B0" w:rsidP="00BD1573">
      <w:pPr>
        <w:spacing w:before="60"/>
        <w:jc w:val="both"/>
        <w:rPr>
          <w:color w:val="000000" w:themeColor="text1"/>
          <w:sz w:val="24"/>
          <w:szCs w:val="24"/>
        </w:rPr>
      </w:pPr>
      <w:r w:rsidRPr="00034954">
        <w:rPr>
          <w:rFonts w:ascii="Palatino" w:hAnsi="Palatino"/>
          <w:color w:val="000000" w:themeColor="text1"/>
          <w:sz w:val="22"/>
        </w:rPr>
        <w:object w:dxaOrig="10260" w:dyaOrig="3420">
          <v:shape id="_x0000_i1052" type="#_x0000_t75" style="width:438.45pt;height:145.85pt" o:ole="">
            <v:imagedata r:id="rId58" o:title=""/>
          </v:shape>
          <o:OLEObject Type="Embed" ProgID="Word.Picture.8" ShapeID="_x0000_i1052" DrawAspect="Content" ObjectID="_1450898699" r:id="rId59"/>
        </w:object>
      </w:r>
      <w:proofErr w:type="spellStart"/>
      <w:r w:rsidR="000F533F" w:rsidRPr="00034954">
        <w:rPr>
          <w:b/>
          <w:color w:val="000000" w:themeColor="text1"/>
          <w:sz w:val="24"/>
          <w:szCs w:val="24"/>
        </w:rPr>
        <w:t>B.3</w:t>
      </w:r>
      <w:proofErr w:type="spellEnd"/>
      <w:r w:rsidR="000F533F" w:rsidRPr="00034954">
        <w:rPr>
          <w:b/>
          <w:color w:val="000000" w:themeColor="text1"/>
          <w:sz w:val="24"/>
          <w:szCs w:val="24"/>
        </w:rPr>
        <w:t xml:space="preserve"> </w:t>
      </w:r>
      <w:r w:rsidR="00440E46" w:rsidRPr="00034954">
        <w:rPr>
          <w:b/>
          <w:color w:val="000000" w:themeColor="text1"/>
          <w:sz w:val="24"/>
          <w:szCs w:val="24"/>
        </w:rPr>
        <w:t>I</w:t>
      </w:r>
      <w:r w:rsidR="000F533F" w:rsidRPr="00034954">
        <w:rPr>
          <w:b/>
          <w:color w:val="000000" w:themeColor="text1"/>
          <w:sz w:val="24"/>
          <w:szCs w:val="24"/>
        </w:rPr>
        <w:t>nvestigation of phase transformations induced by confinement</w:t>
      </w:r>
    </w:p>
    <w:p w:rsidR="00BB2B0A" w:rsidRPr="00034954" w:rsidRDefault="00B414CF" w:rsidP="00196F14">
      <w:pPr>
        <w:autoSpaceDE w:val="0"/>
        <w:autoSpaceDN w:val="0"/>
        <w:adjustRightInd w:val="0"/>
        <w:ind w:firstLine="360"/>
        <w:jc w:val="both"/>
        <w:rPr>
          <w:color w:val="000000" w:themeColor="text1"/>
          <w:sz w:val="24"/>
          <w:szCs w:val="24"/>
        </w:rPr>
      </w:pPr>
      <w:r w:rsidRPr="00034954">
        <w:rPr>
          <w:color w:val="000000" w:themeColor="text1"/>
          <w:sz w:val="24"/>
          <w:szCs w:val="24"/>
        </w:rPr>
        <w:t xml:space="preserve">The combined </w:t>
      </w:r>
      <w:proofErr w:type="spellStart"/>
      <w:r w:rsidRPr="00034954">
        <w:rPr>
          <w:color w:val="000000" w:themeColor="text1"/>
          <w:sz w:val="24"/>
          <w:szCs w:val="24"/>
        </w:rPr>
        <w:t>PLL</w:t>
      </w:r>
      <w:r w:rsidR="003647E5" w:rsidRPr="00034954">
        <w:rPr>
          <w:color w:val="000000" w:themeColor="text1"/>
          <w:sz w:val="24"/>
          <w:szCs w:val="24"/>
        </w:rPr>
        <w:t>-</w:t>
      </w:r>
      <w:r w:rsidR="00A24330" w:rsidRPr="00034954">
        <w:rPr>
          <w:color w:val="000000" w:themeColor="text1"/>
          <w:sz w:val="24"/>
          <w:szCs w:val="24"/>
        </w:rPr>
        <w:t>SANM</w:t>
      </w:r>
      <w:proofErr w:type="spellEnd"/>
      <w:r w:rsidR="008A69BA" w:rsidRPr="00034954">
        <w:rPr>
          <w:color w:val="000000" w:themeColor="text1"/>
          <w:sz w:val="24"/>
          <w:szCs w:val="24"/>
        </w:rPr>
        <w:t>, able to track variations in the damping and elastic properties of the fluid films</w:t>
      </w:r>
      <w:r w:rsidR="00BB2B0A" w:rsidRPr="00034954">
        <w:rPr>
          <w:color w:val="000000" w:themeColor="text1"/>
          <w:sz w:val="24"/>
          <w:szCs w:val="24"/>
        </w:rPr>
        <w:t xml:space="preserve"> (as outlined in Section</w:t>
      </w:r>
      <w:r w:rsidR="008A69BA" w:rsidRPr="00034954">
        <w:rPr>
          <w:color w:val="000000" w:themeColor="text1"/>
          <w:sz w:val="24"/>
          <w:szCs w:val="24"/>
        </w:rPr>
        <w:t xml:space="preserve"> </w:t>
      </w:r>
      <w:proofErr w:type="spellStart"/>
      <w:r w:rsidR="008A69BA" w:rsidRPr="00034954">
        <w:rPr>
          <w:color w:val="000000" w:themeColor="text1"/>
          <w:sz w:val="24"/>
          <w:szCs w:val="24"/>
        </w:rPr>
        <w:t>B.2</w:t>
      </w:r>
      <w:proofErr w:type="spellEnd"/>
      <w:r w:rsidR="008A69BA" w:rsidRPr="00034954">
        <w:rPr>
          <w:color w:val="000000" w:themeColor="text1"/>
          <w:sz w:val="24"/>
          <w:szCs w:val="24"/>
        </w:rPr>
        <w:t xml:space="preserve"> above),</w:t>
      </w:r>
      <w:r w:rsidR="00A24330" w:rsidRPr="00034954">
        <w:rPr>
          <w:color w:val="000000" w:themeColor="text1"/>
          <w:sz w:val="24"/>
          <w:szCs w:val="24"/>
        </w:rPr>
        <w:t xml:space="preserve"> is suitable for investigating the potential liquid-to-solid phase transformation that trapped </w:t>
      </w:r>
      <w:proofErr w:type="spellStart"/>
      <w:r w:rsidR="00A24330" w:rsidRPr="00034954">
        <w:rPr>
          <w:color w:val="000000" w:themeColor="text1"/>
          <w:sz w:val="24"/>
          <w:szCs w:val="24"/>
        </w:rPr>
        <w:t>mesoscopic</w:t>
      </w:r>
      <w:proofErr w:type="spellEnd"/>
      <w:r w:rsidR="00A24330" w:rsidRPr="00034954">
        <w:rPr>
          <w:color w:val="000000" w:themeColor="text1"/>
          <w:sz w:val="24"/>
          <w:szCs w:val="24"/>
        </w:rPr>
        <w:t xml:space="preserve"> fluid may undergo as a consequence of gradual </w:t>
      </w:r>
      <w:r w:rsidR="00830E89" w:rsidRPr="00034954">
        <w:rPr>
          <w:color w:val="000000" w:themeColor="text1"/>
          <w:sz w:val="24"/>
          <w:szCs w:val="24"/>
        </w:rPr>
        <w:t xml:space="preserve">increase of </w:t>
      </w:r>
      <w:r w:rsidR="006D073F" w:rsidRPr="00034954">
        <w:rPr>
          <w:color w:val="000000" w:themeColor="text1"/>
          <w:sz w:val="24"/>
          <w:szCs w:val="24"/>
        </w:rPr>
        <w:t>confinement, which</w:t>
      </w:r>
      <w:r w:rsidR="00A24330" w:rsidRPr="00034954">
        <w:rPr>
          <w:color w:val="000000" w:themeColor="text1"/>
          <w:sz w:val="24"/>
          <w:szCs w:val="24"/>
        </w:rPr>
        <w:t xml:space="preserve"> is </w:t>
      </w:r>
      <w:r w:rsidR="00BE7D03" w:rsidRPr="00034954">
        <w:rPr>
          <w:color w:val="000000" w:themeColor="text1"/>
          <w:sz w:val="24"/>
          <w:szCs w:val="24"/>
        </w:rPr>
        <w:t>is relevant to tribology</w:t>
      </w:r>
      <w:r w:rsidR="006D073F" w:rsidRPr="00034954">
        <w:rPr>
          <w:color w:val="000000" w:themeColor="text1"/>
          <w:sz w:val="24"/>
          <w:szCs w:val="24"/>
        </w:rPr>
        <w:t xml:space="preserve"> studies,</w:t>
      </w:r>
      <w:r w:rsidR="00A24330" w:rsidRPr="00034954">
        <w:rPr>
          <w:rStyle w:val="EndnoteReference"/>
          <w:color w:val="000000" w:themeColor="text1"/>
          <w:sz w:val="24"/>
          <w:szCs w:val="24"/>
        </w:rPr>
        <w:endnoteReference w:id="68"/>
      </w:r>
      <w:r w:rsidR="00A24330" w:rsidRPr="00034954">
        <w:rPr>
          <w:bCs/>
          <w:color w:val="000000" w:themeColor="text1"/>
          <w:sz w:val="24"/>
          <w:szCs w:val="24"/>
        </w:rPr>
        <w:t xml:space="preserve"> </w:t>
      </w:r>
      <w:r w:rsidR="006D073F" w:rsidRPr="00034954">
        <w:rPr>
          <w:bCs/>
          <w:color w:val="000000" w:themeColor="text1"/>
          <w:sz w:val="24"/>
          <w:szCs w:val="24"/>
        </w:rPr>
        <w:t>with engineering perspective applications</w:t>
      </w:r>
      <w:r w:rsidR="00FA00E6" w:rsidRPr="00034954">
        <w:rPr>
          <w:bCs/>
          <w:color w:val="000000" w:themeColor="text1"/>
          <w:sz w:val="24"/>
          <w:szCs w:val="24"/>
        </w:rPr>
        <w:t>.</w:t>
      </w:r>
      <w:r w:rsidR="00FA00E6" w:rsidRPr="00034954">
        <w:rPr>
          <w:rStyle w:val="EndnoteReference"/>
          <w:bCs/>
          <w:color w:val="000000" w:themeColor="text1"/>
          <w:sz w:val="24"/>
          <w:szCs w:val="24"/>
        </w:rPr>
        <w:endnoteReference w:id="69"/>
      </w:r>
      <w:r w:rsidR="00FA00E6" w:rsidRPr="00034954">
        <w:rPr>
          <w:bCs/>
          <w:color w:val="000000" w:themeColor="text1"/>
          <w:sz w:val="24"/>
          <w:szCs w:val="24"/>
        </w:rPr>
        <w:t xml:space="preserve"> </w:t>
      </w:r>
      <w:r w:rsidR="008A69BA" w:rsidRPr="00034954">
        <w:rPr>
          <w:color w:val="000000" w:themeColor="text1"/>
          <w:sz w:val="24"/>
          <w:szCs w:val="24"/>
        </w:rPr>
        <w:t xml:space="preserve">We will </w:t>
      </w:r>
      <w:r w:rsidR="006D073F" w:rsidRPr="00034954">
        <w:rPr>
          <w:color w:val="000000" w:themeColor="text1"/>
          <w:sz w:val="24"/>
          <w:szCs w:val="24"/>
        </w:rPr>
        <w:t>test</w:t>
      </w:r>
      <w:r w:rsidR="008A69BA" w:rsidRPr="00034954">
        <w:rPr>
          <w:color w:val="000000" w:themeColor="text1"/>
          <w:sz w:val="24"/>
          <w:szCs w:val="24"/>
        </w:rPr>
        <w:t xml:space="preserve"> water and </w:t>
      </w:r>
      <w:proofErr w:type="spellStart"/>
      <w:r w:rsidR="008A69BA" w:rsidRPr="00034954">
        <w:rPr>
          <w:color w:val="000000" w:themeColor="text1"/>
          <w:sz w:val="24"/>
          <w:szCs w:val="24"/>
        </w:rPr>
        <w:t>OMCTS</w:t>
      </w:r>
      <w:proofErr w:type="spellEnd"/>
      <w:r w:rsidR="008A69BA" w:rsidRPr="00034954">
        <w:rPr>
          <w:color w:val="000000" w:themeColor="text1"/>
          <w:sz w:val="24"/>
          <w:szCs w:val="24"/>
        </w:rPr>
        <w:t xml:space="preserve"> films</w:t>
      </w:r>
      <w:r w:rsidR="00814757" w:rsidRPr="00034954">
        <w:rPr>
          <w:color w:val="000000" w:themeColor="text1"/>
          <w:sz w:val="24"/>
          <w:szCs w:val="24"/>
        </w:rPr>
        <w:t>.</w:t>
      </w:r>
      <w:r w:rsidR="008A69BA" w:rsidRPr="00034954">
        <w:rPr>
          <w:color w:val="000000" w:themeColor="text1"/>
          <w:sz w:val="24"/>
          <w:szCs w:val="24"/>
        </w:rPr>
        <w:t xml:space="preserve"> </w:t>
      </w:r>
    </w:p>
    <w:p w:rsidR="002543E3" w:rsidRPr="00034954" w:rsidRDefault="008A69BA" w:rsidP="002543E3">
      <w:pPr>
        <w:autoSpaceDE w:val="0"/>
        <w:autoSpaceDN w:val="0"/>
        <w:adjustRightInd w:val="0"/>
        <w:spacing w:before="60"/>
        <w:ind w:firstLine="360"/>
        <w:jc w:val="both"/>
        <w:rPr>
          <w:color w:val="000000" w:themeColor="text1"/>
          <w:sz w:val="24"/>
          <w:szCs w:val="24"/>
        </w:rPr>
      </w:pPr>
      <w:r w:rsidRPr="00034954">
        <w:rPr>
          <w:color w:val="000000" w:themeColor="text1"/>
          <w:sz w:val="24"/>
          <w:szCs w:val="24"/>
        </w:rPr>
        <w:t>The selection</w:t>
      </w:r>
      <w:r w:rsidR="00830E89" w:rsidRPr="00034954">
        <w:rPr>
          <w:color w:val="000000" w:themeColor="text1"/>
          <w:sz w:val="24"/>
          <w:szCs w:val="24"/>
        </w:rPr>
        <w:t xml:space="preserve"> of water</w:t>
      </w:r>
      <w:r w:rsidRPr="00034954">
        <w:rPr>
          <w:color w:val="000000" w:themeColor="text1"/>
          <w:sz w:val="24"/>
          <w:szCs w:val="24"/>
        </w:rPr>
        <w:t xml:space="preserve"> is based on </w:t>
      </w:r>
      <w:r w:rsidR="00830E89" w:rsidRPr="00034954">
        <w:rPr>
          <w:color w:val="000000" w:themeColor="text1"/>
          <w:sz w:val="24"/>
          <w:szCs w:val="24"/>
        </w:rPr>
        <w:t>recent</w:t>
      </w:r>
      <w:r w:rsidR="00147676" w:rsidRPr="00034954">
        <w:rPr>
          <w:color w:val="000000" w:themeColor="text1"/>
          <w:sz w:val="24"/>
          <w:szCs w:val="24"/>
        </w:rPr>
        <w:t>ly</w:t>
      </w:r>
      <w:r w:rsidR="00830E89" w:rsidRPr="00034954">
        <w:rPr>
          <w:color w:val="000000" w:themeColor="text1"/>
          <w:sz w:val="24"/>
          <w:szCs w:val="24"/>
        </w:rPr>
        <w:t xml:space="preserve"> reported evidence that it</w:t>
      </w:r>
      <w:r w:rsidRPr="00034954">
        <w:rPr>
          <w:color w:val="000000" w:themeColor="text1"/>
          <w:sz w:val="24"/>
          <w:szCs w:val="24"/>
        </w:rPr>
        <w:t xml:space="preserve"> behave</w:t>
      </w:r>
      <w:r w:rsidR="00830E89" w:rsidRPr="00034954">
        <w:rPr>
          <w:color w:val="000000" w:themeColor="text1"/>
          <w:sz w:val="24"/>
          <w:szCs w:val="24"/>
        </w:rPr>
        <w:t>s</w:t>
      </w:r>
      <w:r w:rsidRPr="00034954">
        <w:rPr>
          <w:color w:val="000000" w:themeColor="text1"/>
          <w:sz w:val="24"/>
          <w:szCs w:val="24"/>
        </w:rPr>
        <w:t xml:space="preserve"> like glue between </w:t>
      </w:r>
      <w:r w:rsidR="00830E89" w:rsidRPr="00034954">
        <w:rPr>
          <w:color w:val="000000" w:themeColor="text1"/>
          <w:sz w:val="24"/>
          <w:szCs w:val="24"/>
        </w:rPr>
        <w:t>a tungsten</w:t>
      </w:r>
      <w:r w:rsidR="00D85AF9" w:rsidRPr="00034954">
        <w:rPr>
          <w:color w:val="000000" w:themeColor="text1"/>
          <w:sz w:val="24"/>
          <w:szCs w:val="24"/>
        </w:rPr>
        <w:t xml:space="preserve"> </w:t>
      </w:r>
      <w:r w:rsidR="00830E89" w:rsidRPr="00034954">
        <w:rPr>
          <w:color w:val="000000" w:themeColor="text1"/>
          <w:sz w:val="24"/>
          <w:szCs w:val="24"/>
        </w:rPr>
        <w:t>tip</w:t>
      </w:r>
      <w:r w:rsidR="00D85AF9" w:rsidRPr="00034954">
        <w:rPr>
          <w:color w:val="000000" w:themeColor="text1"/>
          <w:sz w:val="24"/>
          <w:szCs w:val="24"/>
        </w:rPr>
        <w:t xml:space="preserve"> </w:t>
      </w:r>
      <w:r w:rsidR="00830E89" w:rsidRPr="00034954">
        <w:rPr>
          <w:color w:val="000000" w:themeColor="text1"/>
          <w:sz w:val="24"/>
          <w:szCs w:val="24"/>
        </w:rPr>
        <w:t>and</w:t>
      </w:r>
      <w:r w:rsidR="00D85AF9" w:rsidRPr="00034954">
        <w:rPr>
          <w:color w:val="000000" w:themeColor="text1"/>
          <w:sz w:val="24"/>
          <w:szCs w:val="24"/>
        </w:rPr>
        <w:t xml:space="preserve"> </w:t>
      </w:r>
      <w:r w:rsidR="00830E89" w:rsidRPr="00034954">
        <w:rPr>
          <w:color w:val="000000" w:themeColor="text1"/>
          <w:sz w:val="24"/>
          <w:szCs w:val="24"/>
        </w:rPr>
        <w:t>a</w:t>
      </w:r>
      <w:r w:rsidR="00D85AF9" w:rsidRPr="00034954">
        <w:rPr>
          <w:color w:val="000000" w:themeColor="text1"/>
          <w:sz w:val="24"/>
          <w:szCs w:val="24"/>
        </w:rPr>
        <w:t xml:space="preserve"> </w:t>
      </w:r>
      <w:r w:rsidR="00830E89" w:rsidRPr="00034954">
        <w:rPr>
          <w:color w:val="000000" w:themeColor="text1"/>
          <w:sz w:val="24"/>
          <w:szCs w:val="24"/>
        </w:rPr>
        <w:t>graphite</w:t>
      </w:r>
      <w:r w:rsidR="00D85AF9" w:rsidRPr="00034954">
        <w:rPr>
          <w:color w:val="000000" w:themeColor="text1"/>
          <w:sz w:val="24"/>
          <w:szCs w:val="24"/>
        </w:rPr>
        <w:t xml:space="preserve"> </w:t>
      </w:r>
      <w:proofErr w:type="spellStart"/>
      <w:r w:rsidR="00830E89" w:rsidRPr="00034954">
        <w:rPr>
          <w:color w:val="000000" w:themeColor="text1"/>
          <w:sz w:val="24"/>
          <w:szCs w:val="24"/>
        </w:rPr>
        <w:t>surface</w:t>
      </w:r>
      <w:proofErr w:type="gramStart"/>
      <w:r w:rsidR="006A3E1F" w:rsidRPr="00034954">
        <w:rPr>
          <w:color w:val="000000" w:themeColor="text1"/>
          <w:sz w:val="24"/>
          <w:szCs w:val="24"/>
        </w:rPr>
        <w:t>,</w:t>
      </w:r>
      <w:r w:rsidR="00F21144" w:rsidRPr="00034954">
        <w:rPr>
          <w:color w:val="000000" w:themeColor="text1"/>
          <w:sz w:val="24"/>
          <w:szCs w:val="24"/>
          <w:vertAlign w:val="superscript"/>
        </w:rPr>
        <w:t>3</w:t>
      </w:r>
      <w:proofErr w:type="spellEnd"/>
      <w:proofErr w:type="gramEnd"/>
      <w:r w:rsidR="00F21144" w:rsidRPr="00034954">
        <w:rPr>
          <w:color w:val="000000" w:themeColor="text1"/>
          <w:sz w:val="24"/>
          <w:szCs w:val="24"/>
        </w:rPr>
        <w:t xml:space="preserve"> </w:t>
      </w:r>
      <w:r w:rsidR="006A3E1F" w:rsidRPr="00034954">
        <w:rPr>
          <w:color w:val="000000" w:themeColor="text1"/>
          <w:sz w:val="24"/>
          <w:szCs w:val="24"/>
        </w:rPr>
        <w:t xml:space="preserve">as addressed </w:t>
      </w:r>
      <w:r w:rsidR="00B7273A" w:rsidRPr="00034954">
        <w:rPr>
          <w:color w:val="000000" w:themeColor="text1"/>
          <w:sz w:val="24"/>
          <w:szCs w:val="24"/>
        </w:rPr>
        <w:t xml:space="preserve">also </w:t>
      </w:r>
      <w:r w:rsidR="006A3E1F" w:rsidRPr="00034954">
        <w:rPr>
          <w:color w:val="000000" w:themeColor="text1"/>
          <w:sz w:val="24"/>
          <w:szCs w:val="24"/>
        </w:rPr>
        <w:t xml:space="preserve">in </w:t>
      </w:r>
      <w:r w:rsidR="00B7273A" w:rsidRPr="00034954">
        <w:rPr>
          <w:color w:val="000000" w:themeColor="text1"/>
          <w:sz w:val="24"/>
          <w:szCs w:val="24"/>
        </w:rPr>
        <w:t xml:space="preserve">Section </w:t>
      </w:r>
      <w:proofErr w:type="spellStart"/>
      <w:r w:rsidR="00B7273A" w:rsidRPr="00034954">
        <w:rPr>
          <w:color w:val="000000" w:themeColor="text1"/>
          <w:sz w:val="24"/>
          <w:szCs w:val="24"/>
        </w:rPr>
        <w:t>A</w:t>
      </w:r>
      <w:r w:rsidR="0089721B" w:rsidRPr="00034954">
        <w:rPr>
          <w:color w:val="000000" w:themeColor="text1"/>
          <w:sz w:val="24"/>
          <w:szCs w:val="24"/>
        </w:rPr>
        <w:t>.</w:t>
      </w:r>
      <w:r w:rsidR="00B7273A" w:rsidRPr="00034954">
        <w:rPr>
          <w:color w:val="000000" w:themeColor="text1"/>
          <w:sz w:val="24"/>
          <w:szCs w:val="24"/>
        </w:rPr>
        <w:t>1</w:t>
      </w:r>
      <w:proofErr w:type="spellEnd"/>
      <w:r w:rsidR="00B7273A" w:rsidRPr="00034954">
        <w:rPr>
          <w:color w:val="000000" w:themeColor="text1"/>
          <w:sz w:val="24"/>
          <w:szCs w:val="24"/>
        </w:rPr>
        <w:t xml:space="preserve"> above.</w:t>
      </w:r>
      <w:r w:rsidR="006A3E1F" w:rsidRPr="00034954">
        <w:rPr>
          <w:color w:val="000000" w:themeColor="text1"/>
          <w:sz w:val="24"/>
          <w:szCs w:val="24"/>
        </w:rPr>
        <w:t xml:space="preserve"> </w:t>
      </w:r>
      <w:r w:rsidR="00F21144" w:rsidRPr="00034954">
        <w:rPr>
          <w:color w:val="000000" w:themeColor="text1"/>
          <w:sz w:val="24"/>
          <w:szCs w:val="24"/>
        </w:rPr>
        <w:t xml:space="preserve">Further, water nucleating between the tip and the surface due to capillary condensation rapidly transforms into ice at room </w:t>
      </w:r>
      <w:proofErr w:type="spellStart"/>
      <w:r w:rsidR="00F21144" w:rsidRPr="00034954">
        <w:rPr>
          <w:color w:val="000000" w:themeColor="text1"/>
          <w:sz w:val="24"/>
          <w:szCs w:val="24"/>
        </w:rPr>
        <w:t>temperature.</w:t>
      </w:r>
      <w:r w:rsidR="00D26F65" w:rsidRPr="00034954">
        <w:rPr>
          <w:color w:val="000000" w:themeColor="text1"/>
          <w:sz w:val="24"/>
          <w:szCs w:val="24"/>
          <w:vertAlign w:val="superscript"/>
        </w:rPr>
        <w:t>3,</w:t>
      </w:r>
      <w:r w:rsidR="00F733E9" w:rsidRPr="00034954">
        <w:rPr>
          <w:color w:val="000000" w:themeColor="text1"/>
          <w:sz w:val="24"/>
          <w:szCs w:val="24"/>
          <w:vertAlign w:val="superscript"/>
        </w:rPr>
        <w:t>5</w:t>
      </w:r>
      <w:proofErr w:type="spellEnd"/>
      <w:r w:rsidR="00F21144" w:rsidRPr="00034954">
        <w:rPr>
          <w:color w:val="000000" w:themeColor="text1"/>
          <w:sz w:val="24"/>
          <w:szCs w:val="24"/>
        </w:rPr>
        <w:t xml:space="preserve"> </w:t>
      </w:r>
      <w:r w:rsidR="0089721B" w:rsidRPr="00034954">
        <w:rPr>
          <w:color w:val="000000" w:themeColor="text1"/>
          <w:sz w:val="24"/>
          <w:szCs w:val="24"/>
        </w:rPr>
        <w:t>Ice formation between a tip and a surface with the assistance of an e</w:t>
      </w:r>
      <w:r w:rsidR="00B7273A" w:rsidRPr="00034954">
        <w:rPr>
          <w:color w:val="000000" w:themeColor="text1"/>
          <w:sz w:val="24"/>
          <w:szCs w:val="24"/>
        </w:rPr>
        <w:t>lectric</w:t>
      </w:r>
      <w:r w:rsidR="0089721B" w:rsidRPr="00034954">
        <w:rPr>
          <w:color w:val="000000" w:themeColor="text1"/>
          <w:sz w:val="24"/>
          <w:szCs w:val="24"/>
        </w:rPr>
        <w:t xml:space="preserve"> </w:t>
      </w:r>
      <w:r w:rsidR="00B7273A" w:rsidRPr="00034954">
        <w:rPr>
          <w:color w:val="000000" w:themeColor="text1"/>
          <w:sz w:val="24"/>
          <w:szCs w:val="24"/>
        </w:rPr>
        <w:t>field</w:t>
      </w:r>
      <w:r w:rsidR="0089721B" w:rsidRPr="00034954">
        <w:rPr>
          <w:color w:val="000000" w:themeColor="text1"/>
          <w:sz w:val="24"/>
          <w:szCs w:val="24"/>
        </w:rPr>
        <w:t xml:space="preserve"> </w:t>
      </w:r>
      <w:r w:rsidR="00B7273A" w:rsidRPr="00034954">
        <w:rPr>
          <w:color w:val="000000" w:themeColor="text1"/>
          <w:sz w:val="24"/>
          <w:szCs w:val="24"/>
        </w:rPr>
        <w:t xml:space="preserve">at room temperature has also been </w:t>
      </w:r>
      <w:proofErr w:type="spellStart"/>
      <w:r w:rsidR="00B7273A" w:rsidRPr="00034954">
        <w:rPr>
          <w:color w:val="000000" w:themeColor="text1"/>
          <w:sz w:val="24"/>
          <w:szCs w:val="24"/>
        </w:rPr>
        <w:t>reported</w:t>
      </w:r>
      <w:r w:rsidR="0089721B" w:rsidRPr="00034954">
        <w:rPr>
          <w:color w:val="000000" w:themeColor="text1"/>
          <w:sz w:val="24"/>
          <w:szCs w:val="24"/>
        </w:rPr>
        <w:t>;</w:t>
      </w:r>
      <w:r w:rsidR="00C00A00" w:rsidRPr="00034954">
        <w:rPr>
          <w:color w:val="000000" w:themeColor="text1"/>
          <w:sz w:val="24"/>
          <w:szCs w:val="24"/>
          <w:vertAlign w:val="superscript"/>
        </w:rPr>
        <w:t>6</w:t>
      </w:r>
      <w:proofErr w:type="spellEnd"/>
      <w:r w:rsidR="0089721B" w:rsidRPr="00034954">
        <w:rPr>
          <w:color w:val="000000" w:themeColor="text1"/>
          <w:sz w:val="24"/>
          <w:szCs w:val="24"/>
        </w:rPr>
        <w:t xml:space="preserve"> and that once formed the mere presence of a single interface with the substrate </w:t>
      </w:r>
      <w:r w:rsidR="00490514" w:rsidRPr="00034954">
        <w:rPr>
          <w:color w:val="000000" w:themeColor="text1"/>
          <w:sz w:val="24"/>
          <w:szCs w:val="24"/>
        </w:rPr>
        <w:t>(</w:t>
      </w:r>
      <w:r w:rsidR="00490514" w:rsidRPr="00034954">
        <w:rPr>
          <w:i/>
          <w:color w:val="000000" w:themeColor="text1"/>
          <w:sz w:val="24"/>
          <w:szCs w:val="24"/>
        </w:rPr>
        <w:t>i.e</w:t>
      </w:r>
      <w:r w:rsidR="00490514" w:rsidRPr="00034954">
        <w:rPr>
          <w:color w:val="000000" w:themeColor="text1"/>
          <w:sz w:val="24"/>
          <w:szCs w:val="24"/>
        </w:rPr>
        <w:t xml:space="preserve">. under no confinement) </w:t>
      </w:r>
      <w:r w:rsidR="0089721B" w:rsidRPr="00034954">
        <w:rPr>
          <w:color w:val="000000" w:themeColor="text1"/>
          <w:sz w:val="24"/>
          <w:szCs w:val="24"/>
        </w:rPr>
        <w:t xml:space="preserve">may be </w:t>
      </w:r>
      <w:proofErr w:type="spellStart"/>
      <w:r w:rsidR="0089721B" w:rsidRPr="00034954">
        <w:rPr>
          <w:color w:val="000000" w:themeColor="text1"/>
          <w:sz w:val="24"/>
          <w:szCs w:val="24"/>
        </w:rPr>
        <w:t>sufficient.</w:t>
      </w:r>
      <w:r w:rsidR="00C00A00" w:rsidRPr="00034954">
        <w:rPr>
          <w:color w:val="000000" w:themeColor="text1"/>
          <w:sz w:val="24"/>
          <w:szCs w:val="24"/>
          <w:vertAlign w:val="superscript"/>
        </w:rPr>
        <w:t>13</w:t>
      </w:r>
      <w:proofErr w:type="spellEnd"/>
      <w:r w:rsidR="00B7273A" w:rsidRPr="00034954">
        <w:rPr>
          <w:color w:val="000000" w:themeColor="text1"/>
          <w:sz w:val="24"/>
          <w:szCs w:val="24"/>
        </w:rPr>
        <w:t xml:space="preserve"> </w:t>
      </w:r>
      <w:r w:rsidR="005C1F73" w:rsidRPr="00034954">
        <w:rPr>
          <w:color w:val="000000" w:themeColor="text1"/>
          <w:sz w:val="24"/>
          <w:szCs w:val="24"/>
        </w:rPr>
        <w:t>These recent results add to the intriguing behavior of water, frequently causing controversial arguments; indeed it ha</w:t>
      </w:r>
      <w:r w:rsidR="00C0123A" w:rsidRPr="00034954">
        <w:rPr>
          <w:color w:val="000000" w:themeColor="text1"/>
          <w:sz w:val="24"/>
          <w:szCs w:val="24"/>
        </w:rPr>
        <w:t>d</w:t>
      </w:r>
      <w:r w:rsidR="005C1F73" w:rsidRPr="00034954">
        <w:rPr>
          <w:color w:val="000000" w:themeColor="text1"/>
          <w:sz w:val="24"/>
          <w:szCs w:val="24"/>
        </w:rPr>
        <w:t xml:space="preserve"> been proposed in the past that water </w:t>
      </w:r>
      <w:r w:rsidR="00972677" w:rsidRPr="00034954">
        <w:rPr>
          <w:color w:val="000000" w:themeColor="text1"/>
          <w:sz w:val="24"/>
          <w:szCs w:val="24"/>
        </w:rPr>
        <w:t xml:space="preserve">would </w:t>
      </w:r>
      <w:r w:rsidR="005C1F73" w:rsidRPr="00034954">
        <w:rPr>
          <w:color w:val="000000" w:themeColor="text1"/>
          <w:sz w:val="24"/>
          <w:szCs w:val="24"/>
        </w:rPr>
        <w:t>stay liquid and retain a viscosity close to the value for bulk water, even under extreme confinemen</w:t>
      </w:r>
      <w:r w:rsidR="00972677" w:rsidRPr="00034954">
        <w:rPr>
          <w:color w:val="000000" w:themeColor="text1"/>
          <w:sz w:val="24"/>
          <w:szCs w:val="24"/>
        </w:rPr>
        <w:t>t.</w:t>
      </w:r>
      <w:r w:rsidR="00972677" w:rsidRPr="00034954">
        <w:rPr>
          <w:rStyle w:val="EndnoteReference"/>
          <w:color w:val="000000" w:themeColor="text1"/>
          <w:sz w:val="24"/>
          <w:szCs w:val="24"/>
        </w:rPr>
        <w:endnoteReference w:id="70"/>
      </w:r>
      <w:r w:rsidR="002543E3" w:rsidRPr="00034954">
        <w:rPr>
          <w:color w:val="000000" w:themeColor="text1"/>
          <w:sz w:val="24"/>
          <w:szCs w:val="24"/>
        </w:rPr>
        <w:t xml:space="preserve"> </w:t>
      </w:r>
      <w:r w:rsidR="006A3E1F" w:rsidRPr="00034954">
        <w:rPr>
          <w:color w:val="000000" w:themeColor="text1"/>
          <w:sz w:val="24"/>
          <w:szCs w:val="24"/>
        </w:rPr>
        <w:t xml:space="preserve">As far as this proposal is concerned, we realized that, based on the fact that </w:t>
      </w:r>
      <w:r w:rsidR="00647101" w:rsidRPr="00034954">
        <w:rPr>
          <w:color w:val="000000" w:themeColor="text1"/>
          <w:sz w:val="24"/>
          <w:szCs w:val="24"/>
        </w:rPr>
        <w:t>the associated</w:t>
      </w:r>
      <w:r w:rsidR="009220F7" w:rsidRPr="00034954">
        <w:rPr>
          <w:color w:val="000000" w:themeColor="text1"/>
          <w:sz w:val="24"/>
          <w:szCs w:val="24"/>
        </w:rPr>
        <w:t xml:space="preserve"> thermodynamic </w:t>
      </w:r>
      <w:r w:rsidR="006A3E1F" w:rsidRPr="00034954">
        <w:rPr>
          <w:color w:val="000000" w:themeColor="text1"/>
          <w:sz w:val="24"/>
          <w:szCs w:val="24"/>
        </w:rPr>
        <w:t>transition is</w:t>
      </w:r>
      <w:r w:rsidR="009220F7" w:rsidRPr="00034954">
        <w:rPr>
          <w:color w:val="000000" w:themeColor="text1"/>
          <w:sz w:val="24"/>
          <w:szCs w:val="24"/>
        </w:rPr>
        <w:t xml:space="preserve"> dictated by the natural formation of a me</w:t>
      </w:r>
      <w:r w:rsidR="002543E3" w:rsidRPr="00034954">
        <w:rPr>
          <w:color w:val="000000" w:themeColor="text1"/>
          <w:sz w:val="24"/>
          <w:szCs w:val="24"/>
        </w:rPr>
        <w:t xml:space="preserve">niscus around the </w:t>
      </w:r>
      <w:r w:rsidR="00C0123A" w:rsidRPr="00034954">
        <w:rPr>
          <w:color w:val="000000" w:themeColor="text1"/>
          <w:sz w:val="24"/>
          <w:szCs w:val="24"/>
        </w:rPr>
        <w:t>tapered</w:t>
      </w:r>
      <w:r w:rsidR="002543E3" w:rsidRPr="00034954">
        <w:rPr>
          <w:color w:val="000000" w:themeColor="text1"/>
          <w:sz w:val="24"/>
          <w:szCs w:val="24"/>
        </w:rPr>
        <w:t xml:space="preserve"> probe,</w:t>
      </w:r>
      <w:r w:rsidR="009220F7" w:rsidRPr="00034954">
        <w:rPr>
          <w:color w:val="000000" w:themeColor="text1"/>
          <w:sz w:val="24"/>
          <w:szCs w:val="24"/>
        </w:rPr>
        <w:t xml:space="preserve"> </w:t>
      </w:r>
      <w:r w:rsidR="002543E3" w:rsidRPr="00034954">
        <w:rPr>
          <w:color w:val="000000" w:themeColor="text1"/>
          <w:sz w:val="24"/>
          <w:szCs w:val="24"/>
        </w:rPr>
        <w:t>the</w:t>
      </w:r>
      <w:r w:rsidR="00E004F1" w:rsidRPr="00034954">
        <w:rPr>
          <w:color w:val="000000" w:themeColor="text1"/>
          <w:sz w:val="24"/>
          <w:szCs w:val="24"/>
        </w:rPr>
        <w:t>re is</w:t>
      </w:r>
      <w:r w:rsidR="009220F7" w:rsidRPr="00034954">
        <w:rPr>
          <w:color w:val="000000" w:themeColor="text1"/>
          <w:sz w:val="24"/>
          <w:szCs w:val="24"/>
        </w:rPr>
        <w:t xml:space="preserve"> </w:t>
      </w:r>
      <w:r w:rsidR="007C1D48" w:rsidRPr="00034954">
        <w:rPr>
          <w:color w:val="000000" w:themeColor="text1"/>
          <w:sz w:val="24"/>
          <w:szCs w:val="24"/>
        </w:rPr>
        <w:t>no need of</w:t>
      </w:r>
      <w:r w:rsidR="009220F7" w:rsidRPr="00034954">
        <w:rPr>
          <w:color w:val="000000" w:themeColor="text1"/>
          <w:sz w:val="24"/>
          <w:szCs w:val="24"/>
        </w:rPr>
        <w:t xml:space="preserve"> special additional geometry changes of the probe (or </w:t>
      </w:r>
      <w:r w:rsidR="006A3E1F" w:rsidRPr="00034954">
        <w:rPr>
          <w:color w:val="000000" w:themeColor="text1"/>
          <w:sz w:val="24"/>
          <w:szCs w:val="24"/>
        </w:rPr>
        <w:t xml:space="preserve">any other </w:t>
      </w:r>
      <w:r w:rsidR="009220F7" w:rsidRPr="00034954">
        <w:rPr>
          <w:color w:val="000000" w:themeColor="text1"/>
          <w:sz w:val="24"/>
          <w:szCs w:val="24"/>
        </w:rPr>
        <w:t xml:space="preserve">special alignment) </w:t>
      </w:r>
      <w:r w:rsidR="002543E3" w:rsidRPr="00034954">
        <w:rPr>
          <w:color w:val="000000" w:themeColor="text1"/>
          <w:sz w:val="24"/>
          <w:szCs w:val="24"/>
        </w:rPr>
        <w:t xml:space="preserve">in the </w:t>
      </w:r>
      <w:proofErr w:type="spellStart"/>
      <w:r w:rsidR="002543E3" w:rsidRPr="00034954">
        <w:rPr>
          <w:color w:val="000000" w:themeColor="text1"/>
          <w:sz w:val="24"/>
          <w:szCs w:val="24"/>
        </w:rPr>
        <w:t>SANM</w:t>
      </w:r>
      <w:proofErr w:type="spellEnd"/>
      <w:r w:rsidR="00C0123A" w:rsidRPr="00034954">
        <w:rPr>
          <w:color w:val="000000" w:themeColor="text1"/>
          <w:sz w:val="24"/>
          <w:szCs w:val="24"/>
        </w:rPr>
        <w:t xml:space="preserve"> </w:t>
      </w:r>
      <w:r w:rsidR="007C1D48" w:rsidRPr="00034954">
        <w:rPr>
          <w:color w:val="000000" w:themeColor="text1"/>
          <w:sz w:val="24"/>
          <w:szCs w:val="24"/>
        </w:rPr>
        <w:t xml:space="preserve">setup </w:t>
      </w:r>
      <w:r w:rsidR="00C0123A" w:rsidRPr="00034954">
        <w:rPr>
          <w:color w:val="000000" w:themeColor="text1"/>
          <w:sz w:val="24"/>
          <w:szCs w:val="24"/>
        </w:rPr>
        <w:t xml:space="preserve">to perform the corresponding </w:t>
      </w:r>
      <w:r w:rsidR="00423524" w:rsidRPr="00034954">
        <w:rPr>
          <w:color w:val="000000" w:themeColor="text1"/>
          <w:sz w:val="24"/>
          <w:szCs w:val="24"/>
        </w:rPr>
        <w:t xml:space="preserve">frequency modulation </w:t>
      </w:r>
      <w:r w:rsidR="00C0123A" w:rsidRPr="00034954">
        <w:rPr>
          <w:color w:val="000000" w:themeColor="text1"/>
          <w:sz w:val="24"/>
          <w:szCs w:val="24"/>
        </w:rPr>
        <w:t>acoustic measurements</w:t>
      </w:r>
      <w:r w:rsidR="009220F7" w:rsidRPr="00034954">
        <w:rPr>
          <w:color w:val="000000" w:themeColor="text1"/>
          <w:sz w:val="24"/>
          <w:szCs w:val="24"/>
        </w:rPr>
        <w:t xml:space="preserve">. </w:t>
      </w:r>
    </w:p>
    <w:p w:rsidR="00A24330" w:rsidRPr="00034954" w:rsidRDefault="008A69BA" w:rsidP="002543E3">
      <w:pPr>
        <w:autoSpaceDE w:val="0"/>
        <w:autoSpaceDN w:val="0"/>
        <w:adjustRightInd w:val="0"/>
        <w:spacing w:before="60"/>
        <w:ind w:firstLine="360"/>
        <w:jc w:val="both"/>
        <w:rPr>
          <w:color w:val="000000" w:themeColor="text1"/>
          <w:sz w:val="24"/>
          <w:szCs w:val="24"/>
        </w:rPr>
      </w:pPr>
      <w:r w:rsidRPr="00034954">
        <w:rPr>
          <w:color w:val="000000" w:themeColor="text1"/>
          <w:sz w:val="24"/>
          <w:szCs w:val="24"/>
        </w:rPr>
        <w:lastRenderedPageBreak/>
        <w:t>On the other hand</w:t>
      </w:r>
      <w:r w:rsidR="00814757" w:rsidRPr="00034954">
        <w:rPr>
          <w:color w:val="000000" w:themeColor="text1"/>
          <w:sz w:val="24"/>
          <w:szCs w:val="24"/>
        </w:rPr>
        <w:t>,</w:t>
      </w:r>
      <w:r w:rsidR="009220F7" w:rsidRPr="00034954">
        <w:rPr>
          <w:color w:val="000000" w:themeColor="text1"/>
          <w:sz w:val="24"/>
          <w:szCs w:val="24"/>
        </w:rPr>
        <w:t xml:space="preserve"> </w:t>
      </w:r>
      <w:r w:rsidR="00237EE1" w:rsidRPr="00034954">
        <w:rPr>
          <w:color w:val="000000" w:themeColor="text1"/>
          <w:sz w:val="24"/>
          <w:szCs w:val="24"/>
        </w:rPr>
        <w:t>for</w:t>
      </w:r>
      <w:r w:rsidR="009220F7" w:rsidRPr="00034954">
        <w:rPr>
          <w:color w:val="000000" w:themeColor="text1"/>
          <w:sz w:val="24"/>
          <w:szCs w:val="24"/>
        </w:rPr>
        <w:t xml:space="preserve"> fluid film</w:t>
      </w:r>
      <w:r w:rsidR="00237EE1" w:rsidRPr="00034954">
        <w:rPr>
          <w:color w:val="000000" w:themeColor="text1"/>
          <w:sz w:val="24"/>
          <w:szCs w:val="24"/>
        </w:rPr>
        <w:t>s</w:t>
      </w:r>
      <w:r w:rsidR="009220F7" w:rsidRPr="00034954">
        <w:rPr>
          <w:color w:val="000000" w:themeColor="text1"/>
          <w:sz w:val="24"/>
          <w:szCs w:val="24"/>
        </w:rPr>
        <w:t xml:space="preserve"> composed of larger molecules</w:t>
      </w:r>
      <w:r w:rsidR="002543E3" w:rsidRPr="00034954">
        <w:rPr>
          <w:color w:val="000000" w:themeColor="text1"/>
          <w:sz w:val="24"/>
          <w:szCs w:val="24"/>
        </w:rPr>
        <w:t>,</w:t>
      </w:r>
      <w:r w:rsidR="009220F7" w:rsidRPr="00034954">
        <w:rPr>
          <w:color w:val="000000" w:themeColor="text1"/>
          <w:sz w:val="24"/>
          <w:szCs w:val="24"/>
        </w:rPr>
        <w:t xml:space="preserve"> a parallelism betw</w:t>
      </w:r>
      <w:r w:rsidR="00E05FDF" w:rsidRPr="00034954">
        <w:rPr>
          <w:color w:val="000000" w:themeColor="text1"/>
          <w:sz w:val="24"/>
          <w:szCs w:val="24"/>
        </w:rPr>
        <w:t>ee</w:t>
      </w:r>
      <w:r w:rsidR="009220F7" w:rsidRPr="00034954">
        <w:rPr>
          <w:color w:val="000000" w:themeColor="text1"/>
          <w:sz w:val="24"/>
          <w:szCs w:val="24"/>
        </w:rPr>
        <w:t>n the probe</w:t>
      </w:r>
      <w:r w:rsidR="002543E3" w:rsidRPr="00034954">
        <w:rPr>
          <w:color w:val="000000" w:themeColor="text1"/>
          <w:sz w:val="24"/>
          <w:szCs w:val="24"/>
        </w:rPr>
        <w:t>’s</w:t>
      </w:r>
      <w:r w:rsidR="009220F7" w:rsidRPr="00034954">
        <w:rPr>
          <w:color w:val="000000" w:themeColor="text1"/>
          <w:sz w:val="24"/>
          <w:szCs w:val="24"/>
        </w:rPr>
        <w:t xml:space="preserve"> truncated shape and th</w:t>
      </w:r>
      <w:r w:rsidR="00FC12E1" w:rsidRPr="00034954">
        <w:rPr>
          <w:color w:val="000000" w:themeColor="text1"/>
          <w:sz w:val="24"/>
          <w:szCs w:val="24"/>
        </w:rPr>
        <w:t xml:space="preserve">e flat sample would be required </w:t>
      </w:r>
      <w:r w:rsidR="009220F7" w:rsidRPr="00034954">
        <w:rPr>
          <w:color w:val="000000" w:themeColor="text1"/>
          <w:sz w:val="24"/>
          <w:szCs w:val="24"/>
        </w:rPr>
        <w:t xml:space="preserve">(implementation </w:t>
      </w:r>
      <w:r w:rsidR="00147676" w:rsidRPr="00034954">
        <w:rPr>
          <w:color w:val="000000" w:themeColor="text1"/>
          <w:sz w:val="24"/>
          <w:szCs w:val="24"/>
        </w:rPr>
        <w:t xml:space="preserve">of such a requirement </w:t>
      </w:r>
      <w:r w:rsidR="002543E3" w:rsidRPr="00034954">
        <w:rPr>
          <w:color w:val="000000" w:themeColor="text1"/>
          <w:sz w:val="24"/>
          <w:szCs w:val="24"/>
        </w:rPr>
        <w:t xml:space="preserve">into the </w:t>
      </w:r>
      <w:proofErr w:type="spellStart"/>
      <w:r w:rsidR="002543E3" w:rsidRPr="00034954">
        <w:rPr>
          <w:color w:val="000000" w:themeColor="text1"/>
          <w:sz w:val="24"/>
          <w:szCs w:val="24"/>
        </w:rPr>
        <w:t>SANM</w:t>
      </w:r>
      <w:proofErr w:type="spellEnd"/>
      <w:r w:rsidR="002543E3" w:rsidRPr="00034954">
        <w:rPr>
          <w:color w:val="000000" w:themeColor="text1"/>
          <w:sz w:val="24"/>
          <w:szCs w:val="24"/>
        </w:rPr>
        <w:t xml:space="preserve"> </w:t>
      </w:r>
      <w:r w:rsidR="00147676" w:rsidRPr="00034954">
        <w:rPr>
          <w:color w:val="000000" w:themeColor="text1"/>
          <w:sz w:val="24"/>
          <w:szCs w:val="24"/>
        </w:rPr>
        <w:t xml:space="preserve">is </w:t>
      </w:r>
      <w:r w:rsidR="009220F7" w:rsidRPr="00034954">
        <w:rPr>
          <w:color w:val="000000" w:themeColor="text1"/>
          <w:sz w:val="24"/>
          <w:szCs w:val="24"/>
        </w:rPr>
        <w:t>detailed in the next paragraph)</w:t>
      </w:r>
      <w:r w:rsidR="00FC12E1" w:rsidRPr="00034954">
        <w:rPr>
          <w:color w:val="000000" w:themeColor="text1"/>
          <w:sz w:val="24"/>
          <w:szCs w:val="24"/>
        </w:rPr>
        <w:t xml:space="preserve"> to better test </w:t>
      </w:r>
      <w:r w:rsidR="00237EE1" w:rsidRPr="00034954">
        <w:rPr>
          <w:color w:val="000000" w:themeColor="text1"/>
          <w:sz w:val="24"/>
          <w:szCs w:val="24"/>
        </w:rPr>
        <w:t xml:space="preserve">eventual </w:t>
      </w:r>
      <w:r w:rsidR="00FC12E1" w:rsidRPr="00034954">
        <w:rPr>
          <w:color w:val="000000" w:themeColor="text1"/>
          <w:sz w:val="24"/>
          <w:szCs w:val="24"/>
        </w:rPr>
        <w:t>molecular organization</w:t>
      </w:r>
      <w:r w:rsidR="00237EE1" w:rsidRPr="00034954">
        <w:rPr>
          <w:color w:val="000000" w:themeColor="text1"/>
          <w:sz w:val="24"/>
          <w:szCs w:val="24"/>
        </w:rPr>
        <w:t>s</w:t>
      </w:r>
      <w:r w:rsidR="00FC12E1" w:rsidRPr="00034954">
        <w:rPr>
          <w:color w:val="000000" w:themeColor="text1"/>
          <w:sz w:val="24"/>
          <w:szCs w:val="24"/>
        </w:rPr>
        <w:t xml:space="preserve"> on the surface and its corresponding effects on the acoustic signal</w:t>
      </w:r>
      <w:r w:rsidR="009220F7" w:rsidRPr="00034954">
        <w:rPr>
          <w:color w:val="000000" w:themeColor="text1"/>
          <w:sz w:val="24"/>
          <w:szCs w:val="24"/>
        </w:rPr>
        <w:t>.</w:t>
      </w:r>
      <w:r w:rsidR="00A3411B" w:rsidRPr="00034954">
        <w:rPr>
          <w:color w:val="000000" w:themeColor="text1"/>
          <w:sz w:val="24"/>
          <w:szCs w:val="24"/>
        </w:rPr>
        <w:t xml:space="preserve"> </w:t>
      </w:r>
      <w:r w:rsidR="00FC12E1" w:rsidRPr="00034954">
        <w:rPr>
          <w:color w:val="000000" w:themeColor="text1"/>
          <w:sz w:val="24"/>
          <w:szCs w:val="24"/>
        </w:rPr>
        <w:t>W</w:t>
      </w:r>
      <w:r w:rsidR="00814757" w:rsidRPr="00034954">
        <w:rPr>
          <w:color w:val="000000" w:themeColor="text1"/>
          <w:sz w:val="24"/>
          <w:szCs w:val="24"/>
        </w:rPr>
        <w:t xml:space="preserve">e will </w:t>
      </w:r>
      <w:r w:rsidR="005B3AB2" w:rsidRPr="00034954">
        <w:rPr>
          <w:color w:val="000000" w:themeColor="text1"/>
          <w:sz w:val="24"/>
          <w:szCs w:val="24"/>
        </w:rPr>
        <w:t>test</w:t>
      </w:r>
      <w:r w:rsidR="00A24330" w:rsidRPr="00034954">
        <w:rPr>
          <w:color w:val="000000" w:themeColor="text1"/>
          <w:sz w:val="24"/>
          <w:szCs w:val="24"/>
        </w:rPr>
        <w:t xml:space="preserve"> </w:t>
      </w:r>
      <w:r w:rsidR="00420105" w:rsidRPr="00034954">
        <w:rPr>
          <w:color w:val="000000" w:themeColor="text1"/>
          <w:sz w:val="24"/>
          <w:szCs w:val="24"/>
        </w:rPr>
        <w:t xml:space="preserve">non-polar </w:t>
      </w:r>
      <w:r w:rsidR="00A24330" w:rsidRPr="00034954">
        <w:rPr>
          <w:color w:val="000000" w:themeColor="text1"/>
          <w:sz w:val="24"/>
          <w:szCs w:val="24"/>
        </w:rPr>
        <w:t xml:space="preserve">organic </w:t>
      </w:r>
      <w:proofErr w:type="spellStart"/>
      <w:r w:rsidR="00A24330" w:rsidRPr="00034954">
        <w:rPr>
          <w:color w:val="000000" w:themeColor="text1"/>
          <w:sz w:val="24"/>
          <w:szCs w:val="24"/>
        </w:rPr>
        <w:t>octamethylcyclo-tetrasiloxane</w:t>
      </w:r>
      <w:proofErr w:type="spellEnd"/>
      <w:r w:rsidR="00A24330" w:rsidRPr="00034954">
        <w:rPr>
          <w:color w:val="000000" w:themeColor="text1"/>
          <w:sz w:val="24"/>
          <w:szCs w:val="24"/>
        </w:rPr>
        <w:t xml:space="preserve"> (</w:t>
      </w:r>
      <w:proofErr w:type="spellStart"/>
      <w:r w:rsidR="00A24330" w:rsidRPr="00034954">
        <w:rPr>
          <w:color w:val="000000" w:themeColor="text1"/>
          <w:sz w:val="24"/>
          <w:szCs w:val="24"/>
        </w:rPr>
        <w:t>OMCTS</w:t>
      </w:r>
      <w:proofErr w:type="spellEnd"/>
      <w:r w:rsidR="00A24330" w:rsidRPr="00034954">
        <w:rPr>
          <w:color w:val="000000" w:themeColor="text1"/>
          <w:sz w:val="24"/>
          <w:szCs w:val="24"/>
        </w:rPr>
        <w:t>) liquid film</w:t>
      </w:r>
      <w:r w:rsidR="00FC12E1" w:rsidRPr="00034954">
        <w:rPr>
          <w:color w:val="000000" w:themeColor="text1"/>
          <w:sz w:val="24"/>
          <w:szCs w:val="24"/>
        </w:rPr>
        <w:t>s</w:t>
      </w:r>
      <w:r w:rsidR="00A24330" w:rsidRPr="00034954">
        <w:rPr>
          <w:color w:val="000000" w:themeColor="text1"/>
          <w:sz w:val="24"/>
          <w:szCs w:val="24"/>
        </w:rPr>
        <w:t xml:space="preserve">, trapped between </w:t>
      </w:r>
      <w:r w:rsidR="0000264C" w:rsidRPr="00034954">
        <w:rPr>
          <w:color w:val="000000" w:themeColor="text1"/>
          <w:sz w:val="24"/>
          <w:szCs w:val="24"/>
        </w:rPr>
        <w:t xml:space="preserve">a </w:t>
      </w:r>
      <w:r w:rsidR="00814757" w:rsidRPr="00034954">
        <w:rPr>
          <w:color w:val="000000" w:themeColor="text1"/>
          <w:sz w:val="24"/>
          <w:szCs w:val="24"/>
        </w:rPr>
        <w:t>truncated</w:t>
      </w:r>
      <w:r w:rsidR="00A24330" w:rsidRPr="00034954">
        <w:rPr>
          <w:color w:val="000000" w:themeColor="text1"/>
          <w:sz w:val="24"/>
          <w:szCs w:val="24"/>
        </w:rPr>
        <w:t xml:space="preserve">-apex probe (see Figs </w:t>
      </w:r>
      <w:proofErr w:type="spellStart"/>
      <w:r w:rsidR="00A974C9" w:rsidRPr="00034954">
        <w:rPr>
          <w:color w:val="000000" w:themeColor="text1"/>
          <w:sz w:val="24"/>
          <w:szCs w:val="24"/>
        </w:rPr>
        <w:t>6</w:t>
      </w:r>
      <w:r w:rsidR="006650FD" w:rsidRPr="00034954">
        <w:rPr>
          <w:color w:val="000000" w:themeColor="text1"/>
          <w:sz w:val="24"/>
          <w:szCs w:val="24"/>
        </w:rPr>
        <w:t>B</w:t>
      </w:r>
      <w:proofErr w:type="spellEnd"/>
      <w:r w:rsidR="00A24330" w:rsidRPr="00034954">
        <w:rPr>
          <w:color w:val="000000" w:themeColor="text1"/>
          <w:sz w:val="24"/>
          <w:szCs w:val="24"/>
        </w:rPr>
        <w:t xml:space="preserve"> and </w:t>
      </w:r>
      <w:proofErr w:type="spellStart"/>
      <w:r w:rsidR="00A974C9" w:rsidRPr="00034954">
        <w:rPr>
          <w:color w:val="000000" w:themeColor="text1"/>
          <w:sz w:val="24"/>
          <w:szCs w:val="24"/>
        </w:rPr>
        <w:t>6</w:t>
      </w:r>
      <w:r w:rsidR="006650FD" w:rsidRPr="00034954">
        <w:rPr>
          <w:color w:val="000000" w:themeColor="text1"/>
          <w:sz w:val="24"/>
          <w:szCs w:val="24"/>
        </w:rPr>
        <w:t>C</w:t>
      </w:r>
      <w:proofErr w:type="spellEnd"/>
      <w:r w:rsidR="00A24330" w:rsidRPr="00034954">
        <w:rPr>
          <w:color w:val="000000" w:themeColor="text1"/>
          <w:sz w:val="24"/>
          <w:szCs w:val="24"/>
        </w:rPr>
        <w:t>)</w:t>
      </w:r>
      <w:r w:rsidR="00A24330" w:rsidRPr="00034954">
        <w:rPr>
          <w:rStyle w:val="EndnoteReference"/>
          <w:color w:val="000000" w:themeColor="text1"/>
          <w:sz w:val="24"/>
          <w:szCs w:val="24"/>
        </w:rPr>
        <w:endnoteReference w:id="71"/>
      </w:r>
      <w:r w:rsidR="00A24330" w:rsidRPr="00034954">
        <w:rPr>
          <w:color w:val="000000" w:themeColor="text1"/>
          <w:sz w:val="24"/>
          <w:szCs w:val="24"/>
        </w:rPr>
        <w:t xml:space="preserve"> and </w:t>
      </w:r>
      <w:r w:rsidR="003B13C1" w:rsidRPr="00034954">
        <w:rPr>
          <w:color w:val="000000" w:themeColor="text1"/>
          <w:sz w:val="24"/>
          <w:szCs w:val="24"/>
        </w:rPr>
        <w:t xml:space="preserve">an </w:t>
      </w:r>
      <w:r w:rsidR="00A24330" w:rsidRPr="00034954">
        <w:rPr>
          <w:color w:val="000000" w:themeColor="text1"/>
          <w:sz w:val="24"/>
          <w:szCs w:val="24"/>
        </w:rPr>
        <w:t xml:space="preserve">atomically flat (mica) solid boundary. Confinement-induced phase transition in </w:t>
      </w:r>
      <w:proofErr w:type="spellStart"/>
      <w:r w:rsidR="00A24330" w:rsidRPr="00034954">
        <w:rPr>
          <w:color w:val="000000" w:themeColor="text1"/>
          <w:sz w:val="24"/>
          <w:szCs w:val="24"/>
        </w:rPr>
        <w:t>OMCTS</w:t>
      </w:r>
      <w:proofErr w:type="spellEnd"/>
      <w:r w:rsidR="00A24330" w:rsidRPr="00034954">
        <w:rPr>
          <w:color w:val="000000" w:themeColor="text1"/>
          <w:sz w:val="24"/>
          <w:szCs w:val="24"/>
        </w:rPr>
        <w:t xml:space="preserve"> has been reported in the literature,</w:t>
      </w:r>
      <w:r w:rsidR="00A24330" w:rsidRPr="00034954">
        <w:rPr>
          <w:rStyle w:val="EndnoteReference"/>
          <w:color w:val="000000" w:themeColor="text1"/>
          <w:sz w:val="24"/>
          <w:szCs w:val="24"/>
        </w:rPr>
        <w:endnoteReference w:id="72"/>
      </w:r>
      <w:r w:rsidR="00A24330" w:rsidRPr="00034954">
        <w:rPr>
          <w:color w:val="000000" w:themeColor="text1"/>
          <w:sz w:val="24"/>
          <w:szCs w:val="24"/>
          <w:vertAlign w:val="superscript"/>
        </w:rPr>
        <w:t>,</w:t>
      </w:r>
      <w:r w:rsidR="00A24330" w:rsidRPr="00034954">
        <w:rPr>
          <w:rStyle w:val="EndnoteReference"/>
          <w:color w:val="000000" w:themeColor="text1"/>
          <w:sz w:val="24"/>
          <w:szCs w:val="24"/>
        </w:rPr>
        <w:endnoteReference w:id="73"/>
      </w:r>
      <w:r w:rsidR="00A24330" w:rsidRPr="00034954">
        <w:rPr>
          <w:color w:val="000000" w:themeColor="text1"/>
          <w:sz w:val="24"/>
          <w:szCs w:val="24"/>
        </w:rPr>
        <w:t xml:space="preserve"> but it is subjected to controversy.</w:t>
      </w:r>
      <w:r w:rsidR="00A24330" w:rsidRPr="00034954">
        <w:rPr>
          <w:rStyle w:val="EndnoteReference"/>
          <w:color w:val="000000" w:themeColor="text1"/>
          <w:sz w:val="24"/>
          <w:szCs w:val="24"/>
        </w:rPr>
        <w:endnoteReference w:id="74"/>
      </w:r>
      <w:r w:rsidR="00A24330" w:rsidRPr="00034954">
        <w:rPr>
          <w:color w:val="000000" w:themeColor="text1"/>
          <w:sz w:val="24"/>
          <w:szCs w:val="24"/>
          <w:vertAlign w:val="superscript"/>
        </w:rPr>
        <w:t>,</w:t>
      </w:r>
      <w:r w:rsidR="00A24330" w:rsidRPr="00034954">
        <w:rPr>
          <w:rStyle w:val="EndnoteReference"/>
          <w:color w:val="000000" w:themeColor="text1"/>
          <w:sz w:val="24"/>
          <w:szCs w:val="24"/>
        </w:rPr>
        <w:endnoteReference w:id="75"/>
      </w:r>
      <w:r w:rsidR="00A24330" w:rsidRPr="00034954">
        <w:rPr>
          <w:color w:val="000000" w:themeColor="text1"/>
          <w:sz w:val="24"/>
          <w:szCs w:val="24"/>
        </w:rPr>
        <w:t xml:space="preserve"> </w:t>
      </w:r>
      <w:r w:rsidR="00237EE1" w:rsidRPr="00034954">
        <w:rPr>
          <w:color w:val="000000" w:themeColor="text1"/>
          <w:sz w:val="24"/>
          <w:szCs w:val="24"/>
        </w:rPr>
        <w:t xml:space="preserve">In a </w:t>
      </w:r>
      <w:proofErr w:type="spellStart"/>
      <w:r w:rsidR="00A24330" w:rsidRPr="00034954">
        <w:rPr>
          <w:color w:val="000000" w:themeColor="text1"/>
          <w:sz w:val="24"/>
          <w:szCs w:val="24"/>
        </w:rPr>
        <w:t>SANM</w:t>
      </w:r>
      <w:proofErr w:type="spellEnd"/>
      <w:r w:rsidR="00237EE1" w:rsidRPr="00034954">
        <w:rPr>
          <w:color w:val="000000" w:themeColor="text1"/>
          <w:sz w:val="24"/>
          <w:szCs w:val="24"/>
        </w:rPr>
        <w:t xml:space="preserve"> setting</w:t>
      </w:r>
      <w:r w:rsidR="00147676" w:rsidRPr="00034954">
        <w:rPr>
          <w:color w:val="000000" w:themeColor="text1"/>
          <w:sz w:val="24"/>
          <w:szCs w:val="24"/>
        </w:rPr>
        <w:t xml:space="preserve">, where the detected </w:t>
      </w:r>
      <w:r w:rsidR="00A24330" w:rsidRPr="00034954">
        <w:rPr>
          <w:color w:val="000000" w:themeColor="text1"/>
          <w:sz w:val="24"/>
          <w:szCs w:val="24"/>
        </w:rPr>
        <w:t>acoustic signal depends on the constitutive nature of the fluid-like film</w:t>
      </w:r>
      <w:r w:rsidR="00147676" w:rsidRPr="00034954">
        <w:rPr>
          <w:color w:val="000000" w:themeColor="text1"/>
          <w:sz w:val="24"/>
          <w:szCs w:val="24"/>
        </w:rPr>
        <w:t>,</w:t>
      </w:r>
      <w:r w:rsidR="00D14644" w:rsidRPr="00034954">
        <w:rPr>
          <w:color w:val="000000" w:themeColor="text1"/>
          <w:sz w:val="24"/>
          <w:szCs w:val="24"/>
        </w:rPr>
        <w:t xml:space="preserve"> offers a</w:t>
      </w:r>
      <w:r w:rsidR="00DC7935" w:rsidRPr="00034954">
        <w:rPr>
          <w:color w:val="000000" w:themeColor="text1"/>
          <w:sz w:val="24"/>
          <w:szCs w:val="24"/>
        </w:rPr>
        <w:t xml:space="preserve"> </w:t>
      </w:r>
      <w:r w:rsidR="00147676" w:rsidRPr="00034954">
        <w:rPr>
          <w:color w:val="000000" w:themeColor="text1"/>
          <w:sz w:val="24"/>
          <w:szCs w:val="24"/>
        </w:rPr>
        <w:t xml:space="preserve">supplementary </w:t>
      </w:r>
      <w:r w:rsidR="00DC7935" w:rsidRPr="00034954">
        <w:rPr>
          <w:color w:val="000000" w:themeColor="text1"/>
          <w:sz w:val="24"/>
          <w:szCs w:val="24"/>
        </w:rPr>
        <w:t xml:space="preserve">alternative </w:t>
      </w:r>
      <w:r w:rsidR="00D14644" w:rsidRPr="00034954">
        <w:rPr>
          <w:color w:val="000000" w:themeColor="text1"/>
          <w:sz w:val="24"/>
          <w:szCs w:val="24"/>
        </w:rPr>
        <w:t xml:space="preserve">way to monitor either </w:t>
      </w:r>
      <w:r w:rsidR="00147676" w:rsidRPr="00034954">
        <w:rPr>
          <w:color w:val="000000" w:themeColor="text1"/>
          <w:sz w:val="24"/>
          <w:szCs w:val="24"/>
        </w:rPr>
        <w:t xml:space="preserve">a </w:t>
      </w:r>
      <w:r w:rsidR="00D14644" w:rsidRPr="00034954">
        <w:rPr>
          <w:color w:val="000000" w:themeColor="text1"/>
          <w:sz w:val="24"/>
          <w:szCs w:val="24"/>
        </w:rPr>
        <w:t>s</w:t>
      </w:r>
      <w:r w:rsidR="006650FD" w:rsidRPr="00034954">
        <w:rPr>
          <w:color w:val="000000" w:themeColor="text1"/>
          <w:sz w:val="24"/>
          <w:szCs w:val="24"/>
        </w:rPr>
        <w:t xml:space="preserve">udden </w:t>
      </w:r>
      <w:r w:rsidR="0062467E" w:rsidRPr="00034954">
        <w:rPr>
          <w:color w:val="000000" w:themeColor="text1"/>
          <w:sz w:val="24"/>
          <w:szCs w:val="24"/>
        </w:rPr>
        <w:t xml:space="preserve">first-order </w:t>
      </w:r>
      <w:r w:rsidR="006650FD" w:rsidRPr="00034954">
        <w:rPr>
          <w:color w:val="000000" w:themeColor="text1"/>
          <w:sz w:val="24"/>
          <w:szCs w:val="24"/>
        </w:rPr>
        <w:t>p</w:t>
      </w:r>
      <w:r w:rsidR="00A24330" w:rsidRPr="00034954">
        <w:rPr>
          <w:color w:val="000000" w:themeColor="text1"/>
          <w:sz w:val="24"/>
          <w:szCs w:val="24"/>
        </w:rPr>
        <w:t>hase trans</w:t>
      </w:r>
      <w:r w:rsidR="0062467E" w:rsidRPr="00034954">
        <w:rPr>
          <w:color w:val="000000" w:themeColor="text1"/>
          <w:sz w:val="24"/>
          <w:szCs w:val="24"/>
        </w:rPr>
        <w:t>ition or</w:t>
      </w:r>
      <w:r w:rsidR="00DE0270" w:rsidRPr="00034954">
        <w:rPr>
          <w:color w:val="000000" w:themeColor="text1"/>
          <w:sz w:val="24"/>
          <w:szCs w:val="24"/>
        </w:rPr>
        <w:t>, instead,</w:t>
      </w:r>
      <w:r w:rsidR="00A24330" w:rsidRPr="00034954">
        <w:rPr>
          <w:color w:val="000000" w:themeColor="text1"/>
          <w:sz w:val="24"/>
          <w:szCs w:val="24"/>
        </w:rPr>
        <w:t xml:space="preserve"> </w:t>
      </w:r>
      <w:r w:rsidR="00DE0270" w:rsidRPr="00034954">
        <w:rPr>
          <w:color w:val="000000" w:themeColor="text1"/>
          <w:sz w:val="24"/>
          <w:szCs w:val="24"/>
        </w:rPr>
        <w:t xml:space="preserve">a </w:t>
      </w:r>
      <w:r w:rsidR="006650FD" w:rsidRPr="00034954">
        <w:rPr>
          <w:color w:val="000000" w:themeColor="text1"/>
          <w:sz w:val="24"/>
          <w:szCs w:val="24"/>
        </w:rPr>
        <w:t>gradual</w:t>
      </w:r>
      <w:r w:rsidR="00DC7935" w:rsidRPr="00034954">
        <w:rPr>
          <w:color w:val="000000" w:themeColor="text1"/>
          <w:sz w:val="24"/>
          <w:szCs w:val="24"/>
        </w:rPr>
        <w:t>ly</w:t>
      </w:r>
      <w:r w:rsidR="0062467E" w:rsidRPr="00034954">
        <w:rPr>
          <w:color w:val="000000" w:themeColor="text1"/>
          <w:sz w:val="24"/>
          <w:szCs w:val="24"/>
        </w:rPr>
        <w:t xml:space="preserve"> continuous </w:t>
      </w:r>
      <w:proofErr w:type="spellStart"/>
      <w:r w:rsidR="00DC7935" w:rsidRPr="00034954">
        <w:rPr>
          <w:color w:val="000000" w:themeColor="text1"/>
          <w:sz w:val="24"/>
          <w:szCs w:val="24"/>
        </w:rPr>
        <w:t>OMCTS</w:t>
      </w:r>
      <w:proofErr w:type="spellEnd"/>
      <w:r w:rsidR="00DC7935" w:rsidRPr="00034954">
        <w:rPr>
          <w:color w:val="000000" w:themeColor="text1"/>
          <w:sz w:val="24"/>
          <w:szCs w:val="24"/>
        </w:rPr>
        <w:t xml:space="preserve"> </w:t>
      </w:r>
      <w:r w:rsidR="0062467E" w:rsidRPr="00034954">
        <w:rPr>
          <w:color w:val="000000" w:themeColor="text1"/>
          <w:sz w:val="24"/>
          <w:szCs w:val="24"/>
        </w:rPr>
        <w:t>transition</w:t>
      </w:r>
      <w:r w:rsidR="006650FD" w:rsidRPr="00034954">
        <w:rPr>
          <w:color w:val="000000" w:themeColor="text1"/>
          <w:sz w:val="24"/>
          <w:szCs w:val="24"/>
        </w:rPr>
        <w:t xml:space="preserve"> </w:t>
      </w:r>
      <w:r w:rsidR="0062467E" w:rsidRPr="00034954">
        <w:rPr>
          <w:color w:val="000000" w:themeColor="text1"/>
          <w:sz w:val="24"/>
          <w:szCs w:val="24"/>
        </w:rPr>
        <w:t xml:space="preserve">to </w:t>
      </w:r>
      <w:r w:rsidR="00DC7935" w:rsidRPr="00034954">
        <w:rPr>
          <w:color w:val="000000" w:themeColor="text1"/>
          <w:sz w:val="24"/>
          <w:szCs w:val="24"/>
        </w:rPr>
        <w:t xml:space="preserve">a </w:t>
      </w:r>
      <w:r w:rsidR="00DE0270" w:rsidRPr="00034954">
        <w:rPr>
          <w:color w:val="000000" w:themeColor="text1"/>
          <w:sz w:val="24"/>
          <w:szCs w:val="24"/>
        </w:rPr>
        <w:t>glassy state</w:t>
      </w:r>
      <w:r w:rsidR="00147676" w:rsidRPr="00034954">
        <w:rPr>
          <w:color w:val="000000" w:themeColor="text1"/>
          <w:sz w:val="24"/>
          <w:szCs w:val="24"/>
        </w:rPr>
        <w:t xml:space="preserve"> as a function of increasing confinement</w:t>
      </w:r>
      <w:r w:rsidR="00D14644" w:rsidRPr="00034954">
        <w:rPr>
          <w:color w:val="000000" w:themeColor="text1"/>
          <w:sz w:val="24"/>
          <w:szCs w:val="24"/>
        </w:rPr>
        <w:t xml:space="preserve">. </w:t>
      </w:r>
    </w:p>
    <w:p w:rsidR="00AE1BA9" w:rsidRPr="00034954" w:rsidRDefault="005C7714" w:rsidP="00196F14">
      <w:pPr>
        <w:pStyle w:val="PlainText"/>
        <w:tabs>
          <w:tab w:val="left" w:pos="720"/>
          <w:tab w:val="left" w:pos="1260"/>
        </w:tabs>
        <w:ind w:firstLine="360"/>
        <w:jc w:val="both"/>
        <w:outlineLvl w:val="0"/>
        <w:rPr>
          <w:rFonts w:ascii="Times New Roman" w:hAnsi="Times New Roman"/>
          <w:bCs/>
          <w:snapToGrid w:val="0"/>
          <w:color w:val="000000" w:themeColor="text1"/>
          <w:sz w:val="24"/>
          <w:szCs w:val="24"/>
        </w:rPr>
      </w:pPr>
      <w:r w:rsidRPr="00034954">
        <w:rPr>
          <w:rFonts w:ascii="Times New Roman" w:hAnsi="Times New Roman"/>
          <w:color w:val="000000" w:themeColor="text1"/>
          <w:sz w:val="24"/>
          <w:szCs w:val="24"/>
        </w:rPr>
        <w:t xml:space="preserve">To improve the </w:t>
      </w:r>
      <w:proofErr w:type="spellStart"/>
      <w:r w:rsidRPr="00034954">
        <w:rPr>
          <w:rFonts w:ascii="Times New Roman" w:hAnsi="Times New Roman"/>
          <w:color w:val="000000" w:themeColor="text1"/>
          <w:sz w:val="24"/>
          <w:szCs w:val="24"/>
        </w:rPr>
        <w:t>SANM</w:t>
      </w:r>
      <w:proofErr w:type="spellEnd"/>
      <w:r w:rsidRPr="00034954">
        <w:rPr>
          <w:rFonts w:ascii="Times New Roman" w:hAnsi="Times New Roman"/>
          <w:color w:val="000000" w:themeColor="text1"/>
          <w:sz w:val="24"/>
          <w:szCs w:val="24"/>
        </w:rPr>
        <w:t xml:space="preserve"> measurements </w:t>
      </w:r>
      <w:r w:rsidR="00237EE1" w:rsidRPr="00034954">
        <w:rPr>
          <w:rFonts w:ascii="Times New Roman" w:hAnsi="Times New Roman"/>
          <w:color w:val="000000" w:themeColor="text1"/>
          <w:sz w:val="24"/>
          <w:szCs w:val="24"/>
        </w:rPr>
        <w:t xml:space="preserve">one of the objectives of this proposal consists of </w:t>
      </w:r>
      <w:r w:rsidRPr="00034954">
        <w:rPr>
          <w:rFonts w:ascii="Times New Roman" w:hAnsi="Times New Roman"/>
          <w:color w:val="000000" w:themeColor="text1"/>
          <w:sz w:val="24"/>
          <w:szCs w:val="24"/>
        </w:rPr>
        <w:t>explor</w:t>
      </w:r>
      <w:r w:rsidR="00237EE1" w:rsidRPr="00034954">
        <w:rPr>
          <w:rFonts w:ascii="Times New Roman" w:hAnsi="Times New Roman"/>
          <w:color w:val="000000" w:themeColor="text1"/>
          <w:sz w:val="24"/>
          <w:szCs w:val="24"/>
        </w:rPr>
        <w:t>ing</w:t>
      </w:r>
      <w:r w:rsidRPr="00034954">
        <w:rPr>
          <w:rFonts w:ascii="Times New Roman" w:hAnsi="Times New Roman"/>
          <w:color w:val="000000" w:themeColor="text1"/>
          <w:sz w:val="24"/>
          <w:szCs w:val="24"/>
        </w:rPr>
        <w:t xml:space="preserve"> methods to achieve a parallelism between a truncated apex probe</w:t>
      </w:r>
      <w:r w:rsidR="009440C8" w:rsidRPr="00034954">
        <w:rPr>
          <w:rFonts w:ascii="Times New Roman" w:hAnsi="Times New Roman"/>
          <w:color w:val="000000" w:themeColor="text1"/>
          <w:sz w:val="24"/>
          <w:szCs w:val="24"/>
        </w:rPr>
        <w:t xml:space="preserve"> (Figs. </w:t>
      </w:r>
      <w:proofErr w:type="spellStart"/>
      <w:r w:rsidR="009440C8" w:rsidRPr="00034954">
        <w:rPr>
          <w:rFonts w:ascii="Times New Roman" w:hAnsi="Times New Roman"/>
          <w:color w:val="000000" w:themeColor="text1"/>
          <w:sz w:val="24"/>
          <w:szCs w:val="24"/>
        </w:rPr>
        <w:t>5B</w:t>
      </w:r>
      <w:proofErr w:type="spellEnd"/>
      <w:r w:rsidR="009440C8" w:rsidRPr="00034954">
        <w:rPr>
          <w:rFonts w:ascii="Times New Roman" w:hAnsi="Times New Roman"/>
          <w:color w:val="000000" w:themeColor="text1"/>
          <w:sz w:val="24"/>
          <w:szCs w:val="24"/>
        </w:rPr>
        <w:t xml:space="preserve"> and </w:t>
      </w:r>
      <w:proofErr w:type="spellStart"/>
      <w:r w:rsidR="009440C8" w:rsidRPr="00034954">
        <w:rPr>
          <w:rFonts w:ascii="Times New Roman" w:hAnsi="Times New Roman"/>
          <w:color w:val="000000" w:themeColor="text1"/>
          <w:sz w:val="24"/>
          <w:szCs w:val="24"/>
        </w:rPr>
        <w:t>5C</w:t>
      </w:r>
      <w:proofErr w:type="spellEnd"/>
      <w:r w:rsidR="009440C8" w:rsidRPr="00034954">
        <w:rPr>
          <w:rFonts w:ascii="Times New Roman" w:hAnsi="Times New Roman"/>
          <w:color w:val="000000" w:themeColor="text1"/>
          <w:sz w:val="24"/>
          <w:szCs w:val="24"/>
        </w:rPr>
        <w:t>)</w:t>
      </w:r>
      <w:r w:rsidRPr="00034954">
        <w:rPr>
          <w:rFonts w:ascii="Times New Roman" w:hAnsi="Times New Roman"/>
          <w:color w:val="000000" w:themeColor="text1"/>
          <w:sz w:val="24"/>
          <w:szCs w:val="24"/>
        </w:rPr>
        <w:t xml:space="preserve"> and </w:t>
      </w:r>
      <w:r w:rsidR="009440C8" w:rsidRPr="00034954">
        <w:rPr>
          <w:rFonts w:ascii="Times New Roman" w:hAnsi="Times New Roman"/>
          <w:color w:val="000000" w:themeColor="text1"/>
          <w:sz w:val="24"/>
          <w:szCs w:val="24"/>
        </w:rPr>
        <w:t>an atomically flat</w:t>
      </w:r>
      <w:r w:rsidRPr="00034954">
        <w:rPr>
          <w:rFonts w:ascii="Times New Roman" w:hAnsi="Times New Roman"/>
          <w:color w:val="000000" w:themeColor="text1"/>
          <w:sz w:val="24"/>
          <w:szCs w:val="24"/>
        </w:rPr>
        <w:t xml:space="preserve"> substrate. Borrowing ideas from the </w:t>
      </w:r>
      <w:proofErr w:type="spellStart"/>
      <w:r w:rsidRPr="00034954">
        <w:rPr>
          <w:rFonts w:ascii="Times New Roman" w:hAnsi="Times New Roman"/>
          <w:color w:val="000000" w:themeColor="text1"/>
          <w:sz w:val="24"/>
          <w:szCs w:val="24"/>
        </w:rPr>
        <w:t>SFA</w:t>
      </w:r>
      <w:proofErr w:type="spellEnd"/>
      <w:r w:rsidRPr="00034954">
        <w:rPr>
          <w:rFonts w:ascii="Times New Roman" w:hAnsi="Times New Roman"/>
          <w:color w:val="000000" w:themeColor="text1"/>
          <w:sz w:val="24"/>
          <w:szCs w:val="24"/>
        </w:rPr>
        <w:t xml:space="preserve"> method (mentioned in </w:t>
      </w:r>
      <w:r w:rsidR="00CA48F5" w:rsidRPr="00034954">
        <w:rPr>
          <w:rFonts w:ascii="Times New Roman" w:hAnsi="Times New Roman"/>
          <w:color w:val="000000" w:themeColor="text1"/>
          <w:sz w:val="24"/>
          <w:szCs w:val="24"/>
        </w:rPr>
        <w:t>S</w:t>
      </w:r>
      <w:r w:rsidRPr="00034954">
        <w:rPr>
          <w:rFonts w:ascii="Times New Roman" w:hAnsi="Times New Roman"/>
          <w:color w:val="000000" w:themeColor="text1"/>
          <w:sz w:val="24"/>
          <w:szCs w:val="24"/>
        </w:rPr>
        <w:t xml:space="preserve">ection </w:t>
      </w:r>
      <w:proofErr w:type="spellStart"/>
      <w:r w:rsidRPr="00034954">
        <w:rPr>
          <w:rFonts w:ascii="Times New Roman" w:hAnsi="Times New Roman"/>
          <w:color w:val="000000" w:themeColor="text1"/>
          <w:sz w:val="24"/>
          <w:szCs w:val="24"/>
        </w:rPr>
        <w:t>A.4</w:t>
      </w:r>
      <w:proofErr w:type="spellEnd"/>
      <w:r w:rsidRPr="00034954">
        <w:rPr>
          <w:rFonts w:ascii="Times New Roman" w:hAnsi="Times New Roman"/>
          <w:color w:val="000000" w:themeColor="text1"/>
          <w:sz w:val="24"/>
          <w:szCs w:val="24"/>
        </w:rPr>
        <w:t xml:space="preserve"> above), we </w:t>
      </w:r>
      <w:r w:rsidR="00237EE1" w:rsidRPr="00034954">
        <w:rPr>
          <w:rFonts w:ascii="Times New Roman" w:hAnsi="Times New Roman"/>
          <w:color w:val="000000" w:themeColor="text1"/>
          <w:sz w:val="24"/>
          <w:szCs w:val="24"/>
        </w:rPr>
        <w:t>plan to</w:t>
      </w:r>
      <w:r w:rsidRPr="00034954">
        <w:rPr>
          <w:rFonts w:ascii="Times New Roman" w:hAnsi="Times New Roman"/>
          <w:color w:val="000000" w:themeColor="text1"/>
          <w:sz w:val="24"/>
          <w:szCs w:val="24"/>
        </w:rPr>
        <w:t xml:space="preserve"> use a near-field optical</w:t>
      </w:r>
      <w:r w:rsidR="00521657" w:rsidRPr="00034954">
        <w:rPr>
          <w:rFonts w:ascii="Times New Roman" w:hAnsi="Times New Roman"/>
          <w:color w:val="000000" w:themeColor="text1"/>
          <w:sz w:val="24"/>
          <w:szCs w:val="24"/>
        </w:rPr>
        <w:t xml:space="preserve"> probe (Fig. </w:t>
      </w:r>
      <w:proofErr w:type="spellStart"/>
      <w:r w:rsidR="00521657" w:rsidRPr="00034954">
        <w:rPr>
          <w:rFonts w:ascii="Times New Roman" w:hAnsi="Times New Roman"/>
          <w:color w:val="000000" w:themeColor="text1"/>
          <w:sz w:val="24"/>
          <w:szCs w:val="24"/>
        </w:rPr>
        <w:t>5</w:t>
      </w:r>
      <w:r w:rsidR="008054B7" w:rsidRPr="00034954">
        <w:rPr>
          <w:rFonts w:ascii="Times New Roman" w:hAnsi="Times New Roman"/>
          <w:color w:val="000000" w:themeColor="text1"/>
          <w:sz w:val="24"/>
          <w:szCs w:val="24"/>
        </w:rPr>
        <w:t>C</w:t>
      </w:r>
      <w:proofErr w:type="spellEnd"/>
      <w:r w:rsidRPr="00034954">
        <w:rPr>
          <w:rFonts w:ascii="Times New Roman" w:hAnsi="Times New Roman"/>
          <w:color w:val="000000" w:themeColor="text1"/>
          <w:sz w:val="24"/>
          <w:szCs w:val="24"/>
        </w:rPr>
        <w:t xml:space="preserve">) as </w:t>
      </w:r>
      <w:r w:rsidR="00237EE1" w:rsidRPr="00034954">
        <w:rPr>
          <w:rFonts w:ascii="Times New Roman" w:hAnsi="Times New Roman"/>
          <w:color w:val="000000" w:themeColor="text1"/>
          <w:sz w:val="24"/>
          <w:szCs w:val="24"/>
        </w:rPr>
        <w:t xml:space="preserve">a </w:t>
      </w:r>
      <w:proofErr w:type="spellStart"/>
      <w:r w:rsidRPr="00034954">
        <w:rPr>
          <w:rFonts w:ascii="Times New Roman" w:hAnsi="Times New Roman"/>
          <w:color w:val="000000" w:themeColor="text1"/>
          <w:sz w:val="24"/>
          <w:szCs w:val="24"/>
        </w:rPr>
        <w:t>SANM</w:t>
      </w:r>
      <w:proofErr w:type="spellEnd"/>
      <w:r w:rsidRPr="00034954">
        <w:rPr>
          <w:rFonts w:ascii="Times New Roman" w:hAnsi="Times New Roman"/>
          <w:color w:val="000000" w:themeColor="text1"/>
          <w:sz w:val="24"/>
          <w:szCs w:val="24"/>
        </w:rPr>
        <w:t xml:space="preserve"> probe, and </w:t>
      </w:r>
      <w:r w:rsidR="009440C8" w:rsidRPr="00034954">
        <w:rPr>
          <w:rFonts w:ascii="Times New Roman" w:hAnsi="Times New Roman"/>
          <w:color w:val="000000" w:themeColor="text1"/>
          <w:sz w:val="24"/>
          <w:szCs w:val="24"/>
        </w:rPr>
        <w:t>resort to</w:t>
      </w:r>
      <w:r w:rsidRPr="00034954">
        <w:rPr>
          <w:rFonts w:ascii="Times New Roman" w:hAnsi="Times New Roman"/>
          <w:color w:val="000000" w:themeColor="text1"/>
          <w:sz w:val="24"/>
          <w:szCs w:val="24"/>
        </w:rPr>
        <w:t xml:space="preserve"> </w:t>
      </w:r>
      <w:r w:rsidRPr="00034954">
        <w:rPr>
          <w:rFonts w:ascii="Times New Roman" w:hAnsi="Times New Roman"/>
          <w:snapToGrid w:val="0"/>
          <w:color w:val="000000" w:themeColor="text1"/>
          <w:sz w:val="24"/>
          <w:szCs w:val="24"/>
        </w:rPr>
        <w:t>Fringes of Equal Chromatic Order (</w:t>
      </w:r>
      <w:proofErr w:type="spellStart"/>
      <w:r w:rsidRPr="00034954">
        <w:rPr>
          <w:rFonts w:ascii="Times New Roman" w:hAnsi="Times New Roman"/>
          <w:snapToGrid w:val="0"/>
          <w:color w:val="000000" w:themeColor="text1"/>
          <w:sz w:val="24"/>
          <w:szCs w:val="24"/>
        </w:rPr>
        <w:t>FECO</w:t>
      </w:r>
      <w:proofErr w:type="spellEnd"/>
      <w:r w:rsidRPr="00034954">
        <w:rPr>
          <w:rFonts w:ascii="Times New Roman" w:hAnsi="Times New Roman"/>
          <w:snapToGrid w:val="0"/>
          <w:color w:val="000000" w:themeColor="text1"/>
          <w:sz w:val="24"/>
          <w:szCs w:val="24"/>
        </w:rPr>
        <w:t>)</w:t>
      </w:r>
      <w:r w:rsidR="00C00A00" w:rsidRPr="00034954">
        <w:rPr>
          <w:rFonts w:ascii="Times New Roman" w:hAnsi="Times New Roman"/>
          <w:snapToGrid w:val="0"/>
          <w:color w:val="000000" w:themeColor="text1"/>
          <w:sz w:val="24"/>
          <w:szCs w:val="24"/>
          <w:vertAlign w:val="superscript"/>
        </w:rPr>
        <w:t>31</w:t>
      </w:r>
      <w:r w:rsidR="002A1B23" w:rsidRPr="00034954">
        <w:rPr>
          <w:rFonts w:ascii="Times New Roman" w:hAnsi="Times New Roman"/>
          <w:snapToGrid w:val="0"/>
          <w:color w:val="000000" w:themeColor="text1"/>
          <w:sz w:val="24"/>
          <w:szCs w:val="24"/>
          <w:vertAlign w:val="superscript"/>
        </w:rPr>
        <w:t>,</w:t>
      </w:r>
      <w:r w:rsidR="00042BFC" w:rsidRPr="00034954">
        <w:rPr>
          <w:rStyle w:val="EndnoteReference"/>
          <w:rFonts w:ascii="Times New Roman" w:hAnsi="Times New Roman"/>
          <w:snapToGrid w:val="0"/>
          <w:color w:val="000000" w:themeColor="text1"/>
          <w:sz w:val="24"/>
          <w:szCs w:val="24"/>
        </w:rPr>
        <w:endnoteReference w:id="76"/>
      </w:r>
      <w:r w:rsidRPr="00034954">
        <w:rPr>
          <w:rFonts w:ascii="Times New Roman" w:hAnsi="Times New Roman"/>
          <w:snapToGrid w:val="0"/>
          <w:color w:val="000000" w:themeColor="text1"/>
          <w:sz w:val="24"/>
          <w:szCs w:val="24"/>
        </w:rPr>
        <w:t xml:space="preserve"> </w:t>
      </w:r>
      <w:r w:rsidR="009440C8" w:rsidRPr="00034954">
        <w:rPr>
          <w:rFonts w:ascii="Times New Roman" w:hAnsi="Times New Roman"/>
          <w:snapToGrid w:val="0"/>
          <w:color w:val="000000" w:themeColor="text1"/>
          <w:sz w:val="24"/>
          <w:szCs w:val="24"/>
        </w:rPr>
        <w:t xml:space="preserve">as a way </w:t>
      </w:r>
      <w:r w:rsidRPr="00034954">
        <w:rPr>
          <w:rFonts w:ascii="Times New Roman" w:hAnsi="Times New Roman"/>
          <w:color w:val="000000" w:themeColor="text1"/>
          <w:sz w:val="24"/>
          <w:szCs w:val="24"/>
        </w:rPr>
        <w:t xml:space="preserve">to attain </w:t>
      </w:r>
      <w:r w:rsidR="008054B7" w:rsidRPr="00034954">
        <w:rPr>
          <w:rFonts w:ascii="Times New Roman" w:hAnsi="Times New Roman"/>
          <w:color w:val="000000" w:themeColor="text1"/>
          <w:sz w:val="24"/>
          <w:szCs w:val="24"/>
        </w:rPr>
        <w:t>surface</w:t>
      </w:r>
      <w:r w:rsidRPr="00034954">
        <w:rPr>
          <w:rFonts w:ascii="Times New Roman" w:hAnsi="Times New Roman"/>
          <w:color w:val="000000" w:themeColor="text1"/>
          <w:sz w:val="24"/>
          <w:szCs w:val="24"/>
        </w:rPr>
        <w:t xml:space="preserve"> parallelism condition </w:t>
      </w:r>
      <w:r w:rsidRPr="00034954">
        <w:rPr>
          <w:rFonts w:ascii="Times New Roman" w:hAnsi="Times New Roman"/>
          <w:bCs/>
          <w:snapToGrid w:val="0"/>
          <w:color w:val="000000" w:themeColor="text1"/>
          <w:sz w:val="24"/>
          <w:szCs w:val="24"/>
        </w:rPr>
        <w:t xml:space="preserve">at probe-sample separation distances </w:t>
      </w:r>
      <w:r w:rsidR="009440C8" w:rsidRPr="00034954">
        <w:rPr>
          <w:rFonts w:ascii="Times New Roman" w:hAnsi="Times New Roman"/>
          <w:bCs/>
          <w:snapToGrid w:val="0"/>
          <w:color w:val="000000" w:themeColor="text1"/>
          <w:sz w:val="24"/>
          <w:szCs w:val="24"/>
        </w:rPr>
        <w:t>close to</w:t>
      </w:r>
      <w:r w:rsidRPr="00034954">
        <w:rPr>
          <w:rFonts w:ascii="Times New Roman" w:hAnsi="Times New Roman"/>
          <w:bCs/>
          <w:snapToGrid w:val="0"/>
          <w:color w:val="000000" w:themeColor="text1"/>
          <w:sz w:val="24"/>
          <w:szCs w:val="24"/>
        </w:rPr>
        <w:t xml:space="preserve"> sub-nanometer </w:t>
      </w:r>
      <w:proofErr w:type="spellStart"/>
      <w:r w:rsidRPr="00034954">
        <w:rPr>
          <w:rFonts w:ascii="Times New Roman" w:hAnsi="Times New Roman"/>
          <w:bCs/>
          <w:snapToGrid w:val="0"/>
          <w:color w:val="000000" w:themeColor="text1"/>
          <w:sz w:val="24"/>
          <w:szCs w:val="24"/>
        </w:rPr>
        <w:t>level.</w:t>
      </w:r>
      <w:r w:rsidR="00E040D0" w:rsidRPr="00034954">
        <w:rPr>
          <w:rFonts w:ascii="Times New Roman" w:hAnsi="Times New Roman"/>
          <w:snapToGrid w:val="0"/>
          <w:color w:val="000000" w:themeColor="text1"/>
          <w:sz w:val="24"/>
          <w:szCs w:val="24"/>
          <w:vertAlign w:val="superscript"/>
        </w:rPr>
        <w:t>3</w:t>
      </w:r>
      <w:r w:rsidR="00C00A00" w:rsidRPr="00034954">
        <w:rPr>
          <w:rFonts w:ascii="Times New Roman" w:hAnsi="Times New Roman"/>
          <w:snapToGrid w:val="0"/>
          <w:color w:val="000000" w:themeColor="text1"/>
          <w:sz w:val="24"/>
          <w:szCs w:val="24"/>
          <w:vertAlign w:val="superscript"/>
        </w:rPr>
        <w:t>8</w:t>
      </w:r>
      <w:proofErr w:type="spellEnd"/>
      <w:r w:rsidR="00E040D0" w:rsidRPr="00034954">
        <w:rPr>
          <w:rFonts w:ascii="Times New Roman" w:hAnsi="Times New Roman"/>
          <w:snapToGrid w:val="0"/>
          <w:color w:val="000000" w:themeColor="text1"/>
          <w:sz w:val="24"/>
          <w:szCs w:val="24"/>
          <w:vertAlign w:val="superscript"/>
        </w:rPr>
        <w:t>,</w:t>
      </w:r>
      <w:r w:rsidRPr="00034954">
        <w:rPr>
          <w:rStyle w:val="EndnoteReference"/>
          <w:rFonts w:ascii="Times New Roman" w:hAnsi="Times New Roman"/>
          <w:bCs/>
          <w:snapToGrid w:val="0"/>
          <w:color w:val="000000" w:themeColor="text1"/>
          <w:sz w:val="24"/>
          <w:szCs w:val="24"/>
        </w:rPr>
        <w:endnoteReference w:id="77"/>
      </w:r>
      <w:r w:rsidRPr="00034954">
        <w:rPr>
          <w:rFonts w:ascii="Times New Roman" w:hAnsi="Times New Roman"/>
          <w:bCs/>
          <w:snapToGrid w:val="0"/>
          <w:color w:val="000000" w:themeColor="text1"/>
          <w:sz w:val="24"/>
          <w:szCs w:val="24"/>
          <w:vertAlign w:val="superscript"/>
        </w:rPr>
        <w:t xml:space="preserve"> </w:t>
      </w:r>
      <w:r w:rsidR="008054B7" w:rsidRPr="00034954">
        <w:rPr>
          <w:rFonts w:ascii="Times New Roman" w:hAnsi="Times New Roman"/>
          <w:bCs/>
          <w:snapToGrid w:val="0"/>
          <w:color w:val="000000" w:themeColor="text1"/>
          <w:sz w:val="24"/>
          <w:szCs w:val="24"/>
        </w:rPr>
        <w:t xml:space="preserve">Our ability to fabricate truncated probes of arbitrary cross section areas (Fig. </w:t>
      </w:r>
      <w:proofErr w:type="spellStart"/>
      <w:r w:rsidR="00521657" w:rsidRPr="00034954">
        <w:rPr>
          <w:rFonts w:ascii="Times New Roman" w:hAnsi="Times New Roman"/>
          <w:bCs/>
          <w:snapToGrid w:val="0"/>
          <w:color w:val="000000" w:themeColor="text1"/>
          <w:sz w:val="24"/>
          <w:szCs w:val="24"/>
        </w:rPr>
        <w:t>5</w:t>
      </w:r>
      <w:r w:rsidR="008054B7" w:rsidRPr="00034954">
        <w:rPr>
          <w:rFonts w:ascii="Times New Roman" w:hAnsi="Times New Roman"/>
          <w:bCs/>
          <w:snapToGrid w:val="0"/>
          <w:color w:val="000000" w:themeColor="text1"/>
          <w:sz w:val="24"/>
          <w:szCs w:val="24"/>
        </w:rPr>
        <w:t>B</w:t>
      </w:r>
      <w:proofErr w:type="spellEnd"/>
      <w:r w:rsidR="008054B7" w:rsidRPr="00034954">
        <w:rPr>
          <w:rFonts w:ascii="Times New Roman" w:hAnsi="Times New Roman"/>
          <w:bCs/>
          <w:snapToGrid w:val="0"/>
          <w:color w:val="000000" w:themeColor="text1"/>
          <w:sz w:val="24"/>
          <w:szCs w:val="24"/>
        </w:rPr>
        <w:t>)</w:t>
      </w:r>
      <w:r w:rsidR="009440C8" w:rsidRPr="00034954">
        <w:rPr>
          <w:rFonts w:ascii="Times New Roman" w:hAnsi="Times New Roman"/>
          <w:bCs/>
          <w:snapToGrid w:val="0"/>
          <w:color w:val="000000" w:themeColor="text1"/>
          <w:sz w:val="24"/>
          <w:szCs w:val="24"/>
        </w:rPr>
        <w:t xml:space="preserve">, we will try first micron-sized cross section areas but then gradually decreasing its dimension until </w:t>
      </w:r>
      <w:proofErr w:type="spellStart"/>
      <w:r w:rsidR="008054B7" w:rsidRPr="00034954">
        <w:rPr>
          <w:rFonts w:ascii="Times New Roman" w:hAnsi="Times New Roman"/>
          <w:bCs/>
          <w:snapToGrid w:val="0"/>
          <w:color w:val="000000" w:themeColor="text1"/>
          <w:sz w:val="24"/>
          <w:szCs w:val="24"/>
        </w:rPr>
        <w:t>FECO</w:t>
      </w:r>
      <w:proofErr w:type="spellEnd"/>
      <w:r w:rsidR="008054B7" w:rsidRPr="00034954">
        <w:rPr>
          <w:rFonts w:ascii="Times New Roman" w:hAnsi="Times New Roman"/>
          <w:bCs/>
          <w:snapToGrid w:val="0"/>
          <w:color w:val="000000" w:themeColor="text1"/>
          <w:sz w:val="24"/>
          <w:szCs w:val="24"/>
        </w:rPr>
        <w:t xml:space="preserve"> analysis</w:t>
      </w:r>
      <w:r w:rsidR="009440C8" w:rsidRPr="00034954">
        <w:rPr>
          <w:rFonts w:ascii="Times New Roman" w:hAnsi="Times New Roman"/>
          <w:bCs/>
          <w:snapToGrid w:val="0"/>
          <w:color w:val="000000" w:themeColor="text1"/>
          <w:sz w:val="24"/>
          <w:szCs w:val="24"/>
        </w:rPr>
        <w:t xml:space="preserve"> is still allowed</w:t>
      </w:r>
      <w:r w:rsidR="008054B7" w:rsidRPr="00034954">
        <w:rPr>
          <w:rFonts w:ascii="Times New Roman" w:hAnsi="Times New Roman"/>
          <w:bCs/>
          <w:snapToGrid w:val="0"/>
          <w:color w:val="000000" w:themeColor="text1"/>
          <w:sz w:val="24"/>
          <w:szCs w:val="24"/>
        </w:rPr>
        <w:t xml:space="preserve">. </w:t>
      </w:r>
      <w:r w:rsidR="008F2D9A" w:rsidRPr="00034954">
        <w:rPr>
          <w:rFonts w:ascii="Times New Roman" w:hAnsi="Times New Roman"/>
          <w:bCs/>
          <w:snapToGrid w:val="0"/>
          <w:color w:val="000000" w:themeColor="text1"/>
          <w:sz w:val="24"/>
          <w:szCs w:val="24"/>
        </w:rPr>
        <w:t>On the other hand, t</w:t>
      </w:r>
      <w:r w:rsidRPr="00034954">
        <w:rPr>
          <w:rFonts w:ascii="Times New Roman" w:hAnsi="Times New Roman"/>
          <w:bCs/>
          <w:snapToGrid w:val="0"/>
          <w:color w:val="000000" w:themeColor="text1"/>
          <w:sz w:val="24"/>
          <w:szCs w:val="24"/>
        </w:rPr>
        <w:t xml:space="preserve">he fine angular degrees of freedom </w:t>
      </w:r>
      <w:r w:rsidR="008F2D9A" w:rsidRPr="00034954">
        <w:rPr>
          <w:rFonts w:ascii="Times New Roman" w:hAnsi="Times New Roman"/>
          <w:bCs/>
          <w:snapToGrid w:val="0"/>
          <w:color w:val="000000" w:themeColor="text1"/>
          <w:sz w:val="24"/>
          <w:szCs w:val="24"/>
        </w:rPr>
        <w:t xml:space="preserve">required </w:t>
      </w:r>
      <w:r w:rsidRPr="00034954">
        <w:rPr>
          <w:rFonts w:ascii="Times New Roman" w:hAnsi="Times New Roman"/>
          <w:bCs/>
          <w:snapToGrid w:val="0"/>
          <w:color w:val="000000" w:themeColor="text1"/>
          <w:sz w:val="24"/>
          <w:szCs w:val="24"/>
        </w:rPr>
        <w:t>to maneuver the probe</w:t>
      </w:r>
      <w:r w:rsidR="00AE1BA9" w:rsidRPr="00034954">
        <w:rPr>
          <w:rFonts w:ascii="Times New Roman" w:hAnsi="Times New Roman"/>
          <w:bCs/>
          <w:snapToGrid w:val="0"/>
          <w:color w:val="000000" w:themeColor="text1"/>
          <w:sz w:val="24"/>
          <w:szCs w:val="24"/>
        </w:rPr>
        <w:t>’s</w:t>
      </w:r>
      <w:r w:rsidR="008054B7" w:rsidRPr="00034954">
        <w:rPr>
          <w:rFonts w:ascii="Times New Roman" w:hAnsi="Times New Roman"/>
          <w:bCs/>
          <w:snapToGrid w:val="0"/>
          <w:color w:val="000000" w:themeColor="text1"/>
          <w:sz w:val="24"/>
          <w:szCs w:val="24"/>
        </w:rPr>
        <w:t xml:space="preserve"> angular position</w:t>
      </w:r>
      <w:r w:rsidRPr="00034954">
        <w:rPr>
          <w:rFonts w:ascii="Times New Roman" w:hAnsi="Times New Roman"/>
          <w:bCs/>
          <w:snapToGrid w:val="0"/>
          <w:color w:val="000000" w:themeColor="text1"/>
          <w:sz w:val="24"/>
          <w:szCs w:val="24"/>
        </w:rPr>
        <w:t xml:space="preserve"> (</w:t>
      </w:r>
      <w:r w:rsidR="008F2D9A" w:rsidRPr="00034954">
        <w:rPr>
          <w:rFonts w:ascii="Times New Roman" w:hAnsi="Times New Roman"/>
          <w:bCs/>
          <w:snapToGrid w:val="0"/>
          <w:color w:val="000000" w:themeColor="text1"/>
          <w:sz w:val="24"/>
          <w:szCs w:val="24"/>
        </w:rPr>
        <w:t>to</w:t>
      </w:r>
      <w:r w:rsidRPr="00034954">
        <w:rPr>
          <w:rFonts w:ascii="Times New Roman" w:hAnsi="Times New Roman"/>
          <w:bCs/>
          <w:snapToGrid w:val="0"/>
          <w:color w:val="000000" w:themeColor="text1"/>
          <w:sz w:val="24"/>
          <w:szCs w:val="24"/>
        </w:rPr>
        <w:t xml:space="preserve"> reach parallelism</w:t>
      </w:r>
      <w:r w:rsidR="008F2D9A" w:rsidRPr="00034954">
        <w:rPr>
          <w:rFonts w:ascii="Times New Roman" w:hAnsi="Times New Roman"/>
          <w:bCs/>
          <w:snapToGrid w:val="0"/>
          <w:color w:val="000000" w:themeColor="text1"/>
          <w:sz w:val="24"/>
          <w:szCs w:val="24"/>
        </w:rPr>
        <w:t xml:space="preserve"> condition guided by </w:t>
      </w:r>
      <w:proofErr w:type="spellStart"/>
      <w:r w:rsidR="008F2D9A" w:rsidRPr="00034954">
        <w:rPr>
          <w:rFonts w:ascii="Times New Roman" w:hAnsi="Times New Roman"/>
          <w:bCs/>
          <w:snapToGrid w:val="0"/>
          <w:color w:val="000000" w:themeColor="text1"/>
          <w:sz w:val="24"/>
          <w:szCs w:val="24"/>
        </w:rPr>
        <w:t>FECO</w:t>
      </w:r>
      <w:proofErr w:type="spellEnd"/>
      <w:r w:rsidRPr="00034954">
        <w:rPr>
          <w:rFonts w:ascii="Times New Roman" w:hAnsi="Times New Roman"/>
          <w:bCs/>
          <w:snapToGrid w:val="0"/>
          <w:color w:val="000000" w:themeColor="text1"/>
          <w:sz w:val="24"/>
          <w:szCs w:val="24"/>
        </w:rPr>
        <w:t xml:space="preserve">) </w:t>
      </w:r>
      <w:r w:rsidR="00AE1BA9" w:rsidRPr="00034954">
        <w:rPr>
          <w:rFonts w:ascii="Times New Roman" w:hAnsi="Times New Roman"/>
          <w:bCs/>
          <w:snapToGrid w:val="0"/>
          <w:color w:val="000000" w:themeColor="text1"/>
          <w:sz w:val="24"/>
          <w:szCs w:val="24"/>
        </w:rPr>
        <w:t>will be</w:t>
      </w:r>
      <w:r w:rsidRPr="00034954">
        <w:rPr>
          <w:rFonts w:ascii="Times New Roman" w:hAnsi="Times New Roman"/>
          <w:bCs/>
          <w:snapToGrid w:val="0"/>
          <w:color w:val="000000" w:themeColor="text1"/>
          <w:sz w:val="24"/>
          <w:szCs w:val="24"/>
        </w:rPr>
        <w:t xml:space="preserve"> </w:t>
      </w:r>
      <w:r w:rsidR="008F2D9A" w:rsidRPr="00034954">
        <w:rPr>
          <w:rFonts w:ascii="Times New Roman" w:hAnsi="Times New Roman"/>
          <w:bCs/>
          <w:snapToGrid w:val="0"/>
          <w:color w:val="000000" w:themeColor="text1"/>
          <w:sz w:val="24"/>
          <w:szCs w:val="24"/>
        </w:rPr>
        <w:t>achieved</w:t>
      </w:r>
      <w:r w:rsidRPr="00034954">
        <w:rPr>
          <w:rFonts w:ascii="Times New Roman" w:hAnsi="Times New Roman"/>
          <w:bCs/>
          <w:snapToGrid w:val="0"/>
          <w:color w:val="000000" w:themeColor="text1"/>
          <w:sz w:val="24"/>
          <w:szCs w:val="24"/>
        </w:rPr>
        <w:t xml:space="preserve"> </w:t>
      </w:r>
      <w:r w:rsidR="00AE1BA9" w:rsidRPr="00034954">
        <w:rPr>
          <w:rFonts w:ascii="Times New Roman" w:hAnsi="Times New Roman"/>
          <w:bCs/>
          <w:snapToGrid w:val="0"/>
          <w:color w:val="000000" w:themeColor="text1"/>
          <w:sz w:val="24"/>
          <w:szCs w:val="24"/>
        </w:rPr>
        <w:t xml:space="preserve">through </w:t>
      </w:r>
      <w:r w:rsidR="008F2D9A" w:rsidRPr="00034954">
        <w:rPr>
          <w:rFonts w:ascii="Times New Roman" w:hAnsi="Times New Roman"/>
          <w:bCs/>
          <w:snapToGrid w:val="0"/>
          <w:color w:val="000000" w:themeColor="text1"/>
          <w:sz w:val="24"/>
          <w:szCs w:val="24"/>
        </w:rPr>
        <w:t xml:space="preserve">the use of a five-electrode </w:t>
      </w:r>
      <w:proofErr w:type="spellStart"/>
      <w:r w:rsidRPr="00034954">
        <w:rPr>
          <w:rFonts w:ascii="Times New Roman" w:hAnsi="Times New Roman"/>
          <w:bCs/>
          <w:snapToGrid w:val="0"/>
          <w:color w:val="000000" w:themeColor="text1"/>
          <w:sz w:val="24"/>
          <w:szCs w:val="24"/>
        </w:rPr>
        <w:t>piezo</w:t>
      </w:r>
      <w:proofErr w:type="spellEnd"/>
      <w:r w:rsidRPr="00034954">
        <w:rPr>
          <w:rFonts w:ascii="Times New Roman" w:hAnsi="Times New Roman"/>
          <w:bCs/>
          <w:snapToGrid w:val="0"/>
          <w:color w:val="000000" w:themeColor="text1"/>
          <w:sz w:val="24"/>
          <w:szCs w:val="24"/>
        </w:rPr>
        <w:t xml:space="preserve"> scanner tube to which the tuning fork (holding the probe) is attached to. </w:t>
      </w:r>
      <w:r w:rsidR="008F2D9A" w:rsidRPr="00034954">
        <w:rPr>
          <w:rFonts w:ascii="Times New Roman" w:hAnsi="Times New Roman"/>
          <w:bCs/>
          <w:snapToGrid w:val="0"/>
          <w:color w:val="000000" w:themeColor="text1"/>
          <w:sz w:val="24"/>
          <w:szCs w:val="24"/>
        </w:rPr>
        <w:t>Finally</w:t>
      </w:r>
      <w:r w:rsidR="00AE1BA9" w:rsidRPr="00034954">
        <w:rPr>
          <w:rFonts w:ascii="Times New Roman" w:hAnsi="Times New Roman"/>
          <w:bCs/>
          <w:snapToGrid w:val="0"/>
          <w:color w:val="000000" w:themeColor="text1"/>
          <w:sz w:val="24"/>
          <w:szCs w:val="24"/>
        </w:rPr>
        <w:t>, t</w:t>
      </w:r>
      <w:r w:rsidRPr="00034954">
        <w:rPr>
          <w:rFonts w:ascii="Times New Roman" w:hAnsi="Times New Roman"/>
          <w:bCs/>
          <w:snapToGrid w:val="0"/>
          <w:color w:val="000000" w:themeColor="text1"/>
          <w:sz w:val="24"/>
          <w:szCs w:val="24"/>
        </w:rPr>
        <w:t xml:space="preserve">he wavelength-dependent transmitted </w:t>
      </w:r>
      <w:r w:rsidR="00AE1BA9" w:rsidRPr="00034954">
        <w:rPr>
          <w:rFonts w:ascii="Times New Roman" w:hAnsi="Times New Roman"/>
          <w:bCs/>
          <w:snapToGrid w:val="0"/>
          <w:color w:val="000000" w:themeColor="text1"/>
          <w:sz w:val="24"/>
          <w:szCs w:val="24"/>
        </w:rPr>
        <w:t>fringes of constructive</w:t>
      </w:r>
      <w:r w:rsidRPr="00034954">
        <w:rPr>
          <w:rFonts w:ascii="Times New Roman" w:hAnsi="Times New Roman"/>
          <w:bCs/>
          <w:snapToGrid w:val="0"/>
          <w:color w:val="000000" w:themeColor="text1"/>
          <w:sz w:val="24"/>
          <w:szCs w:val="24"/>
        </w:rPr>
        <w:t xml:space="preserve"> interference, resulting from multiple reflections in the probe-sample gap, </w:t>
      </w:r>
      <w:r w:rsidR="00AE1BA9" w:rsidRPr="00034954">
        <w:rPr>
          <w:rFonts w:ascii="Times New Roman" w:hAnsi="Times New Roman"/>
          <w:bCs/>
          <w:snapToGrid w:val="0"/>
          <w:color w:val="000000" w:themeColor="text1"/>
          <w:sz w:val="24"/>
          <w:szCs w:val="24"/>
        </w:rPr>
        <w:t>will be</w:t>
      </w:r>
      <w:r w:rsidRPr="00034954">
        <w:rPr>
          <w:rFonts w:ascii="Times New Roman" w:hAnsi="Times New Roman"/>
          <w:bCs/>
          <w:snapToGrid w:val="0"/>
          <w:color w:val="000000" w:themeColor="text1"/>
          <w:sz w:val="24"/>
          <w:szCs w:val="24"/>
        </w:rPr>
        <w:t xml:space="preserve"> redirected by the beam splitter towards a spectrometer</w:t>
      </w:r>
      <w:r w:rsidR="00AE1BA9" w:rsidRPr="00034954">
        <w:rPr>
          <w:rFonts w:ascii="Times New Roman" w:hAnsi="Times New Roman"/>
          <w:bCs/>
          <w:snapToGrid w:val="0"/>
          <w:color w:val="000000" w:themeColor="text1"/>
          <w:sz w:val="24"/>
          <w:szCs w:val="24"/>
        </w:rPr>
        <w:t xml:space="preserve"> (Fig. </w:t>
      </w:r>
      <w:r w:rsidR="00521657" w:rsidRPr="00034954">
        <w:rPr>
          <w:rFonts w:ascii="Times New Roman" w:hAnsi="Times New Roman"/>
          <w:bCs/>
          <w:snapToGrid w:val="0"/>
          <w:color w:val="000000" w:themeColor="text1"/>
          <w:sz w:val="24"/>
          <w:szCs w:val="24"/>
        </w:rPr>
        <w:t>5</w:t>
      </w:r>
      <w:r w:rsidR="00AE1BA9" w:rsidRPr="00034954">
        <w:rPr>
          <w:rFonts w:ascii="Times New Roman" w:hAnsi="Times New Roman"/>
          <w:bCs/>
          <w:snapToGrid w:val="0"/>
          <w:color w:val="000000" w:themeColor="text1"/>
          <w:sz w:val="24"/>
          <w:szCs w:val="24"/>
        </w:rPr>
        <w:t>)</w:t>
      </w:r>
      <w:r w:rsidRPr="00034954">
        <w:rPr>
          <w:rFonts w:ascii="Times New Roman" w:hAnsi="Times New Roman"/>
          <w:bCs/>
          <w:snapToGrid w:val="0"/>
          <w:color w:val="000000" w:themeColor="text1"/>
          <w:sz w:val="24"/>
          <w:szCs w:val="24"/>
        </w:rPr>
        <w:t xml:space="preserve">. </w:t>
      </w:r>
    </w:p>
    <w:bookmarkStart w:id="324" w:name="_MON_1444684036"/>
    <w:bookmarkEnd w:id="324"/>
    <w:p w:rsidR="00D352C7" w:rsidRPr="00034954" w:rsidRDefault="003647E5" w:rsidP="009F77B0">
      <w:pPr>
        <w:tabs>
          <w:tab w:val="left" w:pos="630"/>
          <w:tab w:val="left" w:pos="900"/>
          <w:tab w:val="left" w:pos="1440"/>
          <w:tab w:val="left" w:pos="1980"/>
          <w:tab w:val="left" w:pos="8460"/>
        </w:tabs>
        <w:ind w:left="360" w:right="446"/>
        <w:jc w:val="both"/>
        <w:rPr>
          <w:color w:val="000000" w:themeColor="text1"/>
        </w:rPr>
      </w:pPr>
      <w:r w:rsidRPr="00034954">
        <w:rPr>
          <w:color w:val="000000" w:themeColor="text1"/>
        </w:rPr>
        <w:object w:dxaOrig="9180" w:dyaOrig="2610">
          <v:shape id="_x0000_i1053" type="#_x0000_t75" style="width:391.4pt;height:110.75pt" o:ole="">
            <v:imagedata r:id="rId60" o:title=""/>
          </v:shape>
          <o:OLEObject Type="Embed" ProgID="Word.Picture.8" ShapeID="_x0000_i1053" DrawAspect="Content" ObjectID="_1450898700" r:id="rId61"/>
        </w:object>
      </w:r>
      <w:r w:rsidR="009F77B0" w:rsidRPr="00034954">
        <w:rPr>
          <w:color w:val="000000" w:themeColor="text1"/>
        </w:rPr>
        <w:t xml:space="preserve"> </w:t>
      </w:r>
      <w:r w:rsidR="00D352C7" w:rsidRPr="00034954">
        <w:rPr>
          <w:color w:val="000000" w:themeColor="text1"/>
        </w:rPr>
        <w:t xml:space="preserve">  </w:t>
      </w:r>
    </w:p>
    <w:p w:rsidR="00707A81" w:rsidRPr="00034954" w:rsidRDefault="00D352C7" w:rsidP="009F77B0">
      <w:pPr>
        <w:tabs>
          <w:tab w:val="left" w:pos="630"/>
          <w:tab w:val="left" w:pos="900"/>
          <w:tab w:val="left" w:pos="1440"/>
          <w:tab w:val="left" w:pos="1980"/>
          <w:tab w:val="left" w:pos="8460"/>
        </w:tabs>
        <w:spacing w:before="40"/>
        <w:ind w:left="360" w:right="446"/>
        <w:jc w:val="both"/>
        <w:rPr>
          <w:color w:val="000000" w:themeColor="text1"/>
          <w:sz w:val="22"/>
          <w:szCs w:val="22"/>
        </w:rPr>
      </w:pPr>
      <w:proofErr w:type="gramStart"/>
      <w:r w:rsidRPr="00034954">
        <w:rPr>
          <w:b/>
          <w:color w:val="000000" w:themeColor="text1"/>
          <w:sz w:val="22"/>
          <w:szCs w:val="22"/>
        </w:rPr>
        <w:t xml:space="preserve">Fig. </w:t>
      </w:r>
      <w:r w:rsidR="00AF38B0" w:rsidRPr="00034954">
        <w:rPr>
          <w:b/>
          <w:color w:val="000000" w:themeColor="text1"/>
          <w:sz w:val="22"/>
          <w:szCs w:val="22"/>
        </w:rPr>
        <w:t>5</w:t>
      </w:r>
      <w:r w:rsidRPr="00034954">
        <w:rPr>
          <w:color w:val="000000" w:themeColor="text1"/>
          <w:sz w:val="22"/>
          <w:szCs w:val="22"/>
        </w:rPr>
        <w:t>.</w:t>
      </w:r>
      <w:proofErr w:type="gramEnd"/>
      <w:r w:rsidRPr="00034954">
        <w:rPr>
          <w:color w:val="000000" w:themeColor="text1"/>
          <w:sz w:val="22"/>
          <w:szCs w:val="22"/>
        </w:rPr>
        <w:t xml:space="preserve"> </w:t>
      </w:r>
      <w:r w:rsidRPr="00034954">
        <w:rPr>
          <w:b/>
          <w:color w:val="000000" w:themeColor="text1"/>
          <w:sz w:val="22"/>
          <w:szCs w:val="22"/>
        </w:rPr>
        <w:t>Left:</w:t>
      </w:r>
      <w:r w:rsidRPr="00034954">
        <w:rPr>
          <w:color w:val="000000" w:themeColor="text1"/>
        </w:rPr>
        <w:t xml:space="preserve"> </w:t>
      </w:r>
      <w:r w:rsidRPr="00034954">
        <w:rPr>
          <w:color w:val="000000" w:themeColor="text1"/>
          <w:sz w:val="22"/>
          <w:szCs w:val="22"/>
          <w:lang w:eastAsia="zh-CN"/>
        </w:rPr>
        <w:t xml:space="preserve">A </w:t>
      </w:r>
      <w:r w:rsidR="008E27C7" w:rsidRPr="00034954">
        <w:rPr>
          <w:color w:val="000000" w:themeColor="text1"/>
          <w:sz w:val="22"/>
          <w:szCs w:val="22"/>
          <w:lang w:eastAsia="zh-CN"/>
        </w:rPr>
        <w:t>v</w:t>
      </w:r>
      <w:r w:rsidR="00707A81" w:rsidRPr="00034954">
        <w:rPr>
          <w:color w:val="000000" w:themeColor="text1"/>
          <w:sz w:val="22"/>
          <w:szCs w:val="22"/>
          <w:lang w:eastAsia="zh-CN"/>
        </w:rPr>
        <w:t xml:space="preserve">ariety of probes fabricated at the PI’s laboratory. </w:t>
      </w:r>
      <w:r w:rsidR="00AA0585" w:rsidRPr="00034954">
        <w:rPr>
          <w:i/>
          <w:color w:val="000000" w:themeColor="text1"/>
          <w:sz w:val="22"/>
          <w:szCs w:val="22"/>
          <w:lang w:eastAsia="zh-CN"/>
        </w:rPr>
        <w:t>A</w:t>
      </w:r>
      <w:r w:rsidR="00AA0585" w:rsidRPr="00034954">
        <w:rPr>
          <w:color w:val="000000" w:themeColor="text1"/>
          <w:sz w:val="22"/>
          <w:szCs w:val="22"/>
          <w:lang w:eastAsia="zh-CN"/>
        </w:rPr>
        <w:t>:</w:t>
      </w:r>
      <w:r w:rsidR="00707A81" w:rsidRPr="00034954">
        <w:rPr>
          <w:b/>
          <w:color w:val="000000" w:themeColor="text1"/>
          <w:sz w:val="22"/>
          <w:szCs w:val="22"/>
          <w:lang w:eastAsia="zh-CN"/>
        </w:rPr>
        <w:t xml:space="preserve"> </w:t>
      </w:r>
      <w:r w:rsidR="00707A81" w:rsidRPr="00034954">
        <w:rPr>
          <w:color w:val="000000" w:themeColor="text1"/>
          <w:sz w:val="22"/>
          <w:szCs w:val="22"/>
          <w:lang w:eastAsia="zh-CN"/>
        </w:rPr>
        <w:t xml:space="preserve">Uncoated tapered </w:t>
      </w:r>
      <w:r w:rsidR="009677A1" w:rsidRPr="00034954">
        <w:rPr>
          <w:color w:val="000000" w:themeColor="text1"/>
          <w:sz w:val="22"/>
          <w:szCs w:val="22"/>
          <w:lang w:eastAsia="zh-CN"/>
        </w:rPr>
        <w:t>glass fiber</w:t>
      </w:r>
      <w:r w:rsidR="00707A81" w:rsidRPr="00034954">
        <w:rPr>
          <w:color w:val="000000" w:themeColor="text1"/>
          <w:sz w:val="22"/>
          <w:szCs w:val="22"/>
          <w:lang w:eastAsia="zh-CN"/>
        </w:rPr>
        <w:t>.</w:t>
      </w:r>
      <w:r w:rsidR="00707A81" w:rsidRPr="00034954">
        <w:rPr>
          <w:b/>
          <w:color w:val="000000" w:themeColor="text1"/>
          <w:sz w:val="22"/>
          <w:szCs w:val="22"/>
          <w:lang w:eastAsia="zh-CN"/>
        </w:rPr>
        <w:t xml:space="preserve"> </w:t>
      </w:r>
      <w:r w:rsidR="00AA0585" w:rsidRPr="00034954">
        <w:rPr>
          <w:i/>
          <w:color w:val="000000" w:themeColor="text1"/>
          <w:sz w:val="22"/>
          <w:szCs w:val="22"/>
          <w:lang w:eastAsia="zh-CN"/>
        </w:rPr>
        <w:t>B</w:t>
      </w:r>
      <w:r w:rsidR="00707A81" w:rsidRPr="00034954">
        <w:rPr>
          <w:color w:val="000000" w:themeColor="text1"/>
          <w:sz w:val="22"/>
          <w:szCs w:val="22"/>
          <w:lang w:eastAsia="zh-CN"/>
        </w:rPr>
        <w:t xml:space="preserve">: Tapered </w:t>
      </w:r>
      <w:r w:rsidR="00BB2B0A" w:rsidRPr="00034954">
        <w:rPr>
          <w:color w:val="000000" w:themeColor="text1"/>
          <w:sz w:val="22"/>
          <w:szCs w:val="22"/>
          <w:lang w:eastAsia="zh-CN"/>
        </w:rPr>
        <w:t xml:space="preserve">(glass or metal) </w:t>
      </w:r>
      <w:r w:rsidR="00707A81" w:rsidRPr="00034954">
        <w:rPr>
          <w:color w:val="000000" w:themeColor="text1"/>
          <w:sz w:val="22"/>
          <w:szCs w:val="22"/>
          <w:lang w:eastAsia="zh-CN"/>
        </w:rPr>
        <w:t>probe with a truncated flat apex</w:t>
      </w:r>
      <w:r w:rsidR="00F54196" w:rsidRPr="00034954">
        <w:rPr>
          <w:color w:val="000000" w:themeColor="text1"/>
          <w:sz w:val="22"/>
          <w:szCs w:val="22"/>
          <w:lang w:eastAsia="zh-CN"/>
        </w:rPr>
        <w:t xml:space="preserve"> (fabricated using an FIB system)</w:t>
      </w:r>
      <w:r w:rsidR="00707A81" w:rsidRPr="00034954">
        <w:rPr>
          <w:color w:val="000000" w:themeColor="text1"/>
          <w:sz w:val="22"/>
          <w:szCs w:val="22"/>
          <w:lang w:eastAsia="zh-CN"/>
        </w:rPr>
        <w:t>.</w:t>
      </w:r>
      <w:r w:rsidR="00707A81" w:rsidRPr="00034954">
        <w:rPr>
          <w:rStyle w:val="EndnoteReference"/>
          <w:color w:val="000000" w:themeColor="text1"/>
          <w:sz w:val="22"/>
          <w:szCs w:val="22"/>
          <w:lang w:eastAsia="zh-CN"/>
        </w:rPr>
        <w:endnoteReference w:id="78"/>
      </w:r>
      <w:r w:rsidR="00707A81" w:rsidRPr="00034954">
        <w:rPr>
          <w:color w:val="000000" w:themeColor="text1"/>
          <w:sz w:val="22"/>
          <w:szCs w:val="22"/>
          <w:lang w:eastAsia="zh-CN"/>
        </w:rPr>
        <w:t xml:space="preserve"> </w:t>
      </w:r>
      <w:r w:rsidR="00AA0585" w:rsidRPr="00034954">
        <w:rPr>
          <w:i/>
          <w:color w:val="000000" w:themeColor="text1"/>
          <w:sz w:val="22"/>
          <w:szCs w:val="22"/>
          <w:lang w:eastAsia="zh-CN"/>
        </w:rPr>
        <w:t>C</w:t>
      </w:r>
      <w:r w:rsidR="00707A81" w:rsidRPr="00034954">
        <w:rPr>
          <w:color w:val="000000" w:themeColor="text1"/>
          <w:sz w:val="22"/>
          <w:szCs w:val="22"/>
          <w:lang w:eastAsia="zh-CN"/>
        </w:rPr>
        <w:t>:</w:t>
      </w:r>
      <w:r w:rsidR="00D61D36" w:rsidRPr="00034954">
        <w:rPr>
          <w:color w:val="000000" w:themeColor="text1"/>
          <w:sz w:val="22"/>
          <w:szCs w:val="22"/>
          <w:lang w:eastAsia="zh-CN"/>
        </w:rPr>
        <w:t xml:space="preserve"> Aluminum-</w:t>
      </w:r>
      <w:r w:rsidR="00707A81" w:rsidRPr="00034954">
        <w:rPr>
          <w:color w:val="000000" w:themeColor="text1"/>
          <w:sz w:val="22"/>
          <w:szCs w:val="22"/>
          <w:lang w:eastAsia="zh-CN"/>
        </w:rPr>
        <w:t xml:space="preserve">coated </w:t>
      </w:r>
      <w:r w:rsidR="00D61D36" w:rsidRPr="00034954">
        <w:rPr>
          <w:color w:val="000000" w:themeColor="text1"/>
          <w:sz w:val="22"/>
          <w:szCs w:val="22"/>
          <w:lang w:eastAsia="zh-CN"/>
        </w:rPr>
        <w:t xml:space="preserve">tapered </w:t>
      </w:r>
      <w:r w:rsidR="00707A81" w:rsidRPr="00034954">
        <w:rPr>
          <w:color w:val="000000" w:themeColor="text1"/>
          <w:sz w:val="22"/>
          <w:szCs w:val="22"/>
          <w:lang w:eastAsia="zh-CN"/>
        </w:rPr>
        <w:t>fiber</w:t>
      </w:r>
      <w:r w:rsidR="00D61D36" w:rsidRPr="00034954">
        <w:rPr>
          <w:color w:val="000000" w:themeColor="text1"/>
          <w:sz w:val="22"/>
          <w:szCs w:val="22"/>
          <w:lang w:eastAsia="zh-CN"/>
        </w:rPr>
        <w:t>-glass</w:t>
      </w:r>
      <w:r w:rsidR="00707A81" w:rsidRPr="00034954">
        <w:rPr>
          <w:color w:val="000000" w:themeColor="text1"/>
          <w:sz w:val="22"/>
          <w:szCs w:val="22"/>
          <w:lang w:eastAsia="zh-CN"/>
        </w:rPr>
        <w:t xml:space="preserve"> with an aperture </w:t>
      </w:r>
      <w:r w:rsidR="00F32A0B" w:rsidRPr="00034954">
        <w:rPr>
          <w:color w:val="000000" w:themeColor="text1"/>
          <w:sz w:val="22"/>
          <w:szCs w:val="22"/>
          <w:lang w:eastAsia="zh-CN"/>
        </w:rPr>
        <w:t>at the</w:t>
      </w:r>
      <w:r w:rsidR="00707A81" w:rsidRPr="00034954">
        <w:rPr>
          <w:color w:val="000000" w:themeColor="text1"/>
          <w:sz w:val="22"/>
          <w:szCs w:val="22"/>
          <w:lang w:eastAsia="zh-CN"/>
        </w:rPr>
        <w:t xml:space="preserve"> flat apex</w:t>
      </w:r>
      <w:r w:rsidR="00F32A0B" w:rsidRPr="00034954">
        <w:rPr>
          <w:color w:val="000000" w:themeColor="text1"/>
          <w:sz w:val="22"/>
          <w:szCs w:val="22"/>
          <w:lang w:eastAsia="zh-CN"/>
        </w:rPr>
        <w:t>.</w:t>
      </w:r>
      <w:r w:rsidR="00707A81" w:rsidRPr="00034954">
        <w:rPr>
          <w:rStyle w:val="EndnoteReference"/>
          <w:color w:val="000000" w:themeColor="text1"/>
          <w:sz w:val="22"/>
          <w:szCs w:val="22"/>
          <w:lang w:eastAsia="zh-CN"/>
        </w:rPr>
        <w:endnoteReference w:id="79"/>
      </w:r>
      <w:r w:rsidR="00707A81" w:rsidRPr="00034954">
        <w:rPr>
          <w:color w:val="000000" w:themeColor="text1"/>
          <w:sz w:val="22"/>
          <w:szCs w:val="22"/>
        </w:rPr>
        <w:t xml:space="preserve"> </w:t>
      </w:r>
      <w:r w:rsidR="00C170E0" w:rsidRPr="00034954">
        <w:rPr>
          <w:b/>
          <w:color w:val="000000" w:themeColor="text1"/>
          <w:sz w:val="22"/>
          <w:szCs w:val="22"/>
        </w:rPr>
        <w:t>Right</w:t>
      </w:r>
      <w:r w:rsidR="00707A81" w:rsidRPr="00034954">
        <w:rPr>
          <w:b/>
          <w:color w:val="000000" w:themeColor="text1"/>
          <w:sz w:val="22"/>
          <w:szCs w:val="22"/>
        </w:rPr>
        <w:t>:</w:t>
      </w:r>
      <w:r w:rsidR="00707A81" w:rsidRPr="00034954">
        <w:rPr>
          <w:color w:val="000000" w:themeColor="text1"/>
          <w:sz w:val="22"/>
          <w:szCs w:val="22"/>
        </w:rPr>
        <w:t xml:space="preserve"> </w:t>
      </w:r>
      <w:r w:rsidR="008E27C7" w:rsidRPr="00034954">
        <w:rPr>
          <w:color w:val="000000" w:themeColor="text1"/>
          <w:sz w:val="22"/>
          <w:szCs w:val="22"/>
        </w:rPr>
        <w:t xml:space="preserve">Proposed implementation of </w:t>
      </w:r>
      <w:r w:rsidR="008E27C7" w:rsidRPr="00034954">
        <w:rPr>
          <w:snapToGrid w:val="0"/>
          <w:color w:val="000000" w:themeColor="text1"/>
          <w:sz w:val="22"/>
          <w:szCs w:val="22"/>
        </w:rPr>
        <w:t>Fringes of Equal Chromatic Order (</w:t>
      </w:r>
      <w:proofErr w:type="spellStart"/>
      <w:r w:rsidR="008E27C7" w:rsidRPr="00034954">
        <w:rPr>
          <w:snapToGrid w:val="0"/>
          <w:color w:val="000000" w:themeColor="text1"/>
          <w:sz w:val="22"/>
          <w:szCs w:val="22"/>
        </w:rPr>
        <w:t>FECO</w:t>
      </w:r>
      <w:proofErr w:type="spellEnd"/>
      <w:r w:rsidR="008E27C7" w:rsidRPr="00034954">
        <w:rPr>
          <w:snapToGrid w:val="0"/>
          <w:color w:val="000000" w:themeColor="text1"/>
          <w:sz w:val="22"/>
          <w:szCs w:val="22"/>
        </w:rPr>
        <w:t xml:space="preserve">) </w:t>
      </w:r>
      <w:proofErr w:type="spellStart"/>
      <w:r w:rsidR="008E27C7" w:rsidRPr="00034954">
        <w:rPr>
          <w:snapToGrid w:val="0"/>
          <w:color w:val="000000" w:themeColor="text1"/>
          <w:sz w:val="22"/>
          <w:szCs w:val="22"/>
        </w:rPr>
        <w:t>method</w:t>
      </w:r>
      <w:r w:rsidR="00C00A00" w:rsidRPr="00034954">
        <w:rPr>
          <w:snapToGrid w:val="0"/>
          <w:color w:val="000000" w:themeColor="text1"/>
          <w:sz w:val="22"/>
          <w:szCs w:val="22"/>
          <w:vertAlign w:val="superscript"/>
        </w:rPr>
        <w:t>31</w:t>
      </w:r>
      <w:proofErr w:type="gramStart"/>
      <w:r w:rsidR="008E27C7" w:rsidRPr="00034954">
        <w:rPr>
          <w:snapToGrid w:val="0"/>
          <w:color w:val="000000" w:themeColor="text1"/>
          <w:sz w:val="22"/>
          <w:szCs w:val="22"/>
          <w:vertAlign w:val="superscript"/>
        </w:rPr>
        <w:t>,</w:t>
      </w:r>
      <w:r w:rsidR="00042BFC" w:rsidRPr="00034954">
        <w:rPr>
          <w:snapToGrid w:val="0"/>
          <w:color w:val="000000" w:themeColor="text1"/>
          <w:sz w:val="22"/>
          <w:szCs w:val="22"/>
          <w:vertAlign w:val="superscript"/>
        </w:rPr>
        <w:t>7</w:t>
      </w:r>
      <w:r w:rsidR="00C00A00" w:rsidRPr="00034954">
        <w:rPr>
          <w:snapToGrid w:val="0"/>
          <w:color w:val="000000" w:themeColor="text1"/>
          <w:sz w:val="22"/>
          <w:szCs w:val="22"/>
          <w:vertAlign w:val="superscript"/>
        </w:rPr>
        <w:t>6</w:t>
      </w:r>
      <w:proofErr w:type="spellEnd"/>
      <w:proofErr w:type="gramEnd"/>
      <w:r w:rsidR="008E27C7" w:rsidRPr="00034954">
        <w:rPr>
          <w:color w:val="000000" w:themeColor="text1"/>
          <w:sz w:val="22"/>
          <w:szCs w:val="22"/>
        </w:rPr>
        <w:t xml:space="preserve"> to attain p</w:t>
      </w:r>
      <w:r w:rsidR="00707A81" w:rsidRPr="00034954">
        <w:rPr>
          <w:color w:val="000000" w:themeColor="text1"/>
          <w:sz w:val="22"/>
          <w:szCs w:val="22"/>
        </w:rPr>
        <w:t>arallelism between the flat section of a truncated near-field optical probe and an</w:t>
      </w:r>
      <w:r w:rsidR="00A97B68" w:rsidRPr="00034954">
        <w:rPr>
          <w:color w:val="000000" w:themeColor="text1"/>
          <w:sz w:val="22"/>
          <w:szCs w:val="22"/>
        </w:rPr>
        <w:t xml:space="preserve"> atomically </w:t>
      </w:r>
      <w:r w:rsidR="00F32A0B" w:rsidRPr="00034954">
        <w:rPr>
          <w:color w:val="000000" w:themeColor="text1"/>
          <w:sz w:val="22"/>
          <w:szCs w:val="22"/>
        </w:rPr>
        <w:t>flat mica substrate.</w:t>
      </w:r>
      <w:r w:rsidR="00707A81" w:rsidRPr="00034954">
        <w:rPr>
          <w:color w:val="000000" w:themeColor="text1"/>
          <w:sz w:val="22"/>
          <w:szCs w:val="22"/>
        </w:rPr>
        <w:t xml:space="preserve"> </w:t>
      </w:r>
      <w:r w:rsidR="000A38F4" w:rsidRPr="00034954">
        <w:rPr>
          <w:color w:val="000000" w:themeColor="text1"/>
          <w:sz w:val="22"/>
          <w:szCs w:val="22"/>
        </w:rPr>
        <w:t>Shifts</w:t>
      </w:r>
      <w:r w:rsidR="008E27C7" w:rsidRPr="00034954">
        <w:rPr>
          <w:color w:val="000000" w:themeColor="text1"/>
          <w:sz w:val="22"/>
          <w:szCs w:val="22"/>
        </w:rPr>
        <w:t xml:space="preserve"> </w:t>
      </w:r>
      <w:r w:rsidR="000A38F4" w:rsidRPr="00034954">
        <w:rPr>
          <w:color w:val="000000" w:themeColor="text1"/>
          <w:sz w:val="22"/>
          <w:szCs w:val="22"/>
        </w:rPr>
        <w:t xml:space="preserve">in </w:t>
      </w:r>
      <w:r w:rsidR="008E27C7" w:rsidRPr="00034954">
        <w:rPr>
          <w:color w:val="000000" w:themeColor="text1"/>
          <w:sz w:val="22"/>
          <w:szCs w:val="22"/>
        </w:rPr>
        <w:t xml:space="preserve">the </w:t>
      </w:r>
      <w:r w:rsidR="000A38F4" w:rsidRPr="00034954">
        <w:rPr>
          <w:color w:val="000000" w:themeColor="text1"/>
          <w:sz w:val="22"/>
          <w:szCs w:val="22"/>
        </w:rPr>
        <w:t xml:space="preserve">wavelength-dependent </w:t>
      </w:r>
      <w:r w:rsidR="008E27C7" w:rsidRPr="00034954">
        <w:rPr>
          <w:color w:val="000000" w:themeColor="text1"/>
          <w:sz w:val="22"/>
          <w:szCs w:val="22"/>
        </w:rPr>
        <w:t xml:space="preserve">interference fringes, due to the </w:t>
      </w:r>
      <w:r w:rsidR="000A38F4" w:rsidRPr="00034954">
        <w:rPr>
          <w:color w:val="000000" w:themeColor="text1"/>
          <w:sz w:val="22"/>
          <w:szCs w:val="22"/>
        </w:rPr>
        <w:t xml:space="preserve">changes in the gap distance </w:t>
      </w:r>
      <w:r w:rsidR="000A38F4" w:rsidRPr="00034954">
        <w:rPr>
          <w:i/>
          <w:color w:val="000000" w:themeColor="text1"/>
          <w:sz w:val="22"/>
          <w:szCs w:val="22"/>
        </w:rPr>
        <w:t>h</w:t>
      </w:r>
      <w:r w:rsidR="000A38F4" w:rsidRPr="00034954">
        <w:rPr>
          <w:color w:val="000000" w:themeColor="text1"/>
          <w:sz w:val="22"/>
          <w:szCs w:val="22"/>
        </w:rPr>
        <w:t xml:space="preserve">, </w:t>
      </w:r>
      <w:r w:rsidR="008E27C7" w:rsidRPr="00034954">
        <w:rPr>
          <w:color w:val="000000" w:themeColor="text1"/>
          <w:sz w:val="22"/>
          <w:szCs w:val="22"/>
        </w:rPr>
        <w:t xml:space="preserve">are </w:t>
      </w:r>
      <w:r w:rsidR="000A38F4" w:rsidRPr="00034954">
        <w:rPr>
          <w:color w:val="000000" w:themeColor="text1"/>
          <w:sz w:val="22"/>
          <w:szCs w:val="22"/>
        </w:rPr>
        <w:t>sensitively monitored</w:t>
      </w:r>
      <w:r w:rsidR="00707A81" w:rsidRPr="00034954">
        <w:rPr>
          <w:color w:val="000000" w:themeColor="text1"/>
          <w:sz w:val="22"/>
          <w:szCs w:val="22"/>
        </w:rPr>
        <w:t xml:space="preserve"> </w:t>
      </w:r>
      <w:r w:rsidR="000A38F4" w:rsidRPr="00034954">
        <w:rPr>
          <w:color w:val="000000" w:themeColor="text1"/>
          <w:sz w:val="22"/>
          <w:szCs w:val="22"/>
        </w:rPr>
        <w:t>by</w:t>
      </w:r>
      <w:r w:rsidR="008E27C7" w:rsidRPr="00034954">
        <w:rPr>
          <w:color w:val="000000" w:themeColor="text1"/>
          <w:sz w:val="22"/>
          <w:szCs w:val="22"/>
        </w:rPr>
        <w:t xml:space="preserve"> a spectrometer.</w:t>
      </w:r>
      <w:r w:rsidR="00707A81" w:rsidRPr="00034954">
        <w:rPr>
          <w:color w:val="000000" w:themeColor="text1"/>
          <w:sz w:val="22"/>
          <w:szCs w:val="22"/>
        </w:rPr>
        <w:t xml:space="preserve"> </w:t>
      </w:r>
      <w:r w:rsidR="008F2D9A" w:rsidRPr="00034954">
        <w:rPr>
          <w:color w:val="000000" w:themeColor="text1"/>
          <w:sz w:val="22"/>
          <w:szCs w:val="22"/>
        </w:rPr>
        <w:t>The inset on the top-</w:t>
      </w:r>
      <w:r w:rsidR="00FA70B9" w:rsidRPr="00034954">
        <w:rPr>
          <w:color w:val="000000" w:themeColor="text1"/>
          <w:sz w:val="22"/>
          <w:szCs w:val="22"/>
        </w:rPr>
        <w:t>right</w:t>
      </w:r>
      <w:r w:rsidR="008F2D9A" w:rsidRPr="00034954">
        <w:rPr>
          <w:color w:val="000000" w:themeColor="text1"/>
          <w:sz w:val="22"/>
          <w:szCs w:val="22"/>
        </w:rPr>
        <w:t xml:space="preserve"> side</w:t>
      </w:r>
      <w:r w:rsidR="00FA70B9" w:rsidRPr="00034954">
        <w:rPr>
          <w:color w:val="000000" w:themeColor="text1"/>
          <w:sz w:val="22"/>
          <w:szCs w:val="22"/>
        </w:rPr>
        <w:t xml:space="preserve"> shows </w:t>
      </w:r>
      <w:r w:rsidR="00FA70B9" w:rsidRPr="00034954">
        <w:rPr>
          <w:bCs/>
          <w:color w:val="000000" w:themeColor="text1"/>
          <w:sz w:val="22"/>
          <w:szCs w:val="22"/>
        </w:rPr>
        <w:t xml:space="preserve">the fringe pattern observed in a spectrometer, and the surface configuration, which may be deduced </w:t>
      </w:r>
      <w:proofErr w:type="spellStart"/>
      <w:r w:rsidR="00FA70B9" w:rsidRPr="00034954">
        <w:rPr>
          <w:bCs/>
          <w:color w:val="000000" w:themeColor="text1"/>
          <w:sz w:val="22"/>
          <w:szCs w:val="22"/>
        </w:rPr>
        <w:t>t</w:t>
      </w:r>
      <w:r w:rsidR="00A97B68" w:rsidRPr="00034954">
        <w:rPr>
          <w:bCs/>
          <w:color w:val="000000" w:themeColor="text1"/>
          <w:sz w:val="22"/>
          <w:szCs w:val="22"/>
        </w:rPr>
        <w:t>herefrom</w:t>
      </w:r>
      <w:r w:rsidR="00FA70B9" w:rsidRPr="00034954">
        <w:rPr>
          <w:bCs/>
          <w:color w:val="000000" w:themeColor="text1"/>
          <w:sz w:val="22"/>
          <w:szCs w:val="22"/>
        </w:rPr>
        <w:t>.</w:t>
      </w:r>
      <w:r w:rsidR="00C00A00" w:rsidRPr="00034954">
        <w:rPr>
          <w:snapToGrid w:val="0"/>
          <w:color w:val="000000" w:themeColor="text1"/>
          <w:sz w:val="22"/>
          <w:szCs w:val="22"/>
          <w:vertAlign w:val="superscript"/>
        </w:rPr>
        <w:t>31</w:t>
      </w:r>
      <w:proofErr w:type="spellEnd"/>
    </w:p>
    <w:p w:rsidR="00AE1BA9" w:rsidRPr="00034954" w:rsidRDefault="00AE1BA9" w:rsidP="00AE1BA9">
      <w:pPr>
        <w:pStyle w:val="PlainText"/>
        <w:tabs>
          <w:tab w:val="left" w:pos="720"/>
          <w:tab w:val="left" w:pos="1260"/>
        </w:tabs>
        <w:spacing w:before="120"/>
        <w:jc w:val="both"/>
        <w:outlineLvl w:val="0"/>
        <w:rPr>
          <w:rFonts w:ascii="Times New Roman" w:hAnsi="Times New Roman"/>
          <w:bCs/>
          <w:snapToGrid w:val="0"/>
          <w:color w:val="000000" w:themeColor="text1"/>
          <w:sz w:val="24"/>
          <w:szCs w:val="24"/>
        </w:rPr>
      </w:pPr>
      <w:r w:rsidRPr="00034954">
        <w:rPr>
          <w:rFonts w:ascii="Times New Roman" w:hAnsi="Times New Roman"/>
          <w:bCs/>
          <w:snapToGrid w:val="0"/>
          <w:color w:val="000000" w:themeColor="text1"/>
          <w:sz w:val="24"/>
          <w:szCs w:val="24"/>
        </w:rPr>
        <w:t>This arrangement constitutes a very sensitive method to track parallelism as well as probe-sample distance variations. We expect the diagonal interface of the beam splitter not to affects drastically the acoustic signal reaching the acoustic transduce</w:t>
      </w:r>
      <w:r w:rsidR="00D1362F" w:rsidRPr="00034954">
        <w:rPr>
          <w:rFonts w:ascii="Times New Roman" w:hAnsi="Times New Roman"/>
          <w:bCs/>
          <w:snapToGrid w:val="0"/>
          <w:color w:val="000000" w:themeColor="text1"/>
          <w:sz w:val="24"/>
          <w:szCs w:val="24"/>
        </w:rPr>
        <w:t>r</w:t>
      </w:r>
      <w:r w:rsidRPr="00034954">
        <w:rPr>
          <w:rFonts w:ascii="Times New Roman" w:hAnsi="Times New Roman"/>
          <w:bCs/>
          <w:snapToGrid w:val="0"/>
          <w:color w:val="000000" w:themeColor="text1"/>
          <w:sz w:val="24"/>
          <w:szCs w:val="24"/>
        </w:rPr>
        <w:t xml:space="preserve">, given the </w:t>
      </w:r>
      <w:r w:rsidRPr="00034954">
        <w:rPr>
          <w:rFonts w:ascii="Times New Roman" w:hAnsi="Times New Roman"/>
          <w:bCs/>
          <w:snapToGrid w:val="0"/>
          <w:color w:val="000000" w:themeColor="text1"/>
          <w:sz w:val="24"/>
          <w:szCs w:val="24"/>
        </w:rPr>
        <w:lastRenderedPageBreak/>
        <w:t>fact of the large acoustic wavelength (~ few cm</w:t>
      </w:r>
      <w:r w:rsidR="00D1362F" w:rsidRPr="00034954">
        <w:rPr>
          <w:rFonts w:ascii="Times New Roman" w:hAnsi="Times New Roman"/>
          <w:bCs/>
          <w:snapToGrid w:val="0"/>
          <w:color w:val="000000" w:themeColor="text1"/>
          <w:sz w:val="24"/>
          <w:szCs w:val="24"/>
        </w:rPr>
        <w:t xml:space="preserve"> at 32 kHz</w:t>
      </w:r>
      <w:r w:rsidRPr="00034954">
        <w:rPr>
          <w:rFonts w:ascii="Times New Roman" w:hAnsi="Times New Roman"/>
          <w:bCs/>
          <w:snapToGrid w:val="0"/>
          <w:color w:val="000000" w:themeColor="text1"/>
          <w:sz w:val="24"/>
          <w:szCs w:val="24"/>
        </w:rPr>
        <w:t xml:space="preserve">) compared to the 5 mm thick beam splitter. We also expect the thickness of the beam splitter no to affect detrimentally the acoustic signal; in previous measurements we have tested samples with thickness larger than 5 mm without observing </w:t>
      </w:r>
      <w:r w:rsidR="00D1362F" w:rsidRPr="00034954">
        <w:rPr>
          <w:rFonts w:ascii="Times New Roman" w:hAnsi="Times New Roman"/>
          <w:bCs/>
          <w:snapToGrid w:val="0"/>
          <w:color w:val="000000" w:themeColor="text1"/>
          <w:sz w:val="24"/>
          <w:szCs w:val="24"/>
        </w:rPr>
        <w:t xml:space="preserve">any </w:t>
      </w:r>
      <w:r w:rsidRPr="00034954">
        <w:rPr>
          <w:rFonts w:ascii="Times New Roman" w:hAnsi="Times New Roman"/>
          <w:bCs/>
          <w:snapToGrid w:val="0"/>
          <w:color w:val="000000" w:themeColor="text1"/>
          <w:sz w:val="24"/>
          <w:szCs w:val="24"/>
        </w:rPr>
        <w:t>detrimental in the detection of the acoustic signal.</w:t>
      </w:r>
      <w:r w:rsidRPr="00034954">
        <w:rPr>
          <w:rStyle w:val="EndnoteReference"/>
          <w:rFonts w:ascii="Times New Roman" w:hAnsi="Times New Roman"/>
          <w:bCs/>
          <w:snapToGrid w:val="0"/>
          <w:color w:val="000000" w:themeColor="text1"/>
          <w:sz w:val="24"/>
          <w:szCs w:val="24"/>
        </w:rPr>
        <w:endnoteReference w:id="80"/>
      </w:r>
      <w:r w:rsidRPr="00034954">
        <w:rPr>
          <w:rFonts w:ascii="Times New Roman" w:hAnsi="Times New Roman"/>
          <w:bCs/>
          <w:snapToGrid w:val="0"/>
          <w:color w:val="000000" w:themeColor="text1"/>
          <w:sz w:val="24"/>
          <w:szCs w:val="24"/>
        </w:rPr>
        <w:t xml:space="preserve"> Once an acoustic signal is coupled on the top side of the surface, it just propagates down to the acoustic sensor without detrimental to its intensity.</w:t>
      </w:r>
    </w:p>
    <w:p w:rsidR="00EE0512" w:rsidRPr="00034954" w:rsidRDefault="00EE0512" w:rsidP="00196F14">
      <w:pPr>
        <w:pStyle w:val="PlainText"/>
        <w:tabs>
          <w:tab w:val="left" w:pos="540"/>
        </w:tabs>
        <w:spacing w:before="240"/>
        <w:ind w:firstLine="446"/>
        <w:jc w:val="both"/>
        <w:outlineLvl w:val="0"/>
        <w:rPr>
          <w:rFonts w:ascii="Times New Roman" w:hAnsi="Times New Roman"/>
          <w:snapToGrid w:val="0"/>
          <w:color w:val="000000" w:themeColor="text1"/>
          <w:sz w:val="24"/>
          <w:szCs w:val="24"/>
        </w:rPr>
      </w:pPr>
      <w:r w:rsidRPr="00034954">
        <w:rPr>
          <w:rFonts w:ascii="Times New Roman" w:hAnsi="Times New Roman"/>
          <w:snapToGrid w:val="0"/>
          <w:color w:val="000000" w:themeColor="text1"/>
          <w:sz w:val="24"/>
          <w:szCs w:val="24"/>
        </w:rPr>
        <w:t xml:space="preserve">Finally, it is worth mentioning the potential outgrowth of </w:t>
      </w:r>
      <w:proofErr w:type="spellStart"/>
      <w:r w:rsidRPr="00034954">
        <w:rPr>
          <w:rFonts w:ascii="Times New Roman" w:hAnsi="Times New Roman"/>
          <w:snapToGrid w:val="0"/>
          <w:color w:val="000000" w:themeColor="text1"/>
          <w:sz w:val="24"/>
          <w:szCs w:val="24"/>
        </w:rPr>
        <w:t>SANM</w:t>
      </w:r>
      <w:proofErr w:type="spellEnd"/>
      <w:r w:rsidRPr="00034954">
        <w:rPr>
          <w:rFonts w:ascii="Times New Roman" w:hAnsi="Times New Roman"/>
          <w:snapToGrid w:val="0"/>
          <w:color w:val="000000" w:themeColor="text1"/>
          <w:sz w:val="24"/>
          <w:szCs w:val="24"/>
        </w:rPr>
        <w:t xml:space="preserve"> (not detailed in this proposal) as a result of a successful implementation of this proposal. For example, by using a near-field optical probe (a metal-coated glass fiber tapered probe with a </w:t>
      </w:r>
      <w:proofErr w:type="spellStart"/>
      <w:r w:rsidRPr="00034954">
        <w:rPr>
          <w:rFonts w:ascii="Times New Roman" w:hAnsi="Times New Roman"/>
          <w:snapToGrid w:val="0"/>
          <w:color w:val="000000" w:themeColor="text1"/>
          <w:sz w:val="24"/>
          <w:szCs w:val="24"/>
        </w:rPr>
        <w:t>nano</w:t>
      </w:r>
      <w:proofErr w:type="spellEnd"/>
      <w:r w:rsidRPr="00034954">
        <w:rPr>
          <w:rFonts w:ascii="Times New Roman" w:hAnsi="Times New Roman"/>
          <w:snapToGrid w:val="0"/>
          <w:color w:val="000000" w:themeColor="text1"/>
          <w:sz w:val="24"/>
          <w:szCs w:val="24"/>
        </w:rPr>
        <w:t>-sized aperture at the apex)</w:t>
      </w:r>
      <w:r w:rsidRPr="00034954">
        <w:rPr>
          <w:rStyle w:val="EndnoteReference"/>
          <w:rFonts w:ascii="Times New Roman" w:hAnsi="Times New Roman"/>
          <w:snapToGrid w:val="0"/>
          <w:color w:val="000000" w:themeColor="text1"/>
          <w:sz w:val="24"/>
          <w:szCs w:val="24"/>
        </w:rPr>
        <w:endnoteReference w:id="81"/>
      </w:r>
      <w:r w:rsidRPr="00034954">
        <w:rPr>
          <w:rFonts w:ascii="Times New Roman" w:hAnsi="Times New Roman"/>
          <w:snapToGrid w:val="0"/>
          <w:color w:val="000000" w:themeColor="text1"/>
          <w:sz w:val="24"/>
          <w:szCs w:val="24"/>
        </w:rPr>
        <w:t xml:space="preserve"> in the </w:t>
      </w:r>
      <w:proofErr w:type="spellStart"/>
      <w:r w:rsidRPr="00034954">
        <w:rPr>
          <w:rFonts w:ascii="Times New Roman" w:hAnsi="Times New Roman"/>
          <w:snapToGrid w:val="0"/>
          <w:color w:val="000000" w:themeColor="text1"/>
          <w:sz w:val="24"/>
          <w:szCs w:val="24"/>
        </w:rPr>
        <w:t>SANM</w:t>
      </w:r>
      <w:proofErr w:type="spellEnd"/>
      <w:r w:rsidRPr="00034954">
        <w:rPr>
          <w:rFonts w:ascii="Times New Roman" w:hAnsi="Times New Roman"/>
          <w:snapToGrid w:val="0"/>
          <w:color w:val="000000" w:themeColor="text1"/>
          <w:sz w:val="24"/>
          <w:szCs w:val="24"/>
        </w:rPr>
        <w:t xml:space="preserve"> experimental setting, the </w:t>
      </w:r>
      <w:proofErr w:type="spellStart"/>
      <w:r w:rsidRPr="00034954">
        <w:rPr>
          <w:rFonts w:ascii="Times New Roman" w:hAnsi="Times New Roman"/>
          <w:snapToGrid w:val="0"/>
          <w:color w:val="000000" w:themeColor="text1"/>
          <w:sz w:val="24"/>
          <w:szCs w:val="24"/>
        </w:rPr>
        <w:t>mesoscopic</w:t>
      </w:r>
      <w:proofErr w:type="spellEnd"/>
      <w:r w:rsidRPr="00034954">
        <w:rPr>
          <w:rFonts w:ascii="Times New Roman" w:hAnsi="Times New Roman"/>
          <w:snapToGrid w:val="0"/>
          <w:color w:val="000000" w:themeColor="text1"/>
          <w:sz w:val="24"/>
          <w:szCs w:val="24"/>
        </w:rPr>
        <w:t xml:space="preserve"> fluid could be additionally analyzed optically</w:t>
      </w:r>
      <w:r w:rsidRPr="00034954">
        <w:rPr>
          <w:rStyle w:val="EndnoteReference"/>
          <w:rFonts w:ascii="Times New Roman" w:hAnsi="Times New Roman"/>
          <w:snapToGrid w:val="0"/>
          <w:color w:val="000000" w:themeColor="text1"/>
          <w:sz w:val="24"/>
          <w:szCs w:val="24"/>
        </w:rPr>
        <w:endnoteReference w:id="82"/>
      </w:r>
      <w:r w:rsidRPr="00034954">
        <w:rPr>
          <w:rFonts w:ascii="Times New Roman" w:hAnsi="Times New Roman"/>
          <w:snapToGrid w:val="0"/>
          <w:color w:val="000000" w:themeColor="text1"/>
          <w:sz w:val="24"/>
          <w:szCs w:val="24"/>
        </w:rPr>
        <w:t xml:space="preserve">, namely though Raman spectroscopy. This would constitute a versatile outgrowth of </w:t>
      </w:r>
      <w:r w:rsidR="00521657" w:rsidRPr="00034954">
        <w:rPr>
          <w:rFonts w:ascii="Times New Roman" w:hAnsi="Times New Roman"/>
          <w:snapToGrid w:val="0"/>
          <w:color w:val="000000" w:themeColor="text1"/>
          <w:sz w:val="24"/>
          <w:szCs w:val="24"/>
        </w:rPr>
        <w:t>an Optical/</w:t>
      </w:r>
      <w:proofErr w:type="spellStart"/>
      <w:r w:rsidRPr="00034954">
        <w:rPr>
          <w:rFonts w:ascii="Times New Roman" w:hAnsi="Times New Roman"/>
          <w:snapToGrid w:val="0"/>
          <w:color w:val="000000" w:themeColor="text1"/>
          <w:sz w:val="24"/>
          <w:szCs w:val="24"/>
        </w:rPr>
        <w:t>SANM</w:t>
      </w:r>
      <w:proofErr w:type="spellEnd"/>
      <w:r w:rsidRPr="00034954">
        <w:rPr>
          <w:rFonts w:ascii="Times New Roman" w:hAnsi="Times New Roman"/>
          <w:snapToGrid w:val="0"/>
          <w:color w:val="000000" w:themeColor="text1"/>
          <w:sz w:val="24"/>
          <w:szCs w:val="24"/>
        </w:rPr>
        <w:t xml:space="preserve"> for characterizing </w:t>
      </w:r>
      <w:proofErr w:type="spellStart"/>
      <w:r w:rsidRPr="00034954">
        <w:rPr>
          <w:rFonts w:ascii="Times New Roman" w:hAnsi="Times New Roman"/>
          <w:snapToGrid w:val="0"/>
          <w:color w:val="000000" w:themeColor="text1"/>
          <w:sz w:val="24"/>
          <w:szCs w:val="24"/>
        </w:rPr>
        <w:t>mesoscopic</w:t>
      </w:r>
      <w:proofErr w:type="spellEnd"/>
      <w:r w:rsidRPr="00034954">
        <w:rPr>
          <w:rFonts w:ascii="Times New Roman" w:hAnsi="Times New Roman"/>
          <w:snapToGrid w:val="0"/>
          <w:color w:val="000000" w:themeColor="text1"/>
          <w:sz w:val="24"/>
          <w:szCs w:val="24"/>
        </w:rPr>
        <w:t xml:space="preserve"> films. </w:t>
      </w:r>
    </w:p>
    <w:p w:rsidR="005C3543" w:rsidRPr="00034954" w:rsidRDefault="005C3543" w:rsidP="005C3543">
      <w:pPr>
        <w:tabs>
          <w:tab w:val="left" w:pos="418"/>
          <w:tab w:val="left" w:pos="1309"/>
          <w:tab w:val="left" w:pos="7667"/>
          <w:tab w:val="left" w:pos="8228"/>
        </w:tabs>
        <w:spacing w:line="280" w:lineRule="exact"/>
        <w:rPr>
          <w:b/>
          <w:snapToGrid w:val="0"/>
          <w:color w:val="000000" w:themeColor="text1"/>
          <w:sz w:val="28"/>
          <w:szCs w:val="28"/>
          <w:lang w:eastAsia="zh-CN"/>
        </w:rPr>
      </w:pPr>
    </w:p>
    <w:p w:rsidR="00B35013" w:rsidRPr="00034954" w:rsidRDefault="00B35013" w:rsidP="00B35013">
      <w:pPr>
        <w:tabs>
          <w:tab w:val="left" w:pos="418"/>
          <w:tab w:val="left" w:pos="1309"/>
          <w:tab w:val="left" w:pos="7667"/>
          <w:tab w:val="left" w:pos="8228"/>
        </w:tabs>
        <w:spacing w:line="280" w:lineRule="exact"/>
        <w:rPr>
          <w:b/>
          <w:snapToGrid w:val="0"/>
          <w:color w:val="000000" w:themeColor="text1"/>
          <w:sz w:val="24"/>
          <w:szCs w:val="24"/>
          <w:lang w:eastAsia="zh-CN"/>
        </w:rPr>
      </w:pPr>
      <w:r w:rsidRPr="00034954">
        <w:rPr>
          <w:b/>
          <w:bCs/>
          <w:snapToGrid w:val="0"/>
          <w:color w:val="000000" w:themeColor="text1"/>
          <w:sz w:val="24"/>
          <w:szCs w:val="24"/>
          <w:lang w:eastAsia="zh-CN"/>
        </w:rPr>
        <w:t>C</w:t>
      </w:r>
      <w:r w:rsidRPr="00034954">
        <w:rPr>
          <w:rFonts w:hint="eastAsia"/>
          <w:b/>
          <w:bCs/>
          <w:snapToGrid w:val="0"/>
          <w:color w:val="000000" w:themeColor="text1"/>
          <w:sz w:val="24"/>
          <w:szCs w:val="24"/>
          <w:lang w:eastAsia="zh-CN"/>
        </w:rPr>
        <w:t>.</w:t>
      </w:r>
      <w:r w:rsidRPr="00034954">
        <w:rPr>
          <w:b/>
          <w:bCs/>
          <w:snapToGrid w:val="0"/>
          <w:color w:val="000000" w:themeColor="text1"/>
          <w:sz w:val="24"/>
          <w:szCs w:val="24"/>
        </w:rPr>
        <w:tab/>
        <w:t xml:space="preserve">BROADER </w:t>
      </w:r>
      <w:r w:rsidRPr="00034954">
        <w:rPr>
          <w:b/>
          <w:snapToGrid w:val="0"/>
          <w:color w:val="000000" w:themeColor="text1"/>
          <w:sz w:val="24"/>
          <w:szCs w:val="24"/>
          <w:lang w:eastAsia="zh-CN"/>
        </w:rPr>
        <w:t xml:space="preserve">IMPACT </w:t>
      </w:r>
    </w:p>
    <w:p w:rsidR="00B35013" w:rsidRPr="00034954" w:rsidRDefault="00B35013" w:rsidP="00B35013">
      <w:pPr>
        <w:tabs>
          <w:tab w:val="left" w:pos="418"/>
          <w:tab w:val="left" w:pos="1309"/>
          <w:tab w:val="left" w:pos="7667"/>
          <w:tab w:val="left" w:pos="8228"/>
        </w:tabs>
        <w:spacing w:before="60" w:line="280" w:lineRule="exact"/>
        <w:jc w:val="both"/>
        <w:rPr>
          <w:b/>
          <w:bCs/>
          <w:snapToGrid w:val="0"/>
          <w:color w:val="000000" w:themeColor="text1"/>
          <w:sz w:val="24"/>
          <w:szCs w:val="24"/>
          <w:lang w:eastAsia="zh-CN"/>
        </w:rPr>
      </w:pPr>
      <w:r w:rsidRPr="00034954">
        <w:rPr>
          <w:color w:val="000000" w:themeColor="text1"/>
          <w:sz w:val="24"/>
          <w:szCs w:val="24"/>
        </w:rPr>
        <w:t>The PI, recipient of the</w:t>
      </w:r>
      <w:r w:rsidRPr="00034954">
        <w:rPr>
          <w:b/>
          <w:color w:val="000000" w:themeColor="text1"/>
          <w:sz w:val="24"/>
          <w:szCs w:val="24"/>
        </w:rPr>
        <w:t xml:space="preserve"> </w:t>
      </w:r>
      <w:r w:rsidRPr="00034954">
        <w:rPr>
          <w:color w:val="000000" w:themeColor="text1"/>
          <w:sz w:val="24"/>
          <w:szCs w:val="24"/>
        </w:rPr>
        <w:t xml:space="preserve">PSU 2005 Civic Engagement Award </w:t>
      </w:r>
      <w:r w:rsidRPr="00034954">
        <w:rPr>
          <w:color w:val="000000" w:themeColor="text1"/>
          <w:sz w:val="24"/>
          <w:szCs w:val="24"/>
          <w:lang w:eastAsia="zh-CN"/>
        </w:rPr>
        <w:t>“E</w:t>
      </w:r>
      <w:r w:rsidRPr="00034954">
        <w:rPr>
          <w:color w:val="000000" w:themeColor="text1"/>
          <w:sz w:val="24"/>
          <w:szCs w:val="24"/>
        </w:rPr>
        <w:t>xcellence in Faculty/Community Partnership</w:t>
      </w:r>
      <w:r w:rsidRPr="00034954">
        <w:rPr>
          <w:color w:val="000000" w:themeColor="text1"/>
          <w:sz w:val="24"/>
          <w:szCs w:val="24"/>
          <w:lang w:eastAsia="zh-CN"/>
        </w:rPr>
        <w:t xml:space="preserve">” and the PSU 2006 John Eliot Allen “Outstanding Teaching Award,” will capitalize on the acoustic characterization of </w:t>
      </w:r>
      <w:proofErr w:type="spellStart"/>
      <w:r w:rsidRPr="00034954">
        <w:rPr>
          <w:color w:val="000000" w:themeColor="text1"/>
          <w:sz w:val="24"/>
          <w:szCs w:val="24"/>
          <w:lang w:eastAsia="zh-CN"/>
        </w:rPr>
        <w:t>mesoscopic</w:t>
      </w:r>
      <w:proofErr w:type="spellEnd"/>
      <w:r w:rsidRPr="00034954">
        <w:rPr>
          <w:color w:val="000000" w:themeColor="text1"/>
          <w:sz w:val="24"/>
          <w:szCs w:val="24"/>
          <w:lang w:eastAsia="zh-CN"/>
        </w:rPr>
        <w:t xml:space="preserve"> fluids proposal to continue the support of</w:t>
      </w:r>
      <w:r w:rsidRPr="00034954">
        <w:rPr>
          <w:color w:val="000000" w:themeColor="text1"/>
          <w:sz w:val="24"/>
          <w:szCs w:val="24"/>
        </w:rPr>
        <w:t xml:space="preserve"> outreach activities in three important areas:</w:t>
      </w:r>
    </w:p>
    <w:p w:rsidR="00B35013" w:rsidRPr="00034954" w:rsidRDefault="00B35013" w:rsidP="00B35013">
      <w:pPr>
        <w:pStyle w:val="BodyTextIndent3"/>
        <w:spacing w:before="60"/>
        <w:ind w:firstLine="0"/>
        <w:rPr>
          <w:color w:val="000000" w:themeColor="text1"/>
        </w:rPr>
      </w:pPr>
      <w:proofErr w:type="spellStart"/>
      <w:r w:rsidRPr="00034954">
        <w:rPr>
          <w:b/>
          <w:iCs/>
          <w:color w:val="000000" w:themeColor="text1"/>
        </w:rPr>
        <w:t>C.1</w:t>
      </w:r>
      <w:proofErr w:type="spellEnd"/>
      <w:r w:rsidRPr="00034954">
        <w:rPr>
          <w:color w:val="000000" w:themeColor="text1"/>
        </w:rPr>
        <w:t xml:space="preserve"> P</w:t>
      </w:r>
      <w:r w:rsidRPr="00034954">
        <w:rPr>
          <w:b/>
          <w:color w:val="000000" w:themeColor="text1"/>
        </w:rPr>
        <w:t xml:space="preserve">romoting community service, mentoring of high school students, and diversity </w:t>
      </w:r>
      <w:r w:rsidRPr="00034954">
        <w:rPr>
          <w:color w:val="000000" w:themeColor="text1"/>
        </w:rPr>
        <w:t xml:space="preserve"> In coordination with the Center for Academic Excellence at PSU,</w:t>
      </w:r>
      <w:r w:rsidRPr="00034954">
        <w:rPr>
          <w:rStyle w:val="EndnoteReference"/>
          <w:color w:val="000000" w:themeColor="text1"/>
        </w:rPr>
        <w:endnoteReference w:id="83"/>
      </w:r>
      <w:r w:rsidRPr="00034954">
        <w:rPr>
          <w:color w:val="000000" w:themeColor="text1"/>
        </w:rPr>
        <w:t xml:space="preserve"> Dr. La Rosa and his enthusiastic PSU graduate students have held annual presentations on technology oriented topics at elementary and high school institutions. These activities promote the development of a spirit of community service on PSU students and, at the same time, help to attract the best high-school students into nanotechnology career programs.</w:t>
      </w:r>
    </w:p>
    <w:p w:rsidR="00B35013" w:rsidRPr="00034954" w:rsidRDefault="00B35013" w:rsidP="00B35013">
      <w:pPr>
        <w:pStyle w:val="NormalWeb"/>
        <w:spacing w:before="60" w:beforeAutospacing="0" w:after="0" w:afterAutospacing="0" w:line="280" w:lineRule="exact"/>
        <w:ind w:firstLine="360"/>
        <w:jc w:val="both"/>
        <w:rPr>
          <w:color w:val="000000" w:themeColor="text1"/>
        </w:rPr>
      </w:pPr>
      <w:bookmarkStart w:id="325" w:name="_GoBack"/>
      <w:bookmarkEnd w:id="325"/>
      <w:r w:rsidRPr="00034954">
        <w:rPr>
          <w:color w:val="000000" w:themeColor="text1"/>
        </w:rPr>
        <w:t>Diversity is one of the most important institutional initiatives undertaken by Portland State University, supporting a campus environment that acknowledges, encourages and celebrates differences.</w:t>
      </w:r>
      <w:r w:rsidRPr="00034954">
        <w:rPr>
          <w:rStyle w:val="EndnoteReference"/>
          <w:color w:val="000000" w:themeColor="text1"/>
        </w:rPr>
        <w:endnoteReference w:id="84"/>
      </w:r>
      <w:r w:rsidRPr="00034954">
        <w:rPr>
          <w:color w:val="000000" w:themeColor="text1"/>
        </w:rPr>
        <w:t xml:space="preserve"> Currently, out of four graduate students under the direction of the PI, two of them are female. In the past the PI mentored </w:t>
      </w:r>
      <w:proofErr w:type="spellStart"/>
      <w:r w:rsidRPr="00034954">
        <w:rPr>
          <w:color w:val="000000" w:themeColor="text1"/>
        </w:rPr>
        <w:t>Jesús</w:t>
      </w:r>
      <w:proofErr w:type="spellEnd"/>
      <w:r w:rsidRPr="00034954">
        <w:rPr>
          <w:color w:val="000000" w:themeColor="text1"/>
        </w:rPr>
        <w:t xml:space="preserve"> Ramirez, a high school student of Latino origin from Molalla High school</w:t>
      </w:r>
      <w:r w:rsidR="00443D5D" w:rsidRPr="00034954">
        <w:rPr>
          <w:color w:val="000000" w:themeColor="text1"/>
        </w:rPr>
        <w:t xml:space="preserve"> (Summer 2003 and 2004)</w:t>
      </w:r>
      <w:r w:rsidRPr="00034954">
        <w:rPr>
          <w:color w:val="000000" w:themeColor="text1"/>
        </w:rPr>
        <w:t xml:space="preserve">. The PI’s support for diversity is also evidenced in Fig. </w:t>
      </w:r>
      <w:r w:rsidR="00521657" w:rsidRPr="00034954">
        <w:rPr>
          <w:color w:val="000000" w:themeColor="text1"/>
        </w:rPr>
        <w:t>6</w:t>
      </w:r>
      <w:r w:rsidRPr="00034954">
        <w:rPr>
          <w:color w:val="000000" w:themeColor="text1"/>
        </w:rPr>
        <w:t xml:space="preserve">, showing mentored high school students from different ethnic background. Through the current proposal, the PI plans to continue promoting diversity initiatives, and help fulfill PSU institutional initiatives. </w:t>
      </w:r>
    </w:p>
    <w:p w:rsidR="00B35013" w:rsidRPr="00034954" w:rsidRDefault="00B35013" w:rsidP="00B35013">
      <w:pPr>
        <w:pStyle w:val="NormalWeb"/>
        <w:spacing w:before="120" w:beforeAutospacing="0" w:after="0" w:afterAutospacing="0"/>
        <w:ind w:left="446" w:hanging="446"/>
        <w:rPr>
          <w:color w:val="000000" w:themeColor="text1"/>
        </w:rPr>
      </w:pPr>
      <w:proofErr w:type="spellStart"/>
      <w:r w:rsidRPr="00034954">
        <w:rPr>
          <w:b/>
          <w:bCs/>
          <w:color w:val="000000" w:themeColor="text1"/>
        </w:rPr>
        <w:t>C.2</w:t>
      </w:r>
      <w:proofErr w:type="spellEnd"/>
      <w:r w:rsidRPr="00034954">
        <w:rPr>
          <w:b/>
          <w:bCs/>
          <w:color w:val="000000" w:themeColor="text1"/>
        </w:rPr>
        <w:t xml:space="preserve"> </w:t>
      </w:r>
      <w:proofErr w:type="gramStart"/>
      <w:r w:rsidRPr="00034954">
        <w:rPr>
          <w:b/>
          <w:bCs/>
          <w:color w:val="000000" w:themeColor="text1"/>
        </w:rPr>
        <w:t>Expanding</w:t>
      </w:r>
      <w:proofErr w:type="gramEnd"/>
      <w:r w:rsidRPr="00034954">
        <w:rPr>
          <w:b/>
          <w:bCs/>
          <w:color w:val="000000" w:themeColor="text1"/>
        </w:rPr>
        <w:t xml:space="preserve"> the instructional and educational services provided by the PSU Portland </w:t>
      </w:r>
      <w:proofErr w:type="spellStart"/>
      <w:r w:rsidRPr="00034954">
        <w:rPr>
          <w:b/>
          <w:bCs/>
          <w:color w:val="000000" w:themeColor="text1"/>
        </w:rPr>
        <w:t>Nanoscience</w:t>
      </w:r>
      <w:proofErr w:type="spellEnd"/>
      <w:r w:rsidRPr="00034954">
        <w:rPr>
          <w:b/>
          <w:bCs/>
          <w:color w:val="000000" w:themeColor="text1"/>
        </w:rPr>
        <w:t xml:space="preserve"> and Nanotechnology Academy (</w:t>
      </w:r>
      <w:proofErr w:type="spellStart"/>
      <w:r w:rsidRPr="00034954">
        <w:rPr>
          <w:b/>
          <w:bCs/>
          <w:color w:val="000000" w:themeColor="text1"/>
        </w:rPr>
        <w:t>PNNA</w:t>
      </w:r>
      <w:proofErr w:type="spellEnd"/>
      <w:r w:rsidRPr="00034954">
        <w:rPr>
          <w:b/>
          <w:bCs/>
          <w:color w:val="000000" w:themeColor="text1"/>
        </w:rPr>
        <w:t>)</w:t>
      </w:r>
    </w:p>
    <w:p w:rsidR="00B35013" w:rsidRPr="00034954" w:rsidRDefault="00B35013" w:rsidP="00B35013">
      <w:pPr>
        <w:pStyle w:val="NormalWeb"/>
        <w:spacing w:before="0" w:beforeAutospacing="0" w:after="0" w:afterAutospacing="0"/>
        <w:ind w:firstLine="360"/>
        <w:jc w:val="both"/>
        <w:rPr>
          <w:color w:val="000000" w:themeColor="text1"/>
        </w:rPr>
      </w:pPr>
      <w:r w:rsidRPr="00034954">
        <w:rPr>
          <w:color w:val="000000" w:themeColor="text1"/>
        </w:rPr>
        <w:t xml:space="preserve">The PI is one of the main organizers of the multidisciplinary </w:t>
      </w:r>
      <w:proofErr w:type="spellStart"/>
      <w:r w:rsidRPr="00034954">
        <w:rPr>
          <w:color w:val="000000" w:themeColor="text1"/>
        </w:rPr>
        <w:t>PNNA</w:t>
      </w:r>
      <w:proofErr w:type="spellEnd"/>
      <w:r w:rsidRPr="00034954">
        <w:rPr>
          <w:color w:val="000000" w:themeColor="text1"/>
        </w:rPr>
        <w:t xml:space="preserve"> group at PSU (</w:t>
      </w:r>
      <w:proofErr w:type="spellStart"/>
      <w:r w:rsidRPr="00034954">
        <w:rPr>
          <w:color w:val="000000" w:themeColor="text1"/>
        </w:rPr>
        <w:t>www.pdx.edu</w:t>
      </w:r>
      <w:proofErr w:type="spellEnd"/>
      <w:r w:rsidRPr="00034954">
        <w:rPr>
          <w:color w:val="000000" w:themeColor="text1"/>
        </w:rPr>
        <w:t>/</w:t>
      </w:r>
      <w:proofErr w:type="spellStart"/>
      <w:r w:rsidRPr="00034954">
        <w:rPr>
          <w:color w:val="000000" w:themeColor="text1"/>
        </w:rPr>
        <w:t>pnna</w:t>
      </w:r>
      <w:proofErr w:type="spellEnd"/>
      <w:r w:rsidRPr="00034954">
        <w:rPr>
          <w:color w:val="000000" w:themeColor="text1"/>
        </w:rPr>
        <w:t xml:space="preserve">), whose goal is to promote collaboration among traditional disciplines of science and engineering. </w:t>
      </w:r>
      <w:proofErr w:type="spellStart"/>
      <w:r w:rsidRPr="00034954">
        <w:rPr>
          <w:color w:val="000000" w:themeColor="text1"/>
        </w:rPr>
        <w:t>PNNA</w:t>
      </w:r>
      <w:proofErr w:type="spellEnd"/>
      <w:r w:rsidRPr="00034954">
        <w:rPr>
          <w:color w:val="000000" w:themeColor="text1"/>
        </w:rPr>
        <w:t xml:space="preserve"> activities focus in three main areas: teaching, sharing a network of research equipment, and collaboration. Availability of research equipment is vital for the development of nanotechnologies. </w:t>
      </w:r>
      <w:r w:rsidRPr="00034954">
        <w:rPr>
          <w:snapToGrid w:val="0"/>
          <w:color w:val="000000" w:themeColor="text1"/>
        </w:rPr>
        <w:t xml:space="preserve">The </w:t>
      </w:r>
      <w:proofErr w:type="spellStart"/>
      <w:r w:rsidRPr="00034954">
        <w:rPr>
          <w:snapToGrid w:val="0"/>
          <w:color w:val="000000" w:themeColor="text1"/>
        </w:rPr>
        <w:t>SANM</w:t>
      </w:r>
      <w:proofErr w:type="spellEnd"/>
      <w:r w:rsidRPr="00034954">
        <w:rPr>
          <w:snapToGrid w:val="0"/>
          <w:color w:val="000000" w:themeColor="text1"/>
        </w:rPr>
        <w:t xml:space="preserve">, while being operated and maintained by the PI, will become part of the network of shared analytical equipment available to </w:t>
      </w:r>
      <w:proofErr w:type="spellStart"/>
      <w:r w:rsidRPr="00034954">
        <w:rPr>
          <w:snapToGrid w:val="0"/>
          <w:color w:val="000000" w:themeColor="text1"/>
        </w:rPr>
        <w:t>PNNA</w:t>
      </w:r>
      <w:proofErr w:type="spellEnd"/>
      <w:r w:rsidRPr="00034954">
        <w:rPr>
          <w:snapToGrid w:val="0"/>
          <w:color w:val="000000" w:themeColor="text1"/>
        </w:rPr>
        <w:t xml:space="preserve"> members. </w:t>
      </w:r>
      <w:r w:rsidRPr="00034954">
        <w:rPr>
          <w:color w:val="000000" w:themeColor="text1"/>
        </w:rPr>
        <w:t xml:space="preserve">It will be made available also for PH 510/CH-545 </w:t>
      </w:r>
      <w:proofErr w:type="spellStart"/>
      <w:r w:rsidRPr="00034954">
        <w:rPr>
          <w:color w:val="000000" w:themeColor="text1"/>
        </w:rPr>
        <w:t>NanoFab</w:t>
      </w:r>
      <w:proofErr w:type="spellEnd"/>
      <w:r w:rsidRPr="00034954">
        <w:rPr>
          <w:color w:val="000000" w:themeColor="text1"/>
        </w:rPr>
        <w:t xml:space="preserve">, which is a hands-on training course (for graduate and undergraduate students) on the fabrication and characterization of </w:t>
      </w:r>
      <w:proofErr w:type="spellStart"/>
      <w:r w:rsidRPr="00034954">
        <w:rPr>
          <w:color w:val="000000" w:themeColor="text1"/>
        </w:rPr>
        <w:t>nanomaterials</w:t>
      </w:r>
      <w:proofErr w:type="spellEnd"/>
      <w:r w:rsidRPr="00034954">
        <w:rPr>
          <w:color w:val="000000" w:themeColor="text1"/>
        </w:rPr>
        <w:t xml:space="preserve">. </w:t>
      </w:r>
    </w:p>
    <w:p w:rsidR="00B35013" w:rsidRPr="00034954" w:rsidRDefault="009F77B0" w:rsidP="009F77B0">
      <w:pPr>
        <w:tabs>
          <w:tab w:val="left" w:pos="450"/>
        </w:tabs>
        <w:spacing w:before="120"/>
        <w:ind w:left="450" w:right="720" w:hanging="450"/>
        <w:jc w:val="both"/>
        <w:rPr>
          <w:b/>
          <w:snapToGrid w:val="0"/>
          <w:color w:val="000000" w:themeColor="text1"/>
          <w:sz w:val="24"/>
          <w:szCs w:val="24"/>
        </w:rPr>
      </w:pPr>
      <w:proofErr w:type="spellStart"/>
      <w:r w:rsidRPr="00034954">
        <w:rPr>
          <w:b/>
          <w:color w:val="000000" w:themeColor="text1"/>
          <w:sz w:val="24"/>
          <w:szCs w:val="24"/>
          <w:lang w:eastAsia="zh-CN"/>
        </w:rPr>
        <w:lastRenderedPageBreak/>
        <w:t>C.3</w:t>
      </w:r>
      <w:proofErr w:type="spellEnd"/>
      <w:r w:rsidRPr="00034954">
        <w:rPr>
          <w:b/>
          <w:color w:val="000000" w:themeColor="text1"/>
          <w:sz w:val="24"/>
          <w:szCs w:val="24"/>
          <w:lang w:eastAsia="zh-CN"/>
        </w:rPr>
        <w:tab/>
      </w:r>
      <w:r w:rsidR="00B35013" w:rsidRPr="00034954">
        <w:rPr>
          <w:b/>
          <w:color w:val="000000" w:themeColor="text1"/>
          <w:sz w:val="24"/>
          <w:szCs w:val="24"/>
          <w:lang w:eastAsia="zh-CN"/>
        </w:rPr>
        <w:t xml:space="preserve">Strengthening international research collaboration with the National University of Engineering, Lima, </w:t>
      </w:r>
      <w:proofErr w:type="spellStart"/>
      <w:r w:rsidR="00B35013" w:rsidRPr="00034954">
        <w:rPr>
          <w:b/>
          <w:color w:val="000000" w:themeColor="text1"/>
          <w:sz w:val="24"/>
          <w:szCs w:val="24"/>
          <w:lang w:eastAsia="zh-CN"/>
        </w:rPr>
        <w:t>Per</w:t>
      </w:r>
      <w:r w:rsidR="00B35013" w:rsidRPr="00034954">
        <w:rPr>
          <w:b/>
          <w:color w:val="000000" w:themeColor="text1"/>
          <w:sz w:val="24"/>
          <w:szCs w:val="24"/>
        </w:rPr>
        <w:t>ú</w:t>
      </w:r>
      <w:proofErr w:type="spellEnd"/>
    </w:p>
    <w:p w:rsidR="00B35013" w:rsidRPr="00034954" w:rsidRDefault="00B35013" w:rsidP="00B35013">
      <w:pPr>
        <w:pStyle w:val="PlainText"/>
        <w:tabs>
          <w:tab w:val="left" w:pos="540"/>
        </w:tabs>
        <w:spacing w:line="280" w:lineRule="exact"/>
        <w:ind w:firstLine="446"/>
        <w:jc w:val="both"/>
        <w:outlineLvl w:val="0"/>
        <w:rPr>
          <w:rFonts w:ascii="Times New Roman" w:hAnsi="Times New Roman"/>
          <w:snapToGrid w:val="0"/>
          <w:color w:val="000000" w:themeColor="text1"/>
          <w:sz w:val="24"/>
          <w:szCs w:val="24"/>
        </w:rPr>
      </w:pPr>
      <w:r w:rsidRPr="00034954">
        <w:rPr>
          <w:rFonts w:ascii="Times New Roman" w:hAnsi="Times New Roman"/>
          <w:snapToGrid w:val="0"/>
          <w:color w:val="000000" w:themeColor="text1"/>
          <w:sz w:val="24"/>
          <w:szCs w:val="24"/>
        </w:rPr>
        <w:t xml:space="preserve">The PI views collaboration with research centers in South America </w:t>
      </w:r>
      <w:r w:rsidRPr="00034954">
        <w:rPr>
          <w:rFonts w:ascii="Times New Roman" w:hAnsi="Times New Roman"/>
          <w:color w:val="000000" w:themeColor="text1"/>
          <w:sz w:val="24"/>
          <w:szCs w:val="24"/>
        </w:rPr>
        <w:t xml:space="preserve">as an activity that, if it were more widely spread, could contribute to the process of </w:t>
      </w:r>
      <w:r w:rsidRPr="00034954">
        <w:rPr>
          <w:rFonts w:ascii="Times New Roman" w:hAnsi="Times New Roman"/>
          <w:bCs/>
          <w:color w:val="000000" w:themeColor="text1"/>
          <w:sz w:val="24"/>
          <w:szCs w:val="24"/>
          <w:lang w:val="en"/>
        </w:rPr>
        <w:t>stabilizing the economies of developing countries</w:t>
      </w:r>
      <w:r w:rsidRPr="00034954">
        <w:rPr>
          <w:rFonts w:ascii="Times New Roman" w:hAnsi="Times New Roman"/>
          <w:color w:val="000000" w:themeColor="text1"/>
          <w:sz w:val="24"/>
          <w:szCs w:val="24"/>
          <w:lang w:val="en"/>
        </w:rPr>
        <w:t xml:space="preserve">. </w:t>
      </w:r>
      <w:proofErr w:type="spellStart"/>
      <w:r w:rsidRPr="00034954">
        <w:rPr>
          <w:rFonts w:ascii="Times New Roman" w:hAnsi="Times New Roman"/>
          <w:snapToGrid w:val="0"/>
          <w:color w:val="000000" w:themeColor="text1"/>
          <w:sz w:val="24"/>
          <w:szCs w:val="24"/>
        </w:rPr>
        <w:t>Nanotechnnology</w:t>
      </w:r>
      <w:proofErr w:type="spellEnd"/>
      <w:r w:rsidRPr="00034954">
        <w:rPr>
          <w:rFonts w:ascii="Times New Roman" w:hAnsi="Times New Roman"/>
          <w:snapToGrid w:val="0"/>
          <w:color w:val="000000" w:themeColor="text1"/>
          <w:sz w:val="24"/>
          <w:szCs w:val="24"/>
        </w:rPr>
        <w:t xml:space="preserve">, expected to shape global economics in a near future, is going to increase the already wide technological gap between developed and developing countries (along with the consequent social implications). One objective of this proposal is to promote the assimilation of molecular dynamics simulations to study </w:t>
      </w:r>
      <w:proofErr w:type="spellStart"/>
      <w:r w:rsidRPr="00034954">
        <w:rPr>
          <w:rFonts w:ascii="Times New Roman" w:hAnsi="Times New Roman"/>
          <w:snapToGrid w:val="0"/>
          <w:color w:val="000000" w:themeColor="text1"/>
          <w:sz w:val="24"/>
          <w:szCs w:val="24"/>
        </w:rPr>
        <w:t>mesoscopic</w:t>
      </w:r>
      <w:proofErr w:type="spellEnd"/>
      <w:r w:rsidRPr="00034954">
        <w:rPr>
          <w:rFonts w:ascii="Times New Roman" w:hAnsi="Times New Roman"/>
          <w:snapToGrid w:val="0"/>
          <w:color w:val="000000" w:themeColor="text1"/>
          <w:sz w:val="24"/>
          <w:szCs w:val="24"/>
        </w:rPr>
        <w:t xml:space="preserve"> films at the national University of Engineering. Dr. Javier Solano, Director of the School of Computer Science, one of the four branches within the Faculty of Science, has agreed to collaborate with the PI in this mission. We expect to initially support a couple of Peruvian students (with a total budget not exceeding $</w:t>
      </w:r>
      <w:proofErr w:type="spellStart"/>
      <w:r w:rsidRPr="00034954">
        <w:rPr>
          <w:rFonts w:ascii="Times New Roman" w:hAnsi="Times New Roman"/>
          <w:snapToGrid w:val="0"/>
          <w:color w:val="000000" w:themeColor="text1"/>
          <w:sz w:val="24"/>
          <w:szCs w:val="24"/>
        </w:rPr>
        <w:t>3k</w:t>
      </w:r>
      <w:proofErr w:type="spellEnd"/>
      <w:r w:rsidRPr="00034954">
        <w:rPr>
          <w:rFonts w:ascii="Times New Roman" w:hAnsi="Times New Roman"/>
          <w:snapToGrid w:val="0"/>
          <w:color w:val="000000" w:themeColor="text1"/>
          <w:sz w:val="24"/>
          <w:szCs w:val="24"/>
        </w:rPr>
        <w:t xml:space="preserve"> per year). These students will be working under the direct supervision of Dr. Solano. PSU will benefit from the skills and expertise developed by the Peruvian researchers, have access to well-qualified professionals, and enhance the international dimensions of Portland State University.</w:t>
      </w:r>
    </w:p>
    <w:p w:rsidR="00AA7B62" w:rsidRPr="00034954" w:rsidRDefault="00AA7B62" w:rsidP="00AA7B62">
      <w:pPr>
        <w:tabs>
          <w:tab w:val="left" w:pos="3732"/>
        </w:tabs>
        <w:spacing w:before="120" w:line="300" w:lineRule="exact"/>
        <w:ind w:left="266" w:hanging="266"/>
        <w:rPr>
          <w:b/>
          <w:bCs/>
          <w:color w:val="000000" w:themeColor="text1"/>
          <w:sz w:val="24"/>
          <w:szCs w:val="24"/>
        </w:rPr>
      </w:pPr>
      <w:r w:rsidRPr="00034954">
        <w:rPr>
          <w:b/>
          <w:bCs/>
          <w:color w:val="000000" w:themeColor="text1"/>
          <w:sz w:val="24"/>
          <w:szCs w:val="24"/>
        </w:rPr>
        <w:t>E. TIMETABLE OF PROJECT DEVELOPMENT AND</w:t>
      </w:r>
      <w:r w:rsidRPr="00034954">
        <w:rPr>
          <w:rFonts w:hint="eastAsia"/>
          <w:b/>
          <w:bCs/>
          <w:color w:val="000000" w:themeColor="text1"/>
          <w:sz w:val="24"/>
          <w:szCs w:val="24"/>
          <w:lang w:eastAsia="zh-CN"/>
        </w:rPr>
        <w:t xml:space="preserve"> </w:t>
      </w:r>
      <w:r w:rsidRPr="00034954">
        <w:rPr>
          <w:b/>
          <w:bCs/>
          <w:color w:val="000000" w:themeColor="text1"/>
          <w:sz w:val="24"/>
          <w:szCs w:val="24"/>
        </w:rPr>
        <w:t xml:space="preserve">EVALUATION </w:t>
      </w:r>
    </w:p>
    <w:p w:rsidR="000D13D0" w:rsidRPr="00034954" w:rsidRDefault="000D13D0" w:rsidP="000D13D0">
      <w:pPr>
        <w:tabs>
          <w:tab w:val="left" w:pos="3732"/>
        </w:tabs>
        <w:ind w:left="259" w:hanging="259"/>
        <w:rPr>
          <w:b/>
          <w:bCs/>
          <w:color w:val="000000" w:themeColor="text1"/>
          <w:sz w:val="24"/>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700"/>
        <w:gridCol w:w="180"/>
        <w:gridCol w:w="2384"/>
        <w:gridCol w:w="136"/>
        <w:gridCol w:w="2430"/>
      </w:tblGrid>
      <w:tr w:rsidR="00034954" w:rsidRPr="00034954" w:rsidTr="00F86B22">
        <w:trPr>
          <w:cantSplit/>
        </w:trPr>
        <w:tc>
          <w:tcPr>
            <w:tcW w:w="630" w:type="dxa"/>
          </w:tcPr>
          <w:p w:rsidR="00AA7B62" w:rsidRPr="00034954" w:rsidRDefault="00AA7B62" w:rsidP="00F86B22">
            <w:pPr>
              <w:ind w:left="-198"/>
              <w:rPr>
                <w:b/>
                <w:bCs/>
                <w:color w:val="000000" w:themeColor="text1"/>
                <w:sz w:val="22"/>
              </w:rPr>
            </w:pPr>
            <w:r w:rsidRPr="00034954">
              <w:rPr>
                <w:b/>
                <w:bCs/>
                <w:color w:val="000000" w:themeColor="text1"/>
                <w:sz w:val="22"/>
              </w:rPr>
              <w:t xml:space="preserve">  Year</w:t>
            </w:r>
          </w:p>
        </w:tc>
        <w:tc>
          <w:tcPr>
            <w:tcW w:w="2880" w:type="dxa"/>
            <w:gridSpan w:val="2"/>
          </w:tcPr>
          <w:p w:rsidR="00AA7B62" w:rsidRPr="00034954" w:rsidRDefault="00AA7B62" w:rsidP="00F86B22">
            <w:pPr>
              <w:jc w:val="center"/>
              <w:rPr>
                <w:b/>
                <w:bCs/>
                <w:color w:val="000000" w:themeColor="text1"/>
                <w:sz w:val="22"/>
                <w:lang w:eastAsia="zh-CN"/>
              </w:rPr>
            </w:pPr>
            <w:r w:rsidRPr="00034954">
              <w:rPr>
                <w:rFonts w:hint="eastAsia"/>
                <w:b/>
                <w:bCs/>
                <w:color w:val="000000" w:themeColor="text1"/>
                <w:sz w:val="22"/>
                <w:lang w:eastAsia="zh-CN"/>
              </w:rPr>
              <w:t>1</w:t>
            </w:r>
          </w:p>
        </w:tc>
        <w:tc>
          <w:tcPr>
            <w:tcW w:w="2520" w:type="dxa"/>
            <w:gridSpan w:val="2"/>
          </w:tcPr>
          <w:p w:rsidR="00AA7B62" w:rsidRPr="00034954" w:rsidRDefault="00AA7B62" w:rsidP="00F86B22">
            <w:pPr>
              <w:jc w:val="center"/>
              <w:rPr>
                <w:b/>
                <w:bCs/>
                <w:color w:val="000000" w:themeColor="text1"/>
                <w:sz w:val="22"/>
                <w:lang w:eastAsia="zh-CN"/>
              </w:rPr>
            </w:pPr>
            <w:r w:rsidRPr="00034954">
              <w:rPr>
                <w:b/>
                <w:bCs/>
                <w:color w:val="000000" w:themeColor="text1"/>
                <w:sz w:val="22"/>
                <w:lang w:eastAsia="zh-CN"/>
              </w:rPr>
              <w:t>2</w:t>
            </w:r>
          </w:p>
        </w:tc>
        <w:tc>
          <w:tcPr>
            <w:tcW w:w="2430" w:type="dxa"/>
          </w:tcPr>
          <w:p w:rsidR="00AA7B62" w:rsidRPr="00034954" w:rsidRDefault="00AA7B62" w:rsidP="00F86B22">
            <w:pPr>
              <w:jc w:val="center"/>
              <w:rPr>
                <w:b/>
                <w:bCs/>
                <w:color w:val="000000" w:themeColor="text1"/>
                <w:sz w:val="22"/>
                <w:lang w:eastAsia="zh-CN"/>
              </w:rPr>
            </w:pPr>
            <w:r w:rsidRPr="00034954">
              <w:rPr>
                <w:b/>
                <w:bCs/>
                <w:color w:val="000000" w:themeColor="text1"/>
                <w:sz w:val="22"/>
                <w:lang w:eastAsia="zh-CN"/>
              </w:rPr>
              <w:t>3</w:t>
            </w:r>
          </w:p>
        </w:tc>
      </w:tr>
      <w:tr w:rsidR="00034954" w:rsidRPr="00034954" w:rsidTr="00F86B22">
        <w:trPr>
          <w:cantSplit/>
        </w:trPr>
        <w:tc>
          <w:tcPr>
            <w:tcW w:w="8460" w:type="dxa"/>
            <w:gridSpan w:val="6"/>
          </w:tcPr>
          <w:p w:rsidR="00AA7B62" w:rsidRPr="00034954" w:rsidRDefault="00AA7B62" w:rsidP="00F86B22">
            <w:pPr>
              <w:jc w:val="center"/>
              <w:rPr>
                <w:b/>
                <w:bCs/>
                <w:color w:val="000000" w:themeColor="text1"/>
                <w:sz w:val="8"/>
              </w:rPr>
            </w:pPr>
          </w:p>
        </w:tc>
      </w:tr>
      <w:tr w:rsidR="00034954" w:rsidRPr="00034954" w:rsidTr="00F86B22">
        <w:trPr>
          <w:cantSplit/>
          <w:trHeight w:val="1006"/>
        </w:trPr>
        <w:tc>
          <w:tcPr>
            <w:tcW w:w="630" w:type="dxa"/>
            <w:vMerge w:val="restart"/>
          </w:tcPr>
          <w:p w:rsidR="00AA7B62" w:rsidRPr="00034954" w:rsidRDefault="00AA7B62" w:rsidP="00F86B22">
            <w:pPr>
              <w:ind w:left="-11"/>
              <w:rPr>
                <w:color w:val="000000" w:themeColor="text1"/>
                <w:sz w:val="22"/>
                <w:lang w:eastAsia="zh-CN"/>
              </w:rPr>
            </w:pP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O</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B</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J</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E</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C</w:t>
            </w:r>
          </w:p>
          <w:p w:rsidR="00AA7B62" w:rsidRPr="00034954" w:rsidRDefault="00AA7B62" w:rsidP="00F86B22">
            <w:pPr>
              <w:tabs>
                <w:tab w:val="left" w:pos="162"/>
              </w:tabs>
              <w:spacing w:before="60"/>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T</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I</w:t>
            </w:r>
          </w:p>
          <w:p w:rsidR="00AA7B62" w:rsidRPr="00034954" w:rsidRDefault="00AA7B62" w:rsidP="00F86B22">
            <w:pPr>
              <w:tabs>
                <w:tab w:val="left" w:pos="162"/>
              </w:tabs>
              <w:spacing w:before="60"/>
              <w:ind w:left="-14"/>
              <w:rPr>
                <w:b/>
                <w:bCs/>
                <w:color w:val="000000" w:themeColor="text1"/>
                <w:sz w:val="22"/>
                <w:szCs w:val="22"/>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V</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b/>
                <w:bCs/>
                <w:color w:val="000000" w:themeColor="text1"/>
                <w:lang w:val="es-ES"/>
              </w:rPr>
            </w:pPr>
            <w:r w:rsidRPr="00034954">
              <w:rPr>
                <w:b/>
                <w:bCs/>
                <w:color w:val="000000" w:themeColor="text1"/>
                <w:lang w:val="es-ES"/>
              </w:rPr>
              <w:t>E</w:t>
            </w:r>
          </w:p>
          <w:p w:rsidR="00AA7B62" w:rsidRPr="00034954" w:rsidRDefault="00AA7B62" w:rsidP="00F86B22">
            <w:pPr>
              <w:tabs>
                <w:tab w:val="left" w:pos="162"/>
              </w:tabs>
              <w:spacing w:before="60"/>
              <w:ind w:left="-14"/>
              <w:rPr>
                <w:b/>
                <w:bCs/>
                <w:color w:val="000000" w:themeColor="text1"/>
                <w:lang w:val="es-ES"/>
              </w:rPr>
            </w:pPr>
          </w:p>
          <w:p w:rsidR="00AA7B62" w:rsidRPr="00034954" w:rsidRDefault="00AA7B62" w:rsidP="00F86B22">
            <w:pPr>
              <w:tabs>
                <w:tab w:val="left" w:pos="162"/>
              </w:tabs>
              <w:spacing w:before="60"/>
              <w:ind w:left="-14"/>
              <w:rPr>
                <w:color w:val="000000" w:themeColor="text1"/>
                <w:lang w:val="es-ES"/>
              </w:rPr>
            </w:pPr>
            <w:r w:rsidRPr="00034954">
              <w:rPr>
                <w:b/>
                <w:bCs/>
                <w:color w:val="000000" w:themeColor="text1"/>
                <w:lang w:val="es-ES"/>
              </w:rPr>
              <w:t>S</w:t>
            </w:r>
          </w:p>
          <w:p w:rsidR="00AA7B62" w:rsidRPr="00034954" w:rsidRDefault="00AA7B62" w:rsidP="00F86B22">
            <w:pPr>
              <w:ind w:left="-11"/>
              <w:rPr>
                <w:color w:val="000000" w:themeColor="text1"/>
                <w:sz w:val="22"/>
                <w:lang w:val="es-ES"/>
              </w:rPr>
            </w:pPr>
          </w:p>
        </w:tc>
        <w:tc>
          <w:tcPr>
            <w:tcW w:w="2880" w:type="dxa"/>
            <w:gridSpan w:val="2"/>
            <w:shd w:val="clear" w:color="auto" w:fill="auto"/>
          </w:tcPr>
          <w:p w:rsidR="00AA7B62" w:rsidRPr="00034954" w:rsidRDefault="00AA7B62" w:rsidP="00F86B22">
            <w:pPr>
              <w:pStyle w:val="Footer"/>
              <w:tabs>
                <w:tab w:val="clear" w:pos="4320"/>
                <w:tab w:val="clear" w:pos="8640"/>
              </w:tabs>
              <w:spacing w:before="60"/>
              <w:jc w:val="center"/>
              <w:rPr>
                <w:color w:val="000000" w:themeColor="text1"/>
              </w:rPr>
            </w:pPr>
            <w:r w:rsidRPr="00034954">
              <w:rPr>
                <w:color w:val="000000" w:themeColor="text1"/>
              </w:rPr>
              <w:t>Upgrading existent hardware of the Shear force Acoustic Near-field Microscope (</w:t>
            </w:r>
            <w:proofErr w:type="spellStart"/>
            <w:r w:rsidRPr="00034954">
              <w:rPr>
                <w:color w:val="000000" w:themeColor="text1"/>
              </w:rPr>
              <w:t>SANM</w:t>
            </w:r>
            <w:proofErr w:type="spellEnd"/>
            <w:r w:rsidRPr="00034954">
              <w:rPr>
                <w:color w:val="000000" w:themeColor="text1"/>
              </w:rPr>
              <w:t>).</w:t>
            </w:r>
          </w:p>
        </w:tc>
        <w:tc>
          <w:tcPr>
            <w:tcW w:w="2520" w:type="dxa"/>
            <w:gridSpan w:val="2"/>
            <w:shd w:val="clear" w:color="auto" w:fill="auto"/>
          </w:tcPr>
          <w:p w:rsidR="00AA7B62" w:rsidRPr="00034954" w:rsidRDefault="00AA7B62" w:rsidP="00F86B22">
            <w:pPr>
              <w:pStyle w:val="Footer"/>
              <w:tabs>
                <w:tab w:val="clear" w:pos="4320"/>
                <w:tab w:val="clear" w:pos="8640"/>
              </w:tabs>
              <w:jc w:val="center"/>
              <w:rPr>
                <w:color w:val="000000" w:themeColor="text1"/>
                <w:lang w:eastAsia="zh-CN"/>
              </w:rPr>
            </w:pPr>
            <w:r w:rsidRPr="00034954">
              <w:rPr>
                <w:color w:val="000000" w:themeColor="text1"/>
                <w:lang w:eastAsia="zh-CN"/>
              </w:rPr>
              <w:t>Implementation of the</w:t>
            </w:r>
          </w:p>
          <w:p w:rsidR="00AA7B62" w:rsidRPr="00034954" w:rsidRDefault="00AA7B62" w:rsidP="00F86B22">
            <w:pPr>
              <w:pStyle w:val="Footer"/>
              <w:tabs>
                <w:tab w:val="clear" w:pos="4320"/>
                <w:tab w:val="clear" w:pos="8640"/>
              </w:tabs>
              <w:jc w:val="center"/>
              <w:rPr>
                <w:color w:val="000000" w:themeColor="text1"/>
                <w:lang w:eastAsia="zh-CN"/>
              </w:rPr>
            </w:pPr>
            <w:proofErr w:type="spellStart"/>
            <w:r w:rsidRPr="00034954">
              <w:rPr>
                <w:color w:val="000000" w:themeColor="text1"/>
                <w:lang w:eastAsia="zh-CN"/>
              </w:rPr>
              <w:t>FECO</w:t>
            </w:r>
            <w:proofErr w:type="spellEnd"/>
            <w:r w:rsidRPr="00034954">
              <w:rPr>
                <w:color w:val="000000" w:themeColor="text1"/>
                <w:lang w:eastAsia="zh-CN"/>
              </w:rPr>
              <w:t xml:space="preserve"> technique to ensure parallelism between a truncated-cone probe and a sample’s substrate.</w:t>
            </w:r>
          </w:p>
        </w:tc>
        <w:tc>
          <w:tcPr>
            <w:tcW w:w="2430" w:type="dxa"/>
            <w:vMerge w:val="restart"/>
            <w:shd w:val="clear" w:color="auto" w:fill="auto"/>
          </w:tcPr>
          <w:p w:rsidR="00AA7B62" w:rsidRPr="00034954" w:rsidRDefault="00AA7B62" w:rsidP="00F86B22">
            <w:pPr>
              <w:pStyle w:val="Footer"/>
              <w:tabs>
                <w:tab w:val="clear" w:pos="4320"/>
                <w:tab w:val="clear" w:pos="8640"/>
              </w:tabs>
              <w:jc w:val="center"/>
              <w:rPr>
                <w:color w:val="000000" w:themeColor="text1"/>
              </w:rPr>
            </w:pPr>
          </w:p>
          <w:p w:rsidR="00AA7B62" w:rsidRPr="00034954" w:rsidRDefault="00AA7B62" w:rsidP="00F86B22">
            <w:pPr>
              <w:pStyle w:val="Footer"/>
              <w:jc w:val="center"/>
              <w:rPr>
                <w:color w:val="000000" w:themeColor="text1"/>
              </w:rPr>
            </w:pPr>
          </w:p>
          <w:p w:rsidR="00AA7B62" w:rsidRPr="00034954" w:rsidRDefault="00AA7B62" w:rsidP="00F86B22">
            <w:pPr>
              <w:pStyle w:val="Footer"/>
              <w:jc w:val="center"/>
              <w:rPr>
                <w:color w:val="000000" w:themeColor="text1"/>
                <w:lang w:eastAsia="zh-CN"/>
              </w:rPr>
            </w:pPr>
            <w:r w:rsidRPr="00034954">
              <w:rPr>
                <w:color w:val="000000" w:themeColor="text1"/>
              </w:rPr>
              <w:t>Measurement of the fluids’ phase-lag response to shear interaction.</w:t>
            </w:r>
          </w:p>
        </w:tc>
      </w:tr>
      <w:tr w:rsidR="00034954" w:rsidRPr="00034954" w:rsidTr="00F86B22">
        <w:trPr>
          <w:cantSplit/>
          <w:trHeight w:val="719"/>
        </w:trPr>
        <w:tc>
          <w:tcPr>
            <w:tcW w:w="630" w:type="dxa"/>
            <w:vMerge/>
          </w:tcPr>
          <w:p w:rsidR="00AA7B62" w:rsidRPr="00034954" w:rsidRDefault="00AA7B62" w:rsidP="00F86B22">
            <w:pPr>
              <w:ind w:left="-11"/>
              <w:rPr>
                <w:color w:val="000000" w:themeColor="text1"/>
                <w:sz w:val="22"/>
                <w:lang w:eastAsia="zh-CN"/>
              </w:rPr>
            </w:pPr>
          </w:p>
        </w:tc>
        <w:tc>
          <w:tcPr>
            <w:tcW w:w="5400" w:type="dxa"/>
            <w:gridSpan w:val="4"/>
            <w:shd w:val="clear" w:color="auto" w:fill="auto"/>
          </w:tcPr>
          <w:p w:rsidR="00AA7B62" w:rsidRPr="00034954" w:rsidRDefault="00AA7B62" w:rsidP="00F86B22">
            <w:pPr>
              <w:pStyle w:val="Footer"/>
              <w:tabs>
                <w:tab w:val="clear" w:pos="4320"/>
                <w:tab w:val="clear" w:pos="8640"/>
              </w:tabs>
              <w:spacing w:before="120"/>
              <w:jc w:val="center"/>
              <w:rPr>
                <w:color w:val="000000" w:themeColor="text1"/>
              </w:rPr>
            </w:pPr>
            <w:r w:rsidRPr="00034954">
              <w:rPr>
                <w:rFonts w:eastAsia="SimSun"/>
                <w:color w:val="000000" w:themeColor="text1"/>
                <w:lang w:eastAsia="zh-CN"/>
              </w:rPr>
              <w:t>Implementation of phase-locked-loop (</w:t>
            </w:r>
            <w:proofErr w:type="spellStart"/>
            <w:r w:rsidRPr="00034954">
              <w:rPr>
                <w:rFonts w:eastAsia="SimSun"/>
                <w:color w:val="000000" w:themeColor="text1"/>
                <w:lang w:eastAsia="zh-CN"/>
              </w:rPr>
              <w:t>PLL</w:t>
            </w:r>
            <w:proofErr w:type="spellEnd"/>
            <w:r w:rsidRPr="00034954">
              <w:rPr>
                <w:rFonts w:eastAsia="SimSun"/>
                <w:color w:val="000000" w:themeColor="text1"/>
                <w:lang w:eastAsia="zh-CN"/>
              </w:rPr>
              <w:t xml:space="preserve">) feedback into the </w:t>
            </w:r>
            <w:proofErr w:type="spellStart"/>
            <w:r w:rsidRPr="00034954">
              <w:rPr>
                <w:rFonts w:eastAsia="SimSun"/>
                <w:color w:val="000000" w:themeColor="text1"/>
                <w:lang w:eastAsia="zh-CN"/>
              </w:rPr>
              <w:t>SANM</w:t>
            </w:r>
            <w:proofErr w:type="spellEnd"/>
            <w:r w:rsidRPr="00034954">
              <w:rPr>
                <w:rFonts w:eastAsia="SimSun"/>
                <w:color w:val="000000" w:themeColor="text1"/>
                <w:lang w:eastAsia="zh-CN"/>
              </w:rPr>
              <w:t xml:space="preserve"> (operation at ambient condition).</w:t>
            </w:r>
          </w:p>
        </w:tc>
        <w:tc>
          <w:tcPr>
            <w:tcW w:w="2430" w:type="dxa"/>
            <w:vMerge/>
            <w:shd w:val="clear" w:color="auto" w:fill="auto"/>
          </w:tcPr>
          <w:p w:rsidR="00AA7B62" w:rsidRPr="00034954" w:rsidRDefault="00AA7B62" w:rsidP="00F86B22">
            <w:pPr>
              <w:pStyle w:val="Footer"/>
              <w:tabs>
                <w:tab w:val="clear" w:pos="4320"/>
                <w:tab w:val="clear" w:pos="8640"/>
              </w:tabs>
              <w:jc w:val="center"/>
              <w:rPr>
                <w:color w:val="000000" w:themeColor="text1"/>
              </w:rPr>
            </w:pPr>
          </w:p>
        </w:tc>
      </w:tr>
      <w:tr w:rsidR="00034954" w:rsidRPr="00034954" w:rsidTr="00F86B22">
        <w:trPr>
          <w:cantSplit/>
          <w:trHeight w:val="809"/>
        </w:trPr>
        <w:tc>
          <w:tcPr>
            <w:tcW w:w="630" w:type="dxa"/>
            <w:vMerge/>
          </w:tcPr>
          <w:p w:rsidR="00AA7B62" w:rsidRPr="00034954" w:rsidRDefault="00AA7B62" w:rsidP="00F86B22">
            <w:pPr>
              <w:ind w:left="-11"/>
              <w:rPr>
                <w:color w:val="000000" w:themeColor="text1"/>
                <w:sz w:val="22"/>
              </w:rPr>
            </w:pPr>
          </w:p>
        </w:tc>
        <w:tc>
          <w:tcPr>
            <w:tcW w:w="2880" w:type="dxa"/>
            <w:gridSpan w:val="2"/>
            <w:shd w:val="clear" w:color="auto" w:fill="auto"/>
          </w:tcPr>
          <w:p w:rsidR="00AA7B62" w:rsidRPr="00034954" w:rsidRDefault="00AA7B62" w:rsidP="00F86B22">
            <w:pPr>
              <w:pStyle w:val="Footer"/>
              <w:tabs>
                <w:tab w:val="clear" w:pos="4320"/>
                <w:tab w:val="clear" w:pos="8640"/>
              </w:tabs>
              <w:spacing w:before="40"/>
              <w:jc w:val="center"/>
              <w:rPr>
                <w:color w:val="000000" w:themeColor="text1"/>
                <w:lang w:eastAsia="zh-CN"/>
              </w:rPr>
            </w:pPr>
            <w:r w:rsidRPr="00034954">
              <w:rPr>
                <w:bCs/>
                <w:color w:val="000000" w:themeColor="text1"/>
              </w:rPr>
              <w:t xml:space="preserve"> </w:t>
            </w:r>
            <w:r w:rsidRPr="00034954">
              <w:rPr>
                <w:color w:val="000000" w:themeColor="text1"/>
              </w:rPr>
              <w:t xml:space="preserve">Design and construction of a vacuum compatible </w:t>
            </w:r>
            <w:proofErr w:type="spellStart"/>
            <w:r w:rsidRPr="00034954">
              <w:rPr>
                <w:color w:val="000000" w:themeColor="text1"/>
              </w:rPr>
              <w:t>SANM</w:t>
            </w:r>
            <w:proofErr w:type="spellEnd"/>
            <w:r w:rsidRPr="00034954">
              <w:rPr>
                <w:color w:val="000000" w:themeColor="text1"/>
              </w:rPr>
              <w:t xml:space="preserve"> microscope stage. </w:t>
            </w:r>
          </w:p>
        </w:tc>
        <w:tc>
          <w:tcPr>
            <w:tcW w:w="4950" w:type="dxa"/>
            <w:gridSpan w:val="3"/>
            <w:shd w:val="clear" w:color="auto" w:fill="auto"/>
          </w:tcPr>
          <w:p w:rsidR="00AA7B62" w:rsidRPr="00034954" w:rsidRDefault="00AA7B62" w:rsidP="00E818E8">
            <w:pPr>
              <w:pStyle w:val="Footer"/>
              <w:tabs>
                <w:tab w:val="clear" w:pos="4320"/>
                <w:tab w:val="center" w:pos="4032"/>
              </w:tabs>
              <w:spacing w:before="180"/>
              <w:ind w:left="252" w:right="612"/>
              <w:jc w:val="center"/>
              <w:rPr>
                <w:color w:val="000000" w:themeColor="text1"/>
                <w:lang w:eastAsia="zh-CN"/>
              </w:rPr>
            </w:pPr>
            <w:r w:rsidRPr="00034954">
              <w:rPr>
                <w:color w:val="000000" w:themeColor="text1"/>
                <w:lang w:eastAsia="zh-CN"/>
              </w:rPr>
              <w:t xml:space="preserve">Integrating a new </w:t>
            </w:r>
            <w:proofErr w:type="spellStart"/>
            <w:r w:rsidRPr="00034954">
              <w:rPr>
                <w:color w:val="000000" w:themeColor="text1"/>
                <w:lang w:eastAsia="zh-CN"/>
              </w:rPr>
              <w:t>SANM</w:t>
            </w:r>
            <w:proofErr w:type="spellEnd"/>
            <w:r w:rsidRPr="00034954">
              <w:rPr>
                <w:color w:val="000000" w:themeColor="text1"/>
                <w:lang w:eastAsia="zh-CN"/>
              </w:rPr>
              <w:t xml:space="preserve"> stage into </w:t>
            </w:r>
            <w:r w:rsidR="00E818E8" w:rsidRPr="00034954">
              <w:rPr>
                <w:color w:val="000000" w:themeColor="text1"/>
                <w:lang w:eastAsia="zh-CN"/>
              </w:rPr>
              <w:t xml:space="preserve">a </w:t>
            </w:r>
            <w:proofErr w:type="spellStart"/>
            <w:r w:rsidR="00E818E8" w:rsidRPr="00034954">
              <w:rPr>
                <w:color w:val="000000" w:themeColor="text1"/>
                <w:lang w:eastAsia="zh-CN"/>
              </w:rPr>
              <w:t>UHV</w:t>
            </w:r>
            <w:proofErr w:type="spellEnd"/>
            <w:r w:rsidR="00E818E8" w:rsidRPr="00034954">
              <w:rPr>
                <w:color w:val="000000" w:themeColor="text1"/>
                <w:lang w:eastAsia="zh-CN"/>
              </w:rPr>
              <w:t xml:space="preserve"> chamber (complemented with components of an existent </w:t>
            </w:r>
            <w:r w:rsidRPr="00034954">
              <w:rPr>
                <w:color w:val="000000" w:themeColor="text1"/>
                <w:lang w:eastAsia="zh-CN"/>
              </w:rPr>
              <w:t>refurbished ISI-</w:t>
            </w:r>
            <w:proofErr w:type="spellStart"/>
            <w:r w:rsidRPr="00034954">
              <w:rPr>
                <w:color w:val="000000" w:themeColor="text1"/>
                <w:lang w:eastAsia="zh-CN"/>
              </w:rPr>
              <w:t>SEM</w:t>
            </w:r>
            <w:proofErr w:type="spellEnd"/>
            <w:r w:rsidR="00E818E8" w:rsidRPr="00034954">
              <w:rPr>
                <w:color w:val="000000" w:themeColor="text1"/>
                <w:lang w:eastAsia="zh-CN"/>
              </w:rPr>
              <w:t>)</w:t>
            </w:r>
            <w:r w:rsidRPr="00034954">
              <w:rPr>
                <w:color w:val="000000" w:themeColor="text1"/>
                <w:lang w:eastAsia="zh-CN"/>
              </w:rPr>
              <w:t>.</w:t>
            </w:r>
          </w:p>
        </w:tc>
      </w:tr>
      <w:tr w:rsidR="00034954" w:rsidRPr="00034954" w:rsidTr="00E818E8">
        <w:trPr>
          <w:cantSplit/>
          <w:trHeight w:val="521"/>
        </w:trPr>
        <w:tc>
          <w:tcPr>
            <w:tcW w:w="630" w:type="dxa"/>
            <w:vMerge/>
          </w:tcPr>
          <w:p w:rsidR="00E818E8" w:rsidRPr="00034954" w:rsidRDefault="00E818E8" w:rsidP="00F86B22">
            <w:pPr>
              <w:ind w:left="-11"/>
              <w:rPr>
                <w:color w:val="000000" w:themeColor="text1"/>
                <w:sz w:val="22"/>
              </w:rPr>
            </w:pPr>
          </w:p>
        </w:tc>
        <w:tc>
          <w:tcPr>
            <w:tcW w:w="2880" w:type="dxa"/>
            <w:gridSpan w:val="2"/>
            <w:vMerge w:val="restart"/>
            <w:shd w:val="clear" w:color="auto" w:fill="auto"/>
          </w:tcPr>
          <w:p w:rsidR="00E818E8" w:rsidRPr="00034954" w:rsidRDefault="000D13D0" w:rsidP="00F86B22">
            <w:pPr>
              <w:spacing w:before="120"/>
              <w:jc w:val="center"/>
              <w:rPr>
                <w:bCs/>
                <w:color w:val="000000" w:themeColor="text1"/>
              </w:rPr>
            </w:pPr>
            <w:r w:rsidRPr="00034954">
              <w:rPr>
                <w:bCs/>
                <w:color w:val="000000" w:themeColor="text1"/>
              </w:rPr>
              <w:t xml:space="preserve">Undergraduate student is trained in the use of a thermal vacuum evaporator to fabricate near-field optical probes, which will be used as </w:t>
            </w:r>
            <w:proofErr w:type="spellStart"/>
            <w:r w:rsidRPr="00034954">
              <w:rPr>
                <w:bCs/>
                <w:color w:val="000000" w:themeColor="text1"/>
              </w:rPr>
              <w:t>SANM</w:t>
            </w:r>
            <w:proofErr w:type="spellEnd"/>
            <w:r w:rsidRPr="00034954">
              <w:rPr>
                <w:bCs/>
                <w:color w:val="000000" w:themeColor="text1"/>
              </w:rPr>
              <w:t xml:space="preserve"> probes.  </w:t>
            </w:r>
          </w:p>
          <w:p w:rsidR="00E818E8" w:rsidRPr="00034954" w:rsidRDefault="00E818E8" w:rsidP="00F86B22">
            <w:pPr>
              <w:spacing w:before="120"/>
              <w:jc w:val="center"/>
              <w:rPr>
                <w:bCs/>
                <w:color w:val="000000" w:themeColor="text1"/>
              </w:rPr>
            </w:pPr>
          </w:p>
          <w:p w:rsidR="00E818E8" w:rsidRPr="00034954" w:rsidRDefault="00E818E8" w:rsidP="00F86B22">
            <w:pPr>
              <w:spacing w:before="120"/>
              <w:jc w:val="center"/>
              <w:rPr>
                <w:rFonts w:ascii="Arial" w:hAnsi="Arial" w:cs="Arial"/>
                <w:bCs/>
                <w:color w:val="000000" w:themeColor="text1"/>
              </w:rPr>
            </w:pPr>
            <w:r w:rsidRPr="00034954">
              <w:rPr>
                <w:bCs/>
                <w:color w:val="000000" w:themeColor="text1"/>
              </w:rPr>
              <w:t>Investigating hydrogen terminates surfaces as a reference system.</w:t>
            </w:r>
            <w:r w:rsidRPr="00034954">
              <w:rPr>
                <w:color w:val="000000" w:themeColor="text1"/>
              </w:rPr>
              <w:t xml:space="preserve"> </w:t>
            </w:r>
          </w:p>
        </w:tc>
        <w:tc>
          <w:tcPr>
            <w:tcW w:w="2520" w:type="dxa"/>
            <w:gridSpan w:val="2"/>
            <w:vMerge w:val="restart"/>
            <w:shd w:val="clear" w:color="auto" w:fill="auto"/>
          </w:tcPr>
          <w:p w:rsidR="00E818E8" w:rsidRPr="00034954" w:rsidRDefault="00E818E8" w:rsidP="00F86B22">
            <w:pPr>
              <w:pStyle w:val="Footer"/>
              <w:spacing w:before="120"/>
              <w:jc w:val="center"/>
              <w:rPr>
                <w:snapToGrid w:val="0"/>
                <w:color w:val="000000" w:themeColor="text1"/>
              </w:rPr>
            </w:pPr>
          </w:p>
          <w:p w:rsidR="00E818E8" w:rsidRPr="00034954" w:rsidRDefault="00E818E8" w:rsidP="00F86B22">
            <w:pPr>
              <w:pStyle w:val="Footer"/>
              <w:spacing w:before="60"/>
              <w:jc w:val="center"/>
              <w:rPr>
                <w:rFonts w:eastAsia="SimSun"/>
                <w:color w:val="000000" w:themeColor="text1"/>
                <w:lang w:eastAsia="zh-CN"/>
              </w:rPr>
            </w:pPr>
            <w:r w:rsidRPr="00034954">
              <w:rPr>
                <w:rFonts w:eastAsia="SimSun"/>
                <w:color w:val="000000" w:themeColor="text1"/>
                <w:lang w:eastAsia="zh-CN"/>
              </w:rPr>
              <w:t xml:space="preserve">Investigation of phase transformation induced by confinement </w:t>
            </w:r>
          </w:p>
          <w:p w:rsidR="00E818E8" w:rsidRPr="00034954" w:rsidRDefault="00E818E8" w:rsidP="00F86B22">
            <w:pPr>
              <w:pStyle w:val="Footer"/>
              <w:jc w:val="center"/>
              <w:rPr>
                <w:rFonts w:eastAsia="SimSun"/>
                <w:color w:val="000000" w:themeColor="text1"/>
                <w:lang w:eastAsia="zh-CN"/>
              </w:rPr>
            </w:pPr>
            <w:r w:rsidRPr="00034954">
              <w:rPr>
                <w:rFonts w:eastAsia="SimSun"/>
                <w:color w:val="000000" w:themeColor="text1"/>
                <w:lang w:eastAsia="zh-CN"/>
              </w:rPr>
              <w:t>(</w:t>
            </w:r>
            <w:proofErr w:type="gramStart"/>
            <w:r w:rsidRPr="00034954">
              <w:rPr>
                <w:rFonts w:eastAsia="SimSun"/>
                <w:color w:val="000000" w:themeColor="text1"/>
                <w:lang w:eastAsia="zh-CN"/>
              </w:rPr>
              <w:t>working</w:t>
            </w:r>
            <w:proofErr w:type="gramEnd"/>
            <w:r w:rsidRPr="00034954">
              <w:rPr>
                <w:rFonts w:eastAsia="SimSun"/>
                <w:color w:val="000000" w:themeColor="text1"/>
                <w:lang w:eastAsia="zh-CN"/>
              </w:rPr>
              <w:t xml:space="preserve"> with </w:t>
            </w:r>
            <w:r w:rsidRPr="00034954">
              <w:rPr>
                <w:color w:val="000000" w:themeColor="text1"/>
              </w:rPr>
              <w:t xml:space="preserve">organic </w:t>
            </w:r>
            <w:proofErr w:type="spellStart"/>
            <w:r w:rsidRPr="00034954">
              <w:rPr>
                <w:color w:val="000000" w:themeColor="text1"/>
              </w:rPr>
              <w:t>octamethylcyclo-tetrasiloxane</w:t>
            </w:r>
            <w:proofErr w:type="spellEnd"/>
            <w:r w:rsidRPr="00034954">
              <w:rPr>
                <w:color w:val="000000" w:themeColor="text1"/>
              </w:rPr>
              <w:t xml:space="preserve"> </w:t>
            </w:r>
            <w:proofErr w:type="spellStart"/>
            <w:r w:rsidRPr="00034954">
              <w:rPr>
                <w:color w:val="000000" w:themeColor="text1"/>
              </w:rPr>
              <w:t>OMCTS</w:t>
            </w:r>
            <w:proofErr w:type="spellEnd"/>
            <w:r w:rsidRPr="00034954">
              <w:rPr>
                <w:color w:val="000000" w:themeColor="text1"/>
              </w:rPr>
              <w:t xml:space="preserve"> liquid films).</w:t>
            </w:r>
          </w:p>
          <w:p w:rsidR="00E818E8" w:rsidRPr="00034954" w:rsidRDefault="00E818E8" w:rsidP="00F86B22">
            <w:pPr>
              <w:pStyle w:val="Footer"/>
              <w:spacing w:before="60"/>
              <w:jc w:val="center"/>
              <w:rPr>
                <w:snapToGrid w:val="0"/>
                <w:color w:val="000000" w:themeColor="text1"/>
              </w:rPr>
            </w:pPr>
            <w:r w:rsidRPr="00034954">
              <w:rPr>
                <w:snapToGrid w:val="0"/>
                <w:color w:val="000000" w:themeColor="text1"/>
              </w:rPr>
              <w:t xml:space="preserve"> </w:t>
            </w:r>
          </w:p>
        </w:tc>
        <w:tc>
          <w:tcPr>
            <w:tcW w:w="2430" w:type="dxa"/>
            <w:shd w:val="clear" w:color="auto" w:fill="auto"/>
          </w:tcPr>
          <w:p w:rsidR="00E818E8" w:rsidRPr="00034954" w:rsidRDefault="00E818E8" w:rsidP="00F86B22">
            <w:pPr>
              <w:pStyle w:val="Footer"/>
              <w:spacing w:before="120"/>
              <w:jc w:val="center"/>
              <w:rPr>
                <w:snapToGrid w:val="0"/>
                <w:color w:val="000000" w:themeColor="text1"/>
              </w:rPr>
            </w:pPr>
            <w:r w:rsidRPr="00034954">
              <w:rPr>
                <w:snapToGrid w:val="0"/>
                <w:color w:val="000000" w:themeColor="text1"/>
              </w:rPr>
              <w:t>Characterization of films at different vacuum conditions.</w:t>
            </w:r>
          </w:p>
        </w:tc>
      </w:tr>
      <w:tr w:rsidR="00034954" w:rsidRPr="00034954" w:rsidTr="00F86B22">
        <w:trPr>
          <w:cantSplit/>
          <w:trHeight w:val="1961"/>
        </w:trPr>
        <w:tc>
          <w:tcPr>
            <w:tcW w:w="630" w:type="dxa"/>
            <w:vMerge/>
          </w:tcPr>
          <w:p w:rsidR="00E818E8" w:rsidRPr="00034954" w:rsidRDefault="00E818E8" w:rsidP="00F86B22">
            <w:pPr>
              <w:ind w:left="-11"/>
              <w:rPr>
                <w:color w:val="000000" w:themeColor="text1"/>
                <w:sz w:val="22"/>
              </w:rPr>
            </w:pPr>
          </w:p>
        </w:tc>
        <w:tc>
          <w:tcPr>
            <w:tcW w:w="2880" w:type="dxa"/>
            <w:gridSpan w:val="2"/>
            <w:vMerge/>
            <w:shd w:val="clear" w:color="auto" w:fill="auto"/>
          </w:tcPr>
          <w:p w:rsidR="00E818E8" w:rsidRPr="00034954" w:rsidRDefault="00E818E8" w:rsidP="00F86B22">
            <w:pPr>
              <w:spacing w:before="120"/>
              <w:jc w:val="center"/>
              <w:rPr>
                <w:bCs/>
                <w:color w:val="000000" w:themeColor="text1"/>
              </w:rPr>
            </w:pPr>
          </w:p>
        </w:tc>
        <w:tc>
          <w:tcPr>
            <w:tcW w:w="2520" w:type="dxa"/>
            <w:gridSpan w:val="2"/>
            <w:vMerge/>
            <w:shd w:val="clear" w:color="auto" w:fill="auto"/>
          </w:tcPr>
          <w:p w:rsidR="00E818E8" w:rsidRPr="00034954" w:rsidRDefault="00E818E8" w:rsidP="00F86B22">
            <w:pPr>
              <w:pStyle w:val="Footer"/>
              <w:spacing w:before="60"/>
              <w:jc w:val="center"/>
              <w:rPr>
                <w:rFonts w:eastAsia="SimSun"/>
                <w:color w:val="000000" w:themeColor="text1"/>
                <w:lang w:eastAsia="zh-CN"/>
              </w:rPr>
            </w:pPr>
          </w:p>
        </w:tc>
        <w:tc>
          <w:tcPr>
            <w:tcW w:w="2430" w:type="dxa"/>
            <w:shd w:val="clear" w:color="auto" w:fill="auto"/>
          </w:tcPr>
          <w:p w:rsidR="00E818E8" w:rsidRPr="00034954" w:rsidRDefault="00E818E8" w:rsidP="00F86B22">
            <w:pPr>
              <w:pStyle w:val="Footer"/>
              <w:spacing w:before="60"/>
              <w:jc w:val="center"/>
              <w:rPr>
                <w:snapToGrid w:val="0"/>
                <w:color w:val="000000" w:themeColor="text1"/>
              </w:rPr>
            </w:pPr>
            <w:r w:rsidRPr="00034954">
              <w:rPr>
                <w:snapToGrid w:val="0"/>
                <w:color w:val="000000" w:themeColor="text1"/>
              </w:rPr>
              <w:t xml:space="preserve">Experimental verification (at ambient conditions) of the fluid’s viscoelastic </w:t>
            </w:r>
            <w:r w:rsidR="000D13D0" w:rsidRPr="00034954">
              <w:rPr>
                <w:snapToGrid w:val="0"/>
                <w:color w:val="000000" w:themeColor="text1"/>
              </w:rPr>
              <w:t xml:space="preserve">model proposed in AIM </w:t>
            </w:r>
            <w:proofErr w:type="spellStart"/>
            <w:r w:rsidR="000D13D0" w:rsidRPr="00034954">
              <w:rPr>
                <w:snapToGrid w:val="0"/>
                <w:color w:val="000000" w:themeColor="text1"/>
              </w:rPr>
              <w:t>B.2</w:t>
            </w:r>
            <w:proofErr w:type="spellEnd"/>
            <w:r w:rsidRPr="00034954">
              <w:rPr>
                <w:snapToGrid w:val="0"/>
                <w:color w:val="000000" w:themeColor="text1"/>
              </w:rPr>
              <w:t xml:space="preserve">. (Relationship between its damping constant </w:t>
            </w:r>
            <w:r w:rsidRPr="00034954">
              <w:rPr>
                <w:rFonts w:ascii="Symbol" w:hAnsi="Symbol"/>
                <w:i/>
                <w:snapToGrid w:val="0"/>
                <w:color w:val="000000" w:themeColor="text1"/>
                <w:sz w:val="22"/>
                <w:szCs w:val="22"/>
              </w:rPr>
              <w:t></w:t>
            </w:r>
            <w:r w:rsidRPr="00034954">
              <w:rPr>
                <w:snapToGrid w:val="0"/>
                <w:color w:val="000000" w:themeColor="text1"/>
                <w:vertAlign w:val="subscript"/>
              </w:rPr>
              <w:t>f</w:t>
            </w:r>
            <w:r w:rsidRPr="00034954">
              <w:rPr>
                <w:snapToGrid w:val="0"/>
                <w:color w:val="000000" w:themeColor="text1"/>
              </w:rPr>
              <w:t xml:space="preserve"> and its effective elastic </w:t>
            </w:r>
            <w:proofErr w:type="spellStart"/>
            <w:r w:rsidRPr="00034954">
              <w:rPr>
                <w:i/>
                <w:snapToGrid w:val="0"/>
                <w:color w:val="000000" w:themeColor="text1"/>
              </w:rPr>
              <w:t>k</w:t>
            </w:r>
            <w:r w:rsidRPr="00034954">
              <w:rPr>
                <w:snapToGrid w:val="0"/>
                <w:color w:val="000000" w:themeColor="text1"/>
                <w:vertAlign w:val="subscript"/>
              </w:rPr>
              <w:t>f</w:t>
            </w:r>
            <w:proofErr w:type="spellEnd"/>
            <w:r w:rsidRPr="00034954">
              <w:rPr>
                <w:snapToGrid w:val="0"/>
                <w:color w:val="000000" w:themeColor="text1"/>
              </w:rPr>
              <w:t xml:space="preserve"> characteristics).</w:t>
            </w:r>
          </w:p>
        </w:tc>
      </w:tr>
      <w:tr w:rsidR="00034954" w:rsidRPr="00034954" w:rsidTr="00F86B22">
        <w:trPr>
          <w:cantSplit/>
          <w:trHeight w:val="359"/>
        </w:trPr>
        <w:tc>
          <w:tcPr>
            <w:tcW w:w="630" w:type="dxa"/>
            <w:vMerge/>
          </w:tcPr>
          <w:p w:rsidR="00AA7B62" w:rsidRPr="00034954" w:rsidRDefault="00AA7B62" w:rsidP="00F86B22">
            <w:pPr>
              <w:ind w:left="-11"/>
              <w:rPr>
                <w:color w:val="000000" w:themeColor="text1"/>
                <w:sz w:val="22"/>
              </w:rPr>
            </w:pPr>
          </w:p>
        </w:tc>
        <w:tc>
          <w:tcPr>
            <w:tcW w:w="7830" w:type="dxa"/>
            <w:gridSpan w:val="5"/>
            <w:shd w:val="clear" w:color="auto" w:fill="auto"/>
          </w:tcPr>
          <w:p w:rsidR="00AA7B62" w:rsidRPr="00034954" w:rsidRDefault="00AA7B62" w:rsidP="00F86B22">
            <w:pPr>
              <w:pStyle w:val="Footer"/>
              <w:spacing w:before="60"/>
              <w:ind w:left="792" w:right="1062"/>
              <w:jc w:val="center"/>
              <w:rPr>
                <w:color w:val="000000" w:themeColor="text1"/>
              </w:rPr>
            </w:pPr>
            <w:r w:rsidRPr="00034954">
              <w:rPr>
                <w:color w:val="000000" w:themeColor="text1"/>
              </w:rPr>
              <w:t xml:space="preserve">The PI mentors two high school students on the following activities: Whispering Gallery Acoustic sensing, and </w:t>
            </w:r>
            <w:proofErr w:type="spellStart"/>
            <w:r w:rsidRPr="00034954">
              <w:rPr>
                <w:color w:val="000000" w:themeColor="text1"/>
              </w:rPr>
              <w:t>arduino</w:t>
            </w:r>
            <w:proofErr w:type="spellEnd"/>
            <w:r w:rsidRPr="00034954">
              <w:rPr>
                <w:color w:val="000000" w:themeColor="text1"/>
              </w:rPr>
              <w:t xml:space="preserve">-microcontrollers in the fabrication of </w:t>
            </w:r>
            <w:proofErr w:type="spellStart"/>
            <w:r w:rsidRPr="00034954">
              <w:rPr>
                <w:color w:val="000000" w:themeColor="text1"/>
              </w:rPr>
              <w:t>SANM</w:t>
            </w:r>
            <w:proofErr w:type="spellEnd"/>
            <w:r w:rsidRPr="00034954">
              <w:rPr>
                <w:color w:val="000000" w:themeColor="text1"/>
              </w:rPr>
              <w:t xml:space="preserve"> probes.</w:t>
            </w:r>
          </w:p>
        </w:tc>
      </w:tr>
      <w:tr w:rsidR="00034954" w:rsidRPr="00034954" w:rsidTr="00F86B22">
        <w:trPr>
          <w:cantSplit/>
          <w:trHeight w:val="310"/>
        </w:trPr>
        <w:tc>
          <w:tcPr>
            <w:tcW w:w="630" w:type="dxa"/>
            <w:vMerge/>
          </w:tcPr>
          <w:p w:rsidR="00AA7B62" w:rsidRPr="00034954" w:rsidRDefault="00AA7B62" w:rsidP="00F86B22">
            <w:pPr>
              <w:ind w:left="-11"/>
              <w:rPr>
                <w:color w:val="000000" w:themeColor="text1"/>
                <w:sz w:val="22"/>
              </w:rPr>
            </w:pPr>
          </w:p>
        </w:tc>
        <w:tc>
          <w:tcPr>
            <w:tcW w:w="7830" w:type="dxa"/>
            <w:gridSpan w:val="5"/>
          </w:tcPr>
          <w:p w:rsidR="00AA7B62" w:rsidRPr="00034954" w:rsidRDefault="00AA7B62" w:rsidP="00F86B22">
            <w:pPr>
              <w:pStyle w:val="Footer"/>
              <w:tabs>
                <w:tab w:val="clear" w:pos="4320"/>
                <w:tab w:val="clear" w:pos="8640"/>
              </w:tabs>
              <w:spacing w:before="60"/>
              <w:jc w:val="center"/>
              <w:rPr>
                <w:color w:val="000000" w:themeColor="text1"/>
                <w:lang w:eastAsia="zh-CN"/>
              </w:rPr>
            </w:pPr>
            <w:r w:rsidRPr="00034954">
              <w:rPr>
                <w:color w:val="000000" w:themeColor="text1"/>
                <w:lang w:eastAsia="zh-CN"/>
              </w:rPr>
              <w:t xml:space="preserve">Integration </w:t>
            </w:r>
            <w:proofErr w:type="gramStart"/>
            <w:r w:rsidRPr="00034954">
              <w:rPr>
                <w:color w:val="000000" w:themeColor="text1"/>
                <w:lang w:eastAsia="zh-CN"/>
              </w:rPr>
              <w:t>of  “</w:t>
            </w:r>
            <w:proofErr w:type="spellStart"/>
            <w:proofErr w:type="gramEnd"/>
            <w:r w:rsidRPr="00034954">
              <w:rPr>
                <w:color w:val="000000" w:themeColor="text1"/>
                <w:lang w:eastAsia="zh-CN"/>
              </w:rPr>
              <w:t>Acousto</w:t>
            </w:r>
            <w:proofErr w:type="spellEnd"/>
            <w:r w:rsidRPr="00034954">
              <w:rPr>
                <w:color w:val="000000" w:themeColor="text1"/>
                <w:lang w:eastAsia="zh-CN"/>
              </w:rPr>
              <w:t xml:space="preserve">-characterization of </w:t>
            </w:r>
            <w:proofErr w:type="spellStart"/>
            <w:r w:rsidRPr="00034954">
              <w:rPr>
                <w:color w:val="000000" w:themeColor="text1"/>
                <w:lang w:eastAsia="zh-CN"/>
              </w:rPr>
              <w:t>mesoscopic</w:t>
            </w:r>
            <w:proofErr w:type="spellEnd"/>
            <w:r w:rsidRPr="00034954">
              <w:rPr>
                <w:color w:val="000000" w:themeColor="text1"/>
                <w:lang w:eastAsia="zh-CN"/>
              </w:rPr>
              <w:t xml:space="preserve"> fluid films” into the syllabus of </w:t>
            </w:r>
            <w:proofErr w:type="spellStart"/>
            <w:r w:rsidRPr="00034954">
              <w:rPr>
                <w:color w:val="000000" w:themeColor="text1"/>
                <w:lang w:eastAsia="zh-CN"/>
              </w:rPr>
              <w:t>PNNA-NanoFab</w:t>
            </w:r>
            <w:proofErr w:type="spellEnd"/>
            <w:r w:rsidRPr="00034954">
              <w:rPr>
                <w:color w:val="000000" w:themeColor="text1"/>
                <w:lang w:eastAsia="zh-CN"/>
              </w:rPr>
              <w:t xml:space="preserve"> course (offered during the Spring terms at PSU). </w:t>
            </w:r>
          </w:p>
          <w:p w:rsidR="00AA7B62" w:rsidRPr="00034954" w:rsidRDefault="00AA7B62" w:rsidP="00F86B22">
            <w:pPr>
              <w:pStyle w:val="Footer"/>
              <w:tabs>
                <w:tab w:val="clear" w:pos="4320"/>
                <w:tab w:val="clear" w:pos="8640"/>
              </w:tabs>
              <w:spacing w:before="60"/>
              <w:jc w:val="center"/>
              <w:rPr>
                <w:color w:val="000000" w:themeColor="text1"/>
                <w:lang w:eastAsia="zh-CN"/>
              </w:rPr>
            </w:pPr>
          </w:p>
        </w:tc>
      </w:tr>
      <w:tr w:rsidR="00034954" w:rsidRPr="00034954" w:rsidTr="00F86B22">
        <w:trPr>
          <w:cantSplit/>
          <w:trHeight w:val="674"/>
        </w:trPr>
        <w:tc>
          <w:tcPr>
            <w:tcW w:w="630" w:type="dxa"/>
            <w:vMerge/>
          </w:tcPr>
          <w:p w:rsidR="00AA7B62" w:rsidRPr="00034954" w:rsidRDefault="00AA7B62" w:rsidP="00F86B22">
            <w:pPr>
              <w:ind w:left="-11"/>
              <w:rPr>
                <w:color w:val="000000" w:themeColor="text1"/>
                <w:sz w:val="22"/>
              </w:rPr>
            </w:pPr>
          </w:p>
        </w:tc>
        <w:tc>
          <w:tcPr>
            <w:tcW w:w="7830" w:type="dxa"/>
            <w:gridSpan w:val="5"/>
          </w:tcPr>
          <w:p w:rsidR="00AA7B62" w:rsidRPr="00034954" w:rsidRDefault="00FC7AC2" w:rsidP="00F86B22">
            <w:pPr>
              <w:pStyle w:val="Footer"/>
              <w:tabs>
                <w:tab w:val="clear" w:pos="4320"/>
                <w:tab w:val="clear" w:pos="8640"/>
              </w:tabs>
              <w:spacing w:before="60"/>
              <w:jc w:val="center"/>
              <w:rPr>
                <w:color w:val="000000" w:themeColor="text1"/>
              </w:rPr>
            </w:pPr>
            <w:r w:rsidRPr="00034954">
              <w:rPr>
                <w:color w:val="000000" w:themeColor="text1"/>
                <w:lang w:eastAsia="zh-CN"/>
              </w:rPr>
              <w:t>Establish</w:t>
            </w:r>
            <w:r w:rsidR="00AA7B62" w:rsidRPr="00034954">
              <w:rPr>
                <w:color w:val="000000" w:themeColor="text1"/>
                <w:lang w:eastAsia="zh-CN"/>
              </w:rPr>
              <w:t xml:space="preserve"> international collaboration with Dr. Javier Solano’s Computer Simulation Group, National University of Engineering, Lima, </w:t>
            </w:r>
            <w:proofErr w:type="spellStart"/>
            <w:proofErr w:type="gramStart"/>
            <w:r w:rsidR="00AA7B62" w:rsidRPr="00034954">
              <w:rPr>
                <w:color w:val="000000" w:themeColor="text1"/>
                <w:lang w:eastAsia="zh-CN"/>
              </w:rPr>
              <w:t>Per</w:t>
            </w:r>
            <w:r w:rsidR="00AA7B62" w:rsidRPr="00034954">
              <w:rPr>
                <w:color w:val="000000" w:themeColor="text1"/>
              </w:rPr>
              <w:t>ú</w:t>
            </w:r>
            <w:proofErr w:type="spellEnd"/>
            <w:proofErr w:type="gramEnd"/>
            <w:r w:rsidR="00AA7B62" w:rsidRPr="00034954">
              <w:rPr>
                <w:color w:val="000000" w:themeColor="text1"/>
              </w:rPr>
              <w:t xml:space="preserve">. </w:t>
            </w:r>
          </w:p>
          <w:p w:rsidR="00AA7B62" w:rsidRPr="00034954" w:rsidRDefault="00AA7B62" w:rsidP="00F86B22">
            <w:pPr>
              <w:pStyle w:val="Footer"/>
              <w:tabs>
                <w:tab w:val="clear" w:pos="4320"/>
                <w:tab w:val="clear" w:pos="8640"/>
              </w:tabs>
              <w:spacing w:after="40"/>
              <w:jc w:val="center"/>
              <w:rPr>
                <w:color w:val="000000" w:themeColor="text1"/>
                <w:lang w:eastAsia="zh-CN"/>
              </w:rPr>
            </w:pPr>
            <w:r w:rsidRPr="00034954">
              <w:rPr>
                <w:color w:val="000000" w:themeColor="text1"/>
              </w:rPr>
              <w:t>Project: Numerical simulation studies of complex fluids.</w:t>
            </w:r>
          </w:p>
        </w:tc>
      </w:tr>
      <w:tr w:rsidR="00034954" w:rsidRPr="00034954" w:rsidTr="00F86B22">
        <w:trPr>
          <w:cantSplit/>
          <w:trHeight w:val="89"/>
        </w:trPr>
        <w:tc>
          <w:tcPr>
            <w:tcW w:w="8460" w:type="dxa"/>
            <w:gridSpan w:val="6"/>
            <w:tcBorders>
              <w:bottom w:val="single" w:sz="4" w:space="0" w:color="auto"/>
            </w:tcBorders>
          </w:tcPr>
          <w:p w:rsidR="00AA7B62" w:rsidRPr="00034954" w:rsidRDefault="00AA7B62" w:rsidP="00F86B22">
            <w:pPr>
              <w:pStyle w:val="Footer"/>
              <w:tabs>
                <w:tab w:val="clear" w:pos="4320"/>
                <w:tab w:val="clear" w:pos="8640"/>
              </w:tabs>
              <w:rPr>
                <w:color w:val="000000" w:themeColor="text1"/>
                <w:sz w:val="8"/>
                <w:szCs w:val="8"/>
              </w:rPr>
            </w:pPr>
            <w:r w:rsidRPr="00034954">
              <w:rPr>
                <w:color w:val="000000" w:themeColor="text1"/>
              </w:rPr>
              <w:t xml:space="preserve"> </w:t>
            </w:r>
          </w:p>
        </w:tc>
      </w:tr>
      <w:tr w:rsidR="00034954" w:rsidRPr="001B1648" w:rsidTr="00F86B22">
        <w:trPr>
          <w:cantSplit/>
          <w:trHeight w:val="323"/>
        </w:trPr>
        <w:tc>
          <w:tcPr>
            <w:tcW w:w="8460" w:type="dxa"/>
            <w:gridSpan w:val="6"/>
            <w:tcBorders>
              <w:bottom w:val="single" w:sz="4" w:space="0" w:color="auto"/>
            </w:tcBorders>
          </w:tcPr>
          <w:p w:rsidR="00AA7B62" w:rsidRPr="00034954" w:rsidRDefault="00AA7B62" w:rsidP="00F86B22">
            <w:pPr>
              <w:pStyle w:val="Footer"/>
              <w:tabs>
                <w:tab w:val="clear" w:pos="4320"/>
                <w:tab w:val="clear" w:pos="8640"/>
              </w:tabs>
              <w:spacing w:before="40"/>
              <w:ind w:left="-11"/>
              <w:jc w:val="center"/>
              <w:rPr>
                <w:b/>
                <w:color w:val="000000" w:themeColor="text1"/>
                <w:lang w:val="es-ES"/>
              </w:rPr>
            </w:pPr>
            <w:r w:rsidRPr="00034954">
              <w:rPr>
                <w:b/>
                <w:color w:val="000000" w:themeColor="text1"/>
                <w:lang w:val="es-ES"/>
              </w:rPr>
              <w:t>E  V  A  L  U  A  T  I  O  N</w:t>
            </w:r>
          </w:p>
        </w:tc>
      </w:tr>
      <w:tr w:rsidR="00034954" w:rsidRPr="00034954" w:rsidTr="00F86B22">
        <w:trPr>
          <w:cantSplit/>
          <w:trHeight w:val="872"/>
        </w:trPr>
        <w:tc>
          <w:tcPr>
            <w:tcW w:w="630" w:type="dxa"/>
            <w:vMerge w:val="restart"/>
          </w:tcPr>
          <w:p w:rsidR="00AA7B62" w:rsidRPr="00034954" w:rsidRDefault="00AA7B62" w:rsidP="00F86B22">
            <w:pPr>
              <w:spacing w:before="60"/>
              <w:ind w:left="-14" w:right="-288"/>
              <w:rPr>
                <w:b/>
                <w:bCs/>
                <w:color w:val="000000" w:themeColor="text1"/>
                <w:lang w:val="es-ES"/>
              </w:rPr>
            </w:pPr>
          </w:p>
        </w:tc>
        <w:tc>
          <w:tcPr>
            <w:tcW w:w="2700" w:type="dxa"/>
          </w:tcPr>
          <w:p w:rsidR="00AA7B62" w:rsidRPr="00034954" w:rsidRDefault="00AA7B62" w:rsidP="00F86B22">
            <w:pPr>
              <w:pStyle w:val="Footer"/>
              <w:tabs>
                <w:tab w:val="clear" w:pos="4320"/>
                <w:tab w:val="clear" w:pos="8640"/>
              </w:tabs>
              <w:spacing w:before="120"/>
              <w:jc w:val="center"/>
              <w:rPr>
                <w:color w:val="000000" w:themeColor="text1"/>
                <w:lang w:eastAsia="zh-CN"/>
              </w:rPr>
            </w:pPr>
            <w:r w:rsidRPr="00034954">
              <w:rPr>
                <w:color w:val="000000" w:themeColor="text1"/>
              </w:rPr>
              <w:t>Graduate student completes Ph.D. degree</w:t>
            </w:r>
            <w:r w:rsidRPr="00034954">
              <w:rPr>
                <w:rFonts w:hint="eastAsia"/>
                <w:color w:val="000000" w:themeColor="text1"/>
                <w:lang w:eastAsia="zh-CN"/>
              </w:rPr>
              <w:t>.</w:t>
            </w:r>
          </w:p>
          <w:p w:rsidR="00AA7B62" w:rsidRPr="00034954" w:rsidRDefault="00AA7B62" w:rsidP="00F86B22">
            <w:pPr>
              <w:pStyle w:val="Footer"/>
              <w:tabs>
                <w:tab w:val="clear" w:pos="4320"/>
                <w:tab w:val="clear" w:pos="8640"/>
              </w:tabs>
              <w:spacing w:before="120"/>
              <w:jc w:val="center"/>
              <w:rPr>
                <w:color w:val="000000" w:themeColor="text1"/>
                <w:lang w:eastAsia="zh-CN"/>
              </w:rPr>
            </w:pPr>
            <w:r w:rsidRPr="00034954">
              <w:rPr>
                <w:color w:val="000000" w:themeColor="text1"/>
                <w:lang w:eastAsia="zh-CN"/>
              </w:rPr>
              <w:t xml:space="preserve">New graduate student is trained in the operation of the </w:t>
            </w:r>
            <w:proofErr w:type="spellStart"/>
            <w:r w:rsidRPr="00034954">
              <w:rPr>
                <w:color w:val="000000" w:themeColor="text1"/>
                <w:lang w:eastAsia="zh-CN"/>
              </w:rPr>
              <w:t>SANM</w:t>
            </w:r>
            <w:proofErr w:type="spellEnd"/>
            <w:r w:rsidRPr="00034954">
              <w:rPr>
                <w:color w:val="000000" w:themeColor="text1"/>
                <w:lang w:eastAsia="zh-CN"/>
              </w:rPr>
              <w:t xml:space="preserve">. </w:t>
            </w:r>
          </w:p>
        </w:tc>
        <w:tc>
          <w:tcPr>
            <w:tcW w:w="2564" w:type="dxa"/>
            <w:gridSpan w:val="2"/>
          </w:tcPr>
          <w:p w:rsidR="00AA7B62" w:rsidRPr="00034954" w:rsidRDefault="00AA7B62" w:rsidP="00F86B22">
            <w:pPr>
              <w:pStyle w:val="Footer"/>
              <w:spacing w:before="120"/>
              <w:rPr>
                <w:color w:val="000000" w:themeColor="text1"/>
                <w:lang w:eastAsia="zh-CN"/>
              </w:rPr>
            </w:pPr>
            <w:r w:rsidRPr="00034954">
              <w:rPr>
                <w:color w:val="000000" w:themeColor="text1"/>
                <w:lang w:eastAsia="zh-CN"/>
              </w:rPr>
              <w:t xml:space="preserve">Publication of papers on:  </w:t>
            </w:r>
          </w:p>
          <w:p w:rsidR="00AA7B62" w:rsidRPr="00034954" w:rsidRDefault="00AA7B62" w:rsidP="00F86B22">
            <w:pPr>
              <w:pStyle w:val="Footer"/>
              <w:tabs>
                <w:tab w:val="clear" w:pos="4320"/>
                <w:tab w:val="clear" w:pos="8640"/>
              </w:tabs>
              <w:rPr>
                <w:color w:val="000000" w:themeColor="text1"/>
                <w:lang w:eastAsia="zh-CN"/>
              </w:rPr>
            </w:pPr>
            <w:r w:rsidRPr="00034954">
              <w:rPr>
                <w:color w:val="000000" w:themeColor="text1"/>
                <w:lang w:eastAsia="zh-CN"/>
              </w:rPr>
              <w:t xml:space="preserve">- </w:t>
            </w:r>
            <w:proofErr w:type="spellStart"/>
            <w:r w:rsidRPr="00034954">
              <w:rPr>
                <w:color w:val="000000" w:themeColor="text1"/>
                <w:lang w:eastAsia="zh-CN"/>
              </w:rPr>
              <w:t>SANM</w:t>
            </w:r>
            <w:proofErr w:type="spellEnd"/>
            <w:r w:rsidRPr="00034954">
              <w:rPr>
                <w:color w:val="000000" w:themeColor="text1"/>
                <w:lang w:eastAsia="zh-CN"/>
              </w:rPr>
              <w:t xml:space="preserve"> with </w:t>
            </w:r>
            <w:proofErr w:type="spellStart"/>
            <w:r w:rsidRPr="00034954">
              <w:rPr>
                <w:color w:val="000000" w:themeColor="text1"/>
                <w:lang w:eastAsia="zh-CN"/>
              </w:rPr>
              <w:t>FECO</w:t>
            </w:r>
            <w:proofErr w:type="spellEnd"/>
            <w:r w:rsidRPr="00034954">
              <w:rPr>
                <w:color w:val="000000" w:themeColor="text1"/>
                <w:lang w:eastAsia="zh-CN"/>
              </w:rPr>
              <w:t xml:space="preserve"> control.</w:t>
            </w:r>
          </w:p>
          <w:p w:rsidR="00AA7B62" w:rsidRPr="00034954" w:rsidRDefault="00AA7B62" w:rsidP="00F86B22">
            <w:pPr>
              <w:pStyle w:val="Footer"/>
              <w:tabs>
                <w:tab w:val="clear" w:pos="4320"/>
                <w:tab w:val="clear" w:pos="8640"/>
              </w:tabs>
              <w:spacing w:before="40"/>
              <w:ind w:left="123" w:hanging="123"/>
              <w:rPr>
                <w:color w:val="000000" w:themeColor="text1"/>
                <w:lang w:eastAsia="zh-CN"/>
              </w:rPr>
            </w:pPr>
            <w:r w:rsidRPr="00034954">
              <w:rPr>
                <w:color w:val="000000" w:themeColor="text1"/>
                <w:lang w:eastAsia="zh-CN"/>
              </w:rPr>
              <w:t xml:space="preserve">- </w:t>
            </w:r>
            <w:proofErr w:type="spellStart"/>
            <w:r w:rsidRPr="00034954">
              <w:rPr>
                <w:color w:val="000000" w:themeColor="text1"/>
                <w:lang w:eastAsia="zh-CN"/>
              </w:rPr>
              <w:t>Acousto</w:t>
            </w:r>
            <w:proofErr w:type="spellEnd"/>
            <w:r w:rsidRPr="00034954">
              <w:rPr>
                <w:color w:val="000000" w:themeColor="text1"/>
                <w:lang w:eastAsia="zh-CN"/>
              </w:rPr>
              <w:t xml:space="preserve"> monitoring phase transformation of fluids under confinement.</w:t>
            </w:r>
          </w:p>
          <w:p w:rsidR="00AA7B62" w:rsidRPr="00034954" w:rsidRDefault="00AA7B62" w:rsidP="00F86B22">
            <w:pPr>
              <w:pStyle w:val="Footer"/>
              <w:tabs>
                <w:tab w:val="clear" w:pos="4320"/>
                <w:tab w:val="clear" w:pos="8640"/>
              </w:tabs>
              <w:jc w:val="center"/>
              <w:rPr>
                <w:color w:val="000000" w:themeColor="text1"/>
                <w:lang w:eastAsia="zh-CN"/>
              </w:rPr>
            </w:pPr>
          </w:p>
        </w:tc>
        <w:tc>
          <w:tcPr>
            <w:tcW w:w="2566" w:type="dxa"/>
            <w:gridSpan w:val="2"/>
          </w:tcPr>
          <w:p w:rsidR="00AA7B62" w:rsidRPr="00034954" w:rsidRDefault="00AA7B62" w:rsidP="00F86B22">
            <w:pPr>
              <w:pStyle w:val="Footer"/>
              <w:spacing w:before="120"/>
              <w:jc w:val="center"/>
              <w:rPr>
                <w:color w:val="000000" w:themeColor="text1"/>
                <w:lang w:eastAsia="zh-CN"/>
              </w:rPr>
            </w:pPr>
            <w:r w:rsidRPr="00034954">
              <w:rPr>
                <w:color w:val="000000" w:themeColor="text1"/>
              </w:rPr>
              <w:t>“</w:t>
            </w:r>
            <w:proofErr w:type="spellStart"/>
            <w:r w:rsidRPr="00034954">
              <w:rPr>
                <w:color w:val="000000" w:themeColor="text1"/>
              </w:rPr>
              <w:t>PLL</w:t>
            </w:r>
            <w:proofErr w:type="spellEnd"/>
            <w:r w:rsidRPr="00034954">
              <w:rPr>
                <w:color w:val="000000" w:themeColor="text1"/>
              </w:rPr>
              <w:t xml:space="preserve">-acoustic characterization of </w:t>
            </w:r>
            <w:proofErr w:type="spellStart"/>
            <w:r w:rsidRPr="00034954">
              <w:rPr>
                <w:color w:val="000000" w:themeColor="text1"/>
              </w:rPr>
              <w:t>mesoscopic</w:t>
            </w:r>
            <w:proofErr w:type="spellEnd"/>
            <w:r w:rsidRPr="00034954">
              <w:rPr>
                <w:color w:val="000000" w:themeColor="text1"/>
              </w:rPr>
              <w:t xml:space="preserve"> fluid films” published in the Review of Scientific Instrument journal.</w:t>
            </w:r>
          </w:p>
        </w:tc>
      </w:tr>
      <w:tr w:rsidR="00034954" w:rsidRPr="00034954" w:rsidTr="000D13D0">
        <w:trPr>
          <w:cantSplit/>
          <w:trHeight w:val="593"/>
        </w:trPr>
        <w:tc>
          <w:tcPr>
            <w:tcW w:w="630" w:type="dxa"/>
            <w:vMerge/>
          </w:tcPr>
          <w:p w:rsidR="00AA7B62" w:rsidRPr="00034954" w:rsidRDefault="00AA7B62" w:rsidP="00F86B22">
            <w:pPr>
              <w:rPr>
                <w:color w:val="000000" w:themeColor="text1"/>
                <w:sz w:val="22"/>
              </w:rPr>
            </w:pPr>
          </w:p>
        </w:tc>
        <w:tc>
          <w:tcPr>
            <w:tcW w:w="7830" w:type="dxa"/>
            <w:gridSpan w:val="5"/>
          </w:tcPr>
          <w:p w:rsidR="00AA7B62" w:rsidRPr="00034954" w:rsidRDefault="00AA7B62" w:rsidP="00F86B22">
            <w:pPr>
              <w:tabs>
                <w:tab w:val="left" w:pos="-18"/>
              </w:tabs>
              <w:spacing w:before="60"/>
              <w:ind w:left="-11" w:right="-11" w:firstLine="11"/>
              <w:jc w:val="both"/>
              <w:rPr>
                <w:color w:val="000000" w:themeColor="text1"/>
              </w:rPr>
            </w:pPr>
            <w:r w:rsidRPr="00034954">
              <w:rPr>
                <w:color w:val="000000" w:themeColor="text1"/>
                <w:lang w:eastAsia="zh-CN"/>
              </w:rPr>
              <w:t>High school student Sydney Hung, together with the PI, publishes a paper in a peer review journal. Topic: Whispering gallery acoustic sensing</w:t>
            </w:r>
            <w:r w:rsidRPr="00034954">
              <w:rPr>
                <w:color w:val="000000" w:themeColor="text1"/>
              </w:rPr>
              <w:t xml:space="preserve"> with improved sensitivity.</w:t>
            </w:r>
          </w:p>
        </w:tc>
      </w:tr>
      <w:tr w:rsidR="00034954" w:rsidRPr="00034954" w:rsidTr="00F86B22">
        <w:trPr>
          <w:cantSplit/>
          <w:trHeight w:val="384"/>
        </w:trPr>
        <w:tc>
          <w:tcPr>
            <w:tcW w:w="630" w:type="dxa"/>
            <w:vMerge/>
          </w:tcPr>
          <w:p w:rsidR="00AA7B62" w:rsidRPr="00034954" w:rsidRDefault="00AA7B62" w:rsidP="00F86B22">
            <w:pPr>
              <w:rPr>
                <w:color w:val="000000" w:themeColor="text1"/>
                <w:sz w:val="22"/>
              </w:rPr>
            </w:pPr>
          </w:p>
        </w:tc>
        <w:tc>
          <w:tcPr>
            <w:tcW w:w="7830" w:type="dxa"/>
            <w:gridSpan w:val="5"/>
          </w:tcPr>
          <w:p w:rsidR="00AA7B62" w:rsidRPr="00034954" w:rsidRDefault="000D13D0" w:rsidP="000D13D0">
            <w:pPr>
              <w:spacing w:before="120"/>
              <w:jc w:val="center"/>
              <w:rPr>
                <w:color w:val="000000" w:themeColor="text1"/>
                <w:lang w:eastAsia="zh-CN"/>
              </w:rPr>
            </w:pPr>
            <w:r w:rsidRPr="00034954">
              <w:rPr>
                <w:color w:val="000000" w:themeColor="text1"/>
                <w:lang w:eastAsia="zh-CN"/>
              </w:rPr>
              <w:t xml:space="preserve">The hands-on training course </w:t>
            </w:r>
            <w:proofErr w:type="spellStart"/>
            <w:r w:rsidRPr="00034954">
              <w:rPr>
                <w:color w:val="000000" w:themeColor="text1"/>
                <w:lang w:eastAsia="zh-CN"/>
              </w:rPr>
              <w:t>NanoFab</w:t>
            </w:r>
            <w:proofErr w:type="spellEnd"/>
            <w:r w:rsidRPr="00034954">
              <w:rPr>
                <w:color w:val="000000" w:themeColor="text1"/>
                <w:lang w:eastAsia="zh-CN"/>
              </w:rPr>
              <w:t xml:space="preserve"> (offered during the Spring terms at PSU) </w:t>
            </w:r>
            <w:r w:rsidR="00AA7B62" w:rsidRPr="00034954">
              <w:rPr>
                <w:color w:val="000000" w:themeColor="text1"/>
                <w:lang w:eastAsia="zh-CN"/>
              </w:rPr>
              <w:t>includes acoustic techniques as a topic</w:t>
            </w:r>
            <w:r w:rsidRPr="00034954">
              <w:rPr>
                <w:color w:val="000000" w:themeColor="text1"/>
                <w:lang w:eastAsia="zh-CN"/>
              </w:rPr>
              <w:t xml:space="preserve"> in its syllabus. </w:t>
            </w:r>
          </w:p>
        </w:tc>
      </w:tr>
      <w:tr w:rsidR="00034954" w:rsidRPr="00034954" w:rsidTr="00F86B22">
        <w:trPr>
          <w:cantSplit/>
          <w:trHeight w:val="384"/>
        </w:trPr>
        <w:tc>
          <w:tcPr>
            <w:tcW w:w="630" w:type="dxa"/>
            <w:vMerge/>
          </w:tcPr>
          <w:p w:rsidR="00AA7B62" w:rsidRPr="00034954" w:rsidRDefault="00AA7B62" w:rsidP="00F86B22">
            <w:pPr>
              <w:rPr>
                <w:color w:val="000000" w:themeColor="text1"/>
                <w:sz w:val="22"/>
              </w:rPr>
            </w:pPr>
          </w:p>
        </w:tc>
        <w:tc>
          <w:tcPr>
            <w:tcW w:w="7830" w:type="dxa"/>
            <w:gridSpan w:val="5"/>
          </w:tcPr>
          <w:p w:rsidR="00AA7B62" w:rsidRPr="00034954" w:rsidRDefault="00AA7B62" w:rsidP="00F86B22">
            <w:pPr>
              <w:spacing w:before="120"/>
              <w:jc w:val="center"/>
              <w:rPr>
                <w:color w:val="000000" w:themeColor="text1"/>
                <w:lang w:eastAsia="zh-CN"/>
              </w:rPr>
            </w:pPr>
            <w:r w:rsidRPr="00034954">
              <w:rPr>
                <w:color w:val="000000" w:themeColor="text1"/>
                <w:lang w:eastAsia="zh-CN"/>
              </w:rPr>
              <w:t>Dr. Solano’s group (National University of Engineering, Lima-</w:t>
            </w:r>
            <w:proofErr w:type="spellStart"/>
            <w:r w:rsidRPr="00034954">
              <w:rPr>
                <w:color w:val="000000" w:themeColor="text1"/>
                <w:lang w:eastAsia="zh-CN"/>
              </w:rPr>
              <w:t>Per</w:t>
            </w:r>
            <w:r w:rsidRPr="00034954">
              <w:rPr>
                <w:color w:val="000000" w:themeColor="text1"/>
              </w:rPr>
              <w:t>ú</w:t>
            </w:r>
            <w:proofErr w:type="spellEnd"/>
            <w:r w:rsidRPr="00034954">
              <w:rPr>
                <w:color w:val="000000" w:themeColor="text1"/>
                <w:lang w:eastAsia="zh-CN"/>
              </w:rPr>
              <w:t xml:space="preserve">) and the </w:t>
            </w:r>
            <w:proofErr w:type="spellStart"/>
            <w:r w:rsidRPr="00034954">
              <w:rPr>
                <w:color w:val="000000" w:themeColor="text1"/>
                <w:lang w:eastAsia="zh-CN"/>
              </w:rPr>
              <w:t>PI”s</w:t>
            </w:r>
            <w:proofErr w:type="spellEnd"/>
            <w:r w:rsidRPr="00034954">
              <w:rPr>
                <w:color w:val="000000" w:themeColor="text1"/>
                <w:lang w:eastAsia="zh-CN"/>
              </w:rPr>
              <w:t xml:space="preserve"> group publish a joined manuscript in a peer reviewed journal.</w:t>
            </w:r>
          </w:p>
        </w:tc>
      </w:tr>
      <w:tr w:rsidR="00034954" w:rsidRPr="00034954" w:rsidTr="00F86B22">
        <w:trPr>
          <w:cantSplit/>
          <w:trHeight w:val="89"/>
        </w:trPr>
        <w:tc>
          <w:tcPr>
            <w:tcW w:w="8460" w:type="dxa"/>
            <w:gridSpan w:val="6"/>
          </w:tcPr>
          <w:p w:rsidR="00AA7B62" w:rsidRPr="00034954" w:rsidRDefault="00AA7B62" w:rsidP="00F86B22">
            <w:pPr>
              <w:pStyle w:val="Footer"/>
              <w:tabs>
                <w:tab w:val="clear" w:pos="4320"/>
                <w:tab w:val="clear" w:pos="8640"/>
              </w:tabs>
              <w:jc w:val="center"/>
              <w:rPr>
                <w:color w:val="000000" w:themeColor="text1"/>
                <w:sz w:val="8"/>
              </w:rPr>
            </w:pPr>
          </w:p>
        </w:tc>
      </w:tr>
    </w:tbl>
    <w:p w:rsidR="001F1089" w:rsidRPr="00034954" w:rsidRDefault="001F1089">
      <w:pPr>
        <w:pStyle w:val="PlainText"/>
        <w:tabs>
          <w:tab w:val="left" w:pos="180"/>
          <w:tab w:val="left" w:pos="270"/>
        </w:tabs>
        <w:spacing w:before="60" w:line="280" w:lineRule="exact"/>
        <w:jc w:val="both"/>
        <w:outlineLvl w:val="0"/>
        <w:rPr>
          <w:rFonts w:ascii="Times New Roman" w:hAnsi="Times New Roman"/>
          <w:b/>
          <w:bCs/>
          <w:snapToGrid w:val="0"/>
          <w:color w:val="000000" w:themeColor="text1"/>
          <w:sz w:val="28"/>
          <w:szCs w:val="28"/>
        </w:rPr>
      </w:pPr>
    </w:p>
    <w:p w:rsidR="000901EA" w:rsidRPr="00034954" w:rsidRDefault="006A7383">
      <w:pPr>
        <w:pStyle w:val="PlainText"/>
        <w:tabs>
          <w:tab w:val="left" w:pos="180"/>
          <w:tab w:val="left" w:pos="270"/>
        </w:tabs>
        <w:spacing w:before="60" w:line="280" w:lineRule="exact"/>
        <w:jc w:val="both"/>
        <w:outlineLvl w:val="0"/>
        <w:rPr>
          <w:rFonts w:ascii="Times New Roman" w:hAnsi="Times New Roman"/>
          <w:b/>
          <w:bCs/>
          <w:snapToGrid w:val="0"/>
          <w:color w:val="000000" w:themeColor="text1"/>
          <w:sz w:val="28"/>
          <w:szCs w:val="28"/>
        </w:rPr>
      </w:pPr>
      <w:r w:rsidRPr="00034954">
        <w:rPr>
          <w:rFonts w:ascii="Times New Roman" w:hAnsi="Times New Roman"/>
          <w:b/>
          <w:bCs/>
          <w:snapToGrid w:val="0"/>
          <w:color w:val="000000" w:themeColor="text1"/>
          <w:sz w:val="28"/>
          <w:szCs w:val="28"/>
        </w:rPr>
        <w:t>REFERENCES</w:t>
      </w:r>
    </w:p>
    <w:sectPr w:rsidR="000901EA" w:rsidRPr="00034954" w:rsidSect="00ED0EEC">
      <w:footerReference w:type="even" r:id="rId62"/>
      <w:footerReference w:type="default" r:id="rId63"/>
      <w:endnotePr>
        <w:numFmt w:val="decimal"/>
      </w:endnotePr>
      <w:type w:val="continuous"/>
      <w:pgSz w:w="12240" w:h="15840"/>
      <w:pgMar w:top="1440" w:right="1800" w:bottom="1440" w:left="1800" w:header="720" w:footer="720" w:gutter="0"/>
      <w:cols w:space="576"/>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74A" w:rsidRDefault="00C8374A">
      <w:r>
        <w:separator/>
      </w:r>
    </w:p>
  </w:endnote>
  <w:endnote w:type="continuationSeparator" w:id="0">
    <w:p w:rsidR="00C8374A" w:rsidRDefault="00C8374A">
      <w:r>
        <w:continuationSeparator/>
      </w:r>
    </w:p>
  </w:endnote>
  <w:endnote w:id="1">
    <w:p w:rsidR="00D1362F" w:rsidRPr="00F86B22" w:rsidRDefault="00D1362F" w:rsidP="00EA4A03">
      <w:pPr>
        <w:pStyle w:val="EndnoteText"/>
        <w:tabs>
          <w:tab w:val="left" w:pos="360"/>
        </w:tabs>
        <w:spacing w:before="60"/>
        <w:ind w:left="360" w:hanging="360"/>
        <w:rPr>
          <w:color w:val="000000"/>
        </w:rPr>
      </w:pPr>
      <w:r w:rsidRPr="007740EB">
        <w:rPr>
          <w:rStyle w:val="EndnoteReference"/>
          <w:color w:val="000000"/>
        </w:rPr>
        <w:endnoteRef/>
      </w:r>
      <w:r w:rsidRPr="007740EB">
        <w:rPr>
          <w:color w:val="000000"/>
        </w:rPr>
        <w:t xml:space="preserve"> </w:t>
      </w:r>
      <w:r w:rsidRPr="007740EB">
        <w:rPr>
          <w:color w:val="000000"/>
        </w:rPr>
        <w:tab/>
        <w:t xml:space="preserve">S. </w:t>
      </w:r>
      <w:proofErr w:type="spellStart"/>
      <w:r w:rsidRPr="00F86B22">
        <w:rPr>
          <w:color w:val="000000"/>
        </w:rPr>
        <w:t>Granick</w:t>
      </w:r>
      <w:proofErr w:type="spellEnd"/>
      <w:r w:rsidRPr="00F86B22">
        <w:rPr>
          <w:color w:val="000000"/>
        </w:rPr>
        <w:t xml:space="preserve">, “Motions and Relaxations of Confined Liquids,” </w:t>
      </w:r>
      <w:r w:rsidRPr="00F86B22">
        <w:rPr>
          <w:i/>
          <w:color w:val="000000"/>
        </w:rPr>
        <w:t>Science</w:t>
      </w:r>
      <w:r w:rsidRPr="00F86B22">
        <w:rPr>
          <w:color w:val="000000"/>
        </w:rPr>
        <w:t xml:space="preserve"> </w:t>
      </w:r>
      <w:r w:rsidRPr="00F86B22">
        <w:rPr>
          <w:b/>
          <w:i/>
          <w:color w:val="000000"/>
        </w:rPr>
        <w:t>253</w:t>
      </w:r>
      <w:r w:rsidRPr="00F86B22">
        <w:rPr>
          <w:color w:val="000000"/>
        </w:rPr>
        <w:t>, 1374 (1991).</w:t>
      </w:r>
    </w:p>
  </w:endnote>
  <w:endnote w:id="2">
    <w:p w:rsidR="00D1362F" w:rsidRDefault="00D1362F" w:rsidP="00EA4A03">
      <w:pPr>
        <w:pStyle w:val="EndnoteText"/>
        <w:spacing w:before="60"/>
        <w:ind w:left="360" w:hanging="360"/>
      </w:pPr>
      <w:r>
        <w:rPr>
          <w:rStyle w:val="EndnoteReference"/>
        </w:rPr>
        <w:endnoteRef/>
      </w:r>
      <w:r>
        <w:t xml:space="preserve"> </w:t>
      </w:r>
      <w:r>
        <w:tab/>
      </w:r>
      <w:r w:rsidRPr="00880CC4">
        <w:t xml:space="preserve">J. Klein and E. </w:t>
      </w:r>
      <w:proofErr w:type="spellStart"/>
      <w:r w:rsidRPr="00880CC4">
        <w:t>Kumacheva</w:t>
      </w:r>
      <w:proofErr w:type="spellEnd"/>
      <w:r w:rsidRPr="00880CC4">
        <w:t>,</w:t>
      </w:r>
      <w:r>
        <w:t xml:space="preserve"> “Confinement-induced phase transitions in simple liquids,” </w:t>
      </w:r>
      <w:r w:rsidRPr="00F86B22">
        <w:rPr>
          <w:i/>
          <w:color w:val="000000"/>
        </w:rPr>
        <w:t>Science</w:t>
      </w:r>
      <w:r w:rsidRPr="00F86B22">
        <w:rPr>
          <w:color w:val="000000"/>
        </w:rPr>
        <w:t xml:space="preserve"> </w:t>
      </w:r>
      <w:r w:rsidRPr="00F86B22">
        <w:rPr>
          <w:b/>
          <w:i/>
          <w:color w:val="000000"/>
        </w:rPr>
        <w:t>2</w:t>
      </w:r>
      <w:r>
        <w:rPr>
          <w:b/>
          <w:i/>
          <w:color w:val="000000"/>
        </w:rPr>
        <w:t>69</w:t>
      </w:r>
      <w:r w:rsidRPr="00F86B22">
        <w:rPr>
          <w:color w:val="000000"/>
        </w:rPr>
        <w:t xml:space="preserve">, </w:t>
      </w:r>
      <w:r>
        <w:rPr>
          <w:color w:val="000000"/>
        </w:rPr>
        <w:t>816</w:t>
      </w:r>
      <w:r w:rsidRPr="00F86B22">
        <w:rPr>
          <w:color w:val="000000"/>
        </w:rPr>
        <w:t xml:space="preserve"> (</w:t>
      </w:r>
      <w:r>
        <w:rPr>
          <w:color w:val="000000"/>
        </w:rPr>
        <w:t>1995</w:t>
      </w:r>
      <w:r w:rsidRPr="00F86B22">
        <w:rPr>
          <w:color w:val="000000"/>
        </w:rPr>
        <w:t>).</w:t>
      </w:r>
    </w:p>
  </w:endnote>
  <w:endnote w:id="3">
    <w:p w:rsidR="00D1362F" w:rsidRPr="00F86B22" w:rsidRDefault="00D1362F" w:rsidP="00EA4A03">
      <w:pPr>
        <w:pStyle w:val="EndnoteText"/>
        <w:tabs>
          <w:tab w:val="left" w:pos="360"/>
        </w:tabs>
        <w:spacing w:before="60"/>
        <w:ind w:left="360" w:hanging="360"/>
        <w:rPr>
          <w:color w:val="000000"/>
        </w:rPr>
      </w:pPr>
      <w:r w:rsidRPr="00F86B22">
        <w:rPr>
          <w:rStyle w:val="EndnoteReference"/>
          <w:color w:val="000000"/>
        </w:rPr>
        <w:endnoteRef/>
      </w:r>
      <w:r w:rsidRPr="00F86B22">
        <w:rPr>
          <w:color w:val="000000"/>
        </w:rPr>
        <w:t xml:space="preserve">    </w:t>
      </w:r>
      <w:r w:rsidRPr="00F86B22">
        <w:rPr>
          <w:color w:val="000000"/>
        </w:rPr>
        <w:tab/>
        <w:t xml:space="preserve">K. B. </w:t>
      </w:r>
      <w:proofErr w:type="spellStart"/>
      <w:r w:rsidRPr="00F86B22">
        <w:rPr>
          <w:color w:val="000000"/>
        </w:rPr>
        <w:t>Jinesh</w:t>
      </w:r>
      <w:proofErr w:type="spellEnd"/>
      <w:r w:rsidRPr="00F86B22">
        <w:rPr>
          <w:color w:val="000000"/>
        </w:rPr>
        <w:t xml:space="preserve"> and J. W. M. </w:t>
      </w:r>
      <w:proofErr w:type="spellStart"/>
      <w:r w:rsidRPr="00F86B22">
        <w:rPr>
          <w:color w:val="000000"/>
        </w:rPr>
        <w:t>Frenken</w:t>
      </w:r>
      <w:proofErr w:type="spellEnd"/>
      <w:r w:rsidRPr="00F86B22">
        <w:rPr>
          <w:color w:val="000000"/>
        </w:rPr>
        <w:t xml:space="preserve">, “Capillary Condensation in Atomic Scale Friction: How Water Acts like a Glue,” </w:t>
      </w:r>
      <w:proofErr w:type="spellStart"/>
      <w:r w:rsidRPr="00F86B22">
        <w:rPr>
          <w:color w:val="000000"/>
        </w:rPr>
        <w:t>PRL</w:t>
      </w:r>
      <w:proofErr w:type="spellEnd"/>
      <w:r w:rsidRPr="00F86B22">
        <w:rPr>
          <w:color w:val="000000"/>
        </w:rPr>
        <w:t xml:space="preserve"> 96, 166103 (2006)</w:t>
      </w:r>
    </w:p>
  </w:endnote>
  <w:endnote w:id="4">
    <w:p w:rsidR="00D1362F" w:rsidRPr="00F86B22" w:rsidRDefault="00D1362F" w:rsidP="00F733E9">
      <w:pPr>
        <w:tabs>
          <w:tab w:val="left" w:pos="360"/>
        </w:tabs>
        <w:autoSpaceDE w:val="0"/>
        <w:autoSpaceDN w:val="0"/>
        <w:adjustRightInd w:val="0"/>
        <w:spacing w:before="60"/>
        <w:ind w:left="360" w:hanging="360"/>
        <w:rPr>
          <w:color w:val="000000"/>
        </w:rPr>
      </w:pPr>
      <w:r w:rsidRPr="00F86B22">
        <w:rPr>
          <w:rStyle w:val="EndnoteReference"/>
          <w:color w:val="000000"/>
        </w:rPr>
        <w:endnoteRef/>
      </w:r>
      <w:r w:rsidRPr="00F86B22">
        <w:rPr>
          <w:color w:val="000000"/>
        </w:rPr>
        <w:t xml:space="preserve">    </w:t>
      </w:r>
      <w:r w:rsidRPr="00F86B22">
        <w:rPr>
          <w:color w:val="000000"/>
        </w:rPr>
        <w:tab/>
        <w:t xml:space="preserve">Michael </w:t>
      </w:r>
      <w:proofErr w:type="spellStart"/>
      <w:r w:rsidRPr="00F86B22">
        <w:rPr>
          <w:color w:val="000000"/>
        </w:rPr>
        <w:t>Nosonovsky</w:t>
      </w:r>
      <w:proofErr w:type="spellEnd"/>
      <w:r w:rsidRPr="00F86B22">
        <w:rPr>
          <w:color w:val="000000"/>
        </w:rPr>
        <w:t xml:space="preserve"> and Bharat </w:t>
      </w:r>
      <w:proofErr w:type="spellStart"/>
      <w:r w:rsidRPr="00F86B22">
        <w:rPr>
          <w:color w:val="000000"/>
        </w:rPr>
        <w:t>Bhushan</w:t>
      </w:r>
      <w:proofErr w:type="spellEnd"/>
      <w:r w:rsidRPr="00F86B22">
        <w:rPr>
          <w:color w:val="000000"/>
        </w:rPr>
        <w:t xml:space="preserve">, “Phase behavior of capillary bridges: towards </w:t>
      </w:r>
      <w:proofErr w:type="spellStart"/>
      <w:r w:rsidRPr="00F86B22">
        <w:rPr>
          <w:color w:val="000000"/>
        </w:rPr>
        <w:t>nanoscale</w:t>
      </w:r>
      <w:proofErr w:type="spellEnd"/>
      <w:r w:rsidRPr="00F86B22">
        <w:rPr>
          <w:color w:val="000000"/>
        </w:rPr>
        <w:t xml:space="preserve"> water phase diagram,” </w:t>
      </w:r>
      <w:r w:rsidRPr="00F86B22">
        <w:rPr>
          <w:i/>
          <w:color w:val="000000"/>
        </w:rPr>
        <w:t>Phys. Chem. Chem. Phys</w:t>
      </w:r>
      <w:r w:rsidRPr="00F86B22">
        <w:rPr>
          <w:color w:val="000000"/>
        </w:rPr>
        <w:t xml:space="preserve">. </w:t>
      </w:r>
      <w:r w:rsidRPr="00F86B22">
        <w:rPr>
          <w:b/>
          <w:i/>
          <w:color w:val="000000"/>
        </w:rPr>
        <w:t>10</w:t>
      </w:r>
      <w:r w:rsidRPr="00F86B22">
        <w:rPr>
          <w:color w:val="000000"/>
        </w:rPr>
        <w:t>, 2137 (2008).</w:t>
      </w:r>
    </w:p>
  </w:endnote>
  <w:endnote w:id="5">
    <w:p w:rsidR="00D1362F" w:rsidRPr="00F54496" w:rsidRDefault="00D1362F" w:rsidP="0053599E">
      <w:pPr>
        <w:tabs>
          <w:tab w:val="left" w:pos="360"/>
        </w:tabs>
        <w:autoSpaceDE w:val="0"/>
        <w:autoSpaceDN w:val="0"/>
        <w:adjustRightInd w:val="0"/>
        <w:spacing w:before="60"/>
        <w:ind w:left="360" w:hanging="360"/>
        <w:rPr>
          <w:b/>
          <w:bCs/>
          <w:color w:val="000000"/>
        </w:rPr>
      </w:pPr>
      <w:r w:rsidRPr="00123364">
        <w:rPr>
          <w:rStyle w:val="EndnoteReference"/>
        </w:rPr>
        <w:endnoteRef/>
      </w:r>
      <w:r w:rsidRPr="00123364">
        <w:t xml:space="preserve">    </w:t>
      </w:r>
      <w:r w:rsidR="0053599E">
        <w:tab/>
      </w:r>
      <w:r w:rsidRPr="00123364">
        <w:rPr>
          <w:color w:val="000000"/>
        </w:rPr>
        <w:t xml:space="preserve">K. B. </w:t>
      </w:r>
      <w:proofErr w:type="spellStart"/>
      <w:r w:rsidRPr="00123364">
        <w:rPr>
          <w:color w:val="000000"/>
        </w:rPr>
        <w:t>Jinesh</w:t>
      </w:r>
      <w:proofErr w:type="spellEnd"/>
      <w:r w:rsidRPr="00123364">
        <w:rPr>
          <w:color w:val="0000FF"/>
        </w:rPr>
        <w:t xml:space="preserve">  </w:t>
      </w:r>
      <w:r w:rsidRPr="00123364">
        <w:rPr>
          <w:color w:val="000000"/>
        </w:rPr>
        <w:t xml:space="preserve">and J. W. M. </w:t>
      </w:r>
      <w:proofErr w:type="spellStart"/>
      <w:r w:rsidRPr="00123364">
        <w:rPr>
          <w:color w:val="000000"/>
        </w:rPr>
        <w:t>Frenken</w:t>
      </w:r>
      <w:proofErr w:type="spellEnd"/>
      <w:r w:rsidRPr="00123364">
        <w:rPr>
          <w:bCs/>
          <w:color w:val="000000"/>
        </w:rPr>
        <w:t xml:space="preserve"> , “Experimental Evidence for Ice Formation at Room Temperature,” </w:t>
      </w:r>
      <w:proofErr w:type="spellStart"/>
      <w:r w:rsidRPr="00123364">
        <w:rPr>
          <w:i/>
        </w:rPr>
        <w:t>PRL</w:t>
      </w:r>
      <w:proofErr w:type="spellEnd"/>
      <w:r w:rsidRPr="00123364">
        <w:rPr>
          <w:i/>
        </w:rPr>
        <w:t xml:space="preserve"> </w:t>
      </w:r>
      <w:r w:rsidRPr="00123364">
        <w:rPr>
          <w:b/>
          <w:bCs/>
          <w:i/>
        </w:rPr>
        <w:t>101</w:t>
      </w:r>
      <w:r w:rsidRPr="00123364">
        <w:rPr>
          <w:b/>
          <w:bCs/>
        </w:rPr>
        <w:t>,</w:t>
      </w:r>
      <w:r w:rsidRPr="00F54496">
        <w:rPr>
          <w:b/>
          <w:bCs/>
        </w:rPr>
        <w:t xml:space="preserve"> </w:t>
      </w:r>
      <w:r w:rsidRPr="00F54496">
        <w:t>036101 (2008)</w:t>
      </w:r>
    </w:p>
  </w:endnote>
  <w:endnote w:id="6">
    <w:p w:rsidR="000B56CE" w:rsidRDefault="000B56CE" w:rsidP="0053599E">
      <w:pPr>
        <w:pStyle w:val="EndnoteText"/>
        <w:tabs>
          <w:tab w:val="left" w:pos="360"/>
        </w:tabs>
        <w:ind w:left="360" w:hanging="360"/>
      </w:pPr>
      <w:r>
        <w:rPr>
          <w:rStyle w:val="EndnoteReference"/>
        </w:rPr>
        <w:endnoteRef/>
      </w:r>
      <w:r>
        <w:t xml:space="preserve">    </w:t>
      </w:r>
      <w:r w:rsidR="0053599E">
        <w:tab/>
      </w:r>
      <w:proofErr w:type="spellStart"/>
      <w:r w:rsidRPr="000B5991">
        <w:t>Eun-Mi</w:t>
      </w:r>
      <w:proofErr w:type="spellEnd"/>
      <w:r>
        <w:t xml:space="preserve"> </w:t>
      </w:r>
      <w:r w:rsidRPr="000B5991">
        <w:t>Choi,</w:t>
      </w:r>
      <w:r>
        <w:t xml:space="preserve"> </w:t>
      </w:r>
      <w:r w:rsidRPr="000B5991">
        <w:t>Young-Hwan</w:t>
      </w:r>
      <w:r>
        <w:t xml:space="preserve"> </w:t>
      </w:r>
      <w:r w:rsidRPr="000B5991">
        <w:t>Yoon,</w:t>
      </w:r>
      <w:r>
        <w:t xml:space="preserve"> </w:t>
      </w:r>
      <w:proofErr w:type="spellStart"/>
      <w:r w:rsidRPr="000B5991">
        <w:t>Sangyoub</w:t>
      </w:r>
      <w:proofErr w:type="spellEnd"/>
      <w:r>
        <w:t xml:space="preserve"> </w:t>
      </w:r>
      <w:r w:rsidRPr="000B5991">
        <w:t>Lee,</w:t>
      </w:r>
      <w:r>
        <w:t xml:space="preserve"> </w:t>
      </w:r>
      <w:r w:rsidRPr="000B5991">
        <w:t>and</w:t>
      </w:r>
      <w:r>
        <w:t xml:space="preserve"> </w:t>
      </w:r>
      <w:proofErr w:type="spellStart"/>
      <w:r w:rsidRPr="000B5991">
        <w:t>Heon</w:t>
      </w:r>
      <w:proofErr w:type="spellEnd"/>
      <w:r>
        <w:t xml:space="preserve"> </w:t>
      </w:r>
      <w:r w:rsidRPr="000B5991">
        <w:t>Kang</w:t>
      </w:r>
      <w:r>
        <w:t>, “</w:t>
      </w:r>
      <w:r w:rsidRPr="000B5991">
        <w:t>Transition</w:t>
      </w:r>
      <w:r>
        <w:t xml:space="preserve"> </w:t>
      </w:r>
      <w:r w:rsidRPr="000B5991">
        <w:t>of</w:t>
      </w:r>
      <w:r>
        <w:t xml:space="preserve"> </w:t>
      </w:r>
      <w:r w:rsidRPr="000B5991">
        <w:t>Interfacial</w:t>
      </w:r>
      <w:r>
        <w:t xml:space="preserve"> </w:t>
      </w:r>
      <w:r w:rsidRPr="000B5991">
        <w:t>Water</w:t>
      </w:r>
      <w:r>
        <w:t xml:space="preserve"> </w:t>
      </w:r>
      <w:r w:rsidRPr="000B5991">
        <w:t>at</w:t>
      </w:r>
      <w:r>
        <w:t xml:space="preserve"> </w:t>
      </w:r>
      <w:r w:rsidRPr="000B5991">
        <w:t>Room</w:t>
      </w:r>
      <w:r>
        <w:t xml:space="preserve"> </w:t>
      </w:r>
      <w:r w:rsidRPr="000B5991">
        <w:t>Temperature</w:t>
      </w:r>
      <w:r>
        <w:t xml:space="preserve"> </w:t>
      </w:r>
      <w:r w:rsidRPr="000B5991">
        <w:t>under</w:t>
      </w:r>
      <w:r>
        <w:t xml:space="preserve"> </w:t>
      </w:r>
      <w:r w:rsidRPr="000B5991">
        <w:t>Electric</w:t>
      </w:r>
      <w:r>
        <w:t xml:space="preserve"> </w:t>
      </w:r>
      <w:r w:rsidRPr="000B5991">
        <w:t>Fields</w:t>
      </w:r>
      <w:r>
        <w:t xml:space="preserve">,”  </w:t>
      </w:r>
      <w:proofErr w:type="spellStart"/>
      <w:r w:rsidRPr="000B5991">
        <w:rPr>
          <w:i/>
        </w:rPr>
        <w:t>PRL</w:t>
      </w:r>
      <w:proofErr w:type="spellEnd"/>
      <w:r w:rsidRPr="000B5991">
        <w:rPr>
          <w:i/>
        </w:rPr>
        <w:t xml:space="preserve"> </w:t>
      </w:r>
      <w:r w:rsidRPr="000B5991">
        <w:rPr>
          <w:b/>
          <w:i/>
        </w:rPr>
        <w:t>95</w:t>
      </w:r>
      <w:r w:rsidRPr="000B5991">
        <w:t>,</w:t>
      </w:r>
      <w:r>
        <w:t xml:space="preserve"> </w:t>
      </w:r>
      <w:r w:rsidRPr="000B5991">
        <w:t>085701</w:t>
      </w:r>
      <w:r>
        <w:t xml:space="preserve"> </w:t>
      </w:r>
      <w:r w:rsidRPr="000B5991">
        <w:t>(2005)</w:t>
      </w:r>
    </w:p>
  </w:endnote>
  <w:endnote w:id="7">
    <w:p w:rsidR="00D1362F" w:rsidRPr="004640F1" w:rsidRDefault="00D1362F" w:rsidP="00EA4A03">
      <w:pPr>
        <w:tabs>
          <w:tab w:val="left" w:pos="360"/>
        </w:tabs>
        <w:autoSpaceDE w:val="0"/>
        <w:autoSpaceDN w:val="0"/>
        <w:adjustRightInd w:val="0"/>
        <w:spacing w:before="60"/>
        <w:ind w:left="360" w:hanging="360"/>
        <w:rPr>
          <w:color w:val="000000"/>
        </w:rPr>
      </w:pPr>
      <w:r w:rsidRPr="00F86B22">
        <w:rPr>
          <w:rStyle w:val="EndnoteReference"/>
          <w:color w:val="000000"/>
        </w:rPr>
        <w:endnoteRef/>
      </w:r>
      <w:r w:rsidRPr="00F86B22">
        <w:rPr>
          <w:color w:val="000000"/>
        </w:rPr>
        <w:t xml:space="preserve"> </w:t>
      </w:r>
      <w:r w:rsidRPr="00F86B22">
        <w:rPr>
          <w:color w:val="000000"/>
        </w:rPr>
        <w:tab/>
        <w:t>M. U. Hammer, T. H. Anderson</w:t>
      </w:r>
      <w:r>
        <w:rPr>
          <w:color w:val="000000"/>
        </w:rPr>
        <w:t xml:space="preserve">, A. </w:t>
      </w:r>
      <w:proofErr w:type="spellStart"/>
      <w:r>
        <w:rPr>
          <w:color w:val="000000"/>
        </w:rPr>
        <w:t>Chaimovich</w:t>
      </w:r>
      <w:proofErr w:type="spellEnd"/>
      <w:r>
        <w:rPr>
          <w:color w:val="000000"/>
        </w:rPr>
        <w:t>, M. S. Shell and J.</w:t>
      </w:r>
      <w:r w:rsidRPr="004640F1">
        <w:rPr>
          <w:color w:val="000000"/>
        </w:rPr>
        <w:t xml:space="preserve"> </w:t>
      </w:r>
      <w:proofErr w:type="spellStart"/>
      <w:r w:rsidRPr="004640F1">
        <w:rPr>
          <w:color w:val="000000"/>
        </w:rPr>
        <w:t>Israelachvili</w:t>
      </w:r>
      <w:proofErr w:type="spellEnd"/>
      <w:r w:rsidRPr="004640F1">
        <w:rPr>
          <w:color w:val="000000"/>
        </w:rPr>
        <w:t xml:space="preserve">, “The search for the hydrophobic force law,” </w:t>
      </w:r>
      <w:r w:rsidRPr="004640F1">
        <w:rPr>
          <w:i/>
          <w:color w:val="000000"/>
        </w:rPr>
        <w:t>Faraday Discuss.</w:t>
      </w:r>
      <w:r w:rsidRPr="004640F1">
        <w:rPr>
          <w:color w:val="000000"/>
        </w:rPr>
        <w:t xml:space="preserve"> </w:t>
      </w:r>
      <w:proofErr w:type="gramStart"/>
      <w:r w:rsidRPr="004640F1">
        <w:rPr>
          <w:b/>
          <w:i/>
          <w:color w:val="000000"/>
        </w:rPr>
        <w:t>146</w:t>
      </w:r>
      <w:r w:rsidRPr="004640F1">
        <w:rPr>
          <w:color w:val="000000"/>
        </w:rPr>
        <w:t>, 299 (2010).</w:t>
      </w:r>
      <w:proofErr w:type="gramEnd"/>
    </w:p>
  </w:endnote>
  <w:endnote w:id="8">
    <w:p w:rsidR="00D1362F" w:rsidRPr="004C00C0" w:rsidRDefault="00D1362F" w:rsidP="00EA4A03">
      <w:pPr>
        <w:tabs>
          <w:tab w:val="left" w:pos="360"/>
        </w:tabs>
        <w:autoSpaceDE w:val="0"/>
        <w:autoSpaceDN w:val="0"/>
        <w:adjustRightInd w:val="0"/>
        <w:spacing w:before="60"/>
        <w:ind w:left="360" w:hanging="360"/>
        <w:rPr>
          <w:color w:val="000000"/>
        </w:rPr>
      </w:pPr>
      <w:r w:rsidRPr="004C00C0">
        <w:rPr>
          <w:rStyle w:val="EndnoteReference"/>
        </w:rPr>
        <w:endnoteRef/>
      </w:r>
      <w:r w:rsidRPr="004C00C0">
        <w:t xml:space="preserve"> </w:t>
      </w:r>
      <w:r w:rsidRPr="004C00C0">
        <w:tab/>
      </w:r>
      <w:proofErr w:type="gramStart"/>
      <w:r w:rsidRPr="004C00C0">
        <w:t xml:space="preserve">Michael </w:t>
      </w:r>
      <w:proofErr w:type="spellStart"/>
      <w:r w:rsidRPr="004C00C0">
        <w:t>Urbakh</w:t>
      </w:r>
      <w:proofErr w:type="spellEnd"/>
      <w:r w:rsidRPr="004C00C0">
        <w:t xml:space="preserve">, Joseph </w:t>
      </w:r>
      <w:proofErr w:type="spellStart"/>
      <w:r w:rsidRPr="004C00C0">
        <w:t>Klafter</w:t>
      </w:r>
      <w:proofErr w:type="spellEnd"/>
      <w:r w:rsidRPr="004C00C0">
        <w:t xml:space="preserve">, </w:t>
      </w:r>
      <w:proofErr w:type="spellStart"/>
      <w:r w:rsidRPr="004C00C0">
        <w:t>Delphine</w:t>
      </w:r>
      <w:proofErr w:type="spellEnd"/>
      <w:r w:rsidRPr="004C00C0">
        <w:t xml:space="preserve"> </w:t>
      </w:r>
      <w:proofErr w:type="spellStart"/>
      <w:r w:rsidRPr="004C00C0">
        <w:t>Gourdon</w:t>
      </w:r>
      <w:proofErr w:type="spellEnd"/>
      <w:r w:rsidRPr="004C00C0">
        <w:t xml:space="preserve">, and Jacob </w:t>
      </w:r>
      <w:proofErr w:type="spellStart"/>
      <w:r w:rsidRPr="004C00C0">
        <w:t>Israelachvili</w:t>
      </w:r>
      <w:proofErr w:type="spellEnd"/>
      <w:r w:rsidRPr="004C00C0">
        <w:t>, “</w:t>
      </w:r>
      <w:r w:rsidRPr="004C00C0">
        <w:rPr>
          <w:color w:val="000000"/>
        </w:rPr>
        <w:t xml:space="preserve">The nonlinear nature of friction,” </w:t>
      </w:r>
      <w:r w:rsidRPr="004C00C0">
        <w:rPr>
          <w:i/>
          <w:color w:val="000000"/>
        </w:rPr>
        <w:t>Nature</w:t>
      </w:r>
      <w:r w:rsidRPr="004C00C0">
        <w:rPr>
          <w:color w:val="000000"/>
        </w:rPr>
        <w:t xml:space="preserve"> </w:t>
      </w:r>
      <w:r w:rsidRPr="004C00C0">
        <w:rPr>
          <w:b/>
          <w:color w:val="000000"/>
        </w:rPr>
        <w:t>430</w:t>
      </w:r>
      <w:r w:rsidRPr="004C00C0">
        <w:rPr>
          <w:color w:val="000000"/>
        </w:rPr>
        <w:t>, 525-528 (2004).</w:t>
      </w:r>
      <w:proofErr w:type="gramEnd"/>
    </w:p>
  </w:endnote>
  <w:endnote w:id="9">
    <w:p w:rsidR="00D1362F" w:rsidRPr="00A82D7B" w:rsidRDefault="00D1362F" w:rsidP="00EA4A03">
      <w:pPr>
        <w:pStyle w:val="EndnoteText"/>
        <w:spacing w:before="60"/>
      </w:pPr>
      <w:r w:rsidRPr="00A82D7B">
        <w:rPr>
          <w:rStyle w:val="EndnoteReference"/>
        </w:rPr>
        <w:endnoteRef/>
      </w:r>
      <w:r w:rsidRPr="00AB5A91">
        <w:rPr>
          <w:lang w:val="es-ES"/>
        </w:rPr>
        <w:t xml:space="preserve">     W. </w:t>
      </w:r>
      <w:proofErr w:type="spellStart"/>
      <w:r w:rsidRPr="00AB5A91">
        <w:rPr>
          <w:lang w:val="es-ES"/>
        </w:rPr>
        <w:t>Kunz</w:t>
      </w:r>
      <w:proofErr w:type="spellEnd"/>
      <w:r w:rsidRPr="00AB5A91">
        <w:rPr>
          <w:lang w:val="es-ES"/>
        </w:rPr>
        <w:t xml:space="preserve">, P. </w:t>
      </w:r>
      <w:r w:rsidRPr="00A82D7B">
        <w:rPr>
          <w:lang w:val="es-ES"/>
        </w:rPr>
        <w:t xml:space="preserve">Lo </w:t>
      </w:r>
      <w:proofErr w:type="spellStart"/>
      <w:r w:rsidRPr="00A82D7B">
        <w:rPr>
          <w:lang w:val="es-ES"/>
        </w:rPr>
        <w:t>Nostro</w:t>
      </w:r>
      <w:proofErr w:type="spellEnd"/>
      <w:r w:rsidRPr="00A82D7B">
        <w:rPr>
          <w:lang w:val="es-ES"/>
        </w:rPr>
        <w:t xml:space="preserve">, and B. W. </w:t>
      </w:r>
      <w:proofErr w:type="spellStart"/>
      <w:r w:rsidRPr="00A82D7B">
        <w:rPr>
          <w:lang w:val="es-ES"/>
        </w:rPr>
        <w:t>Ninham</w:t>
      </w:r>
      <w:proofErr w:type="spellEnd"/>
      <w:r w:rsidRPr="00A82D7B">
        <w:rPr>
          <w:lang w:val="es-ES"/>
        </w:rPr>
        <w:t xml:space="preserve">, </w:t>
      </w:r>
      <w:proofErr w:type="spellStart"/>
      <w:r w:rsidRPr="00A82D7B">
        <w:rPr>
          <w:i/>
          <w:lang w:val="es-ES"/>
        </w:rPr>
        <w:t>Curr</w:t>
      </w:r>
      <w:proofErr w:type="spellEnd"/>
      <w:r w:rsidRPr="00A82D7B">
        <w:rPr>
          <w:i/>
          <w:lang w:val="es-ES"/>
        </w:rPr>
        <w:t xml:space="preserve">. </w:t>
      </w:r>
      <w:proofErr w:type="spellStart"/>
      <w:r w:rsidRPr="00A82D7B">
        <w:rPr>
          <w:i/>
          <w:lang w:val="es-ES"/>
        </w:rPr>
        <w:t>Op</w:t>
      </w:r>
      <w:proofErr w:type="spellEnd"/>
      <w:r w:rsidRPr="00A82D7B">
        <w:rPr>
          <w:i/>
          <w:lang w:val="es-ES"/>
        </w:rPr>
        <w:t xml:space="preserve">. </w:t>
      </w:r>
      <w:proofErr w:type="gramStart"/>
      <w:r w:rsidRPr="00A82D7B">
        <w:rPr>
          <w:i/>
        </w:rPr>
        <w:t>Coll. Interface Sci</w:t>
      </w:r>
      <w:r w:rsidRPr="00A82D7B">
        <w:t xml:space="preserve">. </w:t>
      </w:r>
      <w:r w:rsidRPr="00A82D7B">
        <w:rPr>
          <w:b/>
        </w:rPr>
        <w:t>9</w:t>
      </w:r>
      <w:r w:rsidRPr="00A82D7B">
        <w:t>, 1 (2004).</w:t>
      </w:r>
      <w:proofErr w:type="gramEnd"/>
    </w:p>
  </w:endnote>
  <w:endnote w:id="10">
    <w:p w:rsidR="00D1362F" w:rsidRPr="00A82D7B" w:rsidRDefault="00D1362F" w:rsidP="00EA4A03">
      <w:pPr>
        <w:pStyle w:val="EndnoteText"/>
        <w:tabs>
          <w:tab w:val="left" w:pos="360"/>
        </w:tabs>
        <w:spacing w:before="60"/>
        <w:ind w:left="360" w:hanging="360"/>
      </w:pPr>
      <w:r w:rsidRPr="00A82D7B">
        <w:rPr>
          <w:rStyle w:val="EndnoteReference"/>
        </w:rPr>
        <w:endnoteRef/>
      </w:r>
      <w:r w:rsidRPr="00A82D7B">
        <w:t xml:space="preserve">    </w:t>
      </w:r>
      <w:r>
        <w:tab/>
      </w:r>
      <w:proofErr w:type="gramStart"/>
      <w:r w:rsidRPr="00A82D7B">
        <w:rPr>
          <w:color w:val="000000"/>
        </w:rPr>
        <w:t xml:space="preserve">B. W. Ninham and P. Lo </w:t>
      </w:r>
      <w:proofErr w:type="spellStart"/>
      <w:r w:rsidRPr="00A82D7B">
        <w:rPr>
          <w:color w:val="000000"/>
        </w:rPr>
        <w:t>Nostro</w:t>
      </w:r>
      <w:proofErr w:type="spellEnd"/>
      <w:r w:rsidRPr="00A82D7B">
        <w:rPr>
          <w:color w:val="000000"/>
        </w:rPr>
        <w:t>, “Molecular Forces and Self Assembly,” Cambridge University Press (2010).</w:t>
      </w:r>
      <w:proofErr w:type="gramEnd"/>
      <w:r>
        <w:rPr>
          <w:color w:val="000000"/>
        </w:rPr>
        <w:t xml:space="preserve"> </w:t>
      </w:r>
      <w:proofErr w:type="gramStart"/>
      <w:r>
        <w:rPr>
          <w:color w:val="000000"/>
        </w:rPr>
        <w:t>Chapter 7.</w:t>
      </w:r>
      <w:proofErr w:type="gramEnd"/>
    </w:p>
  </w:endnote>
  <w:endnote w:id="11">
    <w:p w:rsidR="00D1362F" w:rsidRPr="00B56761" w:rsidRDefault="00D1362F" w:rsidP="00EA4A03">
      <w:pPr>
        <w:pStyle w:val="EndnoteText"/>
        <w:tabs>
          <w:tab w:val="left" w:pos="360"/>
        </w:tabs>
        <w:spacing w:before="60"/>
      </w:pPr>
      <w:r w:rsidRPr="00A82D7B">
        <w:rPr>
          <w:rStyle w:val="EndnoteReference"/>
        </w:rPr>
        <w:endnoteRef/>
      </w:r>
      <w:r w:rsidRPr="00A82D7B">
        <w:t xml:space="preserve">    </w:t>
      </w:r>
      <w:r>
        <w:tab/>
      </w:r>
      <w:r w:rsidR="00C46273">
        <w:t xml:space="preserve">M. </w:t>
      </w:r>
      <w:proofErr w:type="spellStart"/>
      <w:r w:rsidR="00C46273">
        <w:t>Alfridson</w:t>
      </w:r>
      <w:proofErr w:type="spellEnd"/>
      <w:r w:rsidR="00C46273">
        <w:t>,</w:t>
      </w:r>
      <w:r w:rsidRPr="00A82D7B">
        <w:t xml:space="preserve"> B. W.</w:t>
      </w:r>
      <w:r w:rsidR="00C46273">
        <w:t xml:space="preserve"> Ninham, and S. </w:t>
      </w:r>
      <w:r w:rsidRPr="00B56761">
        <w:t xml:space="preserve">Wall, </w:t>
      </w:r>
      <w:r w:rsidRPr="00B56761">
        <w:rPr>
          <w:i/>
        </w:rPr>
        <w:t>Langmuir</w:t>
      </w:r>
      <w:r w:rsidRPr="00B56761">
        <w:t xml:space="preserve"> </w:t>
      </w:r>
      <w:r w:rsidRPr="00B56761">
        <w:rPr>
          <w:b/>
          <w:i/>
        </w:rPr>
        <w:t>16</w:t>
      </w:r>
      <w:r w:rsidRPr="00B56761">
        <w:t>, 10087 (2000).</w:t>
      </w:r>
    </w:p>
  </w:endnote>
  <w:endnote w:id="12">
    <w:p w:rsidR="00D1362F" w:rsidRPr="0043578C" w:rsidRDefault="00D1362F" w:rsidP="00EA4A03">
      <w:pPr>
        <w:pStyle w:val="EndnoteText"/>
        <w:tabs>
          <w:tab w:val="left" w:pos="360"/>
        </w:tabs>
        <w:spacing w:before="60"/>
        <w:ind w:left="360" w:hanging="360"/>
      </w:pPr>
      <w:r>
        <w:rPr>
          <w:rStyle w:val="EndnoteReference"/>
        </w:rPr>
        <w:endnoteRef/>
      </w:r>
      <w:r>
        <w:t xml:space="preserve">    </w:t>
      </w:r>
      <w:r>
        <w:tab/>
      </w:r>
      <w:r w:rsidRPr="003A0153">
        <w:t>J.</w:t>
      </w:r>
      <w:r>
        <w:t xml:space="preserve"> </w:t>
      </w:r>
      <w:r w:rsidRPr="003A0153">
        <w:t>W.</w:t>
      </w:r>
      <w:r>
        <w:t xml:space="preserve"> </w:t>
      </w:r>
      <w:r w:rsidRPr="003A0153">
        <w:t>G.</w:t>
      </w:r>
      <w:r>
        <w:t xml:space="preserve"> </w:t>
      </w:r>
      <w:r w:rsidRPr="003A0153">
        <w:t>Tyrrell</w:t>
      </w:r>
      <w:r>
        <w:t xml:space="preserve"> </w:t>
      </w:r>
      <w:r w:rsidRPr="003A0153">
        <w:t>and</w:t>
      </w:r>
      <w:r>
        <w:t xml:space="preserve"> </w:t>
      </w:r>
      <w:r w:rsidRPr="003A0153">
        <w:t>P.</w:t>
      </w:r>
      <w:r>
        <w:t xml:space="preserve"> </w:t>
      </w:r>
      <w:proofErr w:type="spellStart"/>
      <w:r w:rsidRPr="003A0153">
        <w:t>Attard</w:t>
      </w:r>
      <w:proofErr w:type="spellEnd"/>
      <w:r>
        <w:t>, “</w:t>
      </w:r>
      <w:r w:rsidRPr="003A0153">
        <w:t>Atomic</w:t>
      </w:r>
      <w:r>
        <w:t xml:space="preserve"> </w:t>
      </w:r>
      <w:r w:rsidRPr="003A0153">
        <w:t>Force</w:t>
      </w:r>
      <w:r>
        <w:t xml:space="preserve"> </w:t>
      </w:r>
      <w:r w:rsidRPr="003A0153">
        <w:t>Microscope</w:t>
      </w:r>
      <w:r>
        <w:t xml:space="preserve"> </w:t>
      </w:r>
      <w:r w:rsidRPr="003A0153">
        <w:t>Images</w:t>
      </w:r>
      <w:r>
        <w:t xml:space="preserve"> </w:t>
      </w:r>
      <w:proofErr w:type="gramStart"/>
      <w:r w:rsidRPr="003A0153">
        <w:t>of</w:t>
      </w:r>
      <w:r>
        <w:t xml:space="preserve"> </w:t>
      </w:r>
      <w:r w:rsidR="00C46273">
        <w:t xml:space="preserve"> </w:t>
      </w:r>
      <w:proofErr w:type="spellStart"/>
      <w:r w:rsidRPr="003A0153">
        <w:t>Nanobubbles</w:t>
      </w:r>
      <w:proofErr w:type="spellEnd"/>
      <w:proofErr w:type="gramEnd"/>
      <w:r>
        <w:t xml:space="preserve"> </w:t>
      </w:r>
      <w:r w:rsidRPr="003A0153">
        <w:t>on</w:t>
      </w:r>
      <w:r>
        <w:t xml:space="preserve"> </w:t>
      </w:r>
      <w:r w:rsidRPr="003A0153">
        <w:t>a</w:t>
      </w:r>
      <w:r>
        <w:t xml:space="preserve"> </w:t>
      </w:r>
      <w:r w:rsidRPr="003A0153">
        <w:t>Hydrophobic</w:t>
      </w:r>
      <w:r>
        <w:t xml:space="preserve"> </w:t>
      </w:r>
      <w:r w:rsidRPr="003A0153">
        <w:t>Surface</w:t>
      </w:r>
      <w:r>
        <w:t xml:space="preserve"> </w:t>
      </w:r>
      <w:r w:rsidRPr="003A0153">
        <w:t>and</w:t>
      </w:r>
      <w:r>
        <w:t xml:space="preserve"> </w:t>
      </w:r>
      <w:r w:rsidRPr="003A0153">
        <w:t>Corresponding</w:t>
      </w:r>
      <w:r>
        <w:t xml:space="preserve"> </w:t>
      </w:r>
      <w:r w:rsidRPr="0043578C">
        <w:t xml:space="preserve">Force-Separation Data,” </w:t>
      </w:r>
      <w:r w:rsidRPr="0043578C">
        <w:rPr>
          <w:i/>
        </w:rPr>
        <w:t xml:space="preserve">Langmuir </w:t>
      </w:r>
      <w:r w:rsidRPr="0043578C">
        <w:rPr>
          <w:b/>
          <w:i/>
        </w:rPr>
        <w:t>18</w:t>
      </w:r>
      <w:r w:rsidRPr="0043578C">
        <w:t>,160  (2002).</w:t>
      </w:r>
    </w:p>
  </w:endnote>
  <w:endnote w:id="13">
    <w:p w:rsidR="00721E98" w:rsidRPr="00721E98" w:rsidRDefault="00721E98" w:rsidP="00721E98">
      <w:pPr>
        <w:pStyle w:val="EndnoteText"/>
        <w:ind w:left="360" w:hanging="360"/>
      </w:pPr>
      <w:r>
        <w:rPr>
          <w:rStyle w:val="EndnoteReference"/>
        </w:rPr>
        <w:endnoteRef/>
      </w:r>
      <w:r w:rsidRPr="00721E98">
        <w:t xml:space="preserve">    A. Gil, J. </w:t>
      </w:r>
      <w:proofErr w:type="spellStart"/>
      <w:r w:rsidRPr="00721E98">
        <w:t>Colchero</w:t>
      </w:r>
      <w:proofErr w:type="spellEnd"/>
      <w:r w:rsidRPr="00721E98">
        <w:t>, M. Luna, J. Gomez-</w:t>
      </w:r>
      <w:proofErr w:type="spellStart"/>
      <w:r w:rsidRPr="00721E98">
        <w:t>Herrero</w:t>
      </w:r>
      <w:proofErr w:type="spellEnd"/>
      <w:r w:rsidRPr="00721E98">
        <w:t xml:space="preserve">, and A. M. </w:t>
      </w:r>
      <w:proofErr w:type="spellStart"/>
      <w:r w:rsidRPr="00721E98">
        <w:t>Baro</w:t>
      </w:r>
      <w:proofErr w:type="spellEnd"/>
      <w:r w:rsidRPr="00721E98">
        <w:t>, “Adsorption</w:t>
      </w:r>
      <w:r>
        <w:t xml:space="preserve"> </w:t>
      </w:r>
      <w:r w:rsidRPr="00721E98">
        <w:t>of</w:t>
      </w:r>
      <w:r>
        <w:t xml:space="preserve"> </w:t>
      </w:r>
      <w:r w:rsidRPr="00721E98">
        <w:t>Water</w:t>
      </w:r>
      <w:r>
        <w:t xml:space="preserve"> </w:t>
      </w:r>
      <w:r w:rsidRPr="00721E98">
        <w:t>on</w:t>
      </w:r>
      <w:r>
        <w:t xml:space="preserve"> </w:t>
      </w:r>
      <w:r w:rsidRPr="00721E98">
        <w:t>Solid</w:t>
      </w:r>
      <w:r>
        <w:t xml:space="preserve"> </w:t>
      </w:r>
      <w:r w:rsidRPr="00721E98">
        <w:t>Surfaces</w:t>
      </w:r>
      <w:r>
        <w:t xml:space="preserve"> </w:t>
      </w:r>
      <w:r w:rsidRPr="00721E98">
        <w:t>Studied</w:t>
      </w:r>
      <w:r>
        <w:t xml:space="preserve"> </w:t>
      </w:r>
      <w:r w:rsidRPr="00721E98">
        <w:t>by</w:t>
      </w:r>
      <w:r>
        <w:t xml:space="preserve"> </w:t>
      </w:r>
      <w:r w:rsidRPr="00721E98">
        <w:t>Scanning</w:t>
      </w:r>
      <w:r>
        <w:t xml:space="preserve"> </w:t>
      </w:r>
      <w:r w:rsidRPr="00721E98">
        <w:t>Force</w:t>
      </w:r>
      <w:r>
        <w:t xml:space="preserve"> </w:t>
      </w:r>
      <w:r w:rsidRPr="00721E98">
        <w:t>Microscopy</w:t>
      </w:r>
      <w:r>
        <w:t xml:space="preserve">,” </w:t>
      </w:r>
      <w:r w:rsidRPr="00721E98">
        <w:rPr>
          <w:i/>
        </w:rPr>
        <w:t>Langmuir</w:t>
      </w:r>
      <w:r>
        <w:t xml:space="preserve"> </w:t>
      </w:r>
      <w:r w:rsidRPr="00721E98">
        <w:rPr>
          <w:b/>
          <w:i/>
        </w:rPr>
        <w:t>16</w:t>
      </w:r>
      <w:r>
        <w:t xml:space="preserve">, 5086 (2000).  </w:t>
      </w:r>
    </w:p>
  </w:endnote>
  <w:endnote w:id="14">
    <w:p w:rsidR="007865B6" w:rsidRDefault="007865B6">
      <w:pPr>
        <w:pStyle w:val="EndnoteText"/>
      </w:pPr>
      <w:r>
        <w:rPr>
          <w:rStyle w:val="EndnoteReference"/>
        </w:rPr>
        <w:endnoteRef/>
      </w:r>
      <w:r>
        <w:t xml:space="preserve">     </w:t>
      </w:r>
      <w:r w:rsidRPr="007865B6">
        <w:t>E.</w:t>
      </w:r>
      <w:r w:rsidR="004645EE">
        <w:t xml:space="preserve"> </w:t>
      </w:r>
      <w:proofErr w:type="spellStart"/>
      <w:r w:rsidRPr="007865B6">
        <w:t>Riedo</w:t>
      </w:r>
      <w:proofErr w:type="spellEnd"/>
      <w:r w:rsidRPr="007865B6">
        <w:t>,</w:t>
      </w:r>
      <w:r w:rsidR="004645EE">
        <w:t xml:space="preserve"> </w:t>
      </w:r>
      <w:r w:rsidRPr="007865B6">
        <w:t>F.</w:t>
      </w:r>
      <w:r w:rsidR="004645EE">
        <w:t xml:space="preserve"> </w:t>
      </w:r>
      <w:r w:rsidRPr="007865B6">
        <w:t>Levy,</w:t>
      </w:r>
      <w:r w:rsidR="004645EE">
        <w:t xml:space="preserve"> </w:t>
      </w:r>
      <w:r w:rsidRPr="007865B6">
        <w:t>and</w:t>
      </w:r>
      <w:r w:rsidR="004645EE">
        <w:t xml:space="preserve"> </w:t>
      </w:r>
      <w:r w:rsidRPr="007865B6">
        <w:t>H.</w:t>
      </w:r>
      <w:r w:rsidR="004645EE">
        <w:t xml:space="preserve"> </w:t>
      </w:r>
      <w:proofErr w:type="spellStart"/>
      <w:r w:rsidRPr="007865B6">
        <w:t>Brune</w:t>
      </w:r>
      <w:proofErr w:type="spellEnd"/>
      <w:r w:rsidRPr="007865B6">
        <w:t>,</w:t>
      </w:r>
      <w:r w:rsidR="004645EE">
        <w:t xml:space="preserve"> </w:t>
      </w:r>
      <w:proofErr w:type="spellStart"/>
      <w:r w:rsidRPr="004645EE">
        <w:rPr>
          <w:i/>
        </w:rPr>
        <w:t>Phys.Rev.Lett</w:t>
      </w:r>
      <w:proofErr w:type="spellEnd"/>
      <w:r w:rsidRPr="004645EE">
        <w:rPr>
          <w:i/>
        </w:rPr>
        <w:t>.</w:t>
      </w:r>
      <w:r w:rsidR="004645EE" w:rsidRPr="004645EE">
        <w:rPr>
          <w:i/>
        </w:rPr>
        <w:t xml:space="preserve"> </w:t>
      </w:r>
      <w:proofErr w:type="gramStart"/>
      <w:r w:rsidRPr="004645EE">
        <w:rPr>
          <w:b/>
          <w:i/>
        </w:rPr>
        <w:t>88</w:t>
      </w:r>
      <w:r w:rsidRPr="007865B6">
        <w:t>,</w:t>
      </w:r>
      <w:r w:rsidR="004645EE">
        <w:t xml:space="preserve"> </w:t>
      </w:r>
      <w:r w:rsidRPr="007865B6">
        <w:t>185505</w:t>
      </w:r>
      <w:r w:rsidR="004645EE">
        <w:t xml:space="preserve"> </w:t>
      </w:r>
      <w:r w:rsidRPr="007865B6">
        <w:t>(2002).</w:t>
      </w:r>
      <w:proofErr w:type="gramEnd"/>
    </w:p>
  </w:endnote>
  <w:endnote w:id="15">
    <w:p w:rsidR="007865B6" w:rsidRDefault="007865B6">
      <w:pPr>
        <w:pStyle w:val="EndnoteText"/>
      </w:pPr>
      <w:r>
        <w:rPr>
          <w:rStyle w:val="EndnoteReference"/>
        </w:rPr>
        <w:endnoteRef/>
      </w:r>
      <w:r>
        <w:t xml:space="preserve">     </w:t>
      </w:r>
      <w:r w:rsidRPr="007865B6">
        <w:t>R.</w:t>
      </w:r>
      <w:r w:rsidR="004645EE">
        <w:t xml:space="preserve"> </w:t>
      </w:r>
      <w:proofErr w:type="spellStart"/>
      <w:r w:rsidRPr="007865B6">
        <w:t>Szoszkiewicz</w:t>
      </w:r>
      <w:proofErr w:type="spellEnd"/>
      <w:r w:rsidR="004645EE">
        <w:t xml:space="preserve"> </w:t>
      </w:r>
      <w:r w:rsidRPr="007865B6">
        <w:t>and</w:t>
      </w:r>
      <w:r w:rsidR="004645EE">
        <w:t xml:space="preserve"> </w:t>
      </w:r>
      <w:r w:rsidRPr="007865B6">
        <w:t>E.</w:t>
      </w:r>
      <w:r w:rsidR="004645EE">
        <w:t xml:space="preserve"> </w:t>
      </w:r>
      <w:proofErr w:type="spellStart"/>
      <w:r w:rsidRPr="007865B6">
        <w:t>Riedo</w:t>
      </w:r>
      <w:proofErr w:type="spellEnd"/>
      <w:r w:rsidRPr="007865B6">
        <w:t>,</w:t>
      </w:r>
      <w:r w:rsidR="004645EE">
        <w:t xml:space="preserve"> </w:t>
      </w:r>
      <w:r w:rsidRPr="004645EE">
        <w:rPr>
          <w:i/>
        </w:rPr>
        <w:t>Phys.</w:t>
      </w:r>
      <w:r w:rsidR="004645EE" w:rsidRPr="004645EE">
        <w:rPr>
          <w:i/>
        </w:rPr>
        <w:t xml:space="preserve"> </w:t>
      </w:r>
      <w:r w:rsidRPr="004645EE">
        <w:rPr>
          <w:i/>
        </w:rPr>
        <w:t>Rev.</w:t>
      </w:r>
      <w:r w:rsidR="004645EE" w:rsidRPr="004645EE">
        <w:rPr>
          <w:i/>
        </w:rPr>
        <w:t xml:space="preserve"> </w:t>
      </w:r>
      <w:proofErr w:type="spellStart"/>
      <w:r w:rsidRPr="004645EE">
        <w:rPr>
          <w:i/>
        </w:rPr>
        <w:t>Lett</w:t>
      </w:r>
      <w:proofErr w:type="spellEnd"/>
      <w:r w:rsidRPr="004645EE">
        <w:rPr>
          <w:i/>
        </w:rPr>
        <w:t>.</w:t>
      </w:r>
      <w:r w:rsidR="004645EE" w:rsidRPr="004645EE">
        <w:rPr>
          <w:i/>
        </w:rPr>
        <w:t xml:space="preserve"> </w:t>
      </w:r>
      <w:proofErr w:type="gramStart"/>
      <w:r w:rsidRPr="004645EE">
        <w:rPr>
          <w:b/>
          <w:i/>
        </w:rPr>
        <w:t>95</w:t>
      </w:r>
      <w:r w:rsidRPr="007865B6">
        <w:t>,</w:t>
      </w:r>
      <w:r w:rsidR="004645EE">
        <w:t xml:space="preserve"> </w:t>
      </w:r>
      <w:r w:rsidRPr="007865B6">
        <w:t>135502</w:t>
      </w:r>
      <w:r w:rsidR="004645EE">
        <w:t xml:space="preserve"> </w:t>
      </w:r>
      <w:r w:rsidRPr="007865B6">
        <w:t>(2005).</w:t>
      </w:r>
      <w:proofErr w:type="gramEnd"/>
    </w:p>
  </w:endnote>
  <w:endnote w:id="16">
    <w:p w:rsidR="00D1362F" w:rsidRPr="0043578C" w:rsidRDefault="00D1362F" w:rsidP="00EA4A03">
      <w:pPr>
        <w:pStyle w:val="EndnoteText"/>
        <w:tabs>
          <w:tab w:val="left" w:pos="360"/>
        </w:tabs>
        <w:spacing w:before="60"/>
        <w:ind w:left="360" w:hanging="360"/>
      </w:pPr>
      <w:r w:rsidRPr="0043578C">
        <w:rPr>
          <w:rStyle w:val="EndnoteReference"/>
        </w:rPr>
        <w:endnoteRef/>
      </w:r>
      <w:r w:rsidRPr="0043578C">
        <w:t xml:space="preserve"> </w:t>
      </w:r>
      <w:r w:rsidRPr="0043578C">
        <w:tab/>
      </w:r>
      <w:r w:rsidRPr="0043578C">
        <w:rPr>
          <w:bCs/>
        </w:rPr>
        <w:t xml:space="preserve">K. </w:t>
      </w:r>
      <w:proofErr w:type="spellStart"/>
      <w:r w:rsidRPr="0043578C">
        <w:rPr>
          <w:bCs/>
        </w:rPr>
        <w:t>Lum</w:t>
      </w:r>
      <w:proofErr w:type="spellEnd"/>
      <w:r w:rsidRPr="0043578C">
        <w:rPr>
          <w:bCs/>
        </w:rPr>
        <w:t>, D. Chandler and J. D. Weeks, “Hydrophobicity at Small and Large Length Scales,”</w:t>
      </w:r>
      <w:r w:rsidRPr="0043578C">
        <w:rPr>
          <w:b/>
          <w:bCs/>
        </w:rPr>
        <w:t xml:space="preserve"> </w:t>
      </w:r>
      <w:r w:rsidRPr="0043578C">
        <w:rPr>
          <w:i/>
          <w:iCs/>
        </w:rPr>
        <w:t xml:space="preserve">J. Phys. Chem. B </w:t>
      </w:r>
      <w:r w:rsidRPr="0043578C">
        <w:rPr>
          <w:b/>
          <w:bCs/>
          <w:i/>
        </w:rPr>
        <w:t>103</w:t>
      </w:r>
      <w:r w:rsidRPr="0043578C">
        <w:rPr>
          <w:i/>
          <w:iCs/>
        </w:rPr>
        <w:t xml:space="preserve">, </w:t>
      </w:r>
      <w:r w:rsidRPr="0043578C">
        <w:t>4570 (1999).</w:t>
      </w:r>
    </w:p>
  </w:endnote>
  <w:endnote w:id="17">
    <w:p w:rsidR="00D1362F" w:rsidRDefault="00D1362F" w:rsidP="00EA4A03">
      <w:pPr>
        <w:pStyle w:val="EndnoteText"/>
        <w:tabs>
          <w:tab w:val="left" w:pos="360"/>
        </w:tabs>
        <w:spacing w:before="60"/>
      </w:pPr>
      <w:r>
        <w:rPr>
          <w:rStyle w:val="EndnoteReference"/>
        </w:rPr>
        <w:endnoteRef/>
      </w:r>
      <w:r>
        <w:t xml:space="preserve"> </w:t>
      </w:r>
      <w:r>
        <w:tab/>
        <w:t xml:space="preserve">B. N. J. </w:t>
      </w:r>
      <w:proofErr w:type="spellStart"/>
      <w:r>
        <w:t>Persson</w:t>
      </w:r>
      <w:proofErr w:type="spellEnd"/>
      <w:r>
        <w:t>, “Sliding Friction,” Springer (2000).</w:t>
      </w:r>
    </w:p>
  </w:endnote>
  <w:endnote w:id="18">
    <w:p w:rsidR="00D1362F" w:rsidRPr="0043578C" w:rsidRDefault="00D1362F" w:rsidP="00EA4A03">
      <w:pPr>
        <w:pStyle w:val="EndnoteText"/>
        <w:tabs>
          <w:tab w:val="left" w:pos="360"/>
        </w:tabs>
        <w:spacing w:before="60"/>
      </w:pPr>
      <w:r w:rsidRPr="0043578C">
        <w:rPr>
          <w:rStyle w:val="EndnoteReference"/>
        </w:rPr>
        <w:endnoteRef/>
      </w:r>
      <w:r w:rsidRPr="0043578C">
        <w:t xml:space="preserve">   </w:t>
      </w:r>
      <w:r w:rsidRPr="0043578C">
        <w:tab/>
        <w:t xml:space="preserve">S. H. Kim, D. B. </w:t>
      </w:r>
      <w:proofErr w:type="spellStart"/>
      <w:r w:rsidRPr="0043578C">
        <w:t>Asay</w:t>
      </w:r>
      <w:proofErr w:type="spellEnd"/>
      <w:r w:rsidRPr="0043578C">
        <w:t xml:space="preserve"> and M. T. </w:t>
      </w:r>
      <w:proofErr w:type="spellStart"/>
      <w:r w:rsidRPr="0043578C">
        <w:t>Dugger</w:t>
      </w:r>
      <w:proofErr w:type="spellEnd"/>
      <w:r w:rsidRPr="0043578C">
        <w:t xml:space="preserve">, </w:t>
      </w:r>
      <w:r w:rsidR="001D16B2">
        <w:t>"</w:t>
      </w:r>
      <w:proofErr w:type="spellStart"/>
      <w:r w:rsidR="001D16B2" w:rsidRPr="001D16B2">
        <w:t>Nanotribology</w:t>
      </w:r>
      <w:proofErr w:type="spellEnd"/>
      <w:r w:rsidR="001D16B2" w:rsidRPr="001D16B2">
        <w:t xml:space="preserve"> and </w:t>
      </w:r>
      <w:proofErr w:type="spellStart"/>
      <w:r w:rsidR="001D16B2" w:rsidRPr="001D16B2">
        <w:t>MEMS</w:t>
      </w:r>
      <w:proofErr w:type="spellEnd"/>
      <w:r w:rsidR="001D16B2">
        <w:t xml:space="preserve">," </w:t>
      </w:r>
      <w:proofErr w:type="spellStart"/>
      <w:r w:rsidRPr="0043578C">
        <w:rPr>
          <w:i/>
        </w:rPr>
        <w:t>Nano</w:t>
      </w:r>
      <w:proofErr w:type="spellEnd"/>
      <w:r w:rsidRPr="0043578C">
        <w:rPr>
          <w:i/>
        </w:rPr>
        <w:t xml:space="preserve"> Today </w:t>
      </w:r>
      <w:r w:rsidRPr="0043578C">
        <w:rPr>
          <w:b/>
          <w:i/>
        </w:rPr>
        <w:t>2</w:t>
      </w:r>
      <w:r w:rsidRPr="0043578C">
        <w:t>, 22 (2007).</w:t>
      </w:r>
    </w:p>
  </w:endnote>
  <w:endnote w:id="19">
    <w:p w:rsidR="00D1362F" w:rsidRPr="0043578C" w:rsidRDefault="00D1362F" w:rsidP="00EA4A03">
      <w:pPr>
        <w:spacing w:before="60"/>
      </w:pPr>
      <w:r w:rsidRPr="0043578C">
        <w:rPr>
          <w:rStyle w:val="EndnoteReference"/>
        </w:rPr>
        <w:endnoteRef/>
      </w:r>
      <w:r w:rsidRPr="0043578C">
        <w:t xml:space="preserve">    H. M. Jaeger and Sidney R. Nagel, “Physics of the Granular State,”   </w:t>
      </w:r>
      <w:r w:rsidRPr="0043578C">
        <w:rPr>
          <w:i/>
        </w:rPr>
        <w:t>Science</w:t>
      </w:r>
      <w:r w:rsidRPr="0043578C">
        <w:t xml:space="preserve"> </w:t>
      </w:r>
      <w:r w:rsidRPr="0043578C">
        <w:rPr>
          <w:b/>
        </w:rPr>
        <w:t>255</w:t>
      </w:r>
      <w:r w:rsidRPr="0043578C">
        <w:t xml:space="preserve">, 1523 (1992) </w:t>
      </w:r>
    </w:p>
  </w:endnote>
  <w:endnote w:id="20">
    <w:p w:rsidR="00D1362F" w:rsidRPr="0043578C" w:rsidRDefault="00D1362F" w:rsidP="00EA4A03">
      <w:pPr>
        <w:tabs>
          <w:tab w:val="left" w:pos="360"/>
        </w:tabs>
        <w:spacing w:before="60"/>
        <w:ind w:left="360" w:hanging="360"/>
      </w:pPr>
      <w:r w:rsidRPr="0043578C">
        <w:rPr>
          <w:rStyle w:val="EndnoteReference"/>
        </w:rPr>
        <w:endnoteRef/>
      </w:r>
      <w:r w:rsidRPr="0043578C">
        <w:t xml:space="preserve">   </w:t>
      </w:r>
      <w:r w:rsidRPr="0043578C">
        <w:tab/>
        <w:t xml:space="preserve">T. M. </w:t>
      </w:r>
      <w:proofErr w:type="spellStart"/>
      <w:r w:rsidRPr="0043578C">
        <w:t>Raschke</w:t>
      </w:r>
      <w:proofErr w:type="spellEnd"/>
      <w:r w:rsidRPr="0043578C">
        <w:t xml:space="preserve">, J. Tsai and M. Levitt, “Quantification of the Hydrophobic Interaction by Simulations of the Aggregation of Small Hydrophobic Solutes in Water,” </w:t>
      </w:r>
      <w:proofErr w:type="spellStart"/>
      <w:proofErr w:type="gramStart"/>
      <w:r w:rsidRPr="0043578C">
        <w:rPr>
          <w:rStyle w:val="nlmsource"/>
          <w:i/>
          <w:iCs/>
          <w:color w:val="000000" w:themeColor="text1"/>
          <w:u w:val="single"/>
        </w:rPr>
        <w:t>PNAS</w:t>
      </w:r>
      <w:proofErr w:type="spellEnd"/>
      <w:r w:rsidRPr="0043578C">
        <w:rPr>
          <w:rStyle w:val="nlmsource"/>
          <w:i/>
          <w:iCs/>
          <w:color w:val="0000FF"/>
          <w:u w:val="single"/>
        </w:rPr>
        <w:t xml:space="preserve">  </w:t>
      </w:r>
      <w:r w:rsidRPr="0043578C">
        <w:rPr>
          <w:b/>
          <w:i/>
        </w:rPr>
        <w:t>98</w:t>
      </w:r>
      <w:proofErr w:type="gramEnd"/>
      <w:r w:rsidRPr="0043578C">
        <w:t>, 5965 (2001).</w:t>
      </w:r>
    </w:p>
  </w:endnote>
  <w:endnote w:id="21">
    <w:p w:rsidR="00D1362F" w:rsidRPr="0043578C" w:rsidRDefault="00D1362F" w:rsidP="00EA4A03">
      <w:pPr>
        <w:pStyle w:val="EndnoteText"/>
        <w:tabs>
          <w:tab w:val="left" w:pos="360"/>
        </w:tabs>
        <w:spacing w:before="60"/>
      </w:pPr>
      <w:r w:rsidRPr="0043578C">
        <w:rPr>
          <w:rStyle w:val="EndnoteReference"/>
        </w:rPr>
        <w:endnoteRef/>
      </w:r>
      <w:r w:rsidRPr="0043578C">
        <w:t xml:space="preserve">   </w:t>
      </w:r>
      <w:r w:rsidRPr="0043578C">
        <w:tab/>
      </w:r>
      <w:r w:rsidRPr="0043578C">
        <w:rPr>
          <w:rStyle w:val="productdetail-authorsmain"/>
        </w:rPr>
        <w:t xml:space="preserve">B. </w:t>
      </w:r>
      <w:proofErr w:type="spellStart"/>
      <w:r w:rsidRPr="0043578C">
        <w:rPr>
          <w:rStyle w:val="productdetail-authorsmain"/>
        </w:rPr>
        <w:t>Basu</w:t>
      </w:r>
      <w:proofErr w:type="spellEnd"/>
      <w:r w:rsidRPr="0043578C">
        <w:rPr>
          <w:rStyle w:val="productdetail-authorsmain"/>
        </w:rPr>
        <w:t xml:space="preserve"> and K. </w:t>
      </w:r>
      <w:proofErr w:type="spellStart"/>
      <w:proofErr w:type="gramStart"/>
      <w:r w:rsidRPr="0043578C">
        <w:rPr>
          <w:rStyle w:val="productdetail-authorsmain"/>
        </w:rPr>
        <w:t>Balani</w:t>
      </w:r>
      <w:proofErr w:type="spellEnd"/>
      <w:r w:rsidRPr="0043578C">
        <w:rPr>
          <w:rStyle w:val="productdetail-authorsmain"/>
        </w:rPr>
        <w:t>,</w:t>
      </w:r>
      <w:proofErr w:type="gramEnd"/>
      <w:r w:rsidRPr="0043578C">
        <w:rPr>
          <w:rStyle w:val="productdetail-authorsmain"/>
        </w:rPr>
        <w:t xml:space="preserve"> “</w:t>
      </w:r>
      <w:r w:rsidRPr="0043578C">
        <w:t>Advanced Structural Ceramics,” Wiley (2011).</w:t>
      </w:r>
    </w:p>
  </w:endnote>
  <w:endnote w:id="22">
    <w:p w:rsidR="00D1362F" w:rsidRPr="0043578C" w:rsidRDefault="00D1362F" w:rsidP="00EA4A03">
      <w:pPr>
        <w:tabs>
          <w:tab w:val="left" w:pos="360"/>
        </w:tabs>
        <w:spacing w:before="60"/>
        <w:ind w:left="360" w:hanging="360"/>
        <w:rPr>
          <w:color w:val="000000"/>
        </w:rPr>
      </w:pPr>
      <w:r w:rsidRPr="0043578C">
        <w:rPr>
          <w:rStyle w:val="EndnoteReference"/>
          <w:color w:val="000000"/>
        </w:rPr>
        <w:endnoteRef/>
      </w:r>
      <w:r w:rsidRPr="0043578C">
        <w:rPr>
          <w:color w:val="000000"/>
        </w:rPr>
        <w:t xml:space="preserve">   </w:t>
      </w:r>
      <w:r w:rsidRPr="0043578C">
        <w:rPr>
          <w:color w:val="000000"/>
        </w:rPr>
        <w:tab/>
      </w:r>
      <w:r w:rsidRPr="0043578C">
        <w:t xml:space="preserve">M. </w:t>
      </w:r>
      <w:proofErr w:type="spellStart"/>
      <w:r w:rsidRPr="0043578C">
        <w:t>Venturoli</w:t>
      </w:r>
      <w:proofErr w:type="spellEnd"/>
      <w:r w:rsidRPr="0043578C">
        <w:t xml:space="preserve">, M. M. </w:t>
      </w:r>
      <w:proofErr w:type="spellStart"/>
      <w:r w:rsidRPr="0043578C">
        <w:t>Sperotto</w:t>
      </w:r>
      <w:proofErr w:type="spellEnd"/>
      <w:r w:rsidRPr="0043578C">
        <w:t xml:space="preserve">, M. </w:t>
      </w:r>
      <w:proofErr w:type="spellStart"/>
      <w:r w:rsidRPr="0043578C">
        <w:t>Kranenburg</w:t>
      </w:r>
      <w:proofErr w:type="spellEnd"/>
      <w:r w:rsidRPr="0043578C">
        <w:t xml:space="preserve">, </w:t>
      </w:r>
      <w:proofErr w:type="spellStart"/>
      <w:r w:rsidRPr="0043578C">
        <w:t>Berend</w:t>
      </w:r>
      <w:proofErr w:type="spellEnd"/>
      <w:r w:rsidRPr="0043578C">
        <w:t xml:space="preserve"> </w:t>
      </w:r>
      <w:proofErr w:type="spellStart"/>
      <w:r w:rsidRPr="0043578C">
        <w:t>Smit</w:t>
      </w:r>
      <w:proofErr w:type="spellEnd"/>
      <w:r w:rsidRPr="0043578C">
        <w:t>, “</w:t>
      </w:r>
      <w:proofErr w:type="spellStart"/>
      <w:r w:rsidRPr="0043578C">
        <w:rPr>
          <w:color w:val="000000"/>
        </w:rPr>
        <w:t>Mesoscopic</w:t>
      </w:r>
      <w:proofErr w:type="spellEnd"/>
      <w:r w:rsidRPr="0043578C">
        <w:rPr>
          <w:color w:val="000000"/>
        </w:rPr>
        <w:t xml:space="preserve"> models of biological membranes,” </w:t>
      </w:r>
      <w:r w:rsidRPr="0043578C">
        <w:rPr>
          <w:i/>
          <w:color w:val="000000"/>
        </w:rPr>
        <w:t>Physics Reports</w:t>
      </w:r>
      <w:r w:rsidRPr="0043578C">
        <w:rPr>
          <w:color w:val="000000"/>
        </w:rPr>
        <w:t xml:space="preserve"> </w:t>
      </w:r>
      <w:r w:rsidRPr="0043578C">
        <w:rPr>
          <w:b/>
          <w:i/>
          <w:color w:val="000000"/>
        </w:rPr>
        <w:t>437</w:t>
      </w:r>
      <w:r w:rsidRPr="0043578C">
        <w:rPr>
          <w:color w:val="000000"/>
        </w:rPr>
        <w:t>, 1 (2006).</w:t>
      </w:r>
    </w:p>
  </w:endnote>
  <w:endnote w:id="23">
    <w:p w:rsidR="00D1362F" w:rsidRPr="0043578C" w:rsidRDefault="00D1362F" w:rsidP="00205A1C">
      <w:pPr>
        <w:tabs>
          <w:tab w:val="left" w:pos="360"/>
        </w:tabs>
        <w:spacing w:before="60"/>
        <w:ind w:left="360" w:hanging="360"/>
        <w:rPr>
          <w:color w:val="000000"/>
        </w:rPr>
      </w:pPr>
      <w:r w:rsidRPr="0043578C">
        <w:rPr>
          <w:rStyle w:val="EndnoteReference"/>
          <w:color w:val="000000"/>
        </w:rPr>
        <w:endnoteRef/>
      </w:r>
      <w:r w:rsidRPr="0043578C">
        <w:rPr>
          <w:color w:val="000000"/>
        </w:rPr>
        <w:t xml:space="preserve">   </w:t>
      </w:r>
      <w:r w:rsidRPr="0043578C">
        <w:rPr>
          <w:color w:val="000000"/>
        </w:rPr>
        <w:tab/>
      </w:r>
      <w:r w:rsidRPr="0043578C">
        <w:t xml:space="preserve">M. </w:t>
      </w:r>
      <w:proofErr w:type="spellStart"/>
      <w:r w:rsidRPr="0043578C">
        <w:t>Venturoli</w:t>
      </w:r>
      <w:proofErr w:type="spellEnd"/>
      <w:r w:rsidRPr="0043578C">
        <w:t xml:space="preserve">, M. M. </w:t>
      </w:r>
      <w:proofErr w:type="spellStart"/>
      <w:r w:rsidRPr="0043578C">
        <w:t>Sperotto</w:t>
      </w:r>
      <w:proofErr w:type="spellEnd"/>
      <w:r w:rsidRPr="0043578C">
        <w:t xml:space="preserve">, M. </w:t>
      </w:r>
      <w:proofErr w:type="spellStart"/>
      <w:r w:rsidRPr="0043578C">
        <w:t>Kranenburg</w:t>
      </w:r>
      <w:proofErr w:type="spellEnd"/>
      <w:r w:rsidRPr="0043578C">
        <w:t xml:space="preserve">, </w:t>
      </w:r>
      <w:proofErr w:type="spellStart"/>
      <w:r w:rsidRPr="0043578C">
        <w:t>Berend</w:t>
      </w:r>
      <w:proofErr w:type="spellEnd"/>
      <w:r w:rsidRPr="0043578C">
        <w:t xml:space="preserve"> </w:t>
      </w:r>
      <w:proofErr w:type="spellStart"/>
      <w:r w:rsidRPr="0043578C">
        <w:t>Smit</w:t>
      </w:r>
      <w:proofErr w:type="spellEnd"/>
      <w:r w:rsidRPr="0043578C">
        <w:t>, “</w:t>
      </w:r>
      <w:proofErr w:type="spellStart"/>
      <w:r w:rsidRPr="0043578C">
        <w:rPr>
          <w:color w:val="000000"/>
        </w:rPr>
        <w:t>Mesoscopic</w:t>
      </w:r>
      <w:proofErr w:type="spellEnd"/>
      <w:r w:rsidRPr="0043578C">
        <w:rPr>
          <w:color w:val="000000"/>
        </w:rPr>
        <w:t xml:space="preserve"> models of biological membranes,” </w:t>
      </w:r>
      <w:r w:rsidRPr="0043578C">
        <w:rPr>
          <w:i/>
          <w:color w:val="000000"/>
        </w:rPr>
        <w:t>Physics Reports</w:t>
      </w:r>
      <w:r w:rsidRPr="0043578C">
        <w:rPr>
          <w:color w:val="000000"/>
        </w:rPr>
        <w:t xml:space="preserve"> </w:t>
      </w:r>
      <w:r w:rsidRPr="0043578C">
        <w:rPr>
          <w:b/>
          <w:i/>
          <w:color w:val="000000"/>
        </w:rPr>
        <w:t>437</w:t>
      </w:r>
      <w:r w:rsidRPr="0043578C">
        <w:rPr>
          <w:color w:val="000000"/>
        </w:rPr>
        <w:t>, 1 (2006).</w:t>
      </w:r>
    </w:p>
  </w:endnote>
  <w:endnote w:id="24">
    <w:p w:rsidR="00D1362F" w:rsidRPr="0043578C" w:rsidRDefault="00D1362F" w:rsidP="00EA4A03">
      <w:pPr>
        <w:pStyle w:val="EndnoteText"/>
        <w:tabs>
          <w:tab w:val="left" w:pos="360"/>
        </w:tabs>
        <w:spacing w:before="60"/>
        <w:ind w:left="360" w:hanging="360"/>
      </w:pPr>
      <w:r w:rsidRPr="0043578C">
        <w:rPr>
          <w:rStyle w:val="EndnoteReference"/>
        </w:rPr>
        <w:endnoteRef/>
      </w:r>
      <w:r w:rsidRPr="0043578C">
        <w:t xml:space="preserve"> </w:t>
      </w:r>
      <w:r w:rsidRPr="0043578C">
        <w:tab/>
      </w:r>
      <w:proofErr w:type="gramStart"/>
      <w:r w:rsidRPr="0043578C">
        <w:t xml:space="preserve">Marek </w:t>
      </w:r>
      <w:proofErr w:type="spellStart"/>
      <w:r w:rsidRPr="0043578C">
        <w:t>Cieplak</w:t>
      </w:r>
      <w:proofErr w:type="spellEnd"/>
      <w:r w:rsidRPr="0043578C">
        <w:t xml:space="preserve">, Elizabeth D. Smith, and Mark O. Robbins, “Molecular Origen of Friction,” </w:t>
      </w:r>
      <w:r w:rsidRPr="0043578C">
        <w:rPr>
          <w:i/>
        </w:rPr>
        <w:t>Science</w:t>
      </w:r>
      <w:r w:rsidRPr="0043578C">
        <w:t xml:space="preserve"> </w:t>
      </w:r>
      <w:r w:rsidRPr="0043578C">
        <w:rPr>
          <w:b/>
          <w:i/>
        </w:rPr>
        <w:t>265</w:t>
      </w:r>
      <w:r w:rsidRPr="0043578C">
        <w:t>, pp. 1209-1212 (1994).</w:t>
      </w:r>
      <w:proofErr w:type="gramEnd"/>
    </w:p>
  </w:endnote>
  <w:endnote w:id="25">
    <w:p w:rsidR="00D1362F" w:rsidRPr="0043578C" w:rsidRDefault="00D1362F" w:rsidP="00EA4A03">
      <w:pPr>
        <w:pStyle w:val="EndnoteText"/>
        <w:tabs>
          <w:tab w:val="left" w:pos="360"/>
        </w:tabs>
        <w:spacing w:before="60"/>
        <w:ind w:left="360" w:hanging="360"/>
      </w:pPr>
      <w:r w:rsidRPr="0043578C">
        <w:rPr>
          <w:rStyle w:val="EndnoteReference"/>
        </w:rPr>
        <w:endnoteRef/>
      </w:r>
      <w:r w:rsidRPr="0043578C">
        <w:t xml:space="preserve"> </w:t>
      </w:r>
      <w:r w:rsidRPr="0043578C">
        <w:tab/>
        <w:t xml:space="preserve">U. </w:t>
      </w:r>
      <w:proofErr w:type="spellStart"/>
      <w:r w:rsidRPr="0043578C">
        <w:t>Landman</w:t>
      </w:r>
      <w:proofErr w:type="spellEnd"/>
      <w:r w:rsidRPr="0043578C">
        <w:t xml:space="preserve">, R. N. Barnett, H. P. Cheng, C. L. Cleveland, and W. D. </w:t>
      </w:r>
      <w:proofErr w:type="spellStart"/>
      <w:r w:rsidRPr="0043578C">
        <w:t>Luedtke</w:t>
      </w:r>
      <w:proofErr w:type="spellEnd"/>
      <w:r w:rsidRPr="0043578C">
        <w:t xml:space="preserve">, in Computations for the </w:t>
      </w:r>
      <w:proofErr w:type="spellStart"/>
      <w:r w:rsidRPr="0043578C">
        <w:t>Nano</w:t>
      </w:r>
      <w:proofErr w:type="spellEnd"/>
      <w:r w:rsidRPr="0043578C">
        <w:t>-Scale 75-113 (</w:t>
      </w:r>
      <w:proofErr w:type="spellStart"/>
      <w:r w:rsidRPr="0043578C">
        <w:t>eds</w:t>
      </w:r>
      <w:proofErr w:type="spellEnd"/>
      <w:r w:rsidRPr="0043578C">
        <w:t xml:space="preserve"> </w:t>
      </w:r>
      <w:proofErr w:type="spellStart"/>
      <w:r w:rsidRPr="0043578C">
        <w:t>Bloohl</w:t>
      </w:r>
      <w:proofErr w:type="spellEnd"/>
      <w:r w:rsidRPr="0043578C">
        <w:t xml:space="preserve">, P. E. Joachim and A. J. Fisher). Kluwer Dordrecht (1993). </w:t>
      </w:r>
    </w:p>
  </w:endnote>
  <w:endnote w:id="26">
    <w:p w:rsidR="00D1362F" w:rsidRPr="0068717A" w:rsidRDefault="00D1362F" w:rsidP="00EA4A03">
      <w:pPr>
        <w:tabs>
          <w:tab w:val="left" w:pos="360"/>
        </w:tabs>
        <w:autoSpaceDE w:val="0"/>
        <w:autoSpaceDN w:val="0"/>
        <w:adjustRightInd w:val="0"/>
        <w:spacing w:before="60"/>
        <w:ind w:left="360" w:hanging="360"/>
      </w:pPr>
      <w:r w:rsidRPr="0043578C">
        <w:rPr>
          <w:rStyle w:val="EndnoteReference"/>
        </w:rPr>
        <w:endnoteRef/>
      </w:r>
      <w:r w:rsidRPr="0043578C">
        <w:t xml:space="preserve"> </w:t>
      </w:r>
      <w:r w:rsidRPr="0043578C">
        <w:tab/>
      </w:r>
      <w:r w:rsidRPr="0043578C">
        <w:rPr>
          <w:color w:val="000000"/>
        </w:rPr>
        <w:t xml:space="preserve">J. </w:t>
      </w:r>
      <w:proofErr w:type="gramStart"/>
      <w:r w:rsidRPr="0043578C">
        <w:rPr>
          <w:color w:val="000000"/>
        </w:rPr>
        <w:t>Gao</w:t>
      </w:r>
      <w:proofErr w:type="gramEnd"/>
      <w:r w:rsidRPr="0043578C">
        <w:rPr>
          <w:color w:val="000000"/>
        </w:rPr>
        <w:t xml:space="preserve">, W. D. </w:t>
      </w:r>
      <w:proofErr w:type="spellStart"/>
      <w:r w:rsidRPr="0043578C">
        <w:rPr>
          <w:color w:val="000000"/>
        </w:rPr>
        <w:t>Luedtke</w:t>
      </w:r>
      <w:proofErr w:type="spellEnd"/>
      <w:r w:rsidRPr="0043578C">
        <w:rPr>
          <w:color w:val="000000"/>
        </w:rPr>
        <w:t xml:space="preserve">, and U. </w:t>
      </w:r>
      <w:proofErr w:type="spellStart"/>
      <w:r w:rsidRPr="0043578C">
        <w:rPr>
          <w:color w:val="000000"/>
        </w:rPr>
        <w:t>Landman</w:t>
      </w:r>
      <w:proofErr w:type="spellEnd"/>
      <w:r w:rsidRPr="0043578C">
        <w:rPr>
          <w:color w:val="000000"/>
        </w:rPr>
        <w:t>, “</w:t>
      </w:r>
      <w:r w:rsidRPr="0043578C">
        <w:rPr>
          <w:bCs/>
          <w:color w:val="000000"/>
        </w:rPr>
        <w:t xml:space="preserve">Structure and solvation forces in confined films: Linear </w:t>
      </w:r>
      <w:r w:rsidRPr="0043578C">
        <w:t xml:space="preserve">and branched alkanes,” </w:t>
      </w:r>
      <w:r w:rsidRPr="0043578C">
        <w:rPr>
          <w:i/>
        </w:rPr>
        <w:t>J. Chem. Phys</w:t>
      </w:r>
      <w:r w:rsidRPr="0043578C">
        <w:t xml:space="preserve">. </w:t>
      </w:r>
      <w:r w:rsidRPr="0043578C">
        <w:rPr>
          <w:b/>
          <w:bCs/>
        </w:rPr>
        <w:t xml:space="preserve">106 </w:t>
      </w:r>
      <w:r w:rsidRPr="0043578C">
        <w:t>4309 (1997).</w:t>
      </w:r>
    </w:p>
  </w:endnote>
  <w:endnote w:id="27">
    <w:p w:rsidR="00D1362F" w:rsidRDefault="00D1362F" w:rsidP="00EA4A03">
      <w:pPr>
        <w:pStyle w:val="EndnoteText"/>
        <w:spacing w:before="60"/>
        <w:ind w:left="360" w:hanging="360"/>
      </w:pPr>
      <w:r>
        <w:rPr>
          <w:rStyle w:val="EndnoteReference"/>
        </w:rPr>
        <w:endnoteRef/>
      </w:r>
      <w:r>
        <w:t xml:space="preserve">     </w:t>
      </w:r>
      <w:proofErr w:type="gramStart"/>
      <w:r>
        <w:t xml:space="preserve">M. O. Robbins and J. </w:t>
      </w:r>
      <w:proofErr w:type="spellStart"/>
      <w:r>
        <w:t>Krim</w:t>
      </w:r>
      <w:proofErr w:type="spellEnd"/>
      <w:r>
        <w:t xml:space="preserve">, “Energy dissipation in interfacial friction,” </w:t>
      </w:r>
      <w:proofErr w:type="spellStart"/>
      <w:r>
        <w:t>MRS</w:t>
      </w:r>
      <w:proofErr w:type="spellEnd"/>
      <w:r>
        <w:t xml:space="preserve"> Bulletin, p. 23 June (1998).</w:t>
      </w:r>
      <w:proofErr w:type="gramEnd"/>
    </w:p>
  </w:endnote>
  <w:endnote w:id="28">
    <w:p w:rsidR="00D1362F" w:rsidRDefault="00D1362F" w:rsidP="00EA4A03">
      <w:pPr>
        <w:pStyle w:val="EndnoteText"/>
        <w:spacing w:before="60"/>
        <w:ind w:left="360" w:hanging="360"/>
      </w:pPr>
      <w:r>
        <w:rPr>
          <w:rStyle w:val="EndnoteReference"/>
        </w:rPr>
        <w:endnoteRef/>
      </w:r>
      <w:r>
        <w:t xml:space="preserve">     J. </w:t>
      </w:r>
      <w:proofErr w:type="spellStart"/>
      <w:r>
        <w:t>Krim</w:t>
      </w:r>
      <w:proofErr w:type="spellEnd"/>
      <w:r>
        <w:t>, “</w:t>
      </w:r>
      <w:r w:rsidRPr="00E920B9">
        <w:t>Surface</w:t>
      </w:r>
      <w:r>
        <w:t xml:space="preserve"> </w:t>
      </w:r>
      <w:r w:rsidRPr="00E920B9">
        <w:t>science</w:t>
      </w:r>
      <w:r>
        <w:t xml:space="preserve"> </w:t>
      </w:r>
      <w:r w:rsidRPr="00E920B9">
        <w:t>and</w:t>
      </w:r>
      <w:r>
        <w:t xml:space="preserve"> </w:t>
      </w:r>
      <w:r w:rsidRPr="00E920B9">
        <w:t>the</w:t>
      </w:r>
      <w:r>
        <w:t xml:space="preserve"> </w:t>
      </w:r>
      <w:r w:rsidRPr="00E920B9">
        <w:t>atomic-scale</w:t>
      </w:r>
      <w:r>
        <w:t xml:space="preserve"> </w:t>
      </w:r>
      <w:r w:rsidRPr="00E920B9">
        <w:t>origins</w:t>
      </w:r>
      <w:r>
        <w:t xml:space="preserve"> </w:t>
      </w:r>
      <w:r w:rsidRPr="00E920B9">
        <w:t>of</w:t>
      </w:r>
      <w:r>
        <w:t xml:space="preserve"> </w:t>
      </w:r>
      <w:r w:rsidRPr="00E920B9">
        <w:t>friction:</w:t>
      </w:r>
      <w:r>
        <w:t xml:space="preserve"> </w:t>
      </w:r>
      <w:r w:rsidRPr="00E920B9">
        <w:t>what</w:t>
      </w:r>
      <w:r>
        <w:t xml:space="preserve"> </w:t>
      </w:r>
      <w:r w:rsidRPr="00E920B9">
        <w:t>once</w:t>
      </w:r>
      <w:r>
        <w:t xml:space="preserve"> </w:t>
      </w:r>
      <w:r w:rsidRPr="00E920B9">
        <w:t>was</w:t>
      </w:r>
      <w:r>
        <w:t xml:space="preserve"> </w:t>
      </w:r>
      <w:r w:rsidRPr="00E920B9">
        <w:t>old</w:t>
      </w:r>
      <w:r>
        <w:t xml:space="preserve"> </w:t>
      </w:r>
      <w:r w:rsidRPr="00E920B9">
        <w:t>is</w:t>
      </w:r>
      <w:r>
        <w:t xml:space="preserve"> </w:t>
      </w:r>
      <w:r w:rsidRPr="00E920B9">
        <w:t>new</w:t>
      </w:r>
      <w:r>
        <w:t xml:space="preserve"> </w:t>
      </w:r>
      <w:r w:rsidRPr="00E920B9">
        <w:t>again</w:t>
      </w:r>
      <w:r>
        <w:t xml:space="preserve">,” </w:t>
      </w:r>
      <w:r w:rsidRPr="00E920B9">
        <w:rPr>
          <w:i/>
        </w:rPr>
        <w:t>Surface Science</w:t>
      </w:r>
      <w:r w:rsidRPr="00E920B9">
        <w:rPr>
          <w:b/>
          <w:i/>
        </w:rPr>
        <w:t xml:space="preserve"> 500</w:t>
      </w:r>
      <w:r>
        <w:t>, 741 (2002).</w:t>
      </w:r>
    </w:p>
  </w:endnote>
  <w:endnote w:id="29">
    <w:p w:rsidR="00D1362F" w:rsidRDefault="00D1362F" w:rsidP="00EA4A03">
      <w:pPr>
        <w:pStyle w:val="EndnoteText"/>
        <w:spacing w:before="60"/>
      </w:pPr>
      <w:r>
        <w:rPr>
          <w:rStyle w:val="EndnoteReference"/>
        </w:rPr>
        <w:endnoteRef/>
      </w:r>
      <w:r>
        <w:t xml:space="preserve">    J. </w:t>
      </w:r>
      <w:proofErr w:type="spellStart"/>
      <w:r>
        <w:t>Israelachvili</w:t>
      </w:r>
      <w:proofErr w:type="spellEnd"/>
      <w:r>
        <w:t>, “Intermolecular &amp;Surface Forces,” Second edition, Academic Press (1991).</w:t>
      </w:r>
    </w:p>
  </w:endnote>
  <w:endnote w:id="30">
    <w:p w:rsidR="00D1362F" w:rsidRDefault="00D1362F" w:rsidP="00EA4A03">
      <w:pPr>
        <w:pStyle w:val="EndnoteText"/>
        <w:tabs>
          <w:tab w:val="left" w:pos="360"/>
        </w:tabs>
        <w:spacing w:before="60"/>
        <w:ind w:left="360" w:hanging="360"/>
      </w:pPr>
      <w:r>
        <w:rPr>
          <w:rStyle w:val="EndnoteReference"/>
        </w:rPr>
        <w:endnoteRef/>
      </w:r>
      <w:r>
        <w:t xml:space="preserve"> </w:t>
      </w:r>
      <w:r>
        <w:tab/>
        <w:t xml:space="preserve">J. </w:t>
      </w:r>
      <w:proofErr w:type="spellStart"/>
      <w:r>
        <w:t>Lyklema</w:t>
      </w:r>
      <w:proofErr w:type="spellEnd"/>
      <w:r>
        <w:t xml:space="preserve">, H. P. van </w:t>
      </w:r>
      <w:proofErr w:type="spellStart"/>
      <w:r>
        <w:t>Leeuwen</w:t>
      </w:r>
      <w:proofErr w:type="spellEnd"/>
      <w:r>
        <w:t>, M. Minor, “</w:t>
      </w:r>
      <w:proofErr w:type="spellStart"/>
      <w:r>
        <w:t>DLVO</w:t>
      </w:r>
      <w:proofErr w:type="spellEnd"/>
      <w:r>
        <w:t xml:space="preserve">-theory, a dynamic re-interpretation,” </w:t>
      </w:r>
      <w:r w:rsidRPr="005C22A2">
        <w:rPr>
          <w:i/>
        </w:rPr>
        <w:t xml:space="preserve">Adv. Colloid Interface Sci. </w:t>
      </w:r>
      <w:r w:rsidRPr="005C22A2">
        <w:rPr>
          <w:b/>
          <w:i/>
        </w:rPr>
        <w:t>83</w:t>
      </w:r>
      <w:r>
        <w:t>, 33 (1999).</w:t>
      </w:r>
      <w:r w:rsidRPr="005C22A2">
        <w:t xml:space="preserve"> </w:t>
      </w:r>
    </w:p>
  </w:endnote>
  <w:endnote w:id="31">
    <w:p w:rsidR="00D1362F" w:rsidRPr="00B56761" w:rsidRDefault="00D1362F" w:rsidP="00EA4A03">
      <w:pPr>
        <w:pStyle w:val="EndnoteText"/>
        <w:tabs>
          <w:tab w:val="left" w:pos="360"/>
        </w:tabs>
        <w:spacing w:before="60"/>
        <w:ind w:left="360" w:hanging="360"/>
      </w:pPr>
      <w:r>
        <w:rPr>
          <w:rStyle w:val="EndnoteReference"/>
        </w:rPr>
        <w:endnoteRef/>
      </w:r>
      <w:r>
        <w:t xml:space="preserve"> </w:t>
      </w:r>
      <w:r>
        <w:tab/>
        <w:t xml:space="preserve">H. K. </w:t>
      </w:r>
      <w:r w:rsidRPr="00DE473F">
        <w:t xml:space="preserve">Christenson and P. M. </w:t>
      </w:r>
      <w:proofErr w:type="spellStart"/>
      <w:r w:rsidRPr="00DE473F">
        <w:t>Claesson</w:t>
      </w:r>
      <w:proofErr w:type="spellEnd"/>
      <w:r w:rsidRPr="00DE473F">
        <w:t xml:space="preserve">, "Direct Measurements of the Force between Hydrophobic Surfaces in </w:t>
      </w:r>
      <w:r w:rsidRPr="00B56761">
        <w:t>Water</w:t>
      </w:r>
      <w:proofErr w:type="gramStart"/>
      <w:r w:rsidRPr="00B56761">
        <w:t>, "</w:t>
      </w:r>
      <w:proofErr w:type="gramEnd"/>
      <w:r w:rsidRPr="00B56761">
        <w:t xml:space="preserve"> </w:t>
      </w:r>
      <w:r w:rsidRPr="00B56761">
        <w:rPr>
          <w:i/>
        </w:rPr>
        <w:t xml:space="preserve">Adv. Colloid Interface Sci. </w:t>
      </w:r>
      <w:r w:rsidRPr="00B56761">
        <w:rPr>
          <w:b/>
          <w:i/>
        </w:rPr>
        <w:t>91</w:t>
      </w:r>
      <w:r w:rsidRPr="00B56761">
        <w:t>, 391 (2001).</w:t>
      </w:r>
    </w:p>
  </w:endnote>
  <w:endnote w:id="32">
    <w:p w:rsidR="00D1362F" w:rsidRPr="00B56761" w:rsidRDefault="00D1362F" w:rsidP="00EA4A03">
      <w:pPr>
        <w:spacing w:before="60"/>
        <w:ind w:left="360" w:hanging="360"/>
      </w:pPr>
      <w:r w:rsidRPr="00B56761">
        <w:rPr>
          <w:rStyle w:val="EndnoteReference"/>
        </w:rPr>
        <w:endnoteRef/>
      </w:r>
      <w:r w:rsidRPr="00B56761">
        <w:t xml:space="preserve">    </w:t>
      </w:r>
      <w:r w:rsidR="00B345A5">
        <w:t xml:space="preserve">Thomas </w:t>
      </w:r>
      <w:proofErr w:type="spellStart"/>
      <w:r w:rsidR="00B345A5">
        <w:t>Ederth</w:t>
      </w:r>
      <w:proofErr w:type="spellEnd"/>
      <w:r w:rsidR="00B345A5">
        <w:t xml:space="preserve"> and Bo </w:t>
      </w:r>
      <w:proofErr w:type="spellStart"/>
      <w:r w:rsidR="00B345A5">
        <w:t>Liedberg</w:t>
      </w:r>
      <w:proofErr w:type="spellEnd"/>
      <w:r w:rsidR="00B345A5">
        <w:t>,</w:t>
      </w:r>
      <w:r w:rsidRPr="00B56761">
        <w:t xml:space="preserve"> “</w:t>
      </w:r>
      <w:r w:rsidRPr="00B56761">
        <w:rPr>
          <w:bCs/>
        </w:rPr>
        <w:t>Influence of Wetting Properties on the Long-Range</w:t>
      </w:r>
      <w:r w:rsidRPr="00B56761">
        <w:t xml:space="preserve"> </w:t>
      </w:r>
      <w:r w:rsidRPr="00B56761">
        <w:rPr>
          <w:bCs/>
        </w:rPr>
        <w:t xml:space="preserve">“Hydrophobic” Interaction between Self-Assembled </w:t>
      </w:r>
      <w:proofErr w:type="spellStart"/>
      <w:r w:rsidRPr="00B56761">
        <w:rPr>
          <w:bCs/>
        </w:rPr>
        <w:t>Alkylthiolate</w:t>
      </w:r>
      <w:proofErr w:type="spellEnd"/>
      <w:r w:rsidRPr="00B56761">
        <w:rPr>
          <w:bCs/>
        </w:rPr>
        <w:t xml:space="preserve"> Monolayers,” </w:t>
      </w:r>
      <w:r w:rsidRPr="00B56761">
        <w:rPr>
          <w:i/>
          <w:iCs/>
        </w:rPr>
        <w:t xml:space="preserve">Langmuir </w:t>
      </w:r>
      <w:r w:rsidRPr="00B56761">
        <w:rPr>
          <w:b/>
          <w:bCs/>
        </w:rPr>
        <w:t xml:space="preserve">16, </w:t>
      </w:r>
      <w:r w:rsidRPr="00B56761">
        <w:t>2177 (2000).</w:t>
      </w:r>
    </w:p>
  </w:endnote>
  <w:endnote w:id="33">
    <w:p w:rsidR="00D1362F" w:rsidRPr="00A82D7B" w:rsidRDefault="00D1362F" w:rsidP="00EA4A03">
      <w:pPr>
        <w:pStyle w:val="EndnoteText"/>
        <w:tabs>
          <w:tab w:val="left" w:pos="360"/>
        </w:tabs>
        <w:spacing w:before="60"/>
        <w:ind w:left="360" w:hanging="360"/>
      </w:pPr>
      <w:r w:rsidRPr="00B56761">
        <w:rPr>
          <w:rStyle w:val="EndnoteReference"/>
        </w:rPr>
        <w:endnoteRef/>
      </w:r>
      <w:r w:rsidRPr="00B56761">
        <w:t xml:space="preserve"> </w:t>
      </w:r>
      <w:r w:rsidRPr="00B56761">
        <w:tab/>
      </w:r>
      <w:proofErr w:type="gramStart"/>
      <w:r w:rsidRPr="00B56761">
        <w:t xml:space="preserve">V. V. </w:t>
      </w:r>
      <w:proofErr w:type="spellStart"/>
      <w:r w:rsidRPr="00A82D7B">
        <w:t>Yaminsky</w:t>
      </w:r>
      <w:proofErr w:type="spellEnd"/>
      <w:r w:rsidRPr="00A82D7B">
        <w:t>, S. Ohnishi and B. W. Ninham, “Long-range hydrophobic forces due to capillary bridging.”</w:t>
      </w:r>
      <w:proofErr w:type="gramEnd"/>
      <w:r w:rsidRPr="00A82D7B">
        <w:t xml:space="preserve"> In </w:t>
      </w:r>
      <w:r w:rsidRPr="00A82D7B">
        <w:rPr>
          <w:i/>
        </w:rPr>
        <w:t xml:space="preserve">Handbook of Surfaces and Interfaces of Materials, Vol. 4, </w:t>
      </w:r>
      <w:proofErr w:type="spellStart"/>
      <w:r w:rsidRPr="00A82D7B">
        <w:rPr>
          <w:i/>
        </w:rPr>
        <w:t>Ch</w:t>
      </w:r>
      <w:proofErr w:type="spellEnd"/>
      <w:r w:rsidRPr="00A82D7B">
        <w:rPr>
          <w:i/>
        </w:rPr>
        <w:t xml:space="preserve"> 3</w:t>
      </w:r>
      <w:r w:rsidRPr="00A82D7B">
        <w:t xml:space="preserve">; ed. </w:t>
      </w:r>
      <w:proofErr w:type="spellStart"/>
      <w:r w:rsidRPr="00A82D7B">
        <w:t>Hari</w:t>
      </w:r>
      <w:proofErr w:type="spellEnd"/>
      <w:r w:rsidRPr="00A82D7B">
        <w:t xml:space="preserve"> </w:t>
      </w:r>
      <w:proofErr w:type="gramStart"/>
      <w:r w:rsidRPr="00A82D7B">
        <w:t xml:space="preserve">Singh  </w:t>
      </w:r>
      <w:proofErr w:type="spellStart"/>
      <w:r w:rsidRPr="00A82D7B">
        <w:t>Nalwa</w:t>
      </w:r>
      <w:proofErr w:type="spellEnd"/>
      <w:proofErr w:type="gramEnd"/>
      <w:r w:rsidRPr="00A82D7B">
        <w:t>. Academic Press</w:t>
      </w:r>
    </w:p>
  </w:endnote>
  <w:endnote w:id="34">
    <w:p w:rsidR="00D1362F" w:rsidRPr="00A82D7B" w:rsidRDefault="00D1362F" w:rsidP="00EA4A03">
      <w:pPr>
        <w:pStyle w:val="EndnoteText"/>
        <w:tabs>
          <w:tab w:val="left" w:pos="360"/>
        </w:tabs>
        <w:spacing w:before="60"/>
      </w:pPr>
      <w:r w:rsidRPr="00A82D7B">
        <w:rPr>
          <w:rStyle w:val="EndnoteReference"/>
        </w:rPr>
        <w:endnoteRef/>
      </w:r>
      <w:r w:rsidRPr="00A82D7B">
        <w:t xml:space="preserve">   </w:t>
      </w:r>
      <w:r w:rsidRPr="00A82D7B">
        <w:tab/>
        <w:t xml:space="preserve">B. </w:t>
      </w:r>
      <w:proofErr w:type="spellStart"/>
      <w:r w:rsidRPr="00A82D7B">
        <w:t>Bhushan</w:t>
      </w:r>
      <w:proofErr w:type="spellEnd"/>
      <w:r w:rsidRPr="00A82D7B">
        <w:t xml:space="preserve"> (Ed.), </w:t>
      </w:r>
      <w:proofErr w:type="spellStart"/>
      <w:r w:rsidRPr="00A82D7B">
        <w:rPr>
          <w:i/>
          <w:iCs/>
        </w:rPr>
        <w:t>Nanotribology</w:t>
      </w:r>
      <w:proofErr w:type="spellEnd"/>
      <w:r w:rsidRPr="00A82D7B">
        <w:rPr>
          <w:i/>
          <w:iCs/>
        </w:rPr>
        <w:t xml:space="preserve"> and </w:t>
      </w:r>
      <w:proofErr w:type="spellStart"/>
      <w:r w:rsidRPr="00A82D7B">
        <w:rPr>
          <w:i/>
          <w:iCs/>
        </w:rPr>
        <w:t>Nanomechanics</w:t>
      </w:r>
      <w:proofErr w:type="spellEnd"/>
      <w:r w:rsidRPr="00A82D7B">
        <w:rPr>
          <w:i/>
          <w:iCs/>
        </w:rPr>
        <w:t>: An Introduction</w:t>
      </w:r>
      <w:r w:rsidRPr="00A82D7B">
        <w:t xml:space="preserve">. </w:t>
      </w:r>
      <w:proofErr w:type="gramStart"/>
      <w:r w:rsidRPr="00A82D7B">
        <w:t>Springer, Berlin (2005).</w:t>
      </w:r>
      <w:proofErr w:type="gramEnd"/>
    </w:p>
  </w:endnote>
  <w:endnote w:id="35">
    <w:p w:rsidR="00D1362F" w:rsidRDefault="00D1362F" w:rsidP="00EA4A03">
      <w:pPr>
        <w:pStyle w:val="EndnoteText"/>
        <w:spacing w:before="60"/>
      </w:pPr>
      <w:r>
        <w:rPr>
          <w:rStyle w:val="EndnoteReference"/>
        </w:rPr>
        <w:endnoteRef/>
      </w:r>
      <w:r>
        <w:t xml:space="preserve">    </w:t>
      </w:r>
      <w:proofErr w:type="gramStart"/>
      <w:r>
        <w:t xml:space="preserve">E. M. </w:t>
      </w:r>
      <w:proofErr w:type="spellStart"/>
      <w:r>
        <w:t>Lifshitz</w:t>
      </w:r>
      <w:proofErr w:type="spellEnd"/>
      <w:r>
        <w:t xml:space="preserve">, </w:t>
      </w:r>
      <w:r w:rsidRPr="00BE7A0F">
        <w:rPr>
          <w:i/>
        </w:rPr>
        <w:t xml:space="preserve">Soviet Phys. </w:t>
      </w:r>
      <w:proofErr w:type="spellStart"/>
      <w:r w:rsidRPr="00BE7A0F">
        <w:rPr>
          <w:i/>
        </w:rPr>
        <w:t>JETP</w:t>
      </w:r>
      <w:proofErr w:type="spellEnd"/>
      <w:r w:rsidRPr="00BE7A0F">
        <w:rPr>
          <w:i/>
        </w:rPr>
        <w:t xml:space="preserve"> (Engl. Transl.) </w:t>
      </w:r>
      <w:r w:rsidRPr="00BE7A0F">
        <w:rPr>
          <w:b/>
          <w:i/>
        </w:rPr>
        <w:t>2</w:t>
      </w:r>
      <w:r>
        <w:t>, 73 (1956).</w:t>
      </w:r>
      <w:proofErr w:type="gramEnd"/>
    </w:p>
  </w:endnote>
  <w:endnote w:id="36">
    <w:p w:rsidR="00D1362F" w:rsidRDefault="00D1362F" w:rsidP="00EA4A03">
      <w:pPr>
        <w:pStyle w:val="EndnoteText"/>
        <w:spacing w:before="60"/>
      </w:pPr>
      <w:r>
        <w:rPr>
          <w:rStyle w:val="EndnoteReference"/>
        </w:rPr>
        <w:endnoteRef/>
      </w:r>
      <w:r>
        <w:t xml:space="preserve">    </w:t>
      </w:r>
      <w:proofErr w:type="gramStart"/>
      <w:r>
        <w:t xml:space="preserve">I. E. </w:t>
      </w:r>
      <w:proofErr w:type="spellStart"/>
      <w:r>
        <w:t>Dzyaloshinskii</w:t>
      </w:r>
      <w:proofErr w:type="spellEnd"/>
      <w:r>
        <w:t xml:space="preserve">, E. M. </w:t>
      </w:r>
      <w:proofErr w:type="spellStart"/>
      <w:r>
        <w:t>Lifshitz</w:t>
      </w:r>
      <w:proofErr w:type="spellEnd"/>
      <w:r>
        <w:t xml:space="preserve">, and L. P. </w:t>
      </w:r>
      <w:proofErr w:type="spellStart"/>
      <w:r>
        <w:t>Pitaevskii</w:t>
      </w:r>
      <w:proofErr w:type="spellEnd"/>
      <w:r>
        <w:t xml:space="preserve">, </w:t>
      </w:r>
      <w:r w:rsidRPr="00BE7A0F">
        <w:rPr>
          <w:i/>
        </w:rPr>
        <w:t xml:space="preserve">Adv. Phys. </w:t>
      </w:r>
      <w:r w:rsidRPr="00BE7A0F">
        <w:rPr>
          <w:b/>
          <w:i/>
        </w:rPr>
        <w:t>10</w:t>
      </w:r>
      <w:r>
        <w:t>, 165 (1961).</w:t>
      </w:r>
      <w:proofErr w:type="gramEnd"/>
    </w:p>
  </w:endnote>
  <w:endnote w:id="37">
    <w:p w:rsidR="00D1362F" w:rsidRPr="00735F79" w:rsidRDefault="00D1362F" w:rsidP="00EA4A03">
      <w:pPr>
        <w:pStyle w:val="EndnoteText"/>
        <w:tabs>
          <w:tab w:val="left" w:pos="360"/>
        </w:tabs>
        <w:spacing w:before="60"/>
        <w:ind w:left="360" w:hanging="360"/>
      </w:pPr>
      <w:r w:rsidRPr="00B56761">
        <w:rPr>
          <w:rStyle w:val="EndnoteReference"/>
        </w:rPr>
        <w:endnoteRef/>
      </w:r>
      <w:r w:rsidRPr="00B56761">
        <w:t xml:space="preserve"> </w:t>
      </w:r>
      <w:r w:rsidRPr="00B56761">
        <w:tab/>
        <w:t xml:space="preserve">J. </w:t>
      </w:r>
      <w:proofErr w:type="spellStart"/>
      <w:r w:rsidRPr="00B56761">
        <w:t>Israelachvili</w:t>
      </w:r>
      <w:proofErr w:type="spellEnd"/>
      <w:r w:rsidRPr="00B56761">
        <w:t xml:space="preserve">, P. M. </w:t>
      </w:r>
      <w:proofErr w:type="spellStart"/>
      <w:r w:rsidRPr="00B56761">
        <w:t>McGuiggan</w:t>
      </w:r>
      <w:proofErr w:type="spellEnd"/>
      <w:r w:rsidRPr="00735F79">
        <w:t xml:space="preserve"> and A. M. </w:t>
      </w:r>
      <w:proofErr w:type="spellStart"/>
      <w:r w:rsidRPr="00735F79">
        <w:t>Homola</w:t>
      </w:r>
      <w:proofErr w:type="spellEnd"/>
      <w:r w:rsidRPr="00735F79">
        <w:t xml:space="preserve">, “Dynamic Properties of Molecularly Thin Liquid Films,” </w:t>
      </w:r>
      <w:r w:rsidRPr="00735F79">
        <w:rPr>
          <w:i/>
        </w:rPr>
        <w:t>Science</w:t>
      </w:r>
      <w:r w:rsidRPr="00735F79">
        <w:t xml:space="preserve"> </w:t>
      </w:r>
      <w:r w:rsidRPr="00F13633">
        <w:rPr>
          <w:b/>
          <w:i/>
        </w:rPr>
        <w:t>240</w:t>
      </w:r>
      <w:r>
        <w:t>,189</w:t>
      </w:r>
      <w:r w:rsidRPr="00735F79">
        <w:t xml:space="preserve"> (1988).</w:t>
      </w:r>
    </w:p>
  </w:endnote>
  <w:endnote w:id="38">
    <w:p w:rsidR="00D1362F" w:rsidRPr="00BD2464" w:rsidRDefault="00D1362F" w:rsidP="00EA4A03">
      <w:pPr>
        <w:pStyle w:val="EndnoteText"/>
        <w:tabs>
          <w:tab w:val="left" w:pos="360"/>
        </w:tabs>
        <w:spacing w:before="60"/>
        <w:ind w:left="360" w:hanging="360"/>
      </w:pPr>
      <w:r w:rsidRPr="00735F79">
        <w:rPr>
          <w:rStyle w:val="EndnoteReference"/>
        </w:rPr>
        <w:endnoteRef/>
      </w:r>
      <w:r w:rsidRPr="00BD2464">
        <w:t xml:space="preserve"> </w:t>
      </w:r>
      <w:r w:rsidRPr="00BD2464">
        <w:tab/>
        <w:t xml:space="preserve">J. N. </w:t>
      </w:r>
      <w:proofErr w:type="spellStart"/>
      <w:r w:rsidRPr="00BD2464">
        <w:t>Israelachvili</w:t>
      </w:r>
      <w:proofErr w:type="spellEnd"/>
      <w:r w:rsidRPr="00BD2464">
        <w:t>, “</w:t>
      </w:r>
      <w:r w:rsidRPr="00BD2464">
        <w:rPr>
          <w:color w:val="000000"/>
        </w:rPr>
        <w:t xml:space="preserve">Thin film studies using multiple-beam </w:t>
      </w:r>
      <w:r w:rsidRPr="00A24C52">
        <w:rPr>
          <w:color w:val="000000"/>
        </w:rPr>
        <w:t>interferometry</w:t>
      </w:r>
      <w:r w:rsidRPr="00A24C52">
        <w:rPr>
          <w:b/>
          <w:color w:val="000000"/>
        </w:rPr>
        <w:t>,”</w:t>
      </w:r>
      <w:r w:rsidRPr="00A24C52">
        <w:rPr>
          <w:i/>
          <w:color w:val="000000"/>
        </w:rPr>
        <w:t xml:space="preserve"> J. Colloid. </w:t>
      </w:r>
      <w:proofErr w:type="gramStart"/>
      <w:r w:rsidRPr="00A24C52">
        <w:rPr>
          <w:i/>
          <w:color w:val="000000"/>
        </w:rPr>
        <w:t xml:space="preserve">Interface Sci. </w:t>
      </w:r>
      <w:r w:rsidRPr="00A24C52">
        <w:rPr>
          <w:b/>
          <w:i/>
          <w:color w:val="000000"/>
        </w:rPr>
        <w:t>44</w:t>
      </w:r>
      <w:r w:rsidRPr="00A24C52">
        <w:rPr>
          <w:color w:val="000000"/>
        </w:rPr>
        <w:t>, 259 (1973).</w:t>
      </w:r>
      <w:proofErr w:type="gramEnd"/>
    </w:p>
  </w:endnote>
  <w:endnote w:id="39">
    <w:p w:rsidR="00D1362F" w:rsidRDefault="00D1362F" w:rsidP="00EA4A03">
      <w:pPr>
        <w:pStyle w:val="EndnoteText"/>
        <w:tabs>
          <w:tab w:val="left" w:pos="360"/>
        </w:tabs>
        <w:spacing w:before="60"/>
        <w:ind w:left="360" w:hanging="360"/>
      </w:pPr>
      <w:r w:rsidRPr="00735F79">
        <w:rPr>
          <w:rStyle w:val="EndnoteReference"/>
        </w:rPr>
        <w:endnoteRef/>
      </w:r>
      <w:r w:rsidRPr="00735F79">
        <w:t xml:space="preserve"> </w:t>
      </w:r>
      <w:r w:rsidRPr="00735F79">
        <w:tab/>
        <w:t xml:space="preserve">M. </w:t>
      </w:r>
      <w:proofErr w:type="spellStart"/>
      <w:r w:rsidRPr="00735F79">
        <w:t>Heuberger</w:t>
      </w:r>
      <w:proofErr w:type="spellEnd"/>
      <w:r w:rsidRPr="00735F79">
        <w:t>, “The extended surface forces</w:t>
      </w:r>
      <w:r>
        <w:t xml:space="preserve"> </w:t>
      </w:r>
      <w:r w:rsidRPr="00A16DF9">
        <w:t>apparatus.</w:t>
      </w:r>
      <w:r>
        <w:t xml:space="preserve"> </w:t>
      </w:r>
      <w:r w:rsidRPr="00A16DF9">
        <w:t>Part</w:t>
      </w:r>
      <w:r>
        <w:t xml:space="preserve"> </w:t>
      </w:r>
      <w:r w:rsidRPr="00A16DF9">
        <w:t>I.</w:t>
      </w:r>
      <w:r>
        <w:t xml:space="preserve"> </w:t>
      </w:r>
      <w:r w:rsidRPr="00A16DF9">
        <w:t>Fast</w:t>
      </w:r>
      <w:r>
        <w:t xml:space="preserve"> </w:t>
      </w:r>
      <w:r w:rsidRPr="00A16DF9">
        <w:t>spectral</w:t>
      </w:r>
      <w:r>
        <w:t xml:space="preserve"> </w:t>
      </w:r>
      <w:r w:rsidRPr="00A16DF9">
        <w:t>correlation</w:t>
      </w:r>
      <w:r>
        <w:t xml:space="preserve"> </w:t>
      </w:r>
      <w:r w:rsidRPr="00A16DF9">
        <w:t>interferometry</w:t>
      </w:r>
      <w:r>
        <w:t xml:space="preserve">,” </w:t>
      </w:r>
      <w:r w:rsidRPr="00A16DF9">
        <w:rPr>
          <w:i/>
        </w:rPr>
        <w:t xml:space="preserve">Rev. Sci. </w:t>
      </w:r>
      <w:proofErr w:type="spellStart"/>
      <w:r w:rsidRPr="00A16DF9">
        <w:rPr>
          <w:i/>
        </w:rPr>
        <w:t>Instrum</w:t>
      </w:r>
      <w:proofErr w:type="spellEnd"/>
      <w:r>
        <w:t xml:space="preserve">. </w:t>
      </w:r>
      <w:proofErr w:type="gramStart"/>
      <w:r w:rsidRPr="00A16DF9">
        <w:rPr>
          <w:b/>
          <w:i/>
        </w:rPr>
        <w:t>72</w:t>
      </w:r>
      <w:r w:rsidRPr="00A16DF9">
        <w:t>,</w:t>
      </w:r>
      <w:r>
        <w:t xml:space="preserve"> 1700 (</w:t>
      </w:r>
      <w:r w:rsidRPr="00A16DF9">
        <w:t>2001</w:t>
      </w:r>
      <w:r>
        <w:t>).</w:t>
      </w:r>
      <w:proofErr w:type="gramEnd"/>
    </w:p>
  </w:endnote>
  <w:endnote w:id="40">
    <w:p w:rsidR="00D1362F" w:rsidRPr="002D2E5F" w:rsidRDefault="00D1362F" w:rsidP="00EA4A03">
      <w:pPr>
        <w:tabs>
          <w:tab w:val="left" w:pos="360"/>
        </w:tabs>
        <w:spacing w:before="60"/>
        <w:ind w:left="360" w:hanging="360"/>
        <w:rPr>
          <w:lang w:val="en"/>
        </w:rPr>
      </w:pPr>
      <w:r>
        <w:rPr>
          <w:rStyle w:val="EndnoteReference"/>
        </w:rPr>
        <w:endnoteRef/>
      </w:r>
      <w:r>
        <w:t xml:space="preserve"> </w:t>
      </w:r>
      <w:r>
        <w:tab/>
      </w:r>
      <w:r>
        <w:rPr>
          <w:lang w:val="en"/>
        </w:rPr>
        <w:t>J.</w:t>
      </w:r>
      <w:r w:rsidRPr="002D2E5F">
        <w:rPr>
          <w:lang w:val="en"/>
        </w:rPr>
        <w:t xml:space="preserve"> </w:t>
      </w:r>
      <w:proofErr w:type="spellStart"/>
      <w:r w:rsidRPr="002D2E5F">
        <w:rPr>
          <w:lang w:val="en"/>
        </w:rPr>
        <w:t>Israelachvili</w:t>
      </w:r>
      <w:proofErr w:type="spellEnd"/>
      <w:r w:rsidRPr="002D2E5F">
        <w:rPr>
          <w:lang w:val="en"/>
        </w:rPr>
        <w:t xml:space="preserve"> </w:t>
      </w:r>
      <w:r>
        <w:rPr>
          <w:lang w:val="en"/>
        </w:rPr>
        <w:t>and</w:t>
      </w:r>
      <w:r w:rsidRPr="002D2E5F">
        <w:rPr>
          <w:lang w:val="en"/>
        </w:rPr>
        <w:t xml:space="preserve"> R</w:t>
      </w:r>
      <w:r>
        <w:rPr>
          <w:lang w:val="en"/>
        </w:rPr>
        <w:t>.</w:t>
      </w:r>
      <w:r w:rsidRPr="002D2E5F">
        <w:rPr>
          <w:lang w:val="en"/>
        </w:rPr>
        <w:t xml:space="preserve"> </w:t>
      </w:r>
      <w:proofErr w:type="spellStart"/>
      <w:r w:rsidRPr="002D2E5F">
        <w:rPr>
          <w:lang w:val="en"/>
        </w:rPr>
        <w:t>Pashley</w:t>
      </w:r>
      <w:proofErr w:type="spellEnd"/>
      <w:r>
        <w:rPr>
          <w:lang w:val="en"/>
        </w:rPr>
        <w:t>, “</w:t>
      </w:r>
      <w:r w:rsidRPr="002D2E5F">
        <w:rPr>
          <w:bCs/>
          <w:lang w:val="en"/>
        </w:rPr>
        <w:t>The hydrophobic interaction is long range, decaying exponentially with distance</w:t>
      </w:r>
      <w:r>
        <w:rPr>
          <w:bCs/>
          <w:lang w:val="en"/>
        </w:rPr>
        <w:t>,”</w:t>
      </w:r>
      <w:r>
        <w:rPr>
          <w:lang w:val="en"/>
        </w:rPr>
        <w:t xml:space="preserve"> </w:t>
      </w:r>
      <w:r w:rsidRPr="002D2E5F">
        <w:rPr>
          <w:i/>
          <w:iCs/>
          <w:lang w:val="en"/>
        </w:rPr>
        <w:t>Nature</w:t>
      </w:r>
      <w:r w:rsidRPr="002D2E5F">
        <w:rPr>
          <w:lang w:val="en"/>
        </w:rPr>
        <w:t xml:space="preserve"> </w:t>
      </w:r>
      <w:r w:rsidRPr="00F13633">
        <w:rPr>
          <w:b/>
          <w:bCs/>
          <w:i/>
          <w:lang w:val="en"/>
        </w:rPr>
        <w:t>300</w:t>
      </w:r>
      <w:r>
        <w:rPr>
          <w:lang w:val="en"/>
        </w:rPr>
        <w:t>, 341</w:t>
      </w:r>
      <w:r w:rsidRPr="002D2E5F">
        <w:rPr>
          <w:lang w:val="en"/>
        </w:rPr>
        <w:t xml:space="preserve"> (1982)</w:t>
      </w:r>
      <w:r>
        <w:rPr>
          <w:lang w:val="en"/>
        </w:rPr>
        <w:t>.</w:t>
      </w:r>
    </w:p>
  </w:endnote>
  <w:endnote w:id="41">
    <w:p w:rsidR="00D1362F" w:rsidRPr="00C414E4" w:rsidRDefault="00D1362F" w:rsidP="00EA4A03">
      <w:pPr>
        <w:tabs>
          <w:tab w:val="left" w:pos="360"/>
        </w:tabs>
        <w:spacing w:before="60"/>
        <w:ind w:left="360" w:hanging="360"/>
        <w:outlineLvl w:val="0"/>
        <w:rPr>
          <w:bCs/>
          <w:kern w:val="36"/>
        </w:rPr>
      </w:pPr>
      <w:r>
        <w:rPr>
          <w:rStyle w:val="EndnoteReference"/>
        </w:rPr>
        <w:endnoteRef/>
      </w:r>
      <w:r>
        <w:t xml:space="preserve"> </w:t>
      </w:r>
      <w:r>
        <w:tab/>
      </w:r>
      <w:r w:rsidRPr="005441E1">
        <w:rPr>
          <w:color w:val="000000"/>
        </w:rPr>
        <w:t xml:space="preserve">John Van </w:t>
      </w:r>
      <w:proofErr w:type="spellStart"/>
      <w:r w:rsidRPr="005441E1">
        <w:rPr>
          <w:color w:val="000000"/>
        </w:rPr>
        <w:t>Alsten</w:t>
      </w:r>
      <w:proofErr w:type="spellEnd"/>
      <w:r w:rsidRPr="005441E1">
        <w:rPr>
          <w:color w:val="000000"/>
        </w:rPr>
        <w:t xml:space="preserve"> and Steve </w:t>
      </w:r>
      <w:proofErr w:type="spellStart"/>
      <w:proofErr w:type="gramStart"/>
      <w:r w:rsidRPr="005441E1">
        <w:rPr>
          <w:color w:val="000000"/>
        </w:rPr>
        <w:t>Granick</w:t>
      </w:r>
      <w:proofErr w:type="spellEnd"/>
      <w:r w:rsidRPr="008A1CE2">
        <w:t xml:space="preserve"> ,</w:t>
      </w:r>
      <w:proofErr w:type="gramEnd"/>
      <w:r w:rsidRPr="008A1CE2">
        <w:t xml:space="preserve"> </w:t>
      </w:r>
      <w:r>
        <w:t>“</w:t>
      </w:r>
      <w:r w:rsidRPr="008A1CE2">
        <w:rPr>
          <w:bCs/>
          <w:kern w:val="36"/>
        </w:rPr>
        <w:t xml:space="preserve">Molecular </w:t>
      </w:r>
      <w:proofErr w:type="spellStart"/>
      <w:r w:rsidRPr="008A1CE2">
        <w:rPr>
          <w:bCs/>
          <w:kern w:val="36"/>
        </w:rPr>
        <w:t>Tribometry</w:t>
      </w:r>
      <w:proofErr w:type="spellEnd"/>
      <w:r w:rsidRPr="008A1CE2">
        <w:rPr>
          <w:bCs/>
          <w:kern w:val="36"/>
        </w:rPr>
        <w:t xml:space="preserve"> of Ultrathin Liquid Films</w:t>
      </w:r>
      <w:r>
        <w:t xml:space="preserve">” </w:t>
      </w:r>
      <w:r w:rsidRPr="008A1CE2">
        <w:rPr>
          <w:bCs/>
          <w:i/>
        </w:rPr>
        <w:t xml:space="preserve">Phys. Rev. </w:t>
      </w:r>
      <w:proofErr w:type="spellStart"/>
      <w:r w:rsidRPr="008A1CE2">
        <w:rPr>
          <w:bCs/>
          <w:i/>
        </w:rPr>
        <w:t>Lett</w:t>
      </w:r>
      <w:proofErr w:type="spellEnd"/>
      <w:r w:rsidRPr="008A1CE2">
        <w:rPr>
          <w:bCs/>
          <w:i/>
        </w:rPr>
        <w:t xml:space="preserve">. </w:t>
      </w:r>
      <w:proofErr w:type="gramStart"/>
      <w:r w:rsidRPr="008A1CE2">
        <w:rPr>
          <w:b/>
          <w:bCs/>
          <w:i/>
        </w:rPr>
        <w:t>61</w:t>
      </w:r>
      <w:r w:rsidRPr="008A1CE2">
        <w:rPr>
          <w:bCs/>
        </w:rPr>
        <w:t>, 2570 (1988)</w:t>
      </w:r>
      <w:r>
        <w:rPr>
          <w:bCs/>
        </w:rPr>
        <w:t>.</w:t>
      </w:r>
      <w:proofErr w:type="gramEnd"/>
    </w:p>
  </w:endnote>
  <w:endnote w:id="42">
    <w:p w:rsidR="00D1362F" w:rsidRDefault="00D1362F" w:rsidP="00EA4A03">
      <w:pPr>
        <w:pStyle w:val="EndnoteText"/>
        <w:tabs>
          <w:tab w:val="left" w:pos="360"/>
        </w:tabs>
        <w:spacing w:before="60"/>
        <w:ind w:left="360" w:hanging="360"/>
      </w:pPr>
      <w:r>
        <w:rPr>
          <w:rStyle w:val="EndnoteReference"/>
        </w:rPr>
        <w:endnoteRef/>
      </w:r>
      <w:r>
        <w:t xml:space="preserve"> </w:t>
      </w:r>
      <w:r>
        <w:tab/>
        <w:t xml:space="preserve">J. Peachey, J. Van </w:t>
      </w:r>
      <w:proofErr w:type="spellStart"/>
      <w:r>
        <w:t>Alsten</w:t>
      </w:r>
      <w:proofErr w:type="spellEnd"/>
      <w:r>
        <w:t xml:space="preserve">, and S. </w:t>
      </w:r>
      <w:proofErr w:type="spellStart"/>
      <w:r>
        <w:t>Granick</w:t>
      </w:r>
      <w:proofErr w:type="spellEnd"/>
      <w:r>
        <w:t xml:space="preserve">; “Design of an apparatus to measure the shear response of ultrathin liquid films,” </w:t>
      </w:r>
      <w:r w:rsidRPr="00CB3EB6">
        <w:rPr>
          <w:i/>
        </w:rPr>
        <w:t xml:space="preserve">Rev. Sci. </w:t>
      </w:r>
      <w:proofErr w:type="spellStart"/>
      <w:r w:rsidRPr="00CB3EB6">
        <w:rPr>
          <w:i/>
        </w:rPr>
        <w:t>Instrum</w:t>
      </w:r>
      <w:proofErr w:type="spellEnd"/>
      <w:r>
        <w:t xml:space="preserve">. </w:t>
      </w:r>
      <w:proofErr w:type="gramStart"/>
      <w:r w:rsidRPr="00CB3EB6">
        <w:rPr>
          <w:b/>
        </w:rPr>
        <w:t>62</w:t>
      </w:r>
      <w:r>
        <w:t>, 463 (1991).</w:t>
      </w:r>
      <w:proofErr w:type="gramEnd"/>
    </w:p>
  </w:endnote>
  <w:endnote w:id="43">
    <w:p w:rsidR="00D1362F" w:rsidRPr="00AE2C08" w:rsidRDefault="00D1362F" w:rsidP="00EA4A03">
      <w:pPr>
        <w:pStyle w:val="EndnoteText"/>
        <w:tabs>
          <w:tab w:val="left" w:pos="360"/>
        </w:tabs>
        <w:spacing w:before="60"/>
        <w:ind w:left="360" w:hanging="360"/>
      </w:pPr>
      <w:r w:rsidRPr="00534639">
        <w:rPr>
          <w:rStyle w:val="EndnoteReference"/>
          <w:color w:val="000000"/>
        </w:rPr>
        <w:endnoteRef/>
      </w:r>
      <w:r w:rsidRPr="00534639">
        <w:rPr>
          <w:color w:val="000000"/>
        </w:rPr>
        <w:t xml:space="preserve"> </w:t>
      </w:r>
      <w:r w:rsidRPr="00534639">
        <w:rPr>
          <w:color w:val="000000"/>
        </w:rPr>
        <w:tab/>
        <w:t xml:space="preserve">D. Tabor and R. </w:t>
      </w:r>
      <w:proofErr w:type="spellStart"/>
      <w:r w:rsidRPr="00534639">
        <w:rPr>
          <w:color w:val="000000"/>
        </w:rPr>
        <w:t>Winterton</w:t>
      </w:r>
      <w:proofErr w:type="spellEnd"/>
      <w:r w:rsidRPr="00534639">
        <w:rPr>
          <w:color w:val="000000"/>
        </w:rPr>
        <w:t>, “</w:t>
      </w:r>
      <w:r w:rsidRPr="00534639">
        <w:rPr>
          <w:bCs/>
          <w:color w:val="000000"/>
        </w:rPr>
        <w:t>Direct measurement of normal</w:t>
      </w:r>
      <w:r w:rsidRPr="001C2233">
        <w:rPr>
          <w:bCs/>
        </w:rPr>
        <w:t xml:space="preserve"> and retarded van der Waals forces,”</w:t>
      </w:r>
      <w:r w:rsidRPr="001C2233">
        <w:t xml:space="preserve"> </w:t>
      </w:r>
      <w:r w:rsidRPr="001C2233">
        <w:rPr>
          <w:i/>
        </w:rPr>
        <w:t xml:space="preserve">Proc. R. </w:t>
      </w:r>
      <w:proofErr w:type="spellStart"/>
      <w:r w:rsidRPr="001C2233">
        <w:rPr>
          <w:i/>
        </w:rPr>
        <w:t>Soc</w:t>
      </w:r>
      <w:proofErr w:type="spellEnd"/>
      <w:r w:rsidRPr="001C2233">
        <w:t xml:space="preserve"> </w:t>
      </w:r>
      <w:proofErr w:type="spellStart"/>
      <w:r w:rsidRPr="00F13633">
        <w:rPr>
          <w:b/>
          <w:i/>
        </w:rPr>
        <w:t>A312</w:t>
      </w:r>
      <w:proofErr w:type="spellEnd"/>
      <w:r w:rsidRPr="001C2233">
        <w:t>, 435-450 (1969)</w:t>
      </w:r>
      <w:r>
        <w:t>.</w:t>
      </w:r>
    </w:p>
  </w:endnote>
  <w:endnote w:id="44">
    <w:p w:rsidR="00D1362F" w:rsidRPr="00AE2C08" w:rsidRDefault="00D1362F" w:rsidP="00EA4A03">
      <w:pPr>
        <w:pStyle w:val="EndnoteText"/>
        <w:tabs>
          <w:tab w:val="left" w:pos="360"/>
        </w:tabs>
        <w:spacing w:before="60"/>
        <w:ind w:left="360" w:hanging="360"/>
      </w:pPr>
      <w:r w:rsidRPr="00AE2C08">
        <w:rPr>
          <w:rStyle w:val="EndnoteReference"/>
        </w:rPr>
        <w:endnoteRef/>
      </w:r>
      <w:r w:rsidRPr="00AE2C08">
        <w:t xml:space="preserve"> </w:t>
      </w:r>
      <w:r w:rsidRPr="00AE2C08">
        <w:tab/>
      </w:r>
      <w:r w:rsidRPr="001C2233">
        <w:t xml:space="preserve">J. </w:t>
      </w:r>
      <w:proofErr w:type="spellStart"/>
      <w:r w:rsidRPr="00306970">
        <w:t>Israelachvili</w:t>
      </w:r>
      <w:proofErr w:type="spellEnd"/>
      <w:r w:rsidRPr="00306970">
        <w:t xml:space="preserve">, “Techniques for Direct Measurements of Forces </w:t>
      </w:r>
      <w:proofErr w:type="gramStart"/>
      <w:r w:rsidRPr="00306970">
        <w:t>Between</w:t>
      </w:r>
      <w:proofErr w:type="gramEnd"/>
      <w:r w:rsidRPr="00306970">
        <w:t xml:space="preserve"> Surfaces in Liquids at the Atomic Scale,” </w:t>
      </w:r>
      <w:proofErr w:type="spellStart"/>
      <w:r w:rsidRPr="00306970">
        <w:rPr>
          <w:i/>
        </w:rPr>
        <w:t>Chemtracts-Analyt</w:t>
      </w:r>
      <w:proofErr w:type="spellEnd"/>
      <w:r w:rsidRPr="00306970">
        <w:rPr>
          <w:i/>
        </w:rPr>
        <w:t xml:space="preserve">. </w:t>
      </w:r>
      <w:proofErr w:type="spellStart"/>
      <w:proofErr w:type="gramStart"/>
      <w:r w:rsidRPr="00306970">
        <w:rPr>
          <w:i/>
        </w:rPr>
        <w:t>Phys</w:t>
      </w:r>
      <w:proofErr w:type="spellEnd"/>
      <w:r w:rsidRPr="00306970">
        <w:rPr>
          <w:i/>
        </w:rPr>
        <w:t xml:space="preserve"> Chem.</w:t>
      </w:r>
      <w:r w:rsidRPr="00306970">
        <w:t xml:space="preserve"> </w:t>
      </w:r>
      <w:r w:rsidRPr="00F100DF">
        <w:rPr>
          <w:b/>
          <w:i/>
        </w:rPr>
        <w:t>1</w:t>
      </w:r>
      <w:r w:rsidRPr="00306970">
        <w:t>, 1-12 (1989).</w:t>
      </w:r>
      <w:proofErr w:type="gramEnd"/>
    </w:p>
  </w:endnote>
  <w:endnote w:id="45">
    <w:p w:rsidR="00D1362F" w:rsidRPr="00AE2C08" w:rsidRDefault="00D1362F" w:rsidP="00EA4A03">
      <w:pPr>
        <w:pStyle w:val="EndnoteText"/>
        <w:tabs>
          <w:tab w:val="left" w:pos="360"/>
        </w:tabs>
        <w:spacing w:before="60"/>
        <w:ind w:left="360" w:hanging="360"/>
        <w:jc w:val="both"/>
      </w:pPr>
      <w:r w:rsidRPr="00AE2C08">
        <w:rPr>
          <w:rStyle w:val="EndnoteReference"/>
        </w:rPr>
        <w:endnoteRef/>
      </w:r>
      <w:r w:rsidRPr="00AE2C08">
        <w:t xml:space="preserve"> </w:t>
      </w:r>
      <w:r w:rsidRPr="00AE2C08">
        <w:tab/>
      </w:r>
      <w:r w:rsidRPr="00306970">
        <w:t xml:space="preserve">J. Klein, D. </w:t>
      </w:r>
      <w:proofErr w:type="spellStart"/>
      <w:r w:rsidRPr="00306970">
        <w:t>Perahia</w:t>
      </w:r>
      <w:proofErr w:type="spellEnd"/>
      <w:r w:rsidRPr="00306970">
        <w:t xml:space="preserve"> and S. </w:t>
      </w:r>
      <w:proofErr w:type="spellStart"/>
      <w:r w:rsidRPr="00306970">
        <w:t>Warbug</w:t>
      </w:r>
      <w:proofErr w:type="spellEnd"/>
      <w:r w:rsidRPr="00306970">
        <w:t>, “</w:t>
      </w:r>
      <w:r w:rsidRPr="00306970">
        <w:rPr>
          <w:bCs/>
        </w:rPr>
        <w:t>Forces between polymer-bearing surfaces undergoing shear,”</w:t>
      </w:r>
      <w:r w:rsidRPr="00306970">
        <w:t xml:space="preserve"> </w:t>
      </w:r>
      <w:r w:rsidRPr="00306970">
        <w:rPr>
          <w:i/>
        </w:rPr>
        <w:t>Nature</w:t>
      </w:r>
      <w:r w:rsidRPr="00306970">
        <w:t xml:space="preserve"> 352, 143-145 (1991).</w:t>
      </w:r>
    </w:p>
  </w:endnote>
  <w:endnote w:id="46">
    <w:p w:rsidR="00D1362F" w:rsidRPr="001A689F" w:rsidRDefault="00D1362F" w:rsidP="00EA4A03">
      <w:pPr>
        <w:pStyle w:val="EndnoteText"/>
        <w:tabs>
          <w:tab w:val="left" w:pos="360"/>
        </w:tabs>
        <w:spacing w:before="60"/>
        <w:ind w:left="360" w:hanging="360"/>
      </w:pPr>
      <w:r w:rsidRPr="001A689F">
        <w:rPr>
          <w:rStyle w:val="EndnoteReference"/>
        </w:rPr>
        <w:endnoteRef/>
      </w:r>
      <w:r w:rsidRPr="001A689F">
        <w:t xml:space="preserve"> </w:t>
      </w:r>
      <w:r w:rsidRPr="001A689F">
        <w:tab/>
        <w:t xml:space="preserve">J. </w:t>
      </w:r>
      <w:proofErr w:type="spellStart"/>
      <w:r w:rsidRPr="001A689F">
        <w:t>Krim</w:t>
      </w:r>
      <w:proofErr w:type="spellEnd"/>
      <w:r w:rsidRPr="001A689F">
        <w:t xml:space="preserve">, D. H. </w:t>
      </w:r>
      <w:proofErr w:type="spellStart"/>
      <w:r w:rsidRPr="001A689F">
        <w:t>Solina</w:t>
      </w:r>
      <w:proofErr w:type="spellEnd"/>
      <w:r w:rsidRPr="001A689F">
        <w:t xml:space="preserve">, R. </w:t>
      </w:r>
      <w:proofErr w:type="spellStart"/>
      <w:r w:rsidRPr="001A689F">
        <w:t>Chiarello</w:t>
      </w:r>
      <w:proofErr w:type="spellEnd"/>
      <w:r w:rsidRPr="001A689F">
        <w:t>, “</w:t>
      </w:r>
      <w:r w:rsidRPr="001A689F">
        <w:rPr>
          <w:bCs/>
          <w:iCs/>
          <w:color w:val="000000"/>
        </w:rPr>
        <w:t>"</w:t>
      </w:r>
      <w:proofErr w:type="spellStart"/>
      <w:r w:rsidRPr="001A689F">
        <w:rPr>
          <w:bCs/>
          <w:iCs/>
          <w:color w:val="000000"/>
        </w:rPr>
        <w:t>Nanotribology</w:t>
      </w:r>
      <w:proofErr w:type="spellEnd"/>
      <w:r w:rsidRPr="001A689F">
        <w:rPr>
          <w:bCs/>
          <w:iCs/>
          <w:color w:val="000000"/>
        </w:rPr>
        <w:t xml:space="preserve"> of a Kr Monolayer: A Quartz Crystal Microbalance Study of Atomic-Scale Friction"</w:t>
      </w:r>
      <w:r w:rsidRPr="001A689F">
        <w:rPr>
          <w:bCs/>
          <w:color w:val="000000"/>
        </w:rPr>
        <w:t xml:space="preserve">, </w:t>
      </w:r>
      <w:r w:rsidRPr="001A689F">
        <w:rPr>
          <w:i/>
        </w:rPr>
        <w:t xml:space="preserve">Phys. Rev. </w:t>
      </w:r>
      <w:proofErr w:type="spellStart"/>
      <w:r w:rsidRPr="001A689F">
        <w:rPr>
          <w:i/>
        </w:rPr>
        <w:t>Lett</w:t>
      </w:r>
      <w:proofErr w:type="spellEnd"/>
      <w:r w:rsidRPr="001A689F">
        <w:t xml:space="preserve">. </w:t>
      </w:r>
      <w:proofErr w:type="gramStart"/>
      <w:r w:rsidRPr="00F100DF">
        <w:rPr>
          <w:b/>
          <w:i/>
        </w:rPr>
        <w:t>66</w:t>
      </w:r>
      <w:r>
        <w:t>, 181</w:t>
      </w:r>
      <w:r w:rsidRPr="001A689F">
        <w:t xml:space="preserve"> (1991).</w:t>
      </w:r>
      <w:proofErr w:type="gramEnd"/>
    </w:p>
  </w:endnote>
  <w:endnote w:id="47">
    <w:p w:rsidR="00D1362F" w:rsidRPr="00733807" w:rsidRDefault="00D1362F" w:rsidP="00EA4A03">
      <w:pPr>
        <w:pStyle w:val="EndnoteText"/>
        <w:tabs>
          <w:tab w:val="left" w:pos="360"/>
        </w:tabs>
        <w:spacing w:before="60"/>
        <w:ind w:left="360" w:hanging="360"/>
      </w:pPr>
      <w:r w:rsidRPr="00AE2C08">
        <w:rPr>
          <w:rStyle w:val="EndnoteReference"/>
        </w:rPr>
        <w:endnoteRef/>
      </w:r>
      <w:r w:rsidRPr="00AE2C08">
        <w:t xml:space="preserve"> </w:t>
      </w:r>
      <w:r w:rsidRPr="00AE2C08">
        <w:tab/>
      </w:r>
      <w:r w:rsidRPr="00306970">
        <w:t xml:space="preserve">J. </w:t>
      </w:r>
      <w:proofErr w:type="spellStart"/>
      <w:r w:rsidRPr="00306970">
        <w:t>K</w:t>
      </w:r>
      <w:r>
        <w:t>rim</w:t>
      </w:r>
      <w:proofErr w:type="spellEnd"/>
      <w:r w:rsidRPr="00306970">
        <w:t xml:space="preserve">, R. </w:t>
      </w:r>
      <w:proofErr w:type="spellStart"/>
      <w:r w:rsidRPr="00306970">
        <w:t>Chiarello</w:t>
      </w:r>
      <w:proofErr w:type="spellEnd"/>
      <w:r w:rsidRPr="0068717A">
        <w:t xml:space="preserve">, </w:t>
      </w:r>
      <w:r w:rsidRPr="00733807">
        <w:t>“</w:t>
      </w:r>
      <w:r w:rsidRPr="00733807">
        <w:rPr>
          <w:bCs/>
          <w:iCs/>
          <w:color w:val="000000"/>
        </w:rPr>
        <w:t xml:space="preserve">Sliding Friction measurements of </w:t>
      </w:r>
      <w:proofErr w:type="spellStart"/>
      <w:r w:rsidRPr="00733807">
        <w:rPr>
          <w:bCs/>
          <w:iCs/>
          <w:color w:val="000000"/>
        </w:rPr>
        <w:t>physisorbed</w:t>
      </w:r>
      <w:proofErr w:type="spellEnd"/>
      <w:r w:rsidRPr="00733807">
        <w:rPr>
          <w:bCs/>
          <w:iCs/>
          <w:color w:val="000000"/>
        </w:rPr>
        <w:t xml:space="preserve"> monolayers: A comparison of solid and liquid films"</w:t>
      </w:r>
      <w:r w:rsidRPr="00733807">
        <w:rPr>
          <w:bCs/>
          <w:color w:val="000000"/>
        </w:rPr>
        <w:t xml:space="preserve">, </w:t>
      </w:r>
      <w:r w:rsidRPr="00733807">
        <w:rPr>
          <w:i/>
        </w:rPr>
        <w:t>J. Vac. Sci. Technol. B</w:t>
      </w:r>
      <w:r w:rsidRPr="00733807">
        <w:t xml:space="preserve">. </w:t>
      </w:r>
      <w:r w:rsidRPr="00733807">
        <w:rPr>
          <w:b/>
        </w:rPr>
        <w:t>9</w:t>
      </w:r>
      <w:r w:rsidRPr="00733807">
        <w:t>, 1343 (1991).</w:t>
      </w:r>
    </w:p>
  </w:endnote>
  <w:endnote w:id="48">
    <w:p w:rsidR="00D1362F" w:rsidRPr="00733807" w:rsidRDefault="00D1362F" w:rsidP="00EA4A03">
      <w:pPr>
        <w:tabs>
          <w:tab w:val="left" w:pos="360"/>
        </w:tabs>
        <w:autoSpaceDE w:val="0"/>
        <w:autoSpaceDN w:val="0"/>
        <w:adjustRightInd w:val="0"/>
        <w:spacing w:before="60"/>
        <w:ind w:left="360" w:hanging="360"/>
      </w:pPr>
      <w:r w:rsidRPr="00733807">
        <w:rPr>
          <w:rStyle w:val="EndnoteReference"/>
        </w:rPr>
        <w:endnoteRef/>
      </w:r>
      <w:r w:rsidRPr="00733807">
        <w:t xml:space="preserve">   </w:t>
      </w:r>
      <w:r>
        <w:tab/>
        <w:t xml:space="preserve">Gang He, Martin H. </w:t>
      </w:r>
      <w:proofErr w:type="spellStart"/>
      <w:r>
        <w:t>Muser</w:t>
      </w:r>
      <w:proofErr w:type="spellEnd"/>
      <w:r>
        <w:t>,</w:t>
      </w:r>
      <w:r w:rsidRPr="00733807">
        <w:t xml:space="preserve"> Mark O. Robbins,</w:t>
      </w:r>
      <w:r>
        <w:t xml:space="preserve"> “</w:t>
      </w:r>
      <w:r w:rsidRPr="00733807">
        <w:t xml:space="preserve">Adsorbed Layers and the Origin of Static Friction,” </w:t>
      </w:r>
      <w:r w:rsidRPr="00733807">
        <w:rPr>
          <w:i/>
        </w:rPr>
        <w:t xml:space="preserve">Science </w:t>
      </w:r>
      <w:r w:rsidRPr="00733807">
        <w:rPr>
          <w:b/>
          <w:i/>
        </w:rPr>
        <w:t>284</w:t>
      </w:r>
      <w:r w:rsidRPr="00733807">
        <w:t xml:space="preserve">, 1650 (1999). </w:t>
      </w:r>
    </w:p>
  </w:endnote>
  <w:endnote w:id="49">
    <w:p w:rsidR="00D1362F" w:rsidRPr="00733807" w:rsidRDefault="00D1362F" w:rsidP="00EA4A03">
      <w:pPr>
        <w:spacing w:before="60"/>
        <w:ind w:left="360" w:hanging="360"/>
      </w:pPr>
      <w:r w:rsidRPr="00733807">
        <w:rPr>
          <w:rStyle w:val="EndnoteReference"/>
          <w:color w:val="000000"/>
        </w:rPr>
        <w:endnoteRef/>
      </w:r>
      <w:r w:rsidRPr="00733807">
        <w:rPr>
          <w:color w:val="000000"/>
        </w:rPr>
        <w:t xml:space="preserve">    M. </w:t>
      </w:r>
      <w:proofErr w:type="spellStart"/>
      <w:r w:rsidRPr="00733807">
        <w:rPr>
          <w:color w:val="000000"/>
        </w:rPr>
        <w:t>Giocondi</w:t>
      </w:r>
      <w:proofErr w:type="spellEnd"/>
      <w:r w:rsidRPr="00733807">
        <w:rPr>
          <w:color w:val="000000"/>
        </w:rPr>
        <w:t xml:space="preserve">, D. Yamamoto, E. </w:t>
      </w:r>
      <w:proofErr w:type="spellStart"/>
      <w:r w:rsidRPr="00733807">
        <w:rPr>
          <w:color w:val="000000"/>
        </w:rPr>
        <w:t>Lesniewska</w:t>
      </w:r>
      <w:proofErr w:type="spellEnd"/>
      <w:r w:rsidRPr="00733807">
        <w:rPr>
          <w:color w:val="000000"/>
        </w:rPr>
        <w:t xml:space="preserve">, P. </w:t>
      </w:r>
      <w:proofErr w:type="spellStart"/>
      <w:r w:rsidRPr="00733807">
        <w:rPr>
          <w:color w:val="000000"/>
        </w:rPr>
        <w:t>Milhiet</w:t>
      </w:r>
      <w:proofErr w:type="spellEnd"/>
      <w:r w:rsidRPr="00733807">
        <w:rPr>
          <w:color w:val="000000"/>
        </w:rPr>
        <w:t xml:space="preserve">, T. Ando, C. Le </w:t>
      </w:r>
      <w:proofErr w:type="spellStart"/>
      <w:r w:rsidRPr="00733807">
        <w:rPr>
          <w:color w:val="000000"/>
        </w:rPr>
        <w:t>Grimellec</w:t>
      </w:r>
      <w:proofErr w:type="spellEnd"/>
      <w:r w:rsidRPr="00733807">
        <w:rPr>
          <w:color w:val="000000"/>
        </w:rPr>
        <w:t>, “Surface topography of membrane domains</w:t>
      </w:r>
      <w:r w:rsidRPr="00733807">
        <w:rPr>
          <w:b/>
          <w:color w:val="000000"/>
        </w:rPr>
        <w:t xml:space="preserve">,” </w:t>
      </w:r>
      <w:proofErr w:type="spellStart"/>
      <w:r w:rsidRPr="00733807">
        <w:rPr>
          <w:i/>
        </w:rPr>
        <w:t>Biochimica</w:t>
      </w:r>
      <w:proofErr w:type="spellEnd"/>
      <w:r w:rsidRPr="00733807">
        <w:rPr>
          <w:i/>
        </w:rPr>
        <w:t xml:space="preserve"> et </w:t>
      </w:r>
      <w:proofErr w:type="spellStart"/>
      <w:r w:rsidRPr="00733807">
        <w:rPr>
          <w:i/>
        </w:rPr>
        <w:t>Biophysica</w:t>
      </w:r>
      <w:proofErr w:type="spellEnd"/>
      <w:r w:rsidRPr="00733807">
        <w:rPr>
          <w:i/>
        </w:rPr>
        <w:t xml:space="preserve"> </w:t>
      </w:r>
      <w:proofErr w:type="spellStart"/>
      <w:r w:rsidRPr="00733807">
        <w:rPr>
          <w:i/>
        </w:rPr>
        <w:t>Acta</w:t>
      </w:r>
      <w:proofErr w:type="spellEnd"/>
      <w:r w:rsidRPr="00733807">
        <w:rPr>
          <w:i/>
        </w:rPr>
        <w:t xml:space="preserve"> (BBA) – </w:t>
      </w:r>
      <w:proofErr w:type="spellStart"/>
      <w:r w:rsidRPr="00733807">
        <w:rPr>
          <w:i/>
        </w:rPr>
        <w:t>Biomembranes</w:t>
      </w:r>
      <w:proofErr w:type="spellEnd"/>
      <w:r w:rsidRPr="00733807">
        <w:t xml:space="preserve"> </w:t>
      </w:r>
      <w:r w:rsidRPr="00733807">
        <w:rPr>
          <w:b/>
          <w:i/>
        </w:rPr>
        <w:t>1798</w:t>
      </w:r>
      <w:r w:rsidRPr="00733807">
        <w:t>, 703 (2010).</w:t>
      </w:r>
    </w:p>
  </w:endnote>
  <w:endnote w:id="50">
    <w:p w:rsidR="00D1362F" w:rsidRPr="00AE2C08" w:rsidRDefault="00D1362F" w:rsidP="00EA4A03">
      <w:pPr>
        <w:pStyle w:val="EndnoteText"/>
        <w:tabs>
          <w:tab w:val="left" w:pos="360"/>
        </w:tabs>
        <w:spacing w:before="60"/>
        <w:ind w:left="360" w:hanging="360"/>
      </w:pPr>
      <w:r w:rsidRPr="00733807">
        <w:rPr>
          <w:rStyle w:val="EndnoteReference"/>
          <w:color w:val="000000"/>
        </w:rPr>
        <w:endnoteRef/>
      </w:r>
      <w:r w:rsidRPr="00733807">
        <w:rPr>
          <w:color w:val="000000"/>
        </w:rPr>
        <w:t xml:space="preserve"> </w:t>
      </w:r>
      <w:r w:rsidRPr="00733807">
        <w:rPr>
          <w:color w:val="000000"/>
        </w:rPr>
        <w:tab/>
        <w:t xml:space="preserve">G. M. McClelland and J. N. </w:t>
      </w:r>
      <w:proofErr w:type="spellStart"/>
      <w:r w:rsidRPr="00733807">
        <w:rPr>
          <w:color w:val="000000"/>
        </w:rPr>
        <w:t>Glosli</w:t>
      </w:r>
      <w:proofErr w:type="spellEnd"/>
      <w:r w:rsidRPr="00733807">
        <w:rPr>
          <w:color w:val="000000"/>
        </w:rPr>
        <w:t>, in “Fundamentals</w:t>
      </w:r>
      <w:r w:rsidRPr="00A24C52">
        <w:rPr>
          <w:color w:val="000000"/>
        </w:rPr>
        <w:t xml:space="preserve"> of Friction: Microscopic and macroscopic</w:t>
      </w:r>
      <w:r w:rsidRPr="00AE2C08">
        <w:t xml:space="preserve"> processes” Edited by I. L. Singer and H. M. Pollack, p. 405, Kluwer, Dordrecht (1992).</w:t>
      </w:r>
    </w:p>
  </w:endnote>
  <w:endnote w:id="51">
    <w:p w:rsidR="00D1362F" w:rsidRPr="003E7CB1" w:rsidRDefault="00D1362F" w:rsidP="00EA4A03">
      <w:pPr>
        <w:pStyle w:val="EndnoteText"/>
        <w:tabs>
          <w:tab w:val="left" w:pos="360"/>
        </w:tabs>
        <w:spacing w:before="60"/>
        <w:ind w:left="360" w:hanging="360"/>
      </w:pPr>
      <w:r w:rsidRPr="00AE2C08">
        <w:rPr>
          <w:rStyle w:val="EndnoteReference"/>
        </w:rPr>
        <w:endnoteRef/>
      </w:r>
      <w:r w:rsidRPr="00AE2C08">
        <w:t xml:space="preserve"> </w:t>
      </w:r>
      <w:r w:rsidRPr="00AE2C08">
        <w:tab/>
        <w:t>C. M. Mate, “</w:t>
      </w:r>
      <w:r w:rsidRPr="003E7CB1">
        <w:t xml:space="preserve">Force microscopy studies of the molecular origins of friction and lubrication,” </w:t>
      </w:r>
      <w:r w:rsidRPr="003E7CB1">
        <w:rPr>
          <w:i/>
        </w:rPr>
        <w:t>IBM J. Res. Develop.</w:t>
      </w:r>
      <w:r w:rsidRPr="003E7CB1">
        <w:t xml:space="preserve"> </w:t>
      </w:r>
      <w:proofErr w:type="gramStart"/>
      <w:r w:rsidRPr="003E7CB1">
        <w:rPr>
          <w:b/>
          <w:i/>
        </w:rPr>
        <w:t>39</w:t>
      </w:r>
      <w:r w:rsidRPr="003E7CB1">
        <w:rPr>
          <w:b/>
        </w:rPr>
        <w:t>,</w:t>
      </w:r>
      <w:r w:rsidRPr="003E7CB1">
        <w:t xml:space="preserve"> 617 (1995).</w:t>
      </w:r>
      <w:proofErr w:type="gramEnd"/>
    </w:p>
  </w:endnote>
  <w:endnote w:id="52">
    <w:p w:rsidR="00D1362F" w:rsidRPr="003E7CB1" w:rsidRDefault="00D1362F" w:rsidP="00EA4A03">
      <w:pPr>
        <w:tabs>
          <w:tab w:val="left" w:pos="360"/>
        </w:tabs>
        <w:autoSpaceDE w:val="0"/>
        <w:autoSpaceDN w:val="0"/>
        <w:adjustRightInd w:val="0"/>
        <w:spacing w:before="60"/>
        <w:ind w:left="360" w:hanging="360"/>
        <w:rPr>
          <w:bCs/>
        </w:rPr>
      </w:pPr>
      <w:r w:rsidRPr="003E7CB1">
        <w:rPr>
          <w:rStyle w:val="EndnoteReference"/>
        </w:rPr>
        <w:endnoteRef/>
      </w:r>
      <w:r w:rsidRPr="003E7CB1">
        <w:t xml:space="preserve">   </w:t>
      </w:r>
      <w:r>
        <w:tab/>
      </w:r>
      <w:proofErr w:type="gramStart"/>
      <w:r w:rsidRPr="003E7CB1">
        <w:t xml:space="preserve">R. W. </w:t>
      </w:r>
      <w:proofErr w:type="spellStart"/>
      <w:r w:rsidRPr="003E7CB1">
        <w:t>Carpick</w:t>
      </w:r>
      <w:proofErr w:type="spellEnd"/>
      <w:r w:rsidRPr="003E7CB1">
        <w:t xml:space="preserve">, </w:t>
      </w:r>
      <w:r>
        <w:t xml:space="preserve">N. </w:t>
      </w:r>
      <w:proofErr w:type="spellStart"/>
      <w:r>
        <w:t>Agrai</w:t>
      </w:r>
      <w:r w:rsidRPr="003E7CB1">
        <w:t>t</w:t>
      </w:r>
      <w:proofErr w:type="spellEnd"/>
      <w:r w:rsidRPr="003E7CB1">
        <w:t xml:space="preserve">, D. F. </w:t>
      </w:r>
      <w:proofErr w:type="spellStart"/>
      <w:r w:rsidRPr="003E7CB1">
        <w:t>Ogletree</w:t>
      </w:r>
      <w:proofErr w:type="spellEnd"/>
      <w:r w:rsidRPr="003E7CB1">
        <w:t xml:space="preserve">, and M. </w:t>
      </w:r>
      <w:proofErr w:type="spellStart"/>
      <w:r w:rsidRPr="003E7CB1">
        <w:t>Salmeron</w:t>
      </w:r>
      <w:proofErr w:type="spellEnd"/>
      <w:r w:rsidRPr="003E7CB1">
        <w:t>, “</w:t>
      </w:r>
      <w:r w:rsidRPr="003E7CB1">
        <w:rPr>
          <w:bCs/>
        </w:rPr>
        <w:t xml:space="preserve">Variation of the Interfacial Shear Strength and Adhesion of a Nanometer-Sized Contact,” </w:t>
      </w:r>
      <w:r w:rsidRPr="003E7CB1">
        <w:rPr>
          <w:i/>
          <w:iCs/>
        </w:rPr>
        <w:t>Langmuir</w:t>
      </w:r>
      <w:r w:rsidRPr="003E7CB1">
        <w:rPr>
          <w:b/>
          <w:bCs/>
        </w:rPr>
        <w:t xml:space="preserve"> </w:t>
      </w:r>
      <w:r w:rsidRPr="003E7CB1">
        <w:rPr>
          <w:b/>
          <w:i/>
          <w:iCs/>
        </w:rPr>
        <w:t>12</w:t>
      </w:r>
      <w:r w:rsidRPr="003E7CB1">
        <w:rPr>
          <w:i/>
          <w:iCs/>
        </w:rPr>
        <w:t xml:space="preserve">, </w:t>
      </w:r>
      <w:r w:rsidRPr="003E7CB1">
        <w:t>3334 (1996).</w:t>
      </w:r>
      <w:proofErr w:type="gramEnd"/>
    </w:p>
  </w:endnote>
  <w:endnote w:id="53">
    <w:p w:rsidR="00D1362F" w:rsidRPr="003E7CB1" w:rsidRDefault="00D1362F" w:rsidP="00EA4A03">
      <w:pPr>
        <w:tabs>
          <w:tab w:val="left" w:pos="360"/>
        </w:tabs>
        <w:autoSpaceDE w:val="0"/>
        <w:autoSpaceDN w:val="0"/>
        <w:adjustRightInd w:val="0"/>
        <w:spacing w:before="60"/>
        <w:ind w:left="360" w:hanging="360"/>
      </w:pPr>
      <w:r w:rsidRPr="003E7CB1">
        <w:rPr>
          <w:rStyle w:val="EndnoteReference"/>
        </w:rPr>
        <w:endnoteRef/>
      </w:r>
      <w:r w:rsidRPr="003E7CB1">
        <w:t xml:space="preserve">    Jack E. Houston, Christopher M. </w:t>
      </w:r>
      <w:proofErr w:type="spellStart"/>
      <w:r w:rsidRPr="003E7CB1">
        <w:t>Doelling</w:t>
      </w:r>
      <w:proofErr w:type="spellEnd"/>
      <w:r w:rsidRPr="003E7CB1">
        <w:t xml:space="preserve">, T. Kyle </w:t>
      </w:r>
      <w:proofErr w:type="spellStart"/>
      <w:r w:rsidRPr="003E7CB1">
        <w:t>Vanderlick</w:t>
      </w:r>
      <w:proofErr w:type="spellEnd"/>
      <w:r w:rsidRPr="003E7CB1">
        <w:t>, Ying Hu,</w:t>
      </w:r>
      <w:r>
        <w:t xml:space="preserve"> </w:t>
      </w:r>
      <w:proofErr w:type="spellStart"/>
      <w:r w:rsidRPr="003E7CB1">
        <w:t>Giacinto</w:t>
      </w:r>
      <w:proofErr w:type="spellEnd"/>
      <w:r w:rsidRPr="003E7CB1">
        <w:t xml:space="preserve"> </w:t>
      </w:r>
      <w:proofErr w:type="spellStart"/>
      <w:r w:rsidRPr="003E7CB1">
        <w:t>Scoles</w:t>
      </w:r>
      <w:proofErr w:type="spellEnd"/>
      <w:r w:rsidRPr="003E7CB1">
        <w:t xml:space="preserve">, </w:t>
      </w:r>
      <w:proofErr w:type="spellStart"/>
      <w:r w:rsidRPr="003E7CB1">
        <w:t>Irmgard</w:t>
      </w:r>
      <w:proofErr w:type="spellEnd"/>
      <w:r w:rsidRPr="003E7CB1">
        <w:t xml:space="preserve"> </w:t>
      </w:r>
      <w:proofErr w:type="spellStart"/>
      <w:r w:rsidRPr="003E7CB1">
        <w:t>Wenzl</w:t>
      </w:r>
      <w:proofErr w:type="spellEnd"/>
      <w:r w:rsidRPr="003E7CB1">
        <w:t>, and T. Randall Lee, “</w:t>
      </w:r>
      <w:r w:rsidRPr="003E7CB1">
        <w:rPr>
          <w:bCs/>
        </w:rPr>
        <w:t xml:space="preserve">Comparative Study of the Adhesion, Friction, and Mechanical Properties of </w:t>
      </w:r>
      <w:proofErr w:type="spellStart"/>
      <w:r w:rsidRPr="003E7CB1">
        <w:rPr>
          <w:bCs/>
        </w:rPr>
        <w:t>CF3</w:t>
      </w:r>
      <w:proofErr w:type="spellEnd"/>
      <w:r w:rsidRPr="003E7CB1">
        <w:rPr>
          <w:bCs/>
        </w:rPr>
        <w:t xml:space="preserve">- and </w:t>
      </w:r>
      <w:proofErr w:type="spellStart"/>
      <w:r w:rsidRPr="003E7CB1">
        <w:rPr>
          <w:bCs/>
        </w:rPr>
        <w:t>CH3</w:t>
      </w:r>
      <w:proofErr w:type="spellEnd"/>
      <w:r w:rsidRPr="003E7CB1">
        <w:rPr>
          <w:bCs/>
        </w:rPr>
        <w:t xml:space="preserve">-Terminated </w:t>
      </w:r>
      <w:proofErr w:type="spellStart"/>
      <w:r w:rsidRPr="003E7CB1">
        <w:rPr>
          <w:bCs/>
        </w:rPr>
        <w:t>Alkanethiol</w:t>
      </w:r>
      <w:proofErr w:type="spellEnd"/>
      <w:r w:rsidRPr="003E7CB1">
        <w:rPr>
          <w:bCs/>
        </w:rPr>
        <w:t xml:space="preserve"> Monolayers</w:t>
      </w:r>
      <w:r w:rsidRPr="003E7CB1">
        <w:rPr>
          <w:b/>
          <w:bCs/>
        </w:rPr>
        <w:t>,”</w:t>
      </w:r>
      <w:r w:rsidRPr="003E7CB1">
        <w:rPr>
          <w:i/>
          <w:iCs/>
        </w:rPr>
        <w:t xml:space="preserve"> Langmuir</w:t>
      </w:r>
      <w:r w:rsidRPr="003E7CB1">
        <w:rPr>
          <w:b/>
          <w:bCs/>
        </w:rPr>
        <w:t xml:space="preserve"> </w:t>
      </w:r>
      <w:r w:rsidRPr="003E7CB1">
        <w:rPr>
          <w:b/>
          <w:i/>
          <w:iCs/>
        </w:rPr>
        <w:t>21</w:t>
      </w:r>
      <w:r w:rsidRPr="003E7CB1">
        <w:rPr>
          <w:i/>
          <w:iCs/>
        </w:rPr>
        <w:t xml:space="preserve">, </w:t>
      </w:r>
      <w:r w:rsidRPr="003E7CB1">
        <w:t>3926 (2005).</w:t>
      </w:r>
    </w:p>
  </w:endnote>
  <w:endnote w:id="54">
    <w:p w:rsidR="00D1362F" w:rsidRPr="003E7CB1" w:rsidRDefault="00D1362F" w:rsidP="00EA4A03">
      <w:pPr>
        <w:tabs>
          <w:tab w:val="left" w:pos="360"/>
          <w:tab w:val="num" w:pos="540"/>
        </w:tabs>
        <w:spacing w:before="60"/>
        <w:ind w:left="360" w:hanging="360"/>
        <w:jc w:val="both"/>
        <w:rPr>
          <w:color w:val="000000"/>
          <w:lang w:eastAsia="zh-CN"/>
        </w:rPr>
      </w:pPr>
      <w:r w:rsidRPr="003E7CB1">
        <w:rPr>
          <w:rStyle w:val="EndnoteReference"/>
        </w:rPr>
        <w:endnoteRef/>
      </w:r>
      <w:r w:rsidRPr="003E7CB1">
        <w:t xml:space="preserve"> </w:t>
      </w:r>
      <w:r w:rsidRPr="003E7CB1">
        <w:tab/>
        <w:t>A. H. La Rosa, R. Nordstrom, X. Cui, J. McCollum</w:t>
      </w:r>
      <w:r w:rsidRPr="003E7CB1">
        <w:rPr>
          <w:lang w:eastAsia="zh-CN"/>
        </w:rPr>
        <w:t>, and Nan Li; “</w:t>
      </w:r>
      <w:r w:rsidRPr="003E7CB1">
        <w:t xml:space="preserve">The Ultrasonic/Shear-Force </w:t>
      </w:r>
      <w:r w:rsidRPr="003E7CB1">
        <w:rPr>
          <w:color w:val="000000"/>
        </w:rPr>
        <w:t>Microscope:</w:t>
      </w:r>
      <w:r w:rsidRPr="003E7CB1">
        <w:rPr>
          <w:color w:val="000000"/>
          <w:lang w:eastAsia="zh-CN"/>
        </w:rPr>
        <w:t xml:space="preserve"> </w:t>
      </w:r>
      <w:r w:rsidRPr="003E7CB1">
        <w:rPr>
          <w:color w:val="000000"/>
        </w:rPr>
        <w:t xml:space="preserve">Integrating Ultrasonic Sensing into </w:t>
      </w:r>
      <w:proofErr w:type="spellStart"/>
      <w:r w:rsidRPr="003E7CB1">
        <w:rPr>
          <w:color w:val="000000"/>
        </w:rPr>
        <w:t>NSOM</w:t>
      </w:r>
      <w:proofErr w:type="spellEnd"/>
      <w:r w:rsidRPr="003E7CB1">
        <w:rPr>
          <w:i/>
          <w:color w:val="000000"/>
          <w:lang w:eastAsia="zh-CN"/>
        </w:rPr>
        <w:t xml:space="preserve">,” </w:t>
      </w:r>
      <w:r w:rsidRPr="003E7CB1">
        <w:rPr>
          <w:i/>
          <w:color w:val="000000"/>
        </w:rPr>
        <w:t xml:space="preserve">Rev. Sci. </w:t>
      </w:r>
      <w:proofErr w:type="spellStart"/>
      <w:r w:rsidRPr="003E7CB1">
        <w:rPr>
          <w:i/>
          <w:color w:val="000000"/>
        </w:rPr>
        <w:t>Instrum</w:t>
      </w:r>
      <w:proofErr w:type="spellEnd"/>
      <w:r w:rsidRPr="003E7CB1">
        <w:rPr>
          <w:color w:val="000000"/>
        </w:rPr>
        <w:t xml:space="preserve">. </w:t>
      </w:r>
      <w:proofErr w:type="gramStart"/>
      <w:r w:rsidRPr="003E7CB1">
        <w:rPr>
          <w:b/>
          <w:bCs/>
          <w:i/>
          <w:color w:val="000000"/>
        </w:rPr>
        <w:t>76</w:t>
      </w:r>
      <w:r w:rsidRPr="003E7CB1">
        <w:rPr>
          <w:color w:val="000000"/>
        </w:rPr>
        <w:t>, 093707 (2005)</w:t>
      </w:r>
      <w:r w:rsidRPr="003E7CB1">
        <w:rPr>
          <w:color w:val="000000"/>
          <w:lang w:eastAsia="zh-CN"/>
        </w:rPr>
        <w:t>.</w:t>
      </w:r>
      <w:proofErr w:type="gramEnd"/>
      <w:r>
        <w:rPr>
          <w:color w:val="000000"/>
          <w:lang w:eastAsia="zh-CN"/>
        </w:rPr>
        <w:br/>
      </w:r>
      <w:hyperlink r:id="rId1" w:history="1">
        <w:r w:rsidRPr="00AB72CC">
          <w:rPr>
            <w:rStyle w:val="Hyperlink"/>
            <w:color w:val="000000" w:themeColor="text1"/>
            <w:lang w:eastAsia="zh-CN"/>
          </w:rPr>
          <w:t>http://pdxscholar.library.pdx.edu/cgi/viewcontent.cgi?article=1009&amp;context=phy_fac</w:t>
        </w:r>
      </w:hyperlink>
      <w:r w:rsidRPr="00AB72CC">
        <w:rPr>
          <w:color w:val="000000" w:themeColor="text1"/>
          <w:lang w:eastAsia="zh-CN"/>
        </w:rPr>
        <w:t xml:space="preserve"> </w:t>
      </w:r>
    </w:p>
  </w:endnote>
  <w:endnote w:id="55">
    <w:p w:rsidR="00D1362F" w:rsidRPr="00EA4A03" w:rsidRDefault="00D1362F" w:rsidP="00EA4A03">
      <w:pPr>
        <w:pStyle w:val="EndnoteText"/>
        <w:tabs>
          <w:tab w:val="left" w:pos="360"/>
        </w:tabs>
        <w:spacing w:before="60"/>
        <w:ind w:left="360" w:hanging="360"/>
        <w:rPr>
          <w:color w:val="000000" w:themeColor="text1"/>
        </w:rPr>
      </w:pPr>
      <w:r w:rsidRPr="003E7CB1">
        <w:rPr>
          <w:rStyle w:val="EndnoteReference"/>
          <w:color w:val="000000"/>
        </w:rPr>
        <w:endnoteRef/>
      </w:r>
      <w:r w:rsidRPr="003E7CB1">
        <w:rPr>
          <w:color w:val="000000"/>
        </w:rPr>
        <w:t xml:space="preserve"> </w:t>
      </w:r>
      <w:r w:rsidRPr="003E7CB1">
        <w:rPr>
          <w:color w:val="000000"/>
        </w:rPr>
        <w:tab/>
        <w:t xml:space="preserve">A. H. La Rosa, N. Li, R. Fernandez, X. Wang, R. Nordstrom, and S. K. </w:t>
      </w:r>
      <w:proofErr w:type="spellStart"/>
      <w:r w:rsidRPr="003E7CB1">
        <w:rPr>
          <w:color w:val="000000"/>
        </w:rPr>
        <w:t>Padigi</w:t>
      </w:r>
      <w:proofErr w:type="spellEnd"/>
      <w:r w:rsidRPr="003E7CB1">
        <w:rPr>
          <w:color w:val="000000"/>
        </w:rPr>
        <w:t xml:space="preserve">, “Whispering-gallery acoustic sensing: Characterization of </w:t>
      </w:r>
      <w:proofErr w:type="spellStart"/>
      <w:r w:rsidRPr="003E7CB1">
        <w:rPr>
          <w:color w:val="000000"/>
        </w:rPr>
        <w:t>mesoscopic</w:t>
      </w:r>
      <w:proofErr w:type="spellEnd"/>
      <w:r w:rsidRPr="003E7CB1">
        <w:rPr>
          <w:color w:val="000000"/>
        </w:rPr>
        <w:t xml:space="preserve"> films  and scanning probe microscopy applications,” </w:t>
      </w:r>
      <w:proofErr w:type="spellStart"/>
      <w:r w:rsidRPr="003E7CB1">
        <w:rPr>
          <w:i/>
          <w:iCs/>
          <w:color w:val="000000"/>
        </w:rPr>
        <w:t>Rev.Sci.Instrum.</w:t>
      </w:r>
      <w:r w:rsidRPr="003E7CB1">
        <w:rPr>
          <w:b/>
          <w:bCs/>
          <w:i/>
          <w:iCs/>
          <w:color w:val="000000"/>
        </w:rPr>
        <w:t>82</w:t>
      </w:r>
      <w:proofErr w:type="spellEnd"/>
      <w:r w:rsidRPr="003E7CB1">
        <w:rPr>
          <w:color w:val="000000"/>
        </w:rPr>
        <w:t>, 093704 (2011</w:t>
      </w:r>
      <w:r w:rsidRPr="004640F1">
        <w:rPr>
          <w:color w:val="000000"/>
        </w:rPr>
        <w:t>).</w:t>
      </w:r>
      <w:r>
        <w:rPr>
          <w:color w:val="000000"/>
        </w:rPr>
        <w:br/>
      </w:r>
      <w:hyperlink r:id="rId2" w:history="1">
        <w:r w:rsidRPr="00EA4A03">
          <w:rPr>
            <w:rStyle w:val="Hyperlink"/>
            <w:color w:val="000000" w:themeColor="text1"/>
          </w:rPr>
          <w:t>http://pdxscholar.library.pdx.edu/cgi/viewcontent.cgi?article=1129&amp;context=phy_fac</w:t>
        </w:r>
      </w:hyperlink>
      <w:r w:rsidRPr="00EA4A03">
        <w:rPr>
          <w:color w:val="000000" w:themeColor="text1"/>
        </w:rPr>
        <w:t xml:space="preserve"> </w:t>
      </w:r>
    </w:p>
  </w:endnote>
  <w:endnote w:id="56">
    <w:p w:rsidR="00D1362F" w:rsidRPr="00287701" w:rsidRDefault="00D1362F" w:rsidP="00EA4A03">
      <w:pPr>
        <w:tabs>
          <w:tab w:val="left" w:pos="360"/>
        </w:tabs>
        <w:autoSpaceDE w:val="0"/>
        <w:autoSpaceDN w:val="0"/>
        <w:adjustRightInd w:val="0"/>
        <w:spacing w:before="60"/>
      </w:pPr>
      <w:r w:rsidRPr="00287701">
        <w:rPr>
          <w:rStyle w:val="EndnoteReference"/>
        </w:rPr>
        <w:endnoteRef/>
      </w:r>
      <w:r w:rsidRPr="00287701">
        <w:t xml:space="preserve"> </w:t>
      </w:r>
      <w:r w:rsidRPr="00287701">
        <w:tab/>
        <w:t xml:space="preserve">F. </w:t>
      </w:r>
      <w:proofErr w:type="spellStart"/>
      <w:r w:rsidRPr="00287701">
        <w:t>Dinelli</w:t>
      </w:r>
      <w:proofErr w:type="spellEnd"/>
      <w:r w:rsidRPr="00287701">
        <w:t xml:space="preserve">, S. K. Biswas, G. A. D. Briggs, and O. V. </w:t>
      </w:r>
      <w:proofErr w:type="spellStart"/>
      <w:r w:rsidRPr="00287701">
        <w:t>Kolosov</w:t>
      </w:r>
      <w:proofErr w:type="spellEnd"/>
      <w:r w:rsidRPr="00287701">
        <w:t xml:space="preserve">, </w:t>
      </w:r>
      <w:r w:rsidRPr="00801AD1">
        <w:rPr>
          <w:i/>
        </w:rPr>
        <w:t>Phys. Rev. B</w:t>
      </w:r>
      <w:r w:rsidRPr="00287701">
        <w:t xml:space="preserve"> </w:t>
      </w:r>
      <w:r w:rsidRPr="00F13633">
        <w:rPr>
          <w:b/>
          <w:bCs/>
          <w:i/>
        </w:rPr>
        <w:t>61</w:t>
      </w:r>
      <w:r w:rsidRPr="00287701">
        <w:t xml:space="preserve">, 13995 </w:t>
      </w:r>
      <w:r>
        <w:t>(</w:t>
      </w:r>
      <w:r w:rsidRPr="00287701">
        <w:t>2000</w:t>
      </w:r>
      <w:r>
        <w:t>)</w:t>
      </w:r>
      <w:r w:rsidRPr="00287701">
        <w:t>.</w:t>
      </w:r>
    </w:p>
  </w:endnote>
  <w:endnote w:id="57">
    <w:p w:rsidR="00D1362F" w:rsidRPr="00287701" w:rsidRDefault="00D1362F" w:rsidP="00EA4A03">
      <w:pPr>
        <w:pStyle w:val="EndnoteText"/>
        <w:tabs>
          <w:tab w:val="left" w:pos="374"/>
        </w:tabs>
        <w:spacing w:before="60"/>
        <w:ind w:left="374" w:hanging="374"/>
      </w:pPr>
      <w:r w:rsidRPr="00287701">
        <w:rPr>
          <w:rStyle w:val="EndnoteReference"/>
        </w:rPr>
        <w:endnoteRef/>
      </w:r>
      <w:r w:rsidRPr="00287701">
        <w:t xml:space="preserve"> </w:t>
      </w:r>
      <w:r w:rsidRPr="00287701">
        <w:tab/>
      </w:r>
      <w:proofErr w:type="gramStart"/>
      <w:r w:rsidRPr="00287701">
        <w:t xml:space="preserve">B. </w:t>
      </w:r>
      <w:proofErr w:type="spellStart"/>
      <w:r w:rsidRPr="00287701">
        <w:t>Cavallier</w:t>
      </w:r>
      <w:proofErr w:type="spellEnd"/>
      <w:r w:rsidRPr="00287701">
        <w:t xml:space="preserve"> and B. Cretin, in </w:t>
      </w:r>
      <w:proofErr w:type="spellStart"/>
      <w:r w:rsidRPr="00287701">
        <w:rPr>
          <w:i/>
        </w:rPr>
        <w:t>Photoacoustic</w:t>
      </w:r>
      <w:proofErr w:type="spellEnd"/>
      <w:r w:rsidRPr="00287701">
        <w:rPr>
          <w:i/>
        </w:rPr>
        <w:t xml:space="preserve"> and </w:t>
      </w:r>
      <w:proofErr w:type="spellStart"/>
      <w:r w:rsidRPr="00287701">
        <w:rPr>
          <w:i/>
        </w:rPr>
        <w:t>Photothermal</w:t>
      </w:r>
      <w:proofErr w:type="spellEnd"/>
      <w:r w:rsidRPr="00287701">
        <w:rPr>
          <w:i/>
        </w:rPr>
        <w:t xml:space="preserve"> Phenomena: 10</w:t>
      </w:r>
      <w:r w:rsidRPr="00287701">
        <w:rPr>
          <w:i/>
          <w:vertAlign w:val="superscript"/>
        </w:rPr>
        <w:t>th</w:t>
      </w:r>
      <w:r w:rsidRPr="00287701">
        <w:rPr>
          <w:i/>
        </w:rPr>
        <w:t xml:space="preserve"> International Conference</w:t>
      </w:r>
      <w:r w:rsidRPr="00287701">
        <w:t xml:space="preserve">,” F. </w:t>
      </w:r>
      <w:proofErr w:type="spellStart"/>
      <w:r w:rsidRPr="00287701">
        <w:t>Scudieri</w:t>
      </w:r>
      <w:proofErr w:type="spellEnd"/>
      <w:r w:rsidRPr="00287701">
        <w:t xml:space="preserve"> and M. </w:t>
      </w:r>
      <w:proofErr w:type="spellStart"/>
      <w:r w:rsidRPr="00287701">
        <w:t>Bertolotti</w:t>
      </w:r>
      <w:proofErr w:type="spellEnd"/>
      <w:r w:rsidRPr="00287701">
        <w:t>, Editors, pp. 99-101 (1999).</w:t>
      </w:r>
      <w:proofErr w:type="gramEnd"/>
    </w:p>
  </w:endnote>
  <w:endnote w:id="58">
    <w:p w:rsidR="00D1362F" w:rsidRPr="001A2E6D" w:rsidRDefault="00D1362F" w:rsidP="00EA4A03">
      <w:pPr>
        <w:pStyle w:val="EndnoteText"/>
        <w:tabs>
          <w:tab w:val="left" w:pos="360"/>
        </w:tabs>
        <w:spacing w:before="60"/>
        <w:ind w:left="374" w:hanging="374"/>
      </w:pPr>
      <w:r w:rsidRPr="00287701">
        <w:rPr>
          <w:rStyle w:val="EndnoteReference"/>
        </w:rPr>
        <w:endnoteRef/>
      </w:r>
      <w:r w:rsidRPr="00287701">
        <w:t xml:space="preserve"> </w:t>
      </w:r>
      <w:r w:rsidRPr="00287701">
        <w:tab/>
        <w:t xml:space="preserve">G. S. </w:t>
      </w:r>
      <w:proofErr w:type="spellStart"/>
      <w:r w:rsidRPr="00287701">
        <w:t>Shekhawat</w:t>
      </w:r>
      <w:proofErr w:type="spellEnd"/>
      <w:r w:rsidRPr="00287701">
        <w:t xml:space="preserve">, G. A. D. Briggs, O. V. </w:t>
      </w:r>
      <w:proofErr w:type="spellStart"/>
      <w:r w:rsidRPr="00287701">
        <w:t>Kolosov</w:t>
      </w:r>
      <w:proofErr w:type="spellEnd"/>
      <w:r w:rsidRPr="00287701">
        <w:t xml:space="preserve">, and R. E. Geer, in “Characterization and Metrology for </w:t>
      </w:r>
      <w:proofErr w:type="spellStart"/>
      <w:r w:rsidRPr="00287701">
        <w:t>ULSI</w:t>
      </w:r>
      <w:proofErr w:type="spellEnd"/>
      <w:r w:rsidRPr="00287701">
        <w:t xml:space="preserve"> Technology: 2000</w:t>
      </w:r>
      <w:r w:rsidRPr="00AE2C08">
        <w:t xml:space="preserve"> International Conference,” edited by D. G. Seiler, A. C. Diebold, T. J. </w:t>
      </w:r>
      <w:proofErr w:type="spellStart"/>
      <w:r w:rsidRPr="00AE2C08">
        <w:t>Shaffner</w:t>
      </w:r>
      <w:proofErr w:type="spellEnd"/>
      <w:r w:rsidRPr="00AE2C08">
        <w:t xml:space="preserve">, R. </w:t>
      </w:r>
      <w:r w:rsidRPr="001A2E6D">
        <w:t xml:space="preserve">McDonald, W. M. </w:t>
      </w:r>
      <w:proofErr w:type="spellStart"/>
      <w:r w:rsidRPr="001A2E6D">
        <w:t>Bullis</w:t>
      </w:r>
      <w:proofErr w:type="spellEnd"/>
      <w:r w:rsidRPr="001A2E6D">
        <w:t xml:space="preserve">, P. J. Smith, and E. M. </w:t>
      </w:r>
      <w:proofErr w:type="spellStart"/>
      <w:r w:rsidRPr="001A2E6D">
        <w:t>Secula</w:t>
      </w:r>
      <w:proofErr w:type="spellEnd"/>
      <w:r w:rsidRPr="001A2E6D">
        <w:t xml:space="preserve">, 449 (2001). </w:t>
      </w:r>
    </w:p>
  </w:endnote>
  <w:endnote w:id="59">
    <w:p w:rsidR="00D1362F" w:rsidRPr="00BB74B1" w:rsidRDefault="00D1362F" w:rsidP="00EA4A03">
      <w:pPr>
        <w:pStyle w:val="EndnoteText"/>
        <w:spacing w:before="60"/>
        <w:ind w:left="360" w:hanging="360"/>
      </w:pPr>
      <w:r w:rsidRPr="001A2E6D">
        <w:rPr>
          <w:rStyle w:val="EndnoteReference"/>
        </w:rPr>
        <w:endnoteRef/>
      </w:r>
      <w:r w:rsidRPr="001A2E6D">
        <w:t xml:space="preserve">     </w:t>
      </w:r>
      <w:proofErr w:type="spellStart"/>
      <w:r w:rsidRPr="001A2E6D">
        <w:t>B.T</w:t>
      </w:r>
      <w:proofErr w:type="spellEnd"/>
      <w:r w:rsidRPr="001A2E6D">
        <w:t xml:space="preserve">. </w:t>
      </w:r>
      <w:proofErr w:type="spellStart"/>
      <w:r w:rsidRPr="001A2E6D">
        <w:t>Khuri</w:t>
      </w:r>
      <w:r w:rsidRPr="00BB74B1">
        <w:t>-Yakub</w:t>
      </w:r>
      <w:proofErr w:type="spellEnd"/>
      <w:r w:rsidRPr="00BB74B1">
        <w:t xml:space="preserve">, S. </w:t>
      </w:r>
      <w:proofErr w:type="spellStart"/>
      <w:r w:rsidRPr="00BB74B1">
        <w:t>Akamine</w:t>
      </w:r>
      <w:proofErr w:type="spellEnd"/>
      <w:r w:rsidRPr="00BB74B1">
        <w:t xml:space="preserve">, B. </w:t>
      </w:r>
      <w:proofErr w:type="spellStart"/>
      <w:r w:rsidRPr="00BB74B1">
        <w:t>Hadimioglut</w:t>
      </w:r>
      <w:proofErr w:type="spellEnd"/>
      <w:proofErr w:type="gramStart"/>
      <w:r w:rsidRPr="00BB74B1">
        <w:t>,,</w:t>
      </w:r>
      <w:proofErr w:type="gramEnd"/>
      <w:r w:rsidRPr="00BB74B1">
        <w:t xml:space="preserve"> H. Yamada and C.F. </w:t>
      </w:r>
      <w:proofErr w:type="spellStart"/>
      <w:r w:rsidRPr="00BB74B1">
        <w:t>Quate</w:t>
      </w:r>
      <w:proofErr w:type="spellEnd"/>
      <w:r w:rsidRPr="00BB74B1">
        <w:t xml:space="preserve">, “Near Field Acoustic Microscopy,” </w:t>
      </w:r>
      <w:proofErr w:type="spellStart"/>
      <w:r w:rsidRPr="00BB74B1">
        <w:t>SPIE</w:t>
      </w:r>
      <w:proofErr w:type="spellEnd"/>
      <w:r w:rsidRPr="00BB74B1">
        <w:t xml:space="preserve"> Vol. 1556 Scanning Microscopy Instrumentation (1991).</w:t>
      </w:r>
    </w:p>
  </w:endnote>
  <w:endnote w:id="60">
    <w:p w:rsidR="00D1362F" w:rsidRPr="00BB74B1" w:rsidRDefault="00D1362F" w:rsidP="00EA4A03">
      <w:pPr>
        <w:spacing w:before="60"/>
        <w:ind w:left="360" w:hanging="360"/>
      </w:pPr>
      <w:r w:rsidRPr="00BB74B1">
        <w:rPr>
          <w:rStyle w:val="EndnoteReference"/>
        </w:rPr>
        <w:endnoteRef/>
      </w:r>
      <w:r w:rsidRPr="00BB74B1">
        <w:t xml:space="preserve">    </w:t>
      </w:r>
      <w:hyperlink r:id="rId3" w:history="1">
        <w:r w:rsidRPr="00223658">
          <w:rPr>
            <w:rStyle w:val="Hyperlink"/>
            <w:color w:val="000000"/>
            <w:u w:val="none"/>
          </w:rPr>
          <w:t xml:space="preserve">P. </w:t>
        </w:r>
        <w:proofErr w:type="spellStart"/>
        <w:r w:rsidRPr="00223658">
          <w:rPr>
            <w:rStyle w:val="Hyperlink"/>
            <w:color w:val="000000"/>
            <w:u w:val="none"/>
          </w:rPr>
          <w:t>Günther</w:t>
        </w:r>
        <w:proofErr w:type="spellEnd"/>
      </w:hyperlink>
      <w:r w:rsidRPr="00223658">
        <w:rPr>
          <w:color w:val="000000"/>
        </w:rPr>
        <w:t xml:space="preserve">, </w:t>
      </w:r>
      <w:hyperlink r:id="rId4" w:history="1">
        <w:r w:rsidRPr="00223658">
          <w:rPr>
            <w:rStyle w:val="Hyperlink"/>
            <w:color w:val="000000"/>
            <w:u w:val="none"/>
          </w:rPr>
          <w:t>U. Ch. Fischer</w:t>
        </w:r>
      </w:hyperlink>
      <w:proofErr w:type="gramStart"/>
      <w:r w:rsidRPr="00223658">
        <w:rPr>
          <w:color w:val="000000"/>
        </w:rPr>
        <w:t xml:space="preserve">,  </w:t>
      </w:r>
      <w:proofErr w:type="gramEnd"/>
      <w:r w:rsidR="00C8374A">
        <w:fldChar w:fldCharType="begin"/>
      </w:r>
      <w:r w:rsidR="00C8374A">
        <w:instrText xml:space="preserve"> HYPERLINK "http://link.springer.com/search?facet-author=%22K.+Dransfeld%22" </w:instrText>
      </w:r>
      <w:r w:rsidR="00C8374A">
        <w:fldChar w:fldCharType="separate"/>
      </w:r>
      <w:r w:rsidRPr="00223658">
        <w:rPr>
          <w:rStyle w:val="Hyperlink"/>
          <w:color w:val="000000"/>
          <w:u w:val="none"/>
        </w:rPr>
        <w:t xml:space="preserve">K. </w:t>
      </w:r>
      <w:proofErr w:type="spellStart"/>
      <w:r w:rsidRPr="00223658">
        <w:rPr>
          <w:rStyle w:val="Hyperlink"/>
          <w:color w:val="000000"/>
          <w:u w:val="none"/>
        </w:rPr>
        <w:t>Dransfeld</w:t>
      </w:r>
      <w:proofErr w:type="spellEnd"/>
      <w:r w:rsidR="00C8374A">
        <w:rPr>
          <w:rStyle w:val="Hyperlink"/>
          <w:color w:val="000000"/>
          <w:u w:val="none"/>
        </w:rPr>
        <w:fldChar w:fldCharType="end"/>
      </w:r>
      <w:r w:rsidRPr="00223658">
        <w:rPr>
          <w:color w:val="000000"/>
        </w:rPr>
        <w:t xml:space="preserve">, “  Scanning near-field acoustic microscopy,” </w:t>
      </w:r>
      <w:r w:rsidRPr="00223658">
        <w:rPr>
          <w:i/>
          <w:color w:val="000000"/>
        </w:rPr>
        <w:t xml:space="preserve">Applied Physics B </w:t>
      </w:r>
      <w:r w:rsidRPr="00BB74B1">
        <w:rPr>
          <w:b/>
          <w:i/>
        </w:rPr>
        <w:t>48</w:t>
      </w:r>
      <w:r>
        <w:t>, 89 (1989).</w:t>
      </w:r>
    </w:p>
  </w:endnote>
  <w:endnote w:id="61">
    <w:p w:rsidR="00D1362F" w:rsidRPr="001A2E6D" w:rsidRDefault="00D1362F" w:rsidP="00E040D0">
      <w:pPr>
        <w:tabs>
          <w:tab w:val="left" w:pos="360"/>
        </w:tabs>
        <w:autoSpaceDE w:val="0"/>
        <w:autoSpaceDN w:val="0"/>
        <w:adjustRightInd w:val="0"/>
        <w:spacing w:before="60"/>
        <w:ind w:left="360" w:hanging="360"/>
        <w:rPr>
          <w:color w:val="000000"/>
        </w:rPr>
      </w:pPr>
      <w:r w:rsidRPr="00BB74B1">
        <w:rPr>
          <w:rStyle w:val="EndnoteReference"/>
        </w:rPr>
        <w:endnoteRef/>
      </w:r>
      <w:r w:rsidRPr="00BB74B1">
        <w:t xml:space="preserve"> </w:t>
      </w:r>
      <w:r w:rsidRPr="00BB74B1">
        <w:tab/>
      </w:r>
      <w:r w:rsidRPr="00BB74B1">
        <w:rPr>
          <w:color w:val="000000"/>
        </w:rPr>
        <w:t xml:space="preserve">R. Garcia, R. </w:t>
      </w:r>
      <w:proofErr w:type="spellStart"/>
      <w:r w:rsidRPr="00BB74B1">
        <w:rPr>
          <w:color w:val="000000"/>
        </w:rPr>
        <w:t>Magerle</w:t>
      </w:r>
      <w:proofErr w:type="spellEnd"/>
      <w:r w:rsidRPr="00BB74B1">
        <w:rPr>
          <w:color w:val="000000"/>
        </w:rPr>
        <w:t>, and R. Perez</w:t>
      </w:r>
      <w:proofErr w:type="gramStart"/>
      <w:r w:rsidRPr="00BB74B1">
        <w:rPr>
          <w:color w:val="000000"/>
        </w:rPr>
        <w:t>,“</w:t>
      </w:r>
      <w:proofErr w:type="gramEnd"/>
      <w:r w:rsidRPr="00BB74B1">
        <w:rPr>
          <w:color w:val="000000"/>
        </w:rPr>
        <w:t xml:space="preserve"> </w:t>
      </w:r>
      <w:proofErr w:type="spellStart"/>
      <w:r w:rsidRPr="00BB74B1">
        <w:rPr>
          <w:color w:val="000000"/>
        </w:rPr>
        <w:t>Nanoscale</w:t>
      </w:r>
      <w:proofErr w:type="spellEnd"/>
      <w:r w:rsidRPr="00BB74B1">
        <w:rPr>
          <w:color w:val="000000"/>
        </w:rPr>
        <w:t xml:space="preserve"> compositional mapping with gentle forces ” </w:t>
      </w:r>
      <w:r w:rsidRPr="00BB74B1">
        <w:rPr>
          <w:i/>
          <w:color w:val="000000"/>
        </w:rPr>
        <w:t xml:space="preserve">Nature Materials </w:t>
      </w:r>
      <w:r w:rsidRPr="00BB74B1">
        <w:rPr>
          <w:b/>
          <w:i/>
          <w:color w:val="000000"/>
        </w:rPr>
        <w:t>6</w:t>
      </w:r>
      <w:r w:rsidRPr="00BB74B1">
        <w:rPr>
          <w:color w:val="000000"/>
        </w:rPr>
        <w:t>, 405</w:t>
      </w:r>
      <w:r w:rsidRPr="001A2E6D">
        <w:rPr>
          <w:color w:val="000000"/>
        </w:rPr>
        <w:t xml:space="preserve"> (2007).</w:t>
      </w:r>
    </w:p>
  </w:endnote>
  <w:endnote w:id="62">
    <w:p w:rsidR="00D1362F" w:rsidRPr="005441E1" w:rsidRDefault="00D1362F" w:rsidP="00E040D0">
      <w:pPr>
        <w:tabs>
          <w:tab w:val="left" w:pos="360"/>
        </w:tabs>
        <w:spacing w:before="60"/>
        <w:ind w:left="360" w:hanging="360"/>
        <w:rPr>
          <w:color w:val="000000"/>
          <w:lang w:val="en"/>
        </w:rPr>
      </w:pPr>
      <w:r>
        <w:rPr>
          <w:rStyle w:val="EndnoteReference"/>
        </w:rPr>
        <w:endnoteRef/>
      </w:r>
      <w:r>
        <w:tab/>
      </w:r>
      <w:proofErr w:type="gramStart"/>
      <w:r w:rsidRPr="005441E1">
        <w:rPr>
          <w:color w:val="000000"/>
          <w:lang w:val="en"/>
        </w:rPr>
        <w:t xml:space="preserve">W. A. Ducker, T. J. </w:t>
      </w:r>
      <w:proofErr w:type="spellStart"/>
      <w:r w:rsidRPr="005441E1">
        <w:rPr>
          <w:color w:val="000000"/>
          <w:lang w:val="en"/>
        </w:rPr>
        <w:t>Senden</w:t>
      </w:r>
      <w:proofErr w:type="spellEnd"/>
      <w:r w:rsidRPr="005441E1">
        <w:rPr>
          <w:color w:val="000000"/>
          <w:lang w:val="en"/>
        </w:rPr>
        <w:t xml:space="preserve"> and R. M. </w:t>
      </w:r>
      <w:proofErr w:type="spellStart"/>
      <w:r w:rsidRPr="005441E1">
        <w:rPr>
          <w:color w:val="000000"/>
          <w:lang w:val="en"/>
        </w:rPr>
        <w:t>Pashley</w:t>
      </w:r>
      <w:proofErr w:type="spellEnd"/>
      <w:r w:rsidRPr="005441E1">
        <w:rPr>
          <w:color w:val="000000"/>
          <w:lang w:val="en"/>
        </w:rPr>
        <w:t>, “</w:t>
      </w:r>
      <w:r w:rsidRPr="005441E1">
        <w:rPr>
          <w:bCs/>
          <w:color w:val="000000"/>
          <w:lang w:val="en"/>
        </w:rPr>
        <w:t xml:space="preserve">Direct measurement of colloidal forces using an atomic force microscope,” </w:t>
      </w:r>
      <w:r w:rsidRPr="007740EB">
        <w:rPr>
          <w:rStyle w:val="journal-title"/>
          <w:i/>
          <w:lang w:val="en"/>
        </w:rPr>
        <w:t>Nature</w:t>
      </w:r>
      <w:r w:rsidRPr="007740EB">
        <w:rPr>
          <w:i/>
          <w:lang w:val="en"/>
        </w:rPr>
        <w:t xml:space="preserve"> </w:t>
      </w:r>
      <w:r w:rsidRPr="007740EB">
        <w:rPr>
          <w:rStyle w:val="journalnumber"/>
          <w:i/>
          <w:lang w:val="en"/>
        </w:rPr>
        <w:t>353</w:t>
      </w:r>
      <w:r w:rsidRPr="007740EB">
        <w:rPr>
          <w:lang w:val="en"/>
        </w:rPr>
        <w:t>, 239 (1991).</w:t>
      </w:r>
      <w:proofErr w:type="gramEnd"/>
    </w:p>
  </w:endnote>
  <w:endnote w:id="63">
    <w:p w:rsidR="00D1362F" w:rsidRPr="00880CC4" w:rsidRDefault="00D1362F" w:rsidP="00EA4A03">
      <w:pPr>
        <w:shd w:val="clear" w:color="auto" w:fill="FFFFFF"/>
        <w:tabs>
          <w:tab w:val="left" w:pos="360"/>
        </w:tabs>
        <w:spacing w:before="60"/>
        <w:ind w:left="360" w:hanging="360"/>
        <w:outlineLvl w:val="1"/>
        <w:rPr>
          <w:bCs/>
          <w:color w:val="000000"/>
          <w:kern w:val="36"/>
        </w:rPr>
      </w:pPr>
      <w:r w:rsidRPr="007740EB">
        <w:rPr>
          <w:rStyle w:val="EndnoteReference"/>
        </w:rPr>
        <w:endnoteRef/>
      </w:r>
      <w:r w:rsidRPr="007740EB">
        <w:t xml:space="preserve"> </w:t>
      </w:r>
      <w:r w:rsidRPr="007740EB">
        <w:tab/>
      </w:r>
      <w:proofErr w:type="gramStart"/>
      <w:r w:rsidRPr="007740EB">
        <w:rPr>
          <w:bCs/>
          <w:color w:val="333333"/>
        </w:rPr>
        <w:t xml:space="preserve">L. S. </w:t>
      </w:r>
      <w:proofErr w:type="spellStart"/>
      <w:r w:rsidRPr="007740EB">
        <w:rPr>
          <w:bCs/>
          <w:color w:val="333333"/>
        </w:rPr>
        <w:t>Dorobantu</w:t>
      </w:r>
      <w:proofErr w:type="spellEnd"/>
      <w:r w:rsidRPr="007740EB">
        <w:rPr>
          <w:bCs/>
          <w:color w:val="333333"/>
        </w:rPr>
        <w:t xml:space="preserve">, S. </w:t>
      </w:r>
      <w:proofErr w:type="spellStart"/>
      <w:r w:rsidRPr="007740EB">
        <w:rPr>
          <w:bCs/>
          <w:color w:val="333333"/>
        </w:rPr>
        <w:t>Bhattacharjee</w:t>
      </w:r>
      <w:proofErr w:type="spellEnd"/>
      <w:r w:rsidRPr="007740EB">
        <w:rPr>
          <w:bCs/>
          <w:color w:val="333333"/>
        </w:rPr>
        <w:t xml:space="preserve">, J. M. </w:t>
      </w:r>
      <w:proofErr w:type="spellStart"/>
      <w:r w:rsidRPr="007740EB">
        <w:rPr>
          <w:bCs/>
          <w:color w:val="333333"/>
        </w:rPr>
        <w:t>Foght</w:t>
      </w:r>
      <w:proofErr w:type="spellEnd"/>
      <w:r w:rsidRPr="007740EB">
        <w:rPr>
          <w:bCs/>
          <w:color w:val="333333"/>
        </w:rPr>
        <w:t xml:space="preserve"> and M. R. Gray, “</w:t>
      </w:r>
      <w:r w:rsidRPr="007740EB">
        <w:rPr>
          <w:bCs/>
          <w:color w:val="000000"/>
          <w:kern w:val="36"/>
        </w:rPr>
        <w:t xml:space="preserve">Analysis of Force Interactions between </w:t>
      </w:r>
      <w:proofErr w:type="spellStart"/>
      <w:r w:rsidRPr="00880CC4">
        <w:rPr>
          <w:bCs/>
          <w:color w:val="000000"/>
          <w:kern w:val="36"/>
        </w:rPr>
        <w:t>AFM</w:t>
      </w:r>
      <w:proofErr w:type="spellEnd"/>
      <w:r w:rsidRPr="00880CC4">
        <w:rPr>
          <w:bCs/>
          <w:color w:val="000000"/>
          <w:kern w:val="36"/>
        </w:rPr>
        <w:t xml:space="preserve"> Tips and Hydrophobic Bacteria Using </w:t>
      </w:r>
      <w:proofErr w:type="spellStart"/>
      <w:r w:rsidRPr="00880CC4">
        <w:rPr>
          <w:bCs/>
          <w:color w:val="000000"/>
          <w:kern w:val="36"/>
        </w:rPr>
        <w:t>DLVO</w:t>
      </w:r>
      <w:proofErr w:type="spellEnd"/>
      <w:r w:rsidRPr="00880CC4">
        <w:rPr>
          <w:bCs/>
          <w:color w:val="000000"/>
          <w:kern w:val="36"/>
        </w:rPr>
        <w:t xml:space="preserve"> Theory,” </w:t>
      </w:r>
      <w:r w:rsidRPr="00880CC4">
        <w:rPr>
          <w:rStyle w:val="HTMLCite"/>
          <w:color w:val="000000"/>
        </w:rPr>
        <w:t>Langmuir</w:t>
      </w:r>
      <w:r w:rsidRPr="00880CC4">
        <w:rPr>
          <w:color w:val="000000"/>
        </w:rPr>
        <w:t xml:space="preserve"> </w:t>
      </w:r>
      <w:r w:rsidRPr="00880CC4">
        <w:rPr>
          <w:rStyle w:val="citationvolume1"/>
          <w:color w:val="000000"/>
        </w:rPr>
        <w:t>25,</w:t>
      </w:r>
      <w:r w:rsidRPr="00880CC4">
        <w:rPr>
          <w:color w:val="000000"/>
        </w:rPr>
        <w:t xml:space="preserve"> 6968 (2009).</w:t>
      </w:r>
      <w:proofErr w:type="gramEnd"/>
      <w:r>
        <w:rPr>
          <w:color w:val="000000"/>
        </w:rPr>
        <w:t xml:space="preserve"> </w:t>
      </w:r>
    </w:p>
  </w:endnote>
  <w:endnote w:id="64">
    <w:p w:rsidR="00D1362F" w:rsidRPr="00880CC4" w:rsidRDefault="00D1362F" w:rsidP="00EA4A03">
      <w:pPr>
        <w:pStyle w:val="EndnoteText"/>
        <w:tabs>
          <w:tab w:val="left" w:pos="360"/>
        </w:tabs>
        <w:spacing w:before="60"/>
        <w:ind w:left="360" w:hanging="360"/>
      </w:pPr>
      <w:r w:rsidRPr="00880CC4">
        <w:rPr>
          <w:rStyle w:val="EndnoteReference"/>
        </w:rPr>
        <w:endnoteRef/>
      </w:r>
      <w:r w:rsidRPr="00880CC4">
        <w:t xml:space="preserve"> </w:t>
      </w:r>
      <w:r w:rsidRPr="00880CC4">
        <w:tab/>
        <w:t xml:space="preserve">E. E. Meyer, K. J. Rosenberg, J. </w:t>
      </w:r>
      <w:proofErr w:type="spellStart"/>
      <w:r w:rsidRPr="00880CC4">
        <w:t>Israelachvili</w:t>
      </w:r>
      <w:proofErr w:type="spellEnd"/>
      <w:r w:rsidRPr="00880CC4">
        <w:t xml:space="preserve">, “Recent Progress in Understanding Hydrophobic Interactions,” </w:t>
      </w:r>
      <w:proofErr w:type="spellStart"/>
      <w:r w:rsidRPr="00880CC4">
        <w:rPr>
          <w:bCs/>
          <w:i/>
        </w:rPr>
        <w:t>PNAS</w:t>
      </w:r>
      <w:proofErr w:type="spellEnd"/>
      <w:r w:rsidRPr="00880CC4">
        <w:rPr>
          <w:bCs/>
          <w:i/>
        </w:rPr>
        <w:t xml:space="preserve"> </w:t>
      </w:r>
      <w:r w:rsidRPr="00F13633">
        <w:rPr>
          <w:b/>
          <w:bCs/>
          <w:i/>
        </w:rPr>
        <w:t>103</w:t>
      </w:r>
      <w:r w:rsidRPr="00880CC4">
        <w:rPr>
          <w:bCs/>
        </w:rPr>
        <w:t>, 15739 (2006).</w:t>
      </w:r>
    </w:p>
  </w:endnote>
  <w:endnote w:id="65">
    <w:p w:rsidR="00D1362F" w:rsidRPr="00090EC8" w:rsidRDefault="00D1362F" w:rsidP="00EA4A03">
      <w:pPr>
        <w:tabs>
          <w:tab w:val="left" w:pos="360"/>
        </w:tabs>
        <w:autoSpaceDE w:val="0"/>
        <w:autoSpaceDN w:val="0"/>
        <w:adjustRightInd w:val="0"/>
        <w:spacing w:before="60"/>
        <w:ind w:left="360" w:hanging="360"/>
        <w:rPr>
          <w:bCs/>
        </w:rPr>
      </w:pPr>
      <w:r w:rsidRPr="00880CC4">
        <w:rPr>
          <w:rStyle w:val="EndnoteReference"/>
        </w:rPr>
        <w:endnoteRef/>
      </w:r>
      <w:r w:rsidRPr="00880CC4">
        <w:t xml:space="preserve"> </w:t>
      </w:r>
      <w:r w:rsidRPr="00880CC4">
        <w:tab/>
        <w:t xml:space="preserve">H. Edwards, L. </w:t>
      </w:r>
      <w:r w:rsidRPr="00090EC8">
        <w:t>Taylor, and W. Duncan, “</w:t>
      </w:r>
      <w:r w:rsidRPr="00090EC8">
        <w:rPr>
          <w:bCs/>
        </w:rPr>
        <w:t>Fast, high-resolution atomic force microscopy using a quartz tuning fork as actuator and sensor</w:t>
      </w:r>
      <w:r w:rsidRPr="00090EC8">
        <w:t xml:space="preserve">,” </w:t>
      </w:r>
      <w:r w:rsidRPr="00090EC8">
        <w:rPr>
          <w:i/>
        </w:rPr>
        <w:t>J. Appl. Phys.</w:t>
      </w:r>
      <w:r w:rsidRPr="00090EC8">
        <w:t xml:space="preserve"> </w:t>
      </w:r>
      <w:r w:rsidRPr="00090EC8">
        <w:rPr>
          <w:b/>
          <w:bCs/>
          <w:i/>
        </w:rPr>
        <w:t>82</w:t>
      </w:r>
      <w:r w:rsidRPr="00090EC8">
        <w:t>, 980 (1997).</w:t>
      </w:r>
    </w:p>
  </w:endnote>
  <w:endnote w:id="66">
    <w:p w:rsidR="00D1362F" w:rsidRPr="00090EC8" w:rsidRDefault="00D1362F" w:rsidP="00EA4A03">
      <w:pPr>
        <w:pStyle w:val="EndnoteText"/>
        <w:tabs>
          <w:tab w:val="left" w:pos="360"/>
        </w:tabs>
        <w:spacing w:before="60"/>
      </w:pPr>
      <w:r w:rsidRPr="00090EC8">
        <w:rPr>
          <w:rStyle w:val="EndnoteReference"/>
        </w:rPr>
        <w:endnoteRef/>
      </w:r>
      <w:r w:rsidRPr="00090EC8">
        <w:t xml:space="preserve">   </w:t>
      </w:r>
      <w:r>
        <w:tab/>
      </w:r>
      <w:r w:rsidRPr="00090EC8">
        <w:t xml:space="preserve">K. </w:t>
      </w:r>
      <w:proofErr w:type="spellStart"/>
      <w:r w:rsidRPr="00090EC8">
        <w:t>Karrai</w:t>
      </w:r>
      <w:proofErr w:type="spellEnd"/>
      <w:r w:rsidRPr="00090EC8">
        <w:t xml:space="preserve"> and I. </w:t>
      </w:r>
      <w:proofErr w:type="spellStart"/>
      <w:r w:rsidRPr="00090EC8">
        <w:t>Tiemann</w:t>
      </w:r>
      <w:proofErr w:type="spellEnd"/>
      <w:r w:rsidRPr="00090EC8">
        <w:t>, “</w:t>
      </w:r>
      <w:r w:rsidRPr="00090EC8">
        <w:rPr>
          <w:bCs/>
        </w:rPr>
        <w:t>Interfacial shear force microscopy,</w:t>
      </w:r>
      <w:r w:rsidRPr="00090EC8">
        <w:t xml:space="preserve">” </w:t>
      </w:r>
      <w:r w:rsidRPr="00090EC8">
        <w:rPr>
          <w:i/>
        </w:rPr>
        <w:t xml:space="preserve">Phys. Rev. B </w:t>
      </w:r>
      <w:r w:rsidRPr="00090EC8">
        <w:rPr>
          <w:b/>
          <w:i/>
        </w:rPr>
        <w:t>62</w:t>
      </w:r>
      <w:r w:rsidRPr="00090EC8">
        <w:t>, 13 174 (2000)</w:t>
      </w:r>
    </w:p>
  </w:endnote>
  <w:endnote w:id="67">
    <w:p w:rsidR="00D1362F" w:rsidRPr="00090EC8" w:rsidRDefault="00D1362F" w:rsidP="00EA4A03">
      <w:pPr>
        <w:pStyle w:val="EndnoteText"/>
        <w:tabs>
          <w:tab w:val="left" w:pos="374"/>
        </w:tabs>
        <w:spacing w:before="60"/>
      </w:pPr>
      <w:r w:rsidRPr="00090EC8">
        <w:rPr>
          <w:rStyle w:val="EndnoteReference"/>
        </w:rPr>
        <w:endnoteRef/>
      </w:r>
      <w:r w:rsidRPr="00090EC8">
        <w:rPr>
          <w:lang w:val="fr-FR"/>
        </w:rPr>
        <w:t xml:space="preserve"> </w:t>
      </w:r>
      <w:r w:rsidRPr="00090EC8">
        <w:rPr>
          <w:lang w:val="fr-FR"/>
        </w:rPr>
        <w:tab/>
        <w:t xml:space="preserve">J. </w:t>
      </w:r>
      <w:proofErr w:type="spellStart"/>
      <w:r w:rsidRPr="00090EC8">
        <w:rPr>
          <w:lang w:val="fr-FR"/>
        </w:rPr>
        <w:t>Rychen</w:t>
      </w:r>
      <w:proofErr w:type="spellEnd"/>
      <w:r w:rsidRPr="00090EC8">
        <w:rPr>
          <w:lang w:val="fr-FR"/>
        </w:rPr>
        <w:t xml:space="preserve"> et al, </w:t>
      </w:r>
      <w:proofErr w:type="spellStart"/>
      <w:r w:rsidRPr="00090EC8">
        <w:rPr>
          <w:i/>
          <w:lang w:val="fr-FR"/>
        </w:rPr>
        <w:t>Rev</w:t>
      </w:r>
      <w:proofErr w:type="spellEnd"/>
      <w:r w:rsidRPr="00090EC8">
        <w:rPr>
          <w:i/>
          <w:lang w:val="fr-FR"/>
        </w:rPr>
        <w:t xml:space="preserve">. </w:t>
      </w:r>
      <w:proofErr w:type="spellStart"/>
      <w:r w:rsidRPr="00090EC8">
        <w:rPr>
          <w:i/>
          <w:lang w:val="fr-FR"/>
        </w:rPr>
        <w:t>Sci</w:t>
      </w:r>
      <w:proofErr w:type="spellEnd"/>
      <w:r w:rsidRPr="00090EC8">
        <w:rPr>
          <w:i/>
          <w:lang w:val="fr-FR"/>
        </w:rPr>
        <w:t xml:space="preserve">. </w:t>
      </w:r>
      <w:proofErr w:type="spellStart"/>
      <w:proofErr w:type="gramStart"/>
      <w:r w:rsidRPr="00090EC8">
        <w:rPr>
          <w:i/>
        </w:rPr>
        <w:t>Instrum</w:t>
      </w:r>
      <w:proofErr w:type="spellEnd"/>
      <w:r w:rsidRPr="00090EC8">
        <w:t xml:space="preserve">, </w:t>
      </w:r>
      <w:r w:rsidRPr="000253AB">
        <w:rPr>
          <w:b/>
          <w:i/>
        </w:rPr>
        <w:t>71</w:t>
      </w:r>
      <w:r>
        <w:t>, 1695</w:t>
      </w:r>
      <w:r w:rsidRPr="00090EC8">
        <w:t xml:space="preserve"> (2000).</w:t>
      </w:r>
      <w:proofErr w:type="gramEnd"/>
    </w:p>
  </w:endnote>
  <w:endnote w:id="68">
    <w:p w:rsidR="00D1362F" w:rsidRPr="008C2229" w:rsidRDefault="00D1362F" w:rsidP="00EA4A03">
      <w:pPr>
        <w:pStyle w:val="NormalWeb"/>
        <w:tabs>
          <w:tab w:val="left" w:pos="360"/>
        </w:tabs>
        <w:spacing w:before="60" w:beforeAutospacing="0" w:after="0" w:afterAutospacing="0"/>
        <w:ind w:left="360" w:hanging="360"/>
        <w:rPr>
          <w:sz w:val="20"/>
          <w:szCs w:val="20"/>
        </w:rPr>
      </w:pPr>
      <w:r w:rsidRPr="00F54496">
        <w:rPr>
          <w:rStyle w:val="EndnoteReference"/>
          <w:sz w:val="20"/>
          <w:szCs w:val="20"/>
        </w:rPr>
        <w:endnoteRef/>
      </w:r>
      <w:r w:rsidRPr="00F54496">
        <w:rPr>
          <w:sz w:val="20"/>
          <w:szCs w:val="20"/>
        </w:rPr>
        <w:t xml:space="preserve">   </w:t>
      </w:r>
      <w:r w:rsidRPr="00F54496">
        <w:rPr>
          <w:sz w:val="20"/>
          <w:szCs w:val="20"/>
        </w:rPr>
        <w:tab/>
      </w:r>
      <w:r w:rsidRPr="00BE7D03">
        <w:rPr>
          <w:sz w:val="20"/>
          <w:szCs w:val="20"/>
        </w:rPr>
        <w:t>C</w:t>
      </w:r>
      <w:r>
        <w:rPr>
          <w:sz w:val="20"/>
          <w:szCs w:val="20"/>
        </w:rPr>
        <w:t xml:space="preserve">. Drummond </w:t>
      </w:r>
      <w:r w:rsidRPr="00BE7D03">
        <w:rPr>
          <w:sz w:val="20"/>
          <w:szCs w:val="20"/>
        </w:rPr>
        <w:t>and</w:t>
      </w:r>
      <w:r>
        <w:rPr>
          <w:sz w:val="20"/>
          <w:szCs w:val="20"/>
        </w:rPr>
        <w:t xml:space="preserve"> </w:t>
      </w:r>
      <w:r w:rsidRPr="00BE7D03">
        <w:rPr>
          <w:sz w:val="20"/>
          <w:szCs w:val="20"/>
        </w:rPr>
        <w:t>J</w:t>
      </w:r>
      <w:r>
        <w:rPr>
          <w:sz w:val="20"/>
          <w:szCs w:val="20"/>
        </w:rPr>
        <w:t xml:space="preserve">. </w:t>
      </w:r>
      <w:proofErr w:type="spellStart"/>
      <w:r w:rsidRPr="00BE7D03">
        <w:rPr>
          <w:sz w:val="20"/>
          <w:szCs w:val="20"/>
        </w:rPr>
        <w:t>Israelachvili</w:t>
      </w:r>
      <w:proofErr w:type="spellEnd"/>
      <w:r>
        <w:rPr>
          <w:sz w:val="20"/>
          <w:szCs w:val="20"/>
        </w:rPr>
        <w:t>, “</w:t>
      </w:r>
      <w:r w:rsidRPr="00BE7D03">
        <w:rPr>
          <w:sz w:val="20"/>
          <w:szCs w:val="20"/>
        </w:rPr>
        <w:t>Dynamic</w:t>
      </w:r>
      <w:r>
        <w:rPr>
          <w:sz w:val="20"/>
          <w:szCs w:val="20"/>
        </w:rPr>
        <w:t xml:space="preserve"> </w:t>
      </w:r>
      <w:r w:rsidRPr="00BE7D03">
        <w:rPr>
          <w:sz w:val="20"/>
          <w:szCs w:val="20"/>
        </w:rPr>
        <w:t>phase</w:t>
      </w:r>
      <w:r>
        <w:rPr>
          <w:sz w:val="20"/>
          <w:szCs w:val="20"/>
        </w:rPr>
        <w:t xml:space="preserve"> </w:t>
      </w:r>
      <w:r w:rsidRPr="00BE7D03">
        <w:rPr>
          <w:sz w:val="20"/>
          <w:szCs w:val="20"/>
        </w:rPr>
        <w:t>transitions</w:t>
      </w:r>
      <w:r>
        <w:rPr>
          <w:sz w:val="20"/>
          <w:szCs w:val="20"/>
        </w:rPr>
        <w:t xml:space="preserve"> </w:t>
      </w:r>
      <w:r w:rsidRPr="00BE7D03">
        <w:rPr>
          <w:sz w:val="20"/>
          <w:szCs w:val="20"/>
        </w:rPr>
        <w:t>in</w:t>
      </w:r>
      <w:r>
        <w:rPr>
          <w:sz w:val="20"/>
          <w:szCs w:val="20"/>
        </w:rPr>
        <w:t xml:space="preserve"> </w:t>
      </w:r>
      <w:r w:rsidRPr="00BE7D03">
        <w:rPr>
          <w:sz w:val="20"/>
          <w:szCs w:val="20"/>
        </w:rPr>
        <w:t>confine</w:t>
      </w:r>
      <w:r>
        <w:rPr>
          <w:sz w:val="20"/>
          <w:szCs w:val="20"/>
        </w:rPr>
        <w:t xml:space="preserve">d </w:t>
      </w:r>
      <w:r w:rsidRPr="00BE7D03">
        <w:rPr>
          <w:sz w:val="20"/>
          <w:szCs w:val="20"/>
        </w:rPr>
        <w:t>lubricant</w:t>
      </w:r>
      <w:r>
        <w:rPr>
          <w:sz w:val="20"/>
          <w:szCs w:val="20"/>
        </w:rPr>
        <w:t xml:space="preserve"> </w:t>
      </w:r>
      <w:r w:rsidRPr="00BE7D03">
        <w:rPr>
          <w:sz w:val="20"/>
          <w:szCs w:val="20"/>
        </w:rPr>
        <w:t>fluid</w:t>
      </w:r>
      <w:r>
        <w:rPr>
          <w:sz w:val="20"/>
          <w:szCs w:val="20"/>
        </w:rPr>
        <w:t xml:space="preserve"> </w:t>
      </w:r>
      <w:r w:rsidRPr="00BE7D03">
        <w:rPr>
          <w:sz w:val="20"/>
          <w:szCs w:val="20"/>
        </w:rPr>
        <w:t>under</w:t>
      </w:r>
      <w:r>
        <w:rPr>
          <w:sz w:val="20"/>
          <w:szCs w:val="20"/>
        </w:rPr>
        <w:t xml:space="preserve"> </w:t>
      </w:r>
      <w:r w:rsidRPr="00BE7D03">
        <w:rPr>
          <w:sz w:val="20"/>
          <w:szCs w:val="20"/>
        </w:rPr>
        <w:t>shear</w:t>
      </w:r>
      <w:r>
        <w:rPr>
          <w:sz w:val="20"/>
          <w:szCs w:val="20"/>
        </w:rPr>
        <w:t xml:space="preserve">,” </w:t>
      </w:r>
      <w:r w:rsidRPr="00BE7D03">
        <w:rPr>
          <w:i/>
          <w:sz w:val="20"/>
          <w:szCs w:val="20"/>
        </w:rPr>
        <w:t xml:space="preserve">Phys. Rev. E </w:t>
      </w:r>
      <w:r w:rsidRPr="00BE7D03">
        <w:rPr>
          <w:b/>
          <w:i/>
          <w:sz w:val="20"/>
          <w:szCs w:val="20"/>
        </w:rPr>
        <w:t>63</w:t>
      </w:r>
      <w:r w:rsidRPr="00BE7D03">
        <w:rPr>
          <w:sz w:val="20"/>
          <w:szCs w:val="20"/>
        </w:rPr>
        <w:t>,</w:t>
      </w:r>
      <w:r>
        <w:rPr>
          <w:sz w:val="20"/>
          <w:szCs w:val="20"/>
        </w:rPr>
        <w:t xml:space="preserve"> </w:t>
      </w:r>
      <w:r w:rsidRPr="00BE7D03">
        <w:rPr>
          <w:sz w:val="20"/>
          <w:szCs w:val="20"/>
        </w:rPr>
        <w:t>041506</w:t>
      </w:r>
      <w:r>
        <w:rPr>
          <w:sz w:val="20"/>
          <w:szCs w:val="20"/>
        </w:rPr>
        <w:t xml:space="preserve"> (2001).</w:t>
      </w:r>
    </w:p>
  </w:endnote>
  <w:endnote w:id="69">
    <w:p w:rsidR="00D1362F" w:rsidRPr="00FA00E6" w:rsidRDefault="00D1362F" w:rsidP="00EA4A03">
      <w:pPr>
        <w:autoSpaceDE w:val="0"/>
        <w:autoSpaceDN w:val="0"/>
        <w:adjustRightInd w:val="0"/>
        <w:spacing w:before="60"/>
        <w:ind w:left="360" w:hanging="360"/>
        <w:rPr>
          <w:b/>
          <w:bCs/>
          <w:color w:val="000000" w:themeColor="text1"/>
          <w:sz w:val="23"/>
          <w:szCs w:val="23"/>
        </w:rPr>
      </w:pPr>
      <w:r w:rsidRPr="00FA00E6">
        <w:rPr>
          <w:rStyle w:val="EndnoteReference"/>
          <w:color w:val="000000" w:themeColor="text1"/>
        </w:rPr>
        <w:endnoteRef/>
      </w:r>
      <w:r w:rsidRPr="00FA00E6">
        <w:rPr>
          <w:color w:val="000000" w:themeColor="text1"/>
        </w:rPr>
        <w:t xml:space="preserve">    G. </w:t>
      </w:r>
      <w:proofErr w:type="spellStart"/>
      <w:r w:rsidRPr="00FA00E6">
        <w:rPr>
          <w:color w:val="000000" w:themeColor="text1"/>
        </w:rPr>
        <w:t>Luengo</w:t>
      </w:r>
      <w:proofErr w:type="spellEnd"/>
      <w:r w:rsidRPr="00FA00E6">
        <w:rPr>
          <w:b/>
          <w:bCs/>
          <w:color w:val="000000" w:themeColor="text1"/>
          <w:sz w:val="17"/>
          <w:szCs w:val="17"/>
        </w:rPr>
        <w:t xml:space="preserve">, </w:t>
      </w:r>
      <w:r w:rsidRPr="00FA00E6">
        <w:rPr>
          <w:color w:val="000000" w:themeColor="text1"/>
        </w:rPr>
        <w:t xml:space="preserve">J. </w:t>
      </w:r>
      <w:proofErr w:type="spellStart"/>
      <w:r w:rsidRPr="00FA00E6">
        <w:rPr>
          <w:color w:val="000000" w:themeColor="text1"/>
        </w:rPr>
        <w:t>lsraelachvili</w:t>
      </w:r>
      <w:proofErr w:type="spellEnd"/>
      <w:r w:rsidRPr="00FA00E6">
        <w:rPr>
          <w:color w:val="000000" w:themeColor="text1"/>
        </w:rPr>
        <w:t xml:space="preserve">, S. </w:t>
      </w:r>
      <w:proofErr w:type="spellStart"/>
      <w:r w:rsidRPr="00FA00E6">
        <w:rPr>
          <w:color w:val="000000" w:themeColor="text1"/>
        </w:rPr>
        <w:t>Granick</w:t>
      </w:r>
      <w:proofErr w:type="spellEnd"/>
      <w:r w:rsidRPr="00FA00E6">
        <w:rPr>
          <w:bCs/>
          <w:color w:val="000000" w:themeColor="text1"/>
        </w:rPr>
        <w:t>,</w:t>
      </w:r>
      <w:r>
        <w:rPr>
          <w:bCs/>
          <w:color w:val="000000" w:themeColor="text1"/>
        </w:rPr>
        <w:t>”</w:t>
      </w:r>
      <w:r w:rsidRPr="00FA00E6">
        <w:rPr>
          <w:bCs/>
          <w:color w:val="000000" w:themeColor="text1"/>
        </w:rPr>
        <w:t xml:space="preserve"> Generalized effects in confined fluids: new friction map for boundary lubrication</w:t>
      </w:r>
      <w:r>
        <w:rPr>
          <w:bCs/>
          <w:color w:val="000000" w:themeColor="text1"/>
        </w:rPr>
        <w:t>,”</w:t>
      </w:r>
      <w:r>
        <w:rPr>
          <w:color w:val="000000" w:themeColor="text1"/>
        </w:rPr>
        <w:t xml:space="preserve"> </w:t>
      </w:r>
      <w:r w:rsidRPr="00FA00E6">
        <w:rPr>
          <w:i/>
          <w:color w:val="000000" w:themeColor="text1"/>
        </w:rPr>
        <w:t xml:space="preserve">Wear </w:t>
      </w:r>
      <w:r w:rsidRPr="00FA00E6">
        <w:rPr>
          <w:b/>
          <w:i/>
          <w:color w:val="000000" w:themeColor="text1"/>
        </w:rPr>
        <w:t>200</w:t>
      </w:r>
      <w:r>
        <w:rPr>
          <w:color w:val="000000" w:themeColor="text1"/>
        </w:rPr>
        <w:t>,</w:t>
      </w:r>
      <w:r w:rsidRPr="00FA00E6">
        <w:rPr>
          <w:color w:val="000000" w:themeColor="text1"/>
        </w:rPr>
        <w:t xml:space="preserve"> 328</w:t>
      </w:r>
      <w:r>
        <w:rPr>
          <w:color w:val="000000" w:themeColor="text1"/>
        </w:rPr>
        <w:t xml:space="preserve"> </w:t>
      </w:r>
      <w:r w:rsidRPr="00FA00E6">
        <w:rPr>
          <w:color w:val="000000" w:themeColor="text1"/>
        </w:rPr>
        <w:t>(1996)</w:t>
      </w:r>
      <w:r>
        <w:rPr>
          <w:color w:val="000000" w:themeColor="text1"/>
        </w:rPr>
        <w:t>.</w:t>
      </w:r>
    </w:p>
  </w:endnote>
  <w:endnote w:id="70">
    <w:p w:rsidR="00D1362F" w:rsidRDefault="00D1362F" w:rsidP="00EA4A03">
      <w:pPr>
        <w:pStyle w:val="EndnoteText"/>
        <w:spacing w:before="60"/>
      </w:pPr>
      <w:r>
        <w:rPr>
          <w:rStyle w:val="EndnoteReference"/>
        </w:rPr>
        <w:endnoteRef/>
      </w:r>
      <w:r>
        <w:t xml:space="preserve">    </w:t>
      </w:r>
      <w:r w:rsidRPr="00972677">
        <w:t>U.</w:t>
      </w:r>
      <w:r>
        <w:t xml:space="preserve"> </w:t>
      </w:r>
      <w:proofErr w:type="spellStart"/>
      <w:r w:rsidRPr="00972677">
        <w:t>Raviv</w:t>
      </w:r>
      <w:proofErr w:type="spellEnd"/>
      <w:r w:rsidRPr="00972677">
        <w:t>,</w:t>
      </w:r>
      <w:r>
        <w:t xml:space="preserve"> </w:t>
      </w:r>
      <w:r w:rsidRPr="00972677">
        <w:t>S.</w:t>
      </w:r>
      <w:r>
        <w:t xml:space="preserve"> </w:t>
      </w:r>
      <w:r w:rsidRPr="00972677">
        <w:t>Perkin,</w:t>
      </w:r>
      <w:r>
        <w:t xml:space="preserve"> </w:t>
      </w:r>
      <w:r w:rsidRPr="00972677">
        <w:t>P.</w:t>
      </w:r>
      <w:r>
        <w:t xml:space="preserve"> </w:t>
      </w:r>
      <w:proofErr w:type="spellStart"/>
      <w:r w:rsidRPr="00972677">
        <w:t>Laurat</w:t>
      </w:r>
      <w:proofErr w:type="spellEnd"/>
      <w:r w:rsidRPr="00972677">
        <w:t>,</w:t>
      </w:r>
      <w:r>
        <w:t xml:space="preserve"> </w:t>
      </w:r>
      <w:r w:rsidRPr="00972677">
        <w:t>and</w:t>
      </w:r>
      <w:r>
        <w:t xml:space="preserve"> </w:t>
      </w:r>
      <w:r w:rsidRPr="00972677">
        <w:t>J.</w:t>
      </w:r>
      <w:r>
        <w:t xml:space="preserve"> </w:t>
      </w:r>
      <w:r w:rsidRPr="00972677">
        <w:t>Klein,</w:t>
      </w:r>
      <w:r>
        <w:t xml:space="preserve"> </w:t>
      </w:r>
      <w:r w:rsidRPr="00972677">
        <w:rPr>
          <w:i/>
        </w:rPr>
        <w:t>Langmuir</w:t>
      </w:r>
      <w:r>
        <w:t xml:space="preserve"> </w:t>
      </w:r>
      <w:r w:rsidRPr="00972677">
        <w:rPr>
          <w:b/>
          <w:i/>
        </w:rPr>
        <w:t>20</w:t>
      </w:r>
      <w:r w:rsidRPr="00972677">
        <w:t>,</w:t>
      </w:r>
      <w:r>
        <w:t xml:space="preserve"> </w:t>
      </w:r>
      <w:r w:rsidRPr="00972677">
        <w:t>5322(2004).</w:t>
      </w:r>
    </w:p>
  </w:endnote>
  <w:endnote w:id="71">
    <w:p w:rsidR="00D1362F" w:rsidRPr="00880CC4" w:rsidRDefault="00D1362F" w:rsidP="00EA4A03">
      <w:pPr>
        <w:pStyle w:val="EndnoteText"/>
        <w:tabs>
          <w:tab w:val="left" w:pos="360"/>
        </w:tabs>
        <w:spacing w:before="60"/>
        <w:ind w:left="360" w:hanging="360"/>
      </w:pPr>
      <w:r w:rsidRPr="008C2229">
        <w:rPr>
          <w:rStyle w:val="EndnoteReference"/>
        </w:rPr>
        <w:endnoteRef/>
      </w:r>
      <w:r w:rsidRPr="008C2229">
        <w:t xml:space="preserve">   </w:t>
      </w:r>
      <w:r w:rsidRPr="008C2229">
        <w:tab/>
        <w:t xml:space="preserve">B. </w:t>
      </w:r>
      <w:proofErr w:type="spellStart"/>
      <w:r w:rsidRPr="008C2229">
        <w:t>Biehler</w:t>
      </w:r>
      <w:proofErr w:type="spellEnd"/>
      <w:r w:rsidRPr="008C2229">
        <w:rPr>
          <w:vertAlign w:val="superscript"/>
        </w:rPr>
        <w:t xml:space="preserve"> </w:t>
      </w:r>
      <w:r w:rsidRPr="008C2229">
        <w:t>and</w:t>
      </w:r>
      <w:r w:rsidRPr="00880CC4">
        <w:t xml:space="preserve"> A. H. La Rosa, “High frequency-bandwidth optical technique to measure thermal elongation time responses of near-field scanning optical microscopy (</w:t>
      </w:r>
      <w:proofErr w:type="spellStart"/>
      <w:r w:rsidRPr="00880CC4">
        <w:t>NSOM</w:t>
      </w:r>
      <w:proofErr w:type="spellEnd"/>
      <w:r w:rsidRPr="00880CC4">
        <w:t xml:space="preserve">) probes,” </w:t>
      </w:r>
      <w:r w:rsidRPr="00880CC4">
        <w:rPr>
          <w:i/>
          <w:iCs/>
        </w:rPr>
        <w:t xml:space="preserve">Rev. Sci. </w:t>
      </w:r>
      <w:proofErr w:type="spellStart"/>
      <w:r w:rsidRPr="00880CC4">
        <w:rPr>
          <w:i/>
          <w:iCs/>
        </w:rPr>
        <w:t>Instrum</w:t>
      </w:r>
      <w:proofErr w:type="spellEnd"/>
      <w:r w:rsidRPr="00880CC4">
        <w:t xml:space="preserve">. </w:t>
      </w:r>
      <w:proofErr w:type="gramStart"/>
      <w:r w:rsidRPr="00F13633">
        <w:rPr>
          <w:b/>
          <w:bCs/>
          <w:i/>
        </w:rPr>
        <w:t>73</w:t>
      </w:r>
      <w:r w:rsidRPr="00880CC4">
        <w:t>, 3837 (2002).</w:t>
      </w:r>
      <w:proofErr w:type="gramEnd"/>
      <w:r>
        <w:br/>
      </w:r>
      <w:hyperlink r:id="rId5" w:history="1">
        <w:r w:rsidRPr="00304913">
          <w:rPr>
            <w:rStyle w:val="Hyperlink"/>
            <w:color w:val="000000" w:themeColor="text1"/>
          </w:rPr>
          <w:t>http://dr.archives.pdx.edu/xmlui/bitstream/handle/psu/7553/highfrequency-bandwidthopticaltechnique.pdf?sequence=1</w:t>
        </w:r>
      </w:hyperlink>
      <w:r w:rsidRPr="00304913">
        <w:rPr>
          <w:color w:val="000000" w:themeColor="text1"/>
        </w:rPr>
        <w:t xml:space="preserve"> </w:t>
      </w:r>
    </w:p>
  </w:endnote>
  <w:endnote w:id="72">
    <w:p w:rsidR="00D1362F" w:rsidRPr="00880CC4" w:rsidRDefault="00D1362F" w:rsidP="00EA4A03">
      <w:pPr>
        <w:tabs>
          <w:tab w:val="left" w:pos="360"/>
        </w:tabs>
        <w:autoSpaceDE w:val="0"/>
        <w:autoSpaceDN w:val="0"/>
        <w:adjustRightInd w:val="0"/>
        <w:spacing w:before="60"/>
        <w:ind w:left="360" w:hanging="360"/>
        <w:rPr>
          <w:bCs/>
          <w:color w:val="000000"/>
        </w:rPr>
      </w:pPr>
      <w:r w:rsidRPr="00880CC4">
        <w:rPr>
          <w:rStyle w:val="EndnoteReference"/>
        </w:rPr>
        <w:endnoteRef/>
      </w:r>
      <w:r w:rsidRPr="00880CC4">
        <w:t xml:space="preserve"> </w:t>
      </w:r>
      <w:r w:rsidRPr="00880CC4">
        <w:tab/>
        <w:t xml:space="preserve">J. Klein and E. </w:t>
      </w:r>
      <w:proofErr w:type="spellStart"/>
      <w:r w:rsidRPr="00880CC4">
        <w:t>Kumacheva</w:t>
      </w:r>
      <w:proofErr w:type="spellEnd"/>
      <w:r w:rsidRPr="00880CC4">
        <w:t xml:space="preserve">, “Simple liquids confined to molecularly thin layers. </w:t>
      </w:r>
      <w:proofErr w:type="gramStart"/>
      <w:r w:rsidRPr="00880CC4">
        <w:t>I. Confinement-</w:t>
      </w:r>
      <w:r w:rsidRPr="00880CC4">
        <w:rPr>
          <w:color w:val="000000"/>
        </w:rPr>
        <w:t xml:space="preserve">induced liquid-to-solid phase transitions,” </w:t>
      </w:r>
      <w:r w:rsidRPr="00880CC4">
        <w:rPr>
          <w:i/>
          <w:color w:val="000000"/>
        </w:rPr>
        <w:t>J. Chem. Phys.</w:t>
      </w:r>
      <w:r w:rsidRPr="00880CC4">
        <w:rPr>
          <w:color w:val="000000"/>
        </w:rPr>
        <w:t xml:space="preserve"> </w:t>
      </w:r>
      <w:r w:rsidRPr="00F13633">
        <w:rPr>
          <w:b/>
          <w:i/>
          <w:color w:val="000000"/>
        </w:rPr>
        <w:t>108</w:t>
      </w:r>
      <w:r>
        <w:rPr>
          <w:color w:val="000000"/>
        </w:rPr>
        <w:t>, 6996</w:t>
      </w:r>
      <w:r w:rsidRPr="00880CC4">
        <w:rPr>
          <w:color w:val="000000"/>
        </w:rPr>
        <w:t xml:space="preserve"> (1998).</w:t>
      </w:r>
      <w:proofErr w:type="gramEnd"/>
    </w:p>
  </w:endnote>
  <w:endnote w:id="73">
    <w:p w:rsidR="00D1362F" w:rsidRPr="00AE2C08" w:rsidRDefault="00D1362F" w:rsidP="00EA4A03">
      <w:pPr>
        <w:pStyle w:val="EndnoteText"/>
        <w:tabs>
          <w:tab w:val="left" w:pos="360"/>
        </w:tabs>
        <w:spacing w:before="60"/>
        <w:ind w:left="360" w:hanging="360"/>
      </w:pPr>
      <w:r w:rsidRPr="00880CC4">
        <w:rPr>
          <w:rStyle w:val="EndnoteReference"/>
        </w:rPr>
        <w:endnoteRef/>
      </w:r>
      <w:r w:rsidRPr="00880CC4">
        <w:t xml:space="preserve"> </w:t>
      </w:r>
      <w:r w:rsidRPr="00880CC4">
        <w:tab/>
        <w:t xml:space="preserve">E. </w:t>
      </w:r>
      <w:proofErr w:type="spellStart"/>
      <w:r w:rsidRPr="00880CC4">
        <w:t>Kumacheva</w:t>
      </w:r>
      <w:proofErr w:type="spellEnd"/>
      <w:r w:rsidRPr="00880CC4">
        <w:t xml:space="preserve"> and J. Klein, “Simple</w:t>
      </w:r>
      <w:r w:rsidRPr="001C2233">
        <w:t xml:space="preserve"> liquids confined to molecularly thin layers. </w:t>
      </w:r>
      <w:proofErr w:type="gramStart"/>
      <w:r w:rsidRPr="001C2233">
        <w:t xml:space="preserve">II. Shear and frictional behavior of solidified films,” </w:t>
      </w:r>
      <w:r w:rsidRPr="001C2233">
        <w:rPr>
          <w:i/>
        </w:rPr>
        <w:t>J. Chem. Phys.</w:t>
      </w:r>
      <w:r w:rsidRPr="001C2233">
        <w:t xml:space="preserve"> </w:t>
      </w:r>
      <w:r w:rsidRPr="00F13633">
        <w:rPr>
          <w:b/>
          <w:i/>
        </w:rPr>
        <w:t>108</w:t>
      </w:r>
      <w:r>
        <w:t>, 7010</w:t>
      </w:r>
      <w:r w:rsidRPr="001C2233">
        <w:t xml:space="preserve"> (1998).</w:t>
      </w:r>
      <w:proofErr w:type="gramEnd"/>
    </w:p>
  </w:endnote>
  <w:endnote w:id="74">
    <w:p w:rsidR="00D1362F" w:rsidRPr="00AE2C08" w:rsidRDefault="00D1362F" w:rsidP="00EA4A03">
      <w:pPr>
        <w:pStyle w:val="EndnoteText"/>
        <w:tabs>
          <w:tab w:val="left" w:pos="360"/>
        </w:tabs>
        <w:spacing w:before="60"/>
        <w:ind w:left="360" w:hanging="360"/>
      </w:pPr>
      <w:r w:rsidRPr="00AE2C08">
        <w:rPr>
          <w:rStyle w:val="EndnoteReference"/>
        </w:rPr>
        <w:endnoteRef/>
      </w:r>
      <w:r w:rsidRPr="00AE2C08">
        <w:t xml:space="preserve"> </w:t>
      </w:r>
      <w:r w:rsidRPr="00AE2C08">
        <w:tab/>
      </w:r>
      <w:r w:rsidRPr="001C2233">
        <w:t xml:space="preserve">A. L. </w:t>
      </w:r>
      <w:proofErr w:type="spellStart"/>
      <w:r w:rsidRPr="001C2233">
        <w:t>Demirel</w:t>
      </w:r>
      <w:proofErr w:type="spellEnd"/>
      <w:r w:rsidRPr="001C2233">
        <w:t xml:space="preserve"> and S. </w:t>
      </w:r>
      <w:proofErr w:type="spellStart"/>
      <w:r w:rsidRPr="001C2233">
        <w:t>Granick</w:t>
      </w:r>
      <w:proofErr w:type="spellEnd"/>
      <w:r w:rsidRPr="001C2233">
        <w:t xml:space="preserve">, “Origins of Solidification When a Simple Molecular Fluid is Confined Between Two Plates” </w:t>
      </w:r>
      <w:r w:rsidRPr="001C2233">
        <w:rPr>
          <w:i/>
        </w:rPr>
        <w:t>J. Chem. Phys.</w:t>
      </w:r>
      <w:r w:rsidRPr="001C2233">
        <w:t xml:space="preserve"> </w:t>
      </w:r>
      <w:r w:rsidRPr="00F13633">
        <w:rPr>
          <w:b/>
          <w:i/>
        </w:rPr>
        <w:t>115</w:t>
      </w:r>
      <w:r>
        <w:t>, 1498</w:t>
      </w:r>
      <w:r w:rsidRPr="001C2233">
        <w:t xml:space="preserve"> (2001).</w:t>
      </w:r>
    </w:p>
  </w:endnote>
  <w:endnote w:id="75">
    <w:p w:rsidR="00D1362F" w:rsidRPr="007378B8" w:rsidRDefault="00D1362F" w:rsidP="00EA4A03">
      <w:pPr>
        <w:pStyle w:val="EndnoteText"/>
        <w:tabs>
          <w:tab w:val="left" w:pos="360"/>
        </w:tabs>
        <w:spacing w:before="60"/>
        <w:ind w:left="360" w:hanging="360"/>
      </w:pPr>
      <w:r w:rsidRPr="00AE2C08">
        <w:rPr>
          <w:rStyle w:val="EndnoteReference"/>
        </w:rPr>
        <w:endnoteRef/>
      </w:r>
      <w:r w:rsidRPr="00AE2C08">
        <w:t xml:space="preserve"> </w:t>
      </w:r>
      <w:r w:rsidRPr="00AE2C08">
        <w:tab/>
      </w:r>
      <w:r w:rsidRPr="001C2233">
        <w:t xml:space="preserve">Y. Zhu </w:t>
      </w:r>
      <w:r w:rsidRPr="007378B8">
        <w:t xml:space="preserve">and S. </w:t>
      </w:r>
      <w:proofErr w:type="spellStart"/>
      <w:r w:rsidRPr="007378B8">
        <w:t>Granick</w:t>
      </w:r>
      <w:proofErr w:type="spellEnd"/>
      <w:r w:rsidRPr="007378B8">
        <w:t>, “"</w:t>
      </w:r>
      <w:proofErr w:type="spellStart"/>
      <w:r w:rsidRPr="007378B8">
        <w:t>Superlubricity</w:t>
      </w:r>
      <w:proofErr w:type="spellEnd"/>
      <w:r w:rsidRPr="007378B8">
        <w:t xml:space="preserve">: A Paradox about Confined Fluids Resolved," </w:t>
      </w:r>
      <w:proofErr w:type="spellStart"/>
      <w:r w:rsidRPr="007378B8">
        <w:rPr>
          <w:i/>
        </w:rPr>
        <w:t>Phy</w:t>
      </w:r>
      <w:proofErr w:type="spellEnd"/>
      <w:r w:rsidRPr="007378B8">
        <w:rPr>
          <w:i/>
        </w:rPr>
        <w:t xml:space="preserve">. Rev. </w:t>
      </w:r>
      <w:proofErr w:type="spellStart"/>
      <w:r w:rsidRPr="007378B8">
        <w:rPr>
          <w:i/>
        </w:rPr>
        <w:t>Lett</w:t>
      </w:r>
      <w:proofErr w:type="spellEnd"/>
      <w:r w:rsidRPr="007378B8">
        <w:t xml:space="preserve">. </w:t>
      </w:r>
      <w:proofErr w:type="gramStart"/>
      <w:r w:rsidRPr="007378B8">
        <w:rPr>
          <w:b/>
          <w:i/>
        </w:rPr>
        <w:t>93</w:t>
      </w:r>
      <w:r w:rsidRPr="007378B8">
        <w:t>, 096101-1, 096101-4 (2004).</w:t>
      </w:r>
      <w:proofErr w:type="gramEnd"/>
    </w:p>
  </w:endnote>
  <w:endnote w:id="76">
    <w:p w:rsidR="00D1362F" w:rsidRPr="00042BFC" w:rsidRDefault="00D1362F" w:rsidP="00EA4A03">
      <w:pPr>
        <w:pStyle w:val="EndnoteText"/>
        <w:spacing w:before="60"/>
        <w:ind w:left="360" w:hanging="360"/>
      </w:pPr>
      <w:r w:rsidRPr="00042BFC">
        <w:rPr>
          <w:rStyle w:val="EndnoteReference"/>
        </w:rPr>
        <w:endnoteRef/>
      </w:r>
      <w:r w:rsidRPr="00042BFC">
        <w:t xml:space="preserve">    </w:t>
      </w:r>
      <w:r w:rsidRPr="00042BFC">
        <w:rPr>
          <w:bCs/>
        </w:rPr>
        <w:t xml:space="preserve">H. K. </w:t>
      </w:r>
      <w:r>
        <w:rPr>
          <w:bCs/>
        </w:rPr>
        <w:t>Christenson and P.</w:t>
      </w:r>
      <w:r w:rsidRPr="00042BFC">
        <w:rPr>
          <w:bCs/>
        </w:rPr>
        <w:t xml:space="preserve"> M.</w:t>
      </w:r>
      <w:r>
        <w:rPr>
          <w:bCs/>
        </w:rPr>
        <w:t xml:space="preserve"> </w:t>
      </w:r>
      <w:proofErr w:type="spellStart"/>
      <w:r>
        <w:rPr>
          <w:bCs/>
        </w:rPr>
        <w:t>Claesson</w:t>
      </w:r>
      <w:proofErr w:type="spellEnd"/>
      <w:r w:rsidRPr="00042BFC">
        <w:t xml:space="preserve">, </w:t>
      </w:r>
      <w:r>
        <w:t>“</w:t>
      </w:r>
      <w:r w:rsidRPr="00042BFC">
        <w:rPr>
          <w:bCs/>
        </w:rPr>
        <w:t xml:space="preserve">Cavitation and the Interaction </w:t>
      </w:r>
      <w:proofErr w:type="gramStart"/>
      <w:r w:rsidRPr="00042BFC">
        <w:rPr>
          <w:bCs/>
        </w:rPr>
        <w:t>Between</w:t>
      </w:r>
      <w:proofErr w:type="gramEnd"/>
      <w:r w:rsidRPr="00042BFC">
        <w:rPr>
          <w:bCs/>
        </w:rPr>
        <w:t xml:space="preserve"> Macroscopic Hydrophobic Surfaces,</w:t>
      </w:r>
      <w:r>
        <w:rPr>
          <w:bCs/>
        </w:rPr>
        <w:t>”</w:t>
      </w:r>
      <w:r w:rsidRPr="00042BFC">
        <w:rPr>
          <w:bCs/>
        </w:rPr>
        <w:t xml:space="preserve"> </w:t>
      </w:r>
      <w:r w:rsidRPr="00042BFC">
        <w:rPr>
          <w:bCs/>
          <w:i/>
        </w:rPr>
        <w:t>Science</w:t>
      </w:r>
      <w:r w:rsidRPr="00042BFC">
        <w:rPr>
          <w:bCs/>
        </w:rPr>
        <w:t xml:space="preserve"> </w:t>
      </w:r>
      <w:r w:rsidRPr="00042BFC">
        <w:rPr>
          <w:b/>
          <w:bCs/>
          <w:i/>
        </w:rPr>
        <w:t>239</w:t>
      </w:r>
      <w:r w:rsidRPr="00042BFC">
        <w:rPr>
          <w:bCs/>
        </w:rPr>
        <w:t xml:space="preserve">, 390 (1988). </w:t>
      </w:r>
    </w:p>
  </w:endnote>
  <w:endnote w:id="77">
    <w:p w:rsidR="00D1362F" w:rsidRDefault="00D1362F" w:rsidP="00EA4A03">
      <w:pPr>
        <w:pStyle w:val="EndnoteText"/>
        <w:tabs>
          <w:tab w:val="left" w:pos="360"/>
        </w:tabs>
        <w:spacing w:before="60"/>
        <w:ind w:left="360" w:hanging="360"/>
      </w:pPr>
      <w:r>
        <w:rPr>
          <w:rStyle w:val="EndnoteReference"/>
        </w:rPr>
        <w:endnoteRef/>
      </w:r>
      <w:r>
        <w:t xml:space="preserve"> </w:t>
      </w:r>
      <w:r>
        <w:tab/>
      </w:r>
      <w:r w:rsidRPr="00A16DF9">
        <w:t>M.</w:t>
      </w:r>
      <w:r>
        <w:t xml:space="preserve"> </w:t>
      </w:r>
      <w:proofErr w:type="spellStart"/>
      <w:r w:rsidRPr="00A16DF9">
        <w:t>Heuberger</w:t>
      </w:r>
      <w:proofErr w:type="spellEnd"/>
      <w:r>
        <w:t>, “</w:t>
      </w:r>
      <w:r w:rsidRPr="00A16DF9">
        <w:t>The</w:t>
      </w:r>
      <w:r>
        <w:t xml:space="preserve"> </w:t>
      </w:r>
      <w:r w:rsidRPr="00A16DF9">
        <w:t>extended</w:t>
      </w:r>
      <w:r>
        <w:t xml:space="preserve"> </w:t>
      </w:r>
      <w:r w:rsidRPr="00A16DF9">
        <w:t>surface</w:t>
      </w:r>
      <w:r>
        <w:t xml:space="preserve"> </w:t>
      </w:r>
      <w:r w:rsidRPr="00A16DF9">
        <w:t>forces</w:t>
      </w:r>
      <w:r>
        <w:t xml:space="preserve"> </w:t>
      </w:r>
      <w:r w:rsidRPr="00A16DF9">
        <w:t>apparatus.</w:t>
      </w:r>
      <w:r>
        <w:t xml:space="preserve"> </w:t>
      </w:r>
      <w:r w:rsidRPr="00A16DF9">
        <w:t>Part</w:t>
      </w:r>
      <w:r>
        <w:t xml:space="preserve"> </w:t>
      </w:r>
      <w:r w:rsidRPr="00A16DF9">
        <w:t>I.</w:t>
      </w:r>
      <w:r>
        <w:t xml:space="preserve"> </w:t>
      </w:r>
      <w:r w:rsidRPr="00A16DF9">
        <w:t>Fast</w:t>
      </w:r>
      <w:r>
        <w:t xml:space="preserve"> </w:t>
      </w:r>
      <w:r w:rsidRPr="00A16DF9">
        <w:t>spectral</w:t>
      </w:r>
      <w:r>
        <w:t xml:space="preserve"> </w:t>
      </w:r>
      <w:r w:rsidRPr="00A16DF9">
        <w:t>correlation</w:t>
      </w:r>
      <w:r>
        <w:t xml:space="preserve"> </w:t>
      </w:r>
      <w:r w:rsidRPr="00A16DF9">
        <w:t>interferometry</w:t>
      </w:r>
      <w:r>
        <w:t xml:space="preserve">,” </w:t>
      </w:r>
      <w:r w:rsidRPr="00A16DF9">
        <w:rPr>
          <w:i/>
        </w:rPr>
        <w:t xml:space="preserve">Rev. Sci. </w:t>
      </w:r>
      <w:proofErr w:type="spellStart"/>
      <w:r w:rsidRPr="00A16DF9">
        <w:rPr>
          <w:i/>
        </w:rPr>
        <w:t>Instrum</w:t>
      </w:r>
      <w:proofErr w:type="spellEnd"/>
      <w:r>
        <w:t xml:space="preserve">. </w:t>
      </w:r>
      <w:proofErr w:type="gramStart"/>
      <w:r w:rsidRPr="00A16DF9">
        <w:rPr>
          <w:b/>
          <w:i/>
        </w:rPr>
        <w:t>72</w:t>
      </w:r>
      <w:r w:rsidRPr="00A16DF9">
        <w:t>,</w:t>
      </w:r>
      <w:r>
        <w:t xml:space="preserve"> 1700 (</w:t>
      </w:r>
      <w:r w:rsidRPr="00A16DF9">
        <w:t>2001</w:t>
      </w:r>
      <w:r>
        <w:t>).</w:t>
      </w:r>
      <w:proofErr w:type="gramEnd"/>
    </w:p>
  </w:endnote>
  <w:endnote w:id="78">
    <w:p w:rsidR="00D1362F" w:rsidRPr="00F56C62" w:rsidRDefault="00D1362F" w:rsidP="00EA4A03">
      <w:pPr>
        <w:pStyle w:val="BodyTextIndent3"/>
        <w:tabs>
          <w:tab w:val="clear" w:pos="0"/>
          <w:tab w:val="clear" w:pos="540"/>
          <w:tab w:val="clear" w:pos="720"/>
          <w:tab w:val="clear" w:pos="3690"/>
          <w:tab w:val="left" w:pos="360"/>
        </w:tabs>
        <w:spacing w:before="60"/>
        <w:ind w:left="360" w:hanging="360"/>
        <w:jc w:val="left"/>
        <w:rPr>
          <w:bCs/>
          <w:sz w:val="20"/>
          <w:szCs w:val="20"/>
        </w:rPr>
      </w:pPr>
      <w:r w:rsidRPr="00F56C62">
        <w:rPr>
          <w:rStyle w:val="EndnoteReference"/>
          <w:sz w:val="20"/>
          <w:szCs w:val="20"/>
        </w:rPr>
        <w:endnoteRef/>
      </w:r>
      <w:r>
        <w:rPr>
          <w:sz w:val="20"/>
          <w:szCs w:val="20"/>
        </w:rPr>
        <w:t xml:space="preserve"> </w:t>
      </w:r>
      <w:r>
        <w:rPr>
          <w:sz w:val="20"/>
          <w:szCs w:val="20"/>
        </w:rPr>
        <w:tab/>
        <w:t>B.</w:t>
      </w:r>
      <w:r w:rsidRPr="00F56C62">
        <w:rPr>
          <w:sz w:val="20"/>
          <w:szCs w:val="20"/>
        </w:rPr>
        <w:t xml:space="preserve"> </w:t>
      </w:r>
      <w:proofErr w:type="spellStart"/>
      <w:r w:rsidRPr="00F56C62">
        <w:rPr>
          <w:sz w:val="20"/>
          <w:szCs w:val="20"/>
        </w:rPr>
        <w:t>Biehler</w:t>
      </w:r>
      <w:proofErr w:type="spellEnd"/>
      <w:r w:rsidRPr="00F56C62">
        <w:rPr>
          <w:sz w:val="20"/>
          <w:szCs w:val="20"/>
        </w:rPr>
        <w:t>,</w:t>
      </w:r>
      <w:r w:rsidRPr="00F56C62" w:rsidDel="00B53F99">
        <w:rPr>
          <w:sz w:val="20"/>
          <w:szCs w:val="20"/>
        </w:rPr>
        <w:t xml:space="preserve"> </w:t>
      </w:r>
      <w:r w:rsidRPr="00F56C62">
        <w:rPr>
          <w:sz w:val="20"/>
          <w:szCs w:val="20"/>
        </w:rPr>
        <w:t>“Characterization of Thermal probe Elongation in Near-Field Optical Microscopy,” Master Thesis, Physics Department, Portland State University (2001).</w:t>
      </w:r>
    </w:p>
  </w:endnote>
  <w:endnote w:id="79">
    <w:p w:rsidR="00D1362F" w:rsidRPr="00723019" w:rsidRDefault="00D1362F" w:rsidP="00EA4A03">
      <w:pPr>
        <w:pStyle w:val="EndnoteText"/>
        <w:tabs>
          <w:tab w:val="left" w:pos="360"/>
        </w:tabs>
        <w:spacing w:before="60"/>
        <w:ind w:left="360" w:hanging="360"/>
      </w:pPr>
      <w:r>
        <w:rPr>
          <w:rStyle w:val="EndnoteReference"/>
        </w:rPr>
        <w:endnoteRef/>
      </w:r>
      <w:r>
        <w:t xml:space="preserve"> </w:t>
      </w:r>
      <w:r>
        <w:tab/>
      </w:r>
      <w:r>
        <w:rPr>
          <w:bCs/>
        </w:rPr>
        <w:t>J.</w:t>
      </w:r>
      <w:r w:rsidRPr="00723019">
        <w:rPr>
          <w:bCs/>
        </w:rPr>
        <w:t xml:space="preserve"> McCollum, “</w:t>
      </w:r>
      <w:r w:rsidRPr="00723019">
        <w:t>Probe Fabrication for Near-field Optical Microscopy Applications</w:t>
      </w:r>
      <w:r>
        <w:t>,</w:t>
      </w:r>
      <w:r w:rsidRPr="00723019">
        <w:t>”</w:t>
      </w:r>
      <w:r>
        <w:t xml:space="preserve"> </w:t>
      </w:r>
      <w:r w:rsidRPr="00F56C62">
        <w:t xml:space="preserve">Master Thesis, Physics Department, Portland State University </w:t>
      </w:r>
      <w:r>
        <w:t>(2005</w:t>
      </w:r>
      <w:r w:rsidRPr="00F56C62">
        <w:t>).</w:t>
      </w:r>
    </w:p>
  </w:endnote>
  <w:endnote w:id="80">
    <w:p w:rsidR="00D1362F" w:rsidRDefault="00D1362F" w:rsidP="00EA4A03">
      <w:pPr>
        <w:pStyle w:val="EndnoteText"/>
        <w:spacing w:before="60"/>
        <w:ind w:left="360" w:hanging="360"/>
      </w:pPr>
      <w:r>
        <w:rPr>
          <w:rStyle w:val="EndnoteReference"/>
        </w:rPr>
        <w:endnoteRef/>
      </w:r>
      <w:r>
        <w:t xml:space="preserve">    A. H. La Rosa, N. Li, and K. Asante, “The ultrasonic/shear-force microscope: a metrology tool for surface science and technology," Invited  Paper, in "Nanofabrication: Technologies, Devices, and Applications II,” Warren Y. Lai, L. E. </w:t>
      </w:r>
      <w:proofErr w:type="spellStart"/>
      <w:r>
        <w:t>Ocola</w:t>
      </w:r>
      <w:proofErr w:type="spellEnd"/>
      <w:r>
        <w:t xml:space="preserve">, Stanley Pau Eds., Symposium in Optics East 2005, Boston, MA. </w:t>
      </w:r>
      <w:proofErr w:type="gramStart"/>
      <w:r>
        <w:t xml:space="preserve">Proc. </w:t>
      </w:r>
      <w:proofErr w:type="spellStart"/>
      <w:r>
        <w:t>SPIE</w:t>
      </w:r>
      <w:proofErr w:type="spellEnd"/>
      <w:r>
        <w:t xml:space="preserve"> 6002, 163-170 (2005).</w:t>
      </w:r>
      <w:proofErr w:type="gramEnd"/>
      <w:r>
        <w:br/>
      </w:r>
      <w:hyperlink r:id="rId6" w:history="1">
        <w:r w:rsidRPr="00304913">
          <w:rPr>
            <w:rStyle w:val="Hyperlink"/>
            <w:color w:val="000000" w:themeColor="text1"/>
          </w:rPr>
          <w:t>http://www.pdx.edu/nanogroup/sites/www.pdx.edu.nanogroup/files/%282005%29_La-Rosa_Li_Asante-SPIE_Optics-2005.pdf</w:t>
        </w:r>
      </w:hyperlink>
      <w:r w:rsidRPr="00304913">
        <w:rPr>
          <w:color w:val="000000" w:themeColor="text1"/>
        </w:rPr>
        <w:t xml:space="preserve"> </w:t>
      </w:r>
    </w:p>
  </w:endnote>
  <w:endnote w:id="81">
    <w:p w:rsidR="00D1362F" w:rsidRPr="00304913" w:rsidRDefault="00D1362F" w:rsidP="00EA4A03">
      <w:pPr>
        <w:pStyle w:val="EndnoteText"/>
        <w:tabs>
          <w:tab w:val="left" w:pos="360"/>
        </w:tabs>
        <w:spacing w:before="60"/>
        <w:ind w:left="360" w:hanging="360"/>
        <w:rPr>
          <w:color w:val="000000" w:themeColor="text1"/>
        </w:rPr>
      </w:pPr>
      <w:r>
        <w:rPr>
          <w:rStyle w:val="EndnoteReference"/>
        </w:rPr>
        <w:endnoteRef/>
      </w:r>
      <w:r>
        <w:t xml:space="preserve"> </w:t>
      </w:r>
      <w:r>
        <w:tab/>
      </w:r>
      <w:proofErr w:type="gramStart"/>
      <w:r>
        <w:t xml:space="preserve">A. H. La Rosa, B. I. </w:t>
      </w:r>
      <w:proofErr w:type="spellStart"/>
      <w:r>
        <w:t>Yakobson</w:t>
      </w:r>
      <w:proofErr w:type="spellEnd"/>
      <w:r>
        <w:t xml:space="preserve"> and H. D. </w:t>
      </w:r>
      <w:proofErr w:type="spellStart"/>
      <w:r>
        <w:t>Hallen</w:t>
      </w:r>
      <w:proofErr w:type="spellEnd"/>
      <w:r>
        <w:t xml:space="preserve">, "Optical imaging of carrier dynamics with sub-wavelength resolution", </w:t>
      </w:r>
      <w:r w:rsidRPr="00220995">
        <w:rPr>
          <w:i/>
        </w:rPr>
        <w:t xml:space="preserve">Appl. Phys. </w:t>
      </w:r>
      <w:proofErr w:type="spellStart"/>
      <w:r w:rsidRPr="00220995">
        <w:rPr>
          <w:i/>
        </w:rPr>
        <w:t>Lett</w:t>
      </w:r>
      <w:proofErr w:type="spellEnd"/>
      <w:r w:rsidRPr="00220995">
        <w:rPr>
          <w:i/>
        </w:rPr>
        <w:t>.</w:t>
      </w:r>
      <w:proofErr w:type="gramEnd"/>
      <w:r>
        <w:t xml:space="preserve"> </w:t>
      </w:r>
      <w:proofErr w:type="gramStart"/>
      <w:r w:rsidRPr="00220995">
        <w:rPr>
          <w:b/>
          <w:i/>
        </w:rPr>
        <w:t>70</w:t>
      </w:r>
      <w:r>
        <w:t>, 1656 (1997).</w:t>
      </w:r>
      <w:proofErr w:type="gramEnd"/>
      <w:r>
        <w:br/>
      </w:r>
      <w:hyperlink r:id="rId7" w:history="1">
        <w:r w:rsidRPr="00304913">
          <w:rPr>
            <w:rStyle w:val="Hyperlink"/>
            <w:color w:val="000000" w:themeColor="text1"/>
          </w:rPr>
          <w:t>http://pdxscholar.library.pdx.edu/cgi/viewcontent.cgi?article=1029&amp;context=phy_fac</w:t>
        </w:r>
      </w:hyperlink>
      <w:r w:rsidRPr="00304913">
        <w:rPr>
          <w:color w:val="000000" w:themeColor="text1"/>
        </w:rPr>
        <w:t xml:space="preserve"> </w:t>
      </w:r>
    </w:p>
  </w:endnote>
  <w:endnote w:id="82">
    <w:p w:rsidR="00D1362F" w:rsidRPr="00A24C52" w:rsidRDefault="00D1362F" w:rsidP="00EA4A03">
      <w:pPr>
        <w:pStyle w:val="Heading2"/>
        <w:spacing w:before="60"/>
        <w:ind w:left="360" w:hanging="360"/>
        <w:rPr>
          <w:color w:val="000000"/>
          <w:sz w:val="20"/>
        </w:rPr>
      </w:pPr>
      <w:r w:rsidRPr="00A24C52">
        <w:rPr>
          <w:rStyle w:val="EndnoteReference"/>
          <w:b w:val="0"/>
          <w:color w:val="000000"/>
          <w:sz w:val="20"/>
        </w:rPr>
        <w:endnoteRef/>
      </w:r>
      <w:r w:rsidRPr="00A24C52">
        <w:rPr>
          <w:b w:val="0"/>
          <w:color w:val="000000"/>
          <w:sz w:val="20"/>
        </w:rPr>
        <w:t xml:space="preserve">    Sung </w:t>
      </w:r>
      <w:proofErr w:type="spellStart"/>
      <w:r w:rsidRPr="00A24C52">
        <w:rPr>
          <w:b w:val="0"/>
          <w:color w:val="000000"/>
          <w:sz w:val="20"/>
        </w:rPr>
        <w:t>Chul</w:t>
      </w:r>
      <w:proofErr w:type="spellEnd"/>
      <w:r w:rsidRPr="00A24C52">
        <w:rPr>
          <w:b w:val="0"/>
          <w:color w:val="000000"/>
          <w:sz w:val="20"/>
        </w:rPr>
        <w:t xml:space="preserve"> </w:t>
      </w:r>
      <w:proofErr w:type="spellStart"/>
      <w:r w:rsidRPr="00A24C52">
        <w:rPr>
          <w:b w:val="0"/>
          <w:color w:val="000000"/>
          <w:sz w:val="20"/>
        </w:rPr>
        <w:t>Bae</w:t>
      </w:r>
      <w:proofErr w:type="spellEnd"/>
      <w:r w:rsidRPr="00A24C52">
        <w:rPr>
          <w:b w:val="0"/>
          <w:color w:val="000000"/>
          <w:sz w:val="20"/>
        </w:rPr>
        <w:t xml:space="preserve">, Janet S. Wong, </w:t>
      </w:r>
      <w:proofErr w:type="spellStart"/>
      <w:r w:rsidRPr="00A24C52">
        <w:rPr>
          <w:b w:val="0"/>
          <w:color w:val="000000"/>
          <w:sz w:val="20"/>
        </w:rPr>
        <w:t>Minsu</w:t>
      </w:r>
      <w:proofErr w:type="spellEnd"/>
      <w:r w:rsidRPr="00A24C52">
        <w:rPr>
          <w:b w:val="0"/>
          <w:color w:val="000000"/>
          <w:sz w:val="20"/>
        </w:rPr>
        <w:t xml:space="preserve"> Kim, Shan Jiang, Liang Hong and Steve </w:t>
      </w:r>
      <w:proofErr w:type="spellStart"/>
      <w:r w:rsidRPr="00A24C52">
        <w:rPr>
          <w:b w:val="0"/>
          <w:color w:val="000000"/>
          <w:sz w:val="20"/>
        </w:rPr>
        <w:t>Granick</w:t>
      </w:r>
      <w:proofErr w:type="spellEnd"/>
      <w:r w:rsidRPr="00A24C52">
        <w:rPr>
          <w:b w:val="0"/>
          <w:color w:val="000000"/>
          <w:sz w:val="20"/>
        </w:rPr>
        <w:t xml:space="preserve">, “Using Light to Study Boundary Lubrication: Spectroscopic Study of Confined Fluids,” </w:t>
      </w:r>
      <w:r w:rsidRPr="00A24C52">
        <w:rPr>
          <w:b w:val="0"/>
          <w:i/>
          <w:color w:val="000000"/>
          <w:sz w:val="20"/>
        </w:rPr>
        <w:t>Phil Trans. R. Soc</w:t>
      </w:r>
      <w:r w:rsidRPr="00A24C52">
        <w:rPr>
          <w:i/>
          <w:color w:val="000000"/>
          <w:sz w:val="20"/>
        </w:rPr>
        <w:t xml:space="preserve">. </w:t>
      </w:r>
      <w:proofErr w:type="gramStart"/>
      <w:r w:rsidRPr="00A24C52">
        <w:rPr>
          <w:i/>
          <w:color w:val="000000"/>
          <w:sz w:val="20"/>
        </w:rPr>
        <w:t>A 366</w:t>
      </w:r>
      <w:r w:rsidRPr="00A24C52">
        <w:rPr>
          <w:b w:val="0"/>
          <w:color w:val="000000"/>
          <w:sz w:val="20"/>
        </w:rPr>
        <w:t>,</w:t>
      </w:r>
      <w:r w:rsidRPr="00A24C52">
        <w:rPr>
          <w:color w:val="000000"/>
          <w:sz w:val="20"/>
        </w:rPr>
        <w:t xml:space="preserve"> </w:t>
      </w:r>
      <w:r w:rsidRPr="00A24C52">
        <w:rPr>
          <w:b w:val="0"/>
          <w:color w:val="000000"/>
          <w:sz w:val="20"/>
        </w:rPr>
        <w:t>1443 (2008).</w:t>
      </w:r>
      <w:proofErr w:type="gramEnd"/>
    </w:p>
  </w:endnote>
  <w:endnote w:id="83">
    <w:p w:rsidR="00D1362F" w:rsidRPr="00471CA2" w:rsidRDefault="00D1362F" w:rsidP="00EA4A03">
      <w:pPr>
        <w:pStyle w:val="BodyTextIndent2"/>
        <w:spacing w:before="60" w:after="0" w:line="240" w:lineRule="auto"/>
        <w:ind w:left="374" w:hanging="374"/>
      </w:pPr>
      <w:r w:rsidRPr="00471CA2">
        <w:rPr>
          <w:rStyle w:val="EndnoteReference"/>
        </w:rPr>
        <w:endnoteRef/>
      </w:r>
      <w:r w:rsidRPr="00471CA2">
        <w:t xml:space="preserve"> </w:t>
      </w:r>
      <w:r w:rsidRPr="00471CA2">
        <w:tab/>
        <w:t>The Center for Academic excellence</w:t>
      </w:r>
      <w:r>
        <w:t xml:space="preserve">, </w:t>
      </w:r>
      <w:r w:rsidRPr="00471CA2">
        <w:t xml:space="preserve">Portland State University </w:t>
      </w:r>
      <w:hyperlink r:id="rId8" w:history="1"/>
      <w:r>
        <w:rPr>
          <w:color w:val="000000"/>
        </w:rPr>
        <w:t xml:space="preserve">   </w:t>
      </w:r>
      <w:r w:rsidRPr="00042658">
        <w:rPr>
          <w:color w:val="000000"/>
        </w:rPr>
        <w:t>http://</w:t>
      </w:r>
      <w:proofErr w:type="spellStart"/>
      <w:r w:rsidRPr="00042658">
        <w:rPr>
          <w:color w:val="000000"/>
        </w:rPr>
        <w:t>www.pdx.edu</w:t>
      </w:r>
      <w:proofErr w:type="spellEnd"/>
      <w:r w:rsidRPr="00042658">
        <w:rPr>
          <w:color w:val="000000"/>
        </w:rPr>
        <w:t>/</w:t>
      </w:r>
      <w:proofErr w:type="spellStart"/>
      <w:r w:rsidRPr="00042658">
        <w:rPr>
          <w:color w:val="000000"/>
        </w:rPr>
        <w:t>cae</w:t>
      </w:r>
      <w:proofErr w:type="spellEnd"/>
      <w:r w:rsidRPr="00042658">
        <w:rPr>
          <w:color w:val="000000"/>
        </w:rPr>
        <w:t>/</w:t>
      </w:r>
      <w:r>
        <w:rPr>
          <w:color w:val="000000"/>
        </w:rPr>
        <w:t xml:space="preserve">   </w:t>
      </w:r>
      <w:r w:rsidRPr="00471CA2">
        <w:t xml:space="preserve">  </w:t>
      </w:r>
    </w:p>
  </w:endnote>
  <w:endnote w:id="84">
    <w:p w:rsidR="00D1362F" w:rsidRPr="00471CA2" w:rsidRDefault="00D1362F" w:rsidP="00EA4A03">
      <w:pPr>
        <w:pStyle w:val="EndnoteText"/>
        <w:tabs>
          <w:tab w:val="left" w:pos="360"/>
        </w:tabs>
        <w:spacing w:before="60"/>
        <w:ind w:left="360" w:hanging="360"/>
        <w:rPr>
          <w:color w:val="000000"/>
        </w:rPr>
      </w:pPr>
      <w:r w:rsidRPr="00471CA2">
        <w:rPr>
          <w:rStyle w:val="EndnoteReference"/>
        </w:rPr>
        <w:endnoteRef/>
      </w:r>
      <w:r w:rsidRPr="00471CA2">
        <w:t xml:space="preserve"> </w:t>
      </w:r>
      <w:r w:rsidRPr="00471CA2">
        <w:tab/>
      </w:r>
      <w:r w:rsidRPr="00E7516C">
        <w:rPr>
          <w:u w:val="single"/>
        </w:rPr>
        <w:t>http://</w:t>
      </w:r>
      <w:proofErr w:type="spellStart"/>
      <w:r w:rsidRPr="00E7516C">
        <w:rPr>
          <w:u w:val="single"/>
        </w:rPr>
        <w:t>www.pdx.edu</w:t>
      </w:r>
      <w:proofErr w:type="spellEnd"/>
      <w:r w:rsidRPr="00E7516C">
        <w:rPr>
          <w:u w:val="single"/>
        </w:rPr>
        <w:t>/president/diversity-action-plan-2012</w:t>
      </w:r>
      <w:r>
        <w:t xml:space="preserve">. </w:t>
      </w:r>
      <w:r w:rsidRPr="00471CA2">
        <w:rPr>
          <w:color w:val="000000"/>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LKLLHI+TimesNew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Universal-GreekwithMathP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2F" w:rsidRDefault="00D1362F" w:rsidP="00E17DB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1362F" w:rsidRDefault="00D136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2F" w:rsidRDefault="00D1362F" w:rsidP="00E17DB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14BA">
      <w:rPr>
        <w:rStyle w:val="PageNumber"/>
        <w:noProof/>
      </w:rPr>
      <w:t>2</w:t>
    </w:r>
    <w:r>
      <w:rPr>
        <w:rStyle w:val="PageNumber"/>
      </w:rPr>
      <w:fldChar w:fldCharType="end"/>
    </w:r>
  </w:p>
  <w:p w:rsidR="00D1362F" w:rsidRDefault="00D13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74A" w:rsidRDefault="00C8374A">
      <w:r>
        <w:separator/>
      </w:r>
    </w:p>
  </w:footnote>
  <w:footnote w:type="continuationSeparator" w:id="0">
    <w:p w:rsidR="00C8374A" w:rsidRDefault="00C837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7545"/>
    <w:multiLevelType w:val="hybridMultilevel"/>
    <w:tmpl w:val="2DBCFB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A8681D"/>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DBC183C"/>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126D0E7E"/>
    <w:multiLevelType w:val="hybridMultilevel"/>
    <w:tmpl w:val="72B62EF2"/>
    <w:lvl w:ilvl="0" w:tplc="04090001">
      <w:start w:val="1"/>
      <w:numFmt w:val="bullet"/>
      <w:lvlText w:val=""/>
      <w:lvlJc w:val="left"/>
      <w:pPr>
        <w:tabs>
          <w:tab w:val="num" w:pos="1227"/>
        </w:tabs>
        <w:ind w:left="1227" w:hanging="360"/>
      </w:pPr>
      <w:rPr>
        <w:rFonts w:ascii="Symbol" w:hAnsi="Symbol" w:hint="default"/>
      </w:rPr>
    </w:lvl>
    <w:lvl w:ilvl="1" w:tplc="04090003" w:tentative="1">
      <w:start w:val="1"/>
      <w:numFmt w:val="bullet"/>
      <w:lvlText w:val="o"/>
      <w:lvlJc w:val="left"/>
      <w:pPr>
        <w:tabs>
          <w:tab w:val="num" w:pos="1947"/>
        </w:tabs>
        <w:ind w:left="1947" w:hanging="360"/>
      </w:pPr>
      <w:rPr>
        <w:rFonts w:ascii="Courier New" w:hAnsi="Courier New" w:cs="Courier New" w:hint="default"/>
      </w:rPr>
    </w:lvl>
    <w:lvl w:ilvl="2" w:tplc="04090005" w:tentative="1">
      <w:start w:val="1"/>
      <w:numFmt w:val="bullet"/>
      <w:lvlText w:val=""/>
      <w:lvlJc w:val="left"/>
      <w:pPr>
        <w:tabs>
          <w:tab w:val="num" w:pos="2667"/>
        </w:tabs>
        <w:ind w:left="2667" w:hanging="360"/>
      </w:pPr>
      <w:rPr>
        <w:rFonts w:ascii="Wingdings" w:hAnsi="Wingdings" w:hint="default"/>
      </w:rPr>
    </w:lvl>
    <w:lvl w:ilvl="3" w:tplc="04090001" w:tentative="1">
      <w:start w:val="1"/>
      <w:numFmt w:val="bullet"/>
      <w:lvlText w:val=""/>
      <w:lvlJc w:val="left"/>
      <w:pPr>
        <w:tabs>
          <w:tab w:val="num" w:pos="3387"/>
        </w:tabs>
        <w:ind w:left="3387" w:hanging="360"/>
      </w:pPr>
      <w:rPr>
        <w:rFonts w:ascii="Symbol" w:hAnsi="Symbol" w:hint="default"/>
      </w:rPr>
    </w:lvl>
    <w:lvl w:ilvl="4" w:tplc="04090003" w:tentative="1">
      <w:start w:val="1"/>
      <w:numFmt w:val="bullet"/>
      <w:lvlText w:val="o"/>
      <w:lvlJc w:val="left"/>
      <w:pPr>
        <w:tabs>
          <w:tab w:val="num" w:pos="4107"/>
        </w:tabs>
        <w:ind w:left="4107" w:hanging="360"/>
      </w:pPr>
      <w:rPr>
        <w:rFonts w:ascii="Courier New" w:hAnsi="Courier New" w:cs="Courier New" w:hint="default"/>
      </w:rPr>
    </w:lvl>
    <w:lvl w:ilvl="5" w:tplc="04090005" w:tentative="1">
      <w:start w:val="1"/>
      <w:numFmt w:val="bullet"/>
      <w:lvlText w:val=""/>
      <w:lvlJc w:val="left"/>
      <w:pPr>
        <w:tabs>
          <w:tab w:val="num" w:pos="4827"/>
        </w:tabs>
        <w:ind w:left="4827" w:hanging="360"/>
      </w:pPr>
      <w:rPr>
        <w:rFonts w:ascii="Wingdings" w:hAnsi="Wingdings" w:hint="default"/>
      </w:rPr>
    </w:lvl>
    <w:lvl w:ilvl="6" w:tplc="04090001" w:tentative="1">
      <w:start w:val="1"/>
      <w:numFmt w:val="bullet"/>
      <w:lvlText w:val=""/>
      <w:lvlJc w:val="left"/>
      <w:pPr>
        <w:tabs>
          <w:tab w:val="num" w:pos="5547"/>
        </w:tabs>
        <w:ind w:left="5547" w:hanging="360"/>
      </w:pPr>
      <w:rPr>
        <w:rFonts w:ascii="Symbol" w:hAnsi="Symbol" w:hint="default"/>
      </w:rPr>
    </w:lvl>
    <w:lvl w:ilvl="7" w:tplc="04090003" w:tentative="1">
      <w:start w:val="1"/>
      <w:numFmt w:val="bullet"/>
      <w:lvlText w:val="o"/>
      <w:lvlJc w:val="left"/>
      <w:pPr>
        <w:tabs>
          <w:tab w:val="num" w:pos="6267"/>
        </w:tabs>
        <w:ind w:left="6267" w:hanging="360"/>
      </w:pPr>
      <w:rPr>
        <w:rFonts w:ascii="Courier New" w:hAnsi="Courier New" w:cs="Courier New" w:hint="default"/>
      </w:rPr>
    </w:lvl>
    <w:lvl w:ilvl="8" w:tplc="04090005" w:tentative="1">
      <w:start w:val="1"/>
      <w:numFmt w:val="bullet"/>
      <w:lvlText w:val=""/>
      <w:lvlJc w:val="left"/>
      <w:pPr>
        <w:tabs>
          <w:tab w:val="num" w:pos="6987"/>
        </w:tabs>
        <w:ind w:left="6987" w:hanging="360"/>
      </w:pPr>
      <w:rPr>
        <w:rFonts w:ascii="Wingdings" w:hAnsi="Wingdings" w:hint="default"/>
      </w:rPr>
    </w:lvl>
  </w:abstractNum>
  <w:abstractNum w:abstractNumId="4">
    <w:nsid w:val="1604484C"/>
    <w:multiLevelType w:val="multilevel"/>
    <w:tmpl w:val="AACE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1E7570"/>
    <w:multiLevelType w:val="singleLevel"/>
    <w:tmpl w:val="04090015"/>
    <w:lvl w:ilvl="0">
      <w:start w:val="1"/>
      <w:numFmt w:val="upperLetter"/>
      <w:lvlText w:val="%1."/>
      <w:lvlJc w:val="left"/>
      <w:pPr>
        <w:tabs>
          <w:tab w:val="num" w:pos="360"/>
        </w:tabs>
        <w:ind w:left="360" w:hanging="360"/>
      </w:pPr>
      <w:rPr>
        <w:rFonts w:hint="default"/>
      </w:rPr>
    </w:lvl>
  </w:abstractNum>
  <w:abstractNum w:abstractNumId="6">
    <w:nsid w:val="23F06153"/>
    <w:multiLevelType w:val="hybridMultilevel"/>
    <w:tmpl w:val="0602D5AA"/>
    <w:lvl w:ilvl="0" w:tplc="04090001">
      <w:start w:val="1"/>
      <w:numFmt w:val="bullet"/>
      <w:lvlText w:val=""/>
      <w:lvlJc w:val="left"/>
      <w:pPr>
        <w:tabs>
          <w:tab w:val="num" w:pos="1267"/>
        </w:tabs>
        <w:ind w:left="1267"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7">
    <w:nsid w:val="2D694D26"/>
    <w:multiLevelType w:val="multilevel"/>
    <w:tmpl w:val="B46C2F94"/>
    <w:lvl w:ilvl="0">
      <w:start w:val="1"/>
      <w:numFmt w:val="bullet"/>
      <w:lvlText w:val=""/>
      <w:lvlJc w:val="left"/>
      <w:pPr>
        <w:tabs>
          <w:tab w:val="num" w:pos="720"/>
        </w:tabs>
        <w:ind w:left="720" w:hanging="360"/>
      </w:pPr>
      <w:rPr>
        <w:rFonts w:ascii="Symbol" w:hAnsi="Symbol" w:hint="default"/>
        <w:sz w:val="20"/>
        <w:lang w:val="es-ES"/>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9E44CE"/>
    <w:multiLevelType w:val="hybridMultilevel"/>
    <w:tmpl w:val="9FF2744C"/>
    <w:lvl w:ilvl="0" w:tplc="04090001">
      <w:start w:val="1"/>
      <w:numFmt w:val="bullet"/>
      <w:lvlText w:val=""/>
      <w:lvlJc w:val="left"/>
      <w:pPr>
        <w:tabs>
          <w:tab w:val="num" w:pos="907"/>
        </w:tabs>
        <w:ind w:left="907" w:hanging="360"/>
      </w:pPr>
      <w:rPr>
        <w:rFonts w:ascii="Symbol" w:hAnsi="Symbol" w:hint="default"/>
      </w:rPr>
    </w:lvl>
    <w:lvl w:ilvl="1" w:tplc="04090003" w:tentative="1">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340034F0"/>
    <w:multiLevelType w:val="multilevel"/>
    <w:tmpl w:val="572E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6F367B"/>
    <w:multiLevelType w:val="singleLevel"/>
    <w:tmpl w:val="982C7CF6"/>
    <w:lvl w:ilvl="0">
      <w:start w:val="1"/>
      <w:numFmt w:val="lowerLetter"/>
      <w:lvlText w:val="(%1)"/>
      <w:lvlJc w:val="left"/>
      <w:pPr>
        <w:tabs>
          <w:tab w:val="num" w:pos="5760"/>
        </w:tabs>
        <w:ind w:left="5760" w:hanging="3600"/>
      </w:pPr>
      <w:rPr>
        <w:rFonts w:hint="default"/>
      </w:rPr>
    </w:lvl>
  </w:abstractNum>
  <w:abstractNum w:abstractNumId="11">
    <w:nsid w:val="34C407F2"/>
    <w:multiLevelType w:val="multilevel"/>
    <w:tmpl w:val="E490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E041D2"/>
    <w:multiLevelType w:val="multilevel"/>
    <w:tmpl w:val="C6B2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B93DAD"/>
    <w:multiLevelType w:val="multilevel"/>
    <w:tmpl w:val="C516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2E7DBC"/>
    <w:multiLevelType w:val="multilevel"/>
    <w:tmpl w:val="B286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3352F2"/>
    <w:multiLevelType w:val="singleLevel"/>
    <w:tmpl w:val="C0980812"/>
    <w:lvl w:ilvl="0">
      <w:start w:val="2"/>
      <w:numFmt w:val="upperLetter"/>
      <w:lvlText w:val="%1."/>
      <w:lvlJc w:val="left"/>
      <w:pPr>
        <w:tabs>
          <w:tab w:val="num" w:pos="810"/>
        </w:tabs>
        <w:ind w:left="810" w:hanging="360"/>
      </w:pPr>
      <w:rPr>
        <w:rFonts w:hint="default"/>
      </w:rPr>
    </w:lvl>
  </w:abstractNum>
  <w:abstractNum w:abstractNumId="16">
    <w:nsid w:val="4A543114"/>
    <w:multiLevelType w:val="hybridMultilevel"/>
    <w:tmpl w:val="3758A3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536500A0"/>
    <w:multiLevelType w:val="hybridMultilevel"/>
    <w:tmpl w:val="5F26B9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41E55EA"/>
    <w:multiLevelType w:val="hybridMultilevel"/>
    <w:tmpl w:val="99225A0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54866CB6"/>
    <w:multiLevelType w:val="multilevel"/>
    <w:tmpl w:val="BCFED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041D28"/>
    <w:multiLevelType w:val="singleLevel"/>
    <w:tmpl w:val="0409000F"/>
    <w:lvl w:ilvl="0">
      <w:start w:val="1"/>
      <w:numFmt w:val="decimal"/>
      <w:lvlText w:val="%1."/>
      <w:lvlJc w:val="left"/>
      <w:pPr>
        <w:tabs>
          <w:tab w:val="num" w:pos="360"/>
        </w:tabs>
        <w:ind w:left="360" w:hanging="360"/>
      </w:pPr>
      <w:rPr>
        <w:rFonts w:hint="default"/>
      </w:rPr>
    </w:lvl>
  </w:abstractNum>
  <w:abstractNum w:abstractNumId="21">
    <w:nsid w:val="67045C65"/>
    <w:multiLevelType w:val="multilevel"/>
    <w:tmpl w:val="BED46B38"/>
    <w:lvl w:ilvl="0">
      <w:start w:val="5"/>
      <w:numFmt w:val="decimal"/>
      <w:lvlText w:val="%1."/>
      <w:lvlJc w:val="left"/>
      <w:pPr>
        <w:tabs>
          <w:tab w:val="num" w:pos="450"/>
        </w:tabs>
        <w:ind w:left="450" w:hanging="450"/>
      </w:pPr>
      <w:rPr>
        <w:rFonts w:hint="default"/>
      </w:rPr>
    </w:lvl>
    <w:lvl w:ilvl="1">
      <w:start w:val="3"/>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nsid w:val="67BA1339"/>
    <w:multiLevelType w:val="hybridMultilevel"/>
    <w:tmpl w:val="FE92C1A4"/>
    <w:lvl w:ilvl="0" w:tplc="6520E7AC">
      <w:start w:val="1"/>
      <w:numFmt w:val="bullet"/>
      <w:lvlText w:val=""/>
      <w:lvlJc w:val="left"/>
      <w:pPr>
        <w:tabs>
          <w:tab w:val="num" w:pos="4423"/>
        </w:tabs>
        <w:ind w:left="4423" w:hanging="360"/>
      </w:pPr>
      <w:rPr>
        <w:rFonts w:ascii="Wingdings" w:hAnsi="Wingdings" w:hint="default"/>
        <w:sz w:val="20"/>
        <w:szCs w:val="20"/>
      </w:rPr>
    </w:lvl>
    <w:lvl w:ilvl="1" w:tplc="04090003">
      <w:start w:val="1"/>
      <w:numFmt w:val="bullet"/>
      <w:lvlText w:val="o"/>
      <w:lvlJc w:val="left"/>
      <w:pPr>
        <w:tabs>
          <w:tab w:val="num" w:pos="5143"/>
        </w:tabs>
        <w:ind w:left="5143" w:hanging="360"/>
      </w:pPr>
      <w:rPr>
        <w:rFonts w:ascii="Courier New" w:hAnsi="Courier New" w:hint="default"/>
      </w:rPr>
    </w:lvl>
    <w:lvl w:ilvl="2" w:tplc="04090005" w:tentative="1">
      <w:start w:val="1"/>
      <w:numFmt w:val="bullet"/>
      <w:lvlText w:val=""/>
      <w:lvlJc w:val="left"/>
      <w:pPr>
        <w:tabs>
          <w:tab w:val="num" w:pos="5863"/>
        </w:tabs>
        <w:ind w:left="5863" w:hanging="360"/>
      </w:pPr>
      <w:rPr>
        <w:rFonts w:ascii="Wingdings" w:hAnsi="Wingdings" w:hint="default"/>
      </w:rPr>
    </w:lvl>
    <w:lvl w:ilvl="3" w:tplc="04090001" w:tentative="1">
      <w:start w:val="1"/>
      <w:numFmt w:val="bullet"/>
      <w:lvlText w:val=""/>
      <w:lvlJc w:val="left"/>
      <w:pPr>
        <w:tabs>
          <w:tab w:val="num" w:pos="6583"/>
        </w:tabs>
        <w:ind w:left="6583" w:hanging="360"/>
      </w:pPr>
      <w:rPr>
        <w:rFonts w:ascii="Symbol" w:hAnsi="Symbol" w:hint="default"/>
      </w:rPr>
    </w:lvl>
    <w:lvl w:ilvl="4" w:tplc="04090003" w:tentative="1">
      <w:start w:val="1"/>
      <w:numFmt w:val="bullet"/>
      <w:lvlText w:val="o"/>
      <w:lvlJc w:val="left"/>
      <w:pPr>
        <w:tabs>
          <w:tab w:val="num" w:pos="7303"/>
        </w:tabs>
        <w:ind w:left="7303" w:hanging="360"/>
      </w:pPr>
      <w:rPr>
        <w:rFonts w:ascii="Courier New" w:hAnsi="Courier New" w:hint="default"/>
      </w:rPr>
    </w:lvl>
    <w:lvl w:ilvl="5" w:tplc="04090005" w:tentative="1">
      <w:start w:val="1"/>
      <w:numFmt w:val="bullet"/>
      <w:lvlText w:val=""/>
      <w:lvlJc w:val="left"/>
      <w:pPr>
        <w:tabs>
          <w:tab w:val="num" w:pos="8023"/>
        </w:tabs>
        <w:ind w:left="8023" w:hanging="360"/>
      </w:pPr>
      <w:rPr>
        <w:rFonts w:ascii="Wingdings" w:hAnsi="Wingdings" w:hint="default"/>
      </w:rPr>
    </w:lvl>
    <w:lvl w:ilvl="6" w:tplc="04090001" w:tentative="1">
      <w:start w:val="1"/>
      <w:numFmt w:val="bullet"/>
      <w:lvlText w:val=""/>
      <w:lvlJc w:val="left"/>
      <w:pPr>
        <w:tabs>
          <w:tab w:val="num" w:pos="8743"/>
        </w:tabs>
        <w:ind w:left="8743" w:hanging="360"/>
      </w:pPr>
      <w:rPr>
        <w:rFonts w:ascii="Symbol" w:hAnsi="Symbol" w:hint="default"/>
      </w:rPr>
    </w:lvl>
    <w:lvl w:ilvl="7" w:tplc="04090003" w:tentative="1">
      <w:start w:val="1"/>
      <w:numFmt w:val="bullet"/>
      <w:lvlText w:val="o"/>
      <w:lvlJc w:val="left"/>
      <w:pPr>
        <w:tabs>
          <w:tab w:val="num" w:pos="9463"/>
        </w:tabs>
        <w:ind w:left="9463" w:hanging="360"/>
      </w:pPr>
      <w:rPr>
        <w:rFonts w:ascii="Courier New" w:hAnsi="Courier New" w:hint="default"/>
      </w:rPr>
    </w:lvl>
    <w:lvl w:ilvl="8" w:tplc="04090005" w:tentative="1">
      <w:start w:val="1"/>
      <w:numFmt w:val="bullet"/>
      <w:lvlText w:val=""/>
      <w:lvlJc w:val="left"/>
      <w:pPr>
        <w:tabs>
          <w:tab w:val="num" w:pos="10183"/>
        </w:tabs>
        <w:ind w:left="10183" w:hanging="360"/>
      </w:pPr>
      <w:rPr>
        <w:rFonts w:ascii="Wingdings" w:hAnsi="Wingdings" w:hint="default"/>
      </w:rPr>
    </w:lvl>
  </w:abstractNum>
  <w:abstractNum w:abstractNumId="23">
    <w:nsid w:val="67ED3E14"/>
    <w:multiLevelType w:val="hybridMultilevel"/>
    <w:tmpl w:val="6FBCE8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A9A69D7"/>
    <w:multiLevelType w:val="hybridMultilevel"/>
    <w:tmpl w:val="5914BFD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
    <w:nsid w:val="71F92065"/>
    <w:multiLevelType w:val="multilevel"/>
    <w:tmpl w:val="D150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441793"/>
    <w:multiLevelType w:val="multilevel"/>
    <w:tmpl w:val="30A2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A4633AC"/>
    <w:multiLevelType w:val="multilevel"/>
    <w:tmpl w:val="F598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8E3999"/>
    <w:multiLevelType w:val="singleLevel"/>
    <w:tmpl w:val="E8C2F79E"/>
    <w:lvl w:ilvl="0">
      <w:start w:val="2"/>
      <w:numFmt w:val="lowerLetter"/>
      <w:lvlText w:val="%1)"/>
      <w:lvlJc w:val="left"/>
      <w:pPr>
        <w:tabs>
          <w:tab w:val="num" w:pos="360"/>
        </w:tabs>
        <w:ind w:left="360" w:hanging="360"/>
      </w:pPr>
      <w:rPr>
        <w:rFonts w:hint="default"/>
        <w:b/>
      </w:rPr>
    </w:lvl>
  </w:abstractNum>
  <w:num w:numId="1">
    <w:abstractNumId w:val="15"/>
  </w:num>
  <w:num w:numId="2">
    <w:abstractNumId w:val="2"/>
  </w:num>
  <w:num w:numId="3">
    <w:abstractNumId w:val="10"/>
  </w:num>
  <w:num w:numId="4">
    <w:abstractNumId w:val="20"/>
  </w:num>
  <w:num w:numId="5">
    <w:abstractNumId w:val="21"/>
  </w:num>
  <w:num w:numId="6">
    <w:abstractNumId w:val="28"/>
  </w:num>
  <w:num w:numId="7">
    <w:abstractNumId w:val="1"/>
  </w:num>
  <w:num w:numId="8">
    <w:abstractNumId w:val="18"/>
  </w:num>
  <w:num w:numId="9">
    <w:abstractNumId w:val="5"/>
  </w:num>
  <w:num w:numId="10">
    <w:abstractNumId w:val="22"/>
  </w:num>
  <w:num w:numId="11">
    <w:abstractNumId w:val="6"/>
  </w:num>
  <w:num w:numId="12">
    <w:abstractNumId w:val="0"/>
  </w:num>
  <w:num w:numId="13">
    <w:abstractNumId w:val="17"/>
  </w:num>
  <w:num w:numId="14">
    <w:abstractNumId w:val="3"/>
  </w:num>
  <w:num w:numId="15">
    <w:abstractNumId w:val="8"/>
  </w:num>
  <w:num w:numId="16">
    <w:abstractNumId w:val="23"/>
  </w:num>
  <w:num w:numId="17">
    <w:abstractNumId w:val="24"/>
  </w:num>
  <w:num w:numId="18">
    <w:abstractNumId w:val="4"/>
  </w:num>
  <w:num w:numId="19">
    <w:abstractNumId w:val="11"/>
  </w:num>
  <w:num w:numId="20">
    <w:abstractNumId w:val="14"/>
  </w:num>
  <w:num w:numId="21">
    <w:abstractNumId w:val="13"/>
  </w:num>
  <w:num w:numId="22">
    <w:abstractNumId w:val="25"/>
  </w:num>
  <w:num w:numId="23">
    <w:abstractNumId w:val="12"/>
  </w:num>
  <w:num w:numId="24">
    <w:abstractNumId w:val="27"/>
  </w:num>
  <w:num w:numId="25">
    <w:abstractNumId w:val="9"/>
  </w:num>
  <w:num w:numId="26">
    <w:abstractNumId w:val="16"/>
  </w:num>
  <w:num w:numId="27">
    <w:abstractNumId w:val="19"/>
  </w:num>
  <w:num w:numId="28">
    <w:abstractNumId w:val="2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051"/>
    <w:rsid w:val="00000C06"/>
    <w:rsid w:val="0000116F"/>
    <w:rsid w:val="00001246"/>
    <w:rsid w:val="00001681"/>
    <w:rsid w:val="0000264C"/>
    <w:rsid w:val="00003266"/>
    <w:rsid w:val="00003447"/>
    <w:rsid w:val="000038B8"/>
    <w:rsid w:val="00003E31"/>
    <w:rsid w:val="00003EA0"/>
    <w:rsid w:val="00003F82"/>
    <w:rsid w:val="000047C5"/>
    <w:rsid w:val="000053D4"/>
    <w:rsid w:val="00005DA9"/>
    <w:rsid w:val="000061C8"/>
    <w:rsid w:val="000069DD"/>
    <w:rsid w:val="00006EF7"/>
    <w:rsid w:val="0000736A"/>
    <w:rsid w:val="000077AC"/>
    <w:rsid w:val="00007BCC"/>
    <w:rsid w:val="00007C3D"/>
    <w:rsid w:val="00007D45"/>
    <w:rsid w:val="000101A1"/>
    <w:rsid w:val="00011627"/>
    <w:rsid w:val="000116C3"/>
    <w:rsid w:val="00011A64"/>
    <w:rsid w:val="00011E6F"/>
    <w:rsid w:val="00013D4C"/>
    <w:rsid w:val="00014367"/>
    <w:rsid w:val="00014B92"/>
    <w:rsid w:val="00014D6D"/>
    <w:rsid w:val="00014E88"/>
    <w:rsid w:val="00015283"/>
    <w:rsid w:val="00016753"/>
    <w:rsid w:val="00016ABC"/>
    <w:rsid w:val="0001705C"/>
    <w:rsid w:val="00017081"/>
    <w:rsid w:val="00017C1A"/>
    <w:rsid w:val="00017CE5"/>
    <w:rsid w:val="0002012F"/>
    <w:rsid w:val="00020984"/>
    <w:rsid w:val="00021A3E"/>
    <w:rsid w:val="00021AA9"/>
    <w:rsid w:val="00021B93"/>
    <w:rsid w:val="0002251E"/>
    <w:rsid w:val="0002263B"/>
    <w:rsid w:val="00023602"/>
    <w:rsid w:val="00023902"/>
    <w:rsid w:val="00023DC0"/>
    <w:rsid w:val="00023FE2"/>
    <w:rsid w:val="00024505"/>
    <w:rsid w:val="000253AB"/>
    <w:rsid w:val="000253DE"/>
    <w:rsid w:val="000270C1"/>
    <w:rsid w:val="00027215"/>
    <w:rsid w:val="0002798E"/>
    <w:rsid w:val="0003009E"/>
    <w:rsid w:val="000300D9"/>
    <w:rsid w:val="000308B0"/>
    <w:rsid w:val="00030A5A"/>
    <w:rsid w:val="00031654"/>
    <w:rsid w:val="00031748"/>
    <w:rsid w:val="00032D1B"/>
    <w:rsid w:val="00033ED3"/>
    <w:rsid w:val="00033F46"/>
    <w:rsid w:val="000344CB"/>
    <w:rsid w:val="000348B8"/>
    <w:rsid w:val="00034954"/>
    <w:rsid w:val="0003542B"/>
    <w:rsid w:val="000357EE"/>
    <w:rsid w:val="000359DF"/>
    <w:rsid w:val="000369B8"/>
    <w:rsid w:val="00037913"/>
    <w:rsid w:val="00040676"/>
    <w:rsid w:val="00040730"/>
    <w:rsid w:val="00040B7C"/>
    <w:rsid w:val="00041002"/>
    <w:rsid w:val="0004177F"/>
    <w:rsid w:val="00042BFC"/>
    <w:rsid w:val="00042C81"/>
    <w:rsid w:val="00042E79"/>
    <w:rsid w:val="00043578"/>
    <w:rsid w:val="00043921"/>
    <w:rsid w:val="00044124"/>
    <w:rsid w:val="0004491B"/>
    <w:rsid w:val="00044B4C"/>
    <w:rsid w:val="0004525D"/>
    <w:rsid w:val="000453B6"/>
    <w:rsid w:val="00045A41"/>
    <w:rsid w:val="00045B4C"/>
    <w:rsid w:val="00046332"/>
    <w:rsid w:val="00046DE7"/>
    <w:rsid w:val="00046E5C"/>
    <w:rsid w:val="000474CE"/>
    <w:rsid w:val="000475EC"/>
    <w:rsid w:val="00047720"/>
    <w:rsid w:val="000478C7"/>
    <w:rsid w:val="00050481"/>
    <w:rsid w:val="00051441"/>
    <w:rsid w:val="00051560"/>
    <w:rsid w:val="000519FB"/>
    <w:rsid w:val="000531C5"/>
    <w:rsid w:val="0005345B"/>
    <w:rsid w:val="000542F7"/>
    <w:rsid w:val="0005442D"/>
    <w:rsid w:val="00055663"/>
    <w:rsid w:val="000556C1"/>
    <w:rsid w:val="000557D4"/>
    <w:rsid w:val="00055F93"/>
    <w:rsid w:val="00056D54"/>
    <w:rsid w:val="00056FA2"/>
    <w:rsid w:val="0005779E"/>
    <w:rsid w:val="000578A6"/>
    <w:rsid w:val="000601DE"/>
    <w:rsid w:val="00060F2B"/>
    <w:rsid w:val="00062FEC"/>
    <w:rsid w:val="00063018"/>
    <w:rsid w:val="00063266"/>
    <w:rsid w:val="0006368A"/>
    <w:rsid w:val="00063C1E"/>
    <w:rsid w:val="0006412B"/>
    <w:rsid w:val="00064422"/>
    <w:rsid w:val="00064A51"/>
    <w:rsid w:val="00064C59"/>
    <w:rsid w:val="0006551C"/>
    <w:rsid w:val="000656CC"/>
    <w:rsid w:val="000663D4"/>
    <w:rsid w:val="0006796C"/>
    <w:rsid w:val="00067AE1"/>
    <w:rsid w:val="0007002E"/>
    <w:rsid w:val="000702EB"/>
    <w:rsid w:val="00070545"/>
    <w:rsid w:val="00070C12"/>
    <w:rsid w:val="000714E0"/>
    <w:rsid w:val="00073185"/>
    <w:rsid w:val="0007389D"/>
    <w:rsid w:val="00073FF8"/>
    <w:rsid w:val="00074570"/>
    <w:rsid w:val="00074F47"/>
    <w:rsid w:val="000766EE"/>
    <w:rsid w:val="00076EA7"/>
    <w:rsid w:val="000775DE"/>
    <w:rsid w:val="00077BA5"/>
    <w:rsid w:val="00080A21"/>
    <w:rsid w:val="00081126"/>
    <w:rsid w:val="00081637"/>
    <w:rsid w:val="00081C7F"/>
    <w:rsid w:val="000825E8"/>
    <w:rsid w:val="000831BF"/>
    <w:rsid w:val="000837DF"/>
    <w:rsid w:val="00083DF6"/>
    <w:rsid w:val="00084439"/>
    <w:rsid w:val="00087DCE"/>
    <w:rsid w:val="000901EA"/>
    <w:rsid w:val="000906F4"/>
    <w:rsid w:val="0009097B"/>
    <w:rsid w:val="00090EC8"/>
    <w:rsid w:val="000911B9"/>
    <w:rsid w:val="00091B7B"/>
    <w:rsid w:val="00091F8D"/>
    <w:rsid w:val="00092077"/>
    <w:rsid w:val="0009287A"/>
    <w:rsid w:val="00092CC5"/>
    <w:rsid w:val="00093747"/>
    <w:rsid w:val="000941CB"/>
    <w:rsid w:val="000954C4"/>
    <w:rsid w:val="00095E93"/>
    <w:rsid w:val="00097139"/>
    <w:rsid w:val="00097161"/>
    <w:rsid w:val="000A13D9"/>
    <w:rsid w:val="000A18FB"/>
    <w:rsid w:val="000A2C66"/>
    <w:rsid w:val="000A3621"/>
    <w:rsid w:val="000A38F4"/>
    <w:rsid w:val="000A4D04"/>
    <w:rsid w:val="000A5AE5"/>
    <w:rsid w:val="000A5EC7"/>
    <w:rsid w:val="000A6873"/>
    <w:rsid w:val="000A6BBF"/>
    <w:rsid w:val="000A6E61"/>
    <w:rsid w:val="000A7115"/>
    <w:rsid w:val="000A71BD"/>
    <w:rsid w:val="000A7CE1"/>
    <w:rsid w:val="000B084A"/>
    <w:rsid w:val="000B12B8"/>
    <w:rsid w:val="000B12F6"/>
    <w:rsid w:val="000B1FF1"/>
    <w:rsid w:val="000B2329"/>
    <w:rsid w:val="000B2502"/>
    <w:rsid w:val="000B27C6"/>
    <w:rsid w:val="000B2ABE"/>
    <w:rsid w:val="000B3643"/>
    <w:rsid w:val="000B432A"/>
    <w:rsid w:val="000B56CE"/>
    <w:rsid w:val="000B5991"/>
    <w:rsid w:val="000B6284"/>
    <w:rsid w:val="000B6CA5"/>
    <w:rsid w:val="000B771F"/>
    <w:rsid w:val="000B7A5B"/>
    <w:rsid w:val="000C0480"/>
    <w:rsid w:val="000C0CBC"/>
    <w:rsid w:val="000C1F48"/>
    <w:rsid w:val="000C20A9"/>
    <w:rsid w:val="000C3774"/>
    <w:rsid w:val="000C4BCE"/>
    <w:rsid w:val="000C64F8"/>
    <w:rsid w:val="000C6B63"/>
    <w:rsid w:val="000C7801"/>
    <w:rsid w:val="000C7D7D"/>
    <w:rsid w:val="000D0929"/>
    <w:rsid w:val="000D13D0"/>
    <w:rsid w:val="000D1642"/>
    <w:rsid w:val="000D181B"/>
    <w:rsid w:val="000D1E18"/>
    <w:rsid w:val="000D26F9"/>
    <w:rsid w:val="000D353F"/>
    <w:rsid w:val="000D3EDC"/>
    <w:rsid w:val="000D56DB"/>
    <w:rsid w:val="000D5715"/>
    <w:rsid w:val="000D5D1F"/>
    <w:rsid w:val="000D677C"/>
    <w:rsid w:val="000D688B"/>
    <w:rsid w:val="000D69AE"/>
    <w:rsid w:val="000E0938"/>
    <w:rsid w:val="000E1486"/>
    <w:rsid w:val="000E2247"/>
    <w:rsid w:val="000E28F5"/>
    <w:rsid w:val="000E499D"/>
    <w:rsid w:val="000E55E7"/>
    <w:rsid w:val="000E5A09"/>
    <w:rsid w:val="000E7023"/>
    <w:rsid w:val="000E718E"/>
    <w:rsid w:val="000F01C8"/>
    <w:rsid w:val="000F0214"/>
    <w:rsid w:val="000F3E8E"/>
    <w:rsid w:val="000F4F11"/>
    <w:rsid w:val="000F533F"/>
    <w:rsid w:val="000F5E11"/>
    <w:rsid w:val="000F7317"/>
    <w:rsid w:val="001003DA"/>
    <w:rsid w:val="001006A1"/>
    <w:rsid w:val="00100945"/>
    <w:rsid w:val="0010099A"/>
    <w:rsid w:val="00100D8A"/>
    <w:rsid w:val="00102663"/>
    <w:rsid w:val="001042FC"/>
    <w:rsid w:val="001048AD"/>
    <w:rsid w:val="00105725"/>
    <w:rsid w:val="0010577C"/>
    <w:rsid w:val="001059C0"/>
    <w:rsid w:val="00107648"/>
    <w:rsid w:val="001077AC"/>
    <w:rsid w:val="00107F5B"/>
    <w:rsid w:val="001108FB"/>
    <w:rsid w:val="00110FBD"/>
    <w:rsid w:val="001114BA"/>
    <w:rsid w:val="0011238D"/>
    <w:rsid w:val="001125DD"/>
    <w:rsid w:val="00112CD7"/>
    <w:rsid w:val="00114948"/>
    <w:rsid w:val="0011509F"/>
    <w:rsid w:val="00115A24"/>
    <w:rsid w:val="001162AA"/>
    <w:rsid w:val="0011728D"/>
    <w:rsid w:val="00120082"/>
    <w:rsid w:val="001200AB"/>
    <w:rsid w:val="00120254"/>
    <w:rsid w:val="001206C8"/>
    <w:rsid w:val="001207CC"/>
    <w:rsid w:val="0012104C"/>
    <w:rsid w:val="00121A76"/>
    <w:rsid w:val="00122A67"/>
    <w:rsid w:val="00122B66"/>
    <w:rsid w:val="00123364"/>
    <w:rsid w:val="001236FE"/>
    <w:rsid w:val="001257D5"/>
    <w:rsid w:val="0012609C"/>
    <w:rsid w:val="00126277"/>
    <w:rsid w:val="001265B1"/>
    <w:rsid w:val="00127867"/>
    <w:rsid w:val="00130953"/>
    <w:rsid w:val="0013102D"/>
    <w:rsid w:val="001311B7"/>
    <w:rsid w:val="00132003"/>
    <w:rsid w:val="0013389F"/>
    <w:rsid w:val="001342D7"/>
    <w:rsid w:val="0013589C"/>
    <w:rsid w:val="00136B1F"/>
    <w:rsid w:val="001401E1"/>
    <w:rsid w:val="001404FA"/>
    <w:rsid w:val="00142204"/>
    <w:rsid w:val="00142347"/>
    <w:rsid w:val="00142562"/>
    <w:rsid w:val="00142645"/>
    <w:rsid w:val="001430B3"/>
    <w:rsid w:val="00145729"/>
    <w:rsid w:val="00145840"/>
    <w:rsid w:val="001459F6"/>
    <w:rsid w:val="001463A1"/>
    <w:rsid w:val="00146998"/>
    <w:rsid w:val="00147676"/>
    <w:rsid w:val="001478A3"/>
    <w:rsid w:val="0015009F"/>
    <w:rsid w:val="001501BC"/>
    <w:rsid w:val="00150625"/>
    <w:rsid w:val="00151007"/>
    <w:rsid w:val="00152012"/>
    <w:rsid w:val="00153DCA"/>
    <w:rsid w:val="00153DF8"/>
    <w:rsid w:val="001544FB"/>
    <w:rsid w:val="0015638E"/>
    <w:rsid w:val="001563C1"/>
    <w:rsid w:val="00156AB7"/>
    <w:rsid w:val="001576B6"/>
    <w:rsid w:val="00157758"/>
    <w:rsid w:val="001602B2"/>
    <w:rsid w:val="00160521"/>
    <w:rsid w:val="00161866"/>
    <w:rsid w:val="00161F17"/>
    <w:rsid w:val="00162668"/>
    <w:rsid w:val="001630ED"/>
    <w:rsid w:val="00163211"/>
    <w:rsid w:val="00163BD4"/>
    <w:rsid w:val="001645CC"/>
    <w:rsid w:val="00164920"/>
    <w:rsid w:val="001652F0"/>
    <w:rsid w:val="00165C7F"/>
    <w:rsid w:val="00166A45"/>
    <w:rsid w:val="001705BE"/>
    <w:rsid w:val="0017069C"/>
    <w:rsid w:val="00171C94"/>
    <w:rsid w:val="00171D21"/>
    <w:rsid w:val="00173589"/>
    <w:rsid w:val="00173860"/>
    <w:rsid w:val="00173F97"/>
    <w:rsid w:val="001744A0"/>
    <w:rsid w:val="001754FA"/>
    <w:rsid w:val="00176B78"/>
    <w:rsid w:val="00176DE7"/>
    <w:rsid w:val="00177503"/>
    <w:rsid w:val="00177C20"/>
    <w:rsid w:val="0018025D"/>
    <w:rsid w:val="0018147C"/>
    <w:rsid w:val="001824E7"/>
    <w:rsid w:val="00182AEB"/>
    <w:rsid w:val="00182DE8"/>
    <w:rsid w:val="00183407"/>
    <w:rsid w:val="00183420"/>
    <w:rsid w:val="00183B15"/>
    <w:rsid w:val="00185979"/>
    <w:rsid w:val="00185C40"/>
    <w:rsid w:val="00186368"/>
    <w:rsid w:val="00186A53"/>
    <w:rsid w:val="001877EA"/>
    <w:rsid w:val="00191FA9"/>
    <w:rsid w:val="00193D28"/>
    <w:rsid w:val="001942F1"/>
    <w:rsid w:val="00194425"/>
    <w:rsid w:val="00194840"/>
    <w:rsid w:val="00196F14"/>
    <w:rsid w:val="00197DCD"/>
    <w:rsid w:val="001A14EE"/>
    <w:rsid w:val="001A1A41"/>
    <w:rsid w:val="001A1D28"/>
    <w:rsid w:val="001A2E6D"/>
    <w:rsid w:val="001A31A6"/>
    <w:rsid w:val="001A31FC"/>
    <w:rsid w:val="001A3FF1"/>
    <w:rsid w:val="001A6130"/>
    <w:rsid w:val="001A61C1"/>
    <w:rsid w:val="001A63ED"/>
    <w:rsid w:val="001A689F"/>
    <w:rsid w:val="001A6CC9"/>
    <w:rsid w:val="001A7A16"/>
    <w:rsid w:val="001B0068"/>
    <w:rsid w:val="001B0EE0"/>
    <w:rsid w:val="001B11C8"/>
    <w:rsid w:val="001B1350"/>
    <w:rsid w:val="001B1648"/>
    <w:rsid w:val="001B1702"/>
    <w:rsid w:val="001B1975"/>
    <w:rsid w:val="001B1BDF"/>
    <w:rsid w:val="001B1C8C"/>
    <w:rsid w:val="001B1EC2"/>
    <w:rsid w:val="001B2433"/>
    <w:rsid w:val="001B2456"/>
    <w:rsid w:val="001B3068"/>
    <w:rsid w:val="001B4ACE"/>
    <w:rsid w:val="001B638A"/>
    <w:rsid w:val="001B671A"/>
    <w:rsid w:val="001B6809"/>
    <w:rsid w:val="001B77EE"/>
    <w:rsid w:val="001C0208"/>
    <w:rsid w:val="001C08CD"/>
    <w:rsid w:val="001C1AB0"/>
    <w:rsid w:val="001C1C11"/>
    <w:rsid w:val="001C1DF7"/>
    <w:rsid w:val="001C1EC7"/>
    <w:rsid w:val="001C2487"/>
    <w:rsid w:val="001C26DB"/>
    <w:rsid w:val="001C2B4E"/>
    <w:rsid w:val="001C3CCD"/>
    <w:rsid w:val="001C3D37"/>
    <w:rsid w:val="001C3E03"/>
    <w:rsid w:val="001C407D"/>
    <w:rsid w:val="001C434C"/>
    <w:rsid w:val="001C45C7"/>
    <w:rsid w:val="001C507A"/>
    <w:rsid w:val="001C5E31"/>
    <w:rsid w:val="001C6B6D"/>
    <w:rsid w:val="001C6BA8"/>
    <w:rsid w:val="001C77D8"/>
    <w:rsid w:val="001D0490"/>
    <w:rsid w:val="001D16B2"/>
    <w:rsid w:val="001D2E9E"/>
    <w:rsid w:val="001D3489"/>
    <w:rsid w:val="001D3503"/>
    <w:rsid w:val="001D479F"/>
    <w:rsid w:val="001D5110"/>
    <w:rsid w:val="001D554E"/>
    <w:rsid w:val="001D6688"/>
    <w:rsid w:val="001D6D3C"/>
    <w:rsid w:val="001E00CA"/>
    <w:rsid w:val="001E1A38"/>
    <w:rsid w:val="001E20A6"/>
    <w:rsid w:val="001E31E9"/>
    <w:rsid w:val="001E353A"/>
    <w:rsid w:val="001E3B31"/>
    <w:rsid w:val="001E589B"/>
    <w:rsid w:val="001E5AF9"/>
    <w:rsid w:val="001E7FF4"/>
    <w:rsid w:val="001F0A1A"/>
    <w:rsid w:val="001F0CCF"/>
    <w:rsid w:val="001F1089"/>
    <w:rsid w:val="001F10D6"/>
    <w:rsid w:val="001F13BE"/>
    <w:rsid w:val="001F2EDB"/>
    <w:rsid w:val="001F31B6"/>
    <w:rsid w:val="001F5B29"/>
    <w:rsid w:val="001F6193"/>
    <w:rsid w:val="001F6BD1"/>
    <w:rsid w:val="001F7BD9"/>
    <w:rsid w:val="00200F4C"/>
    <w:rsid w:val="00202386"/>
    <w:rsid w:val="00202977"/>
    <w:rsid w:val="002031A2"/>
    <w:rsid w:val="00203B5F"/>
    <w:rsid w:val="00203F64"/>
    <w:rsid w:val="002044DA"/>
    <w:rsid w:val="00205060"/>
    <w:rsid w:val="00205931"/>
    <w:rsid w:val="00205A1C"/>
    <w:rsid w:val="00205FCA"/>
    <w:rsid w:val="00206021"/>
    <w:rsid w:val="0020629E"/>
    <w:rsid w:val="002104FD"/>
    <w:rsid w:val="00210847"/>
    <w:rsid w:val="00210C95"/>
    <w:rsid w:val="00211430"/>
    <w:rsid w:val="002124A6"/>
    <w:rsid w:val="0021271E"/>
    <w:rsid w:val="0021339E"/>
    <w:rsid w:val="00214179"/>
    <w:rsid w:val="00214270"/>
    <w:rsid w:val="0021463F"/>
    <w:rsid w:val="00214F47"/>
    <w:rsid w:val="002157A4"/>
    <w:rsid w:val="002158C9"/>
    <w:rsid w:val="00215DD2"/>
    <w:rsid w:val="0021626C"/>
    <w:rsid w:val="002162A1"/>
    <w:rsid w:val="002163E2"/>
    <w:rsid w:val="00217390"/>
    <w:rsid w:val="00217510"/>
    <w:rsid w:val="00217FF4"/>
    <w:rsid w:val="00220995"/>
    <w:rsid w:val="00220A82"/>
    <w:rsid w:val="00220E9F"/>
    <w:rsid w:val="00221699"/>
    <w:rsid w:val="002217AD"/>
    <w:rsid w:val="00221A64"/>
    <w:rsid w:val="00222130"/>
    <w:rsid w:val="00222C22"/>
    <w:rsid w:val="00222D4B"/>
    <w:rsid w:val="00222F9A"/>
    <w:rsid w:val="00223469"/>
    <w:rsid w:val="00223658"/>
    <w:rsid w:val="00224912"/>
    <w:rsid w:val="00224CC1"/>
    <w:rsid w:val="00224D46"/>
    <w:rsid w:val="0022540A"/>
    <w:rsid w:val="0022585D"/>
    <w:rsid w:val="0022602D"/>
    <w:rsid w:val="00226E08"/>
    <w:rsid w:val="00227AED"/>
    <w:rsid w:val="00231DA9"/>
    <w:rsid w:val="00231EB7"/>
    <w:rsid w:val="0023293A"/>
    <w:rsid w:val="002338BB"/>
    <w:rsid w:val="002338D5"/>
    <w:rsid w:val="002339D3"/>
    <w:rsid w:val="002364E8"/>
    <w:rsid w:val="00236E36"/>
    <w:rsid w:val="00237EE1"/>
    <w:rsid w:val="002404DD"/>
    <w:rsid w:val="00240A85"/>
    <w:rsid w:val="00240B80"/>
    <w:rsid w:val="002417E3"/>
    <w:rsid w:val="002419D2"/>
    <w:rsid w:val="002421CA"/>
    <w:rsid w:val="00242D51"/>
    <w:rsid w:val="00243977"/>
    <w:rsid w:val="00243BCA"/>
    <w:rsid w:val="002444B4"/>
    <w:rsid w:val="002449DB"/>
    <w:rsid w:val="00246FFC"/>
    <w:rsid w:val="002473AB"/>
    <w:rsid w:val="00247623"/>
    <w:rsid w:val="0025104F"/>
    <w:rsid w:val="00251BA8"/>
    <w:rsid w:val="00252D84"/>
    <w:rsid w:val="002543E3"/>
    <w:rsid w:val="0025444C"/>
    <w:rsid w:val="002546E6"/>
    <w:rsid w:val="00255CC7"/>
    <w:rsid w:val="00256110"/>
    <w:rsid w:val="00256436"/>
    <w:rsid w:val="002566FD"/>
    <w:rsid w:val="002568DC"/>
    <w:rsid w:val="00256A0A"/>
    <w:rsid w:val="00257283"/>
    <w:rsid w:val="0025795A"/>
    <w:rsid w:val="00260354"/>
    <w:rsid w:val="002603B2"/>
    <w:rsid w:val="00260E71"/>
    <w:rsid w:val="00262584"/>
    <w:rsid w:val="00263443"/>
    <w:rsid w:val="00263C1F"/>
    <w:rsid w:val="00263C2E"/>
    <w:rsid w:val="00263F15"/>
    <w:rsid w:val="00265907"/>
    <w:rsid w:val="00266274"/>
    <w:rsid w:val="00267E4D"/>
    <w:rsid w:val="002700F5"/>
    <w:rsid w:val="0027078B"/>
    <w:rsid w:val="002712C2"/>
    <w:rsid w:val="002719A2"/>
    <w:rsid w:val="0027333A"/>
    <w:rsid w:val="00273A45"/>
    <w:rsid w:val="00274072"/>
    <w:rsid w:val="002740F0"/>
    <w:rsid w:val="002744FC"/>
    <w:rsid w:val="00275931"/>
    <w:rsid w:val="00275E14"/>
    <w:rsid w:val="002767F1"/>
    <w:rsid w:val="00276AE5"/>
    <w:rsid w:val="00276BFA"/>
    <w:rsid w:val="00276FCD"/>
    <w:rsid w:val="0027701C"/>
    <w:rsid w:val="00277537"/>
    <w:rsid w:val="00277857"/>
    <w:rsid w:val="00280ADE"/>
    <w:rsid w:val="00280AEB"/>
    <w:rsid w:val="00280DC6"/>
    <w:rsid w:val="00281043"/>
    <w:rsid w:val="00281F49"/>
    <w:rsid w:val="00282355"/>
    <w:rsid w:val="00282833"/>
    <w:rsid w:val="00282930"/>
    <w:rsid w:val="002829A0"/>
    <w:rsid w:val="00282E08"/>
    <w:rsid w:val="00283FFC"/>
    <w:rsid w:val="0028401E"/>
    <w:rsid w:val="00284256"/>
    <w:rsid w:val="00284771"/>
    <w:rsid w:val="002859E5"/>
    <w:rsid w:val="002861EF"/>
    <w:rsid w:val="002867DB"/>
    <w:rsid w:val="00287701"/>
    <w:rsid w:val="00290886"/>
    <w:rsid w:val="00290B62"/>
    <w:rsid w:val="00290E88"/>
    <w:rsid w:val="00291184"/>
    <w:rsid w:val="00292397"/>
    <w:rsid w:val="002936C8"/>
    <w:rsid w:val="0029530F"/>
    <w:rsid w:val="00296129"/>
    <w:rsid w:val="00296425"/>
    <w:rsid w:val="00296F87"/>
    <w:rsid w:val="002979F0"/>
    <w:rsid w:val="00297E54"/>
    <w:rsid w:val="002A12EC"/>
    <w:rsid w:val="002A1B23"/>
    <w:rsid w:val="002A2494"/>
    <w:rsid w:val="002A42A3"/>
    <w:rsid w:val="002A469A"/>
    <w:rsid w:val="002A46F3"/>
    <w:rsid w:val="002A4C6D"/>
    <w:rsid w:val="002A4D7E"/>
    <w:rsid w:val="002A5163"/>
    <w:rsid w:val="002A575D"/>
    <w:rsid w:val="002A598A"/>
    <w:rsid w:val="002A5CE0"/>
    <w:rsid w:val="002A5F0F"/>
    <w:rsid w:val="002A6C02"/>
    <w:rsid w:val="002A7B6F"/>
    <w:rsid w:val="002B01F9"/>
    <w:rsid w:val="002B04F4"/>
    <w:rsid w:val="002B0B3A"/>
    <w:rsid w:val="002B1D0F"/>
    <w:rsid w:val="002B2458"/>
    <w:rsid w:val="002B24C9"/>
    <w:rsid w:val="002B296D"/>
    <w:rsid w:val="002B2A99"/>
    <w:rsid w:val="002B2D6E"/>
    <w:rsid w:val="002B32A0"/>
    <w:rsid w:val="002B3EF8"/>
    <w:rsid w:val="002B3FF5"/>
    <w:rsid w:val="002B4104"/>
    <w:rsid w:val="002B4105"/>
    <w:rsid w:val="002B5F10"/>
    <w:rsid w:val="002B64C6"/>
    <w:rsid w:val="002B79BE"/>
    <w:rsid w:val="002B7C5E"/>
    <w:rsid w:val="002C27F2"/>
    <w:rsid w:val="002C28B8"/>
    <w:rsid w:val="002C3484"/>
    <w:rsid w:val="002C4B48"/>
    <w:rsid w:val="002C4FAB"/>
    <w:rsid w:val="002C62FE"/>
    <w:rsid w:val="002C66FF"/>
    <w:rsid w:val="002C70FF"/>
    <w:rsid w:val="002C7674"/>
    <w:rsid w:val="002C7872"/>
    <w:rsid w:val="002C78A7"/>
    <w:rsid w:val="002C792E"/>
    <w:rsid w:val="002D0B30"/>
    <w:rsid w:val="002D17B8"/>
    <w:rsid w:val="002D1864"/>
    <w:rsid w:val="002D1D38"/>
    <w:rsid w:val="002D299E"/>
    <w:rsid w:val="002D2DC2"/>
    <w:rsid w:val="002D2E5F"/>
    <w:rsid w:val="002D4C8A"/>
    <w:rsid w:val="002D5D29"/>
    <w:rsid w:val="002D711C"/>
    <w:rsid w:val="002D71A3"/>
    <w:rsid w:val="002D7BD7"/>
    <w:rsid w:val="002E067F"/>
    <w:rsid w:val="002E20E7"/>
    <w:rsid w:val="002E276D"/>
    <w:rsid w:val="002E35FD"/>
    <w:rsid w:val="002E430F"/>
    <w:rsid w:val="002E493B"/>
    <w:rsid w:val="002E4B8D"/>
    <w:rsid w:val="002E4E16"/>
    <w:rsid w:val="002E6E97"/>
    <w:rsid w:val="002E7799"/>
    <w:rsid w:val="002E7D38"/>
    <w:rsid w:val="002F03A5"/>
    <w:rsid w:val="002F0F69"/>
    <w:rsid w:val="002F1FFB"/>
    <w:rsid w:val="002F2084"/>
    <w:rsid w:val="002F22B0"/>
    <w:rsid w:val="002F23A3"/>
    <w:rsid w:val="002F253D"/>
    <w:rsid w:val="002F2FD6"/>
    <w:rsid w:val="002F3673"/>
    <w:rsid w:val="002F380C"/>
    <w:rsid w:val="002F4124"/>
    <w:rsid w:val="002F45BC"/>
    <w:rsid w:val="002F4A4A"/>
    <w:rsid w:val="002F5131"/>
    <w:rsid w:val="002F5359"/>
    <w:rsid w:val="002F5B33"/>
    <w:rsid w:val="002F5D53"/>
    <w:rsid w:val="002F6EAD"/>
    <w:rsid w:val="002F6F3E"/>
    <w:rsid w:val="0030131E"/>
    <w:rsid w:val="00301C18"/>
    <w:rsid w:val="0030247C"/>
    <w:rsid w:val="00302B45"/>
    <w:rsid w:val="00302F36"/>
    <w:rsid w:val="0030308B"/>
    <w:rsid w:val="00303A18"/>
    <w:rsid w:val="00304913"/>
    <w:rsid w:val="0030530A"/>
    <w:rsid w:val="00305BB3"/>
    <w:rsid w:val="003065B3"/>
    <w:rsid w:val="0030680F"/>
    <w:rsid w:val="00306C00"/>
    <w:rsid w:val="00306C04"/>
    <w:rsid w:val="00306D37"/>
    <w:rsid w:val="00310A0A"/>
    <w:rsid w:val="00310A56"/>
    <w:rsid w:val="003115C4"/>
    <w:rsid w:val="0031301C"/>
    <w:rsid w:val="0031350A"/>
    <w:rsid w:val="00314030"/>
    <w:rsid w:val="00315F49"/>
    <w:rsid w:val="00316778"/>
    <w:rsid w:val="00316EA7"/>
    <w:rsid w:val="0032026A"/>
    <w:rsid w:val="003212BC"/>
    <w:rsid w:val="003212BF"/>
    <w:rsid w:val="00321C59"/>
    <w:rsid w:val="00322BC5"/>
    <w:rsid w:val="00322E2C"/>
    <w:rsid w:val="003232A3"/>
    <w:rsid w:val="00324292"/>
    <w:rsid w:val="00324869"/>
    <w:rsid w:val="00325766"/>
    <w:rsid w:val="0032599B"/>
    <w:rsid w:val="003273DF"/>
    <w:rsid w:val="003278F3"/>
    <w:rsid w:val="00330E6A"/>
    <w:rsid w:val="00331527"/>
    <w:rsid w:val="0033158E"/>
    <w:rsid w:val="0033169E"/>
    <w:rsid w:val="003339C5"/>
    <w:rsid w:val="00334DC0"/>
    <w:rsid w:val="003353F8"/>
    <w:rsid w:val="00336AF6"/>
    <w:rsid w:val="00336F01"/>
    <w:rsid w:val="0034028B"/>
    <w:rsid w:val="00341351"/>
    <w:rsid w:val="00341D0E"/>
    <w:rsid w:val="00342D18"/>
    <w:rsid w:val="00343688"/>
    <w:rsid w:val="00344348"/>
    <w:rsid w:val="00344832"/>
    <w:rsid w:val="00344FD5"/>
    <w:rsid w:val="003455D0"/>
    <w:rsid w:val="00345FE3"/>
    <w:rsid w:val="003462F5"/>
    <w:rsid w:val="0034692E"/>
    <w:rsid w:val="00346B50"/>
    <w:rsid w:val="00346C86"/>
    <w:rsid w:val="00346CBE"/>
    <w:rsid w:val="00346FAF"/>
    <w:rsid w:val="003474EA"/>
    <w:rsid w:val="00347A80"/>
    <w:rsid w:val="00350003"/>
    <w:rsid w:val="0035093C"/>
    <w:rsid w:val="00350DAB"/>
    <w:rsid w:val="00351189"/>
    <w:rsid w:val="00351B56"/>
    <w:rsid w:val="00352734"/>
    <w:rsid w:val="00352ACF"/>
    <w:rsid w:val="00352B4F"/>
    <w:rsid w:val="003537CC"/>
    <w:rsid w:val="00354130"/>
    <w:rsid w:val="00354356"/>
    <w:rsid w:val="00354675"/>
    <w:rsid w:val="00355719"/>
    <w:rsid w:val="00355E88"/>
    <w:rsid w:val="003565EC"/>
    <w:rsid w:val="003568EF"/>
    <w:rsid w:val="00356F45"/>
    <w:rsid w:val="00357105"/>
    <w:rsid w:val="00361D1B"/>
    <w:rsid w:val="003625A7"/>
    <w:rsid w:val="0036318E"/>
    <w:rsid w:val="00363580"/>
    <w:rsid w:val="003647E5"/>
    <w:rsid w:val="00364833"/>
    <w:rsid w:val="003654E4"/>
    <w:rsid w:val="00365CA0"/>
    <w:rsid w:val="00365F72"/>
    <w:rsid w:val="00367C61"/>
    <w:rsid w:val="00370237"/>
    <w:rsid w:val="00370738"/>
    <w:rsid w:val="00370DCA"/>
    <w:rsid w:val="00372B6B"/>
    <w:rsid w:val="00372F41"/>
    <w:rsid w:val="00372F92"/>
    <w:rsid w:val="00373874"/>
    <w:rsid w:val="00373FAD"/>
    <w:rsid w:val="00374856"/>
    <w:rsid w:val="003750B2"/>
    <w:rsid w:val="003759CF"/>
    <w:rsid w:val="00376492"/>
    <w:rsid w:val="0037706F"/>
    <w:rsid w:val="00377668"/>
    <w:rsid w:val="00380362"/>
    <w:rsid w:val="00380F26"/>
    <w:rsid w:val="0038123B"/>
    <w:rsid w:val="00381604"/>
    <w:rsid w:val="00381A5E"/>
    <w:rsid w:val="00382061"/>
    <w:rsid w:val="00382180"/>
    <w:rsid w:val="003825CE"/>
    <w:rsid w:val="003827A7"/>
    <w:rsid w:val="00383324"/>
    <w:rsid w:val="00383757"/>
    <w:rsid w:val="00384BF9"/>
    <w:rsid w:val="00385BA2"/>
    <w:rsid w:val="00385EE2"/>
    <w:rsid w:val="003863E4"/>
    <w:rsid w:val="003869AA"/>
    <w:rsid w:val="00387793"/>
    <w:rsid w:val="00390309"/>
    <w:rsid w:val="003907C1"/>
    <w:rsid w:val="00392044"/>
    <w:rsid w:val="00392586"/>
    <w:rsid w:val="00393159"/>
    <w:rsid w:val="00393D6C"/>
    <w:rsid w:val="0039453A"/>
    <w:rsid w:val="0039465C"/>
    <w:rsid w:val="00395D5E"/>
    <w:rsid w:val="00395D84"/>
    <w:rsid w:val="00396F5A"/>
    <w:rsid w:val="003971DB"/>
    <w:rsid w:val="003977B4"/>
    <w:rsid w:val="003A010C"/>
    <w:rsid w:val="003A0153"/>
    <w:rsid w:val="003A09E0"/>
    <w:rsid w:val="003A25DC"/>
    <w:rsid w:val="003A2833"/>
    <w:rsid w:val="003A2B2A"/>
    <w:rsid w:val="003A38B1"/>
    <w:rsid w:val="003A723B"/>
    <w:rsid w:val="003A7492"/>
    <w:rsid w:val="003A7EE4"/>
    <w:rsid w:val="003B0AAA"/>
    <w:rsid w:val="003B13C1"/>
    <w:rsid w:val="003B15B5"/>
    <w:rsid w:val="003B188C"/>
    <w:rsid w:val="003B1F38"/>
    <w:rsid w:val="003B2CF0"/>
    <w:rsid w:val="003B498C"/>
    <w:rsid w:val="003B4C40"/>
    <w:rsid w:val="003B558B"/>
    <w:rsid w:val="003B584C"/>
    <w:rsid w:val="003B5D7A"/>
    <w:rsid w:val="003B5E6A"/>
    <w:rsid w:val="003B6DC2"/>
    <w:rsid w:val="003B72B7"/>
    <w:rsid w:val="003B7E63"/>
    <w:rsid w:val="003C01F6"/>
    <w:rsid w:val="003C021F"/>
    <w:rsid w:val="003C0299"/>
    <w:rsid w:val="003C14C0"/>
    <w:rsid w:val="003C201F"/>
    <w:rsid w:val="003C222B"/>
    <w:rsid w:val="003C2B00"/>
    <w:rsid w:val="003C2B4A"/>
    <w:rsid w:val="003C4702"/>
    <w:rsid w:val="003C4BFC"/>
    <w:rsid w:val="003C5D5C"/>
    <w:rsid w:val="003C6659"/>
    <w:rsid w:val="003C7F35"/>
    <w:rsid w:val="003C7F7B"/>
    <w:rsid w:val="003D0E52"/>
    <w:rsid w:val="003D1DD7"/>
    <w:rsid w:val="003D2FB6"/>
    <w:rsid w:val="003D31F6"/>
    <w:rsid w:val="003D4917"/>
    <w:rsid w:val="003D5DDD"/>
    <w:rsid w:val="003D6528"/>
    <w:rsid w:val="003D7093"/>
    <w:rsid w:val="003D7329"/>
    <w:rsid w:val="003D7CF3"/>
    <w:rsid w:val="003E0258"/>
    <w:rsid w:val="003E11AC"/>
    <w:rsid w:val="003E1346"/>
    <w:rsid w:val="003E205E"/>
    <w:rsid w:val="003E3274"/>
    <w:rsid w:val="003E5753"/>
    <w:rsid w:val="003E5788"/>
    <w:rsid w:val="003E5DAF"/>
    <w:rsid w:val="003E6AC2"/>
    <w:rsid w:val="003E7412"/>
    <w:rsid w:val="003E7CB1"/>
    <w:rsid w:val="003E7DDB"/>
    <w:rsid w:val="003F0A99"/>
    <w:rsid w:val="003F0CA8"/>
    <w:rsid w:val="003F11D7"/>
    <w:rsid w:val="003F19E2"/>
    <w:rsid w:val="003F1ADC"/>
    <w:rsid w:val="003F1B3D"/>
    <w:rsid w:val="003F1DE3"/>
    <w:rsid w:val="003F22C4"/>
    <w:rsid w:val="003F25C0"/>
    <w:rsid w:val="003F2BB9"/>
    <w:rsid w:val="003F320E"/>
    <w:rsid w:val="003F3B0C"/>
    <w:rsid w:val="003F4C4A"/>
    <w:rsid w:val="003F5E71"/>
    <w:rsid w:val="003F637A"/>
    <w:rsid w:val="00400001"/>
    <w:rsid w:val="004005D6"/>
    <w:rsid w:val="0040092C"/>
    <w:rsid w:val="00401F36"/>
    <w:rsid w:val="004025C4"/>
    <w:rsid w:val="0040261E"/>
    <w:rsid w:val="004027D3"/>
    <w:rsid w:val="00403865"/>
    <w:rsid w:val="00403E14"/>
    <w:rsid w:val="00404E27"/>
    <w:rsid w:val="0040625D"/>
    <w:rsid w:val="00406EF5"/>
    <w:rsid w:val="0040715A"/>
    <w:rsid w:val="00407399"/>
    <w:rsid w:val="004074ED"/>
    <w:rsid w:val="00407B66"/>
    <w:rsid w:val="004101CA"/>
    <w:rsid w:val="00410F5F"/>
    <w:rsid w:val="00410F6E"/>
    <w:rsid w:val="00411DD9"/>
    <w:rsid w:val="00412351"/>
    <w:rsid w:val="0041312B"/>
    <w:rsid w:val="004131C6"/>
    <w:rsid w:val="004131F9"/>
    <w:rsid w:val="00413B9F"/>
    <w:rsid w:val="00414304"/>
    <w:rsid w:val="0041451D"/>
    <w:rsid w:val="00414755"/>
    <w:rsid w:val="004149E3"/>
    <w:rsid w:val="00414F02"/>
    <w:rsid w:val="00415C2B"/>
    <w:rsid w:val="004161D6"/>
    <w:rsid w:val="00416686"/>
    <w:rsid w:val="0041706D"/>
    <w:rsid w:val="004176BF"/>
    <w:rsid w:val="004176C0"/>
    <w:rsid w:val="004178D3"/>
    <w:rsid w:val="00420105"/>
    <w:rsid w:val="004206C5"/>
    <w:rsid w:val="00420928"/>
    <w:rsid w:val="004216F3"/>
    <w:rsid w:val="004233C4"/>
    <w:rsid w:val="00423524"/>
    <w:rsid w:val="004237CE"/>
    <w:rsid w:val="0042390E"/>
    <w:rsid w:val="00423CE8"/>
    <w:rsid w:val="004249E3"/>
    <w:rsid w:val="004252BF"/>
    <w:rsid w:val="00425D43"/>
    <w:rsid w:val="0043302F"/>
    <w:rsid w:val="0043338E"/>
    <w:rsid w:val="0043399D"/>
    <w:rsid w:val="0043493B"/>
    <w:rsid w:val="00434A3E"/>
    <w:rsid w:val="00435787"/>
    <w:rsid w:val="0043578C"/>
    <w:rsid w:val="00435C08"/>
    <w:rsid w:val="00435F10"/>
    <w:rsid w:val="00436357"/>
    <w:rsid w:val="00436791"/>
    <w:rsid w:val="0043719B"/>
    <w:rsid w:val="0043748A"/>
    <w:rsid w:val="0043757F"/>
    <w:rsid w:val="004405BA"/>
    <w:rsid w:val="004409DA"/>
    <w:rsid w:val="00440E46"/>
    <w:rsid w:val="00441A28"/>
    <w:rsid w:val="00442B1F"/>
    <w:rsid w:val="00443944"/>
    <w:rsid w:val="00443B4D"/>
    <w:rsid w:val="00443D5D"/>
    <w:rsid w:val="00447894"/>
    <w:rsid w:val="0045018F"/>
    <w:rsid w:val="004503F4"/>
    <w:rsid w:val="00450949"/>
    <w:rsid w:val="00452638"/>
    <w:rsid w:val="004527C3"/>
    <w:rsid w:val="00454183"/>
    <w:rsid w:val="00454BDC"/>
    <w:rsid w:val="00454DF6"/>
    <w:rsid w:val="00455526"/>
    <w:rsid w:val="00457817"/>
    <w:rsid w:val="00457993"/>
    <w:rsid w:val="00460BB5"/>
    <w:rsid w:val="0046201B"/>
    <w:rsid w:val="004622B3"/>
    <w:rsid w:val="00463EA1"/>
    <w:rsid w:val="00463EF1"/>
    <w:rsid w:val="004640F1"/>
    <w:rsid w:val="004642CA"/>
    <w:rsid w:val="004645EE"/>
    <w:rsid w:val="004649FD"/>
    <w:rsid w:val="00464E87"/>
    <w:rsid w:val="00464F03"/>
    <w:rsid w:val="00465CF2"/>
    <w:rsid w:val="00465F92"/>
    <w:rsid w:val="004666DB"/>
    <w:rsid w:val="00466E2D"/>
    <w:rsid w:val="004677A8"/>
    <w:rsid w:val="00467CEF"/>
    <w:rsid w:val="00471B88"/>
    <w:rsid w:val="00471CA2"/>
    <w:rsid w:val="00471CD9"/>
    <w:rsid w:val="00472C31"/>
    <w:rsid w:val="004734D7"/>
    <w:rsid w:val="004738EB"/>
    <w:rsid w:val="004743BC"/>
    <w:rsid w:val="0047451C"/>
    <w:rsid w:val="00475BA4"/>
    <w:rsid w:val="00475C7C"/>
    <w:rsid w:val="00476D8D"/>
    <w:rsid w:val="00477C42"/>
    <w:rsid w:val="0048004D"/>
    <w:rsid w:val="0048022F"/>
    <w:rsid w:val="004803AE"/>
    <w:rsid w:val="0048179D"/>
    <w:rsid w:val="0048189F"/>
    <w:rsid w:val="004818B4"/>
    <w:rsid w:val="004823FC"/>
    <w:rsid w:val="00482A78"/>
    <w:rsid w:val="004831EA"/>
    <w:rsid w:val="00483758"/>
    <w:rsid w:val="00483A5D"/>
    <w:rsid w:val="0048462C"/>
    <w:rsid w:val="00484CFD"/>
    <w:rsid w:val="0048528B"/>
    <w:rsid w:val="00486400"/>
    <w:rsid w:val="00486776"/>
    <w:rsid w:val="00486B38"/>
    <w:rsid w:val="00486F46"/>
    <w:rsid w:val="00487862"/>
    <w:rsid w:val="00490514"/>
    <w:rsid w:val="004909BD"/>
    <w:rsid w:val="0049163E"/>
    <w:rsid w:val="00491B4C"/>
    <w:rsid w:val="00491CE2"/>
    <w:rsid w:val="00492946"/>
    <w:rsid w:val="00493218"/>
    <w:rsid w:val="0049408C"/>
    <w:rsid w:val="004954DF"/>
    <w:rsid w:val="004957A4"/>
    <w:rsid w:val="00497383"/>
    <w:rsid w:val="00497B55"/>
    <w:rsid w:val="00497C18"/>
    <w:rsid w:val="004A0382"/>
    <w:rsid w:val="004A2142"/>
    <w:rsid w:val="004A3CD4"/>
    <w:rsid w:val="004A4EF7"/>
    <w:rsid w:val="004A5183"/>
    <w:rsid w:val="004A59DD"/>
    <w:rsid w:val="004A66BC"/>
    <w:rsid w:val="004A68E5"/>
    <w:rsid w:val="004A73EC"/>
    <w:rsid w:val="004A774E"/>
    <w:rsid w:val="004A77CB"/>
    <w:rsid w:val="004A7FE5"/>
    <w:rsid w:val="004B0ABD"/>
    <w:rsid w:val="004B1E81"/>
    <w:rsid w:val="004B2497"/>
    <w:rsid w:val="004B2CDF"/>
    <w:rsid w:val="004B3835"/>
    <w:rsid w:val="004B390F"/>
    <w:rsid w:val="004B4FB7"/>
    <w:rsid w:val="004B5C4C"/>
    <w:rsid w:val="004B680A"/>
    <w:rsid w:val="004B6D27"/>
    <w:rsid w:val="004B78AE"/>
    <w:rsid w:val="004C00C0"/>
    <w:rsid w:val="004C056C"/>
    <w:rsid w:val="004C0CE9"/>
    <w:rsid w:val="004C0E91"/>
    <w:rsid w:val="004C13DA"/>
    <w:rsid w:val="004C3071"/>
    <w:rsid w:val="004C3DC2"/>
    <w:rsid w:val="004C4587"/>
    <w:rsid w:val="004C4AA0"/>
    <w:rsid w:val="004C4D7E"/>
    <w:rsid w:val="004C650D"/>
    <w:rsid w:val="004C718E"/>
    <w:rsid w:val="004C7194"/>
    <w:rsid w:val="004D017D"/>
    <w:rsid w:val="004D07D3"/>
    <w:rsid w:val="004D0EC3"/>
    <w:rsid w:val="004D2EDC"/>
    <w:rsid w:val="004D4BF8"/>
    <w:rsid w:val="004D4F2E"/>
    <w:rsid w:val="004D6888"/>
    <w:rsid w:val="004D7BA2"/>
    <w:rsid w:val="004D7F53"/>
    <w:rsid w:val="004E0FF6"/>
    <w:rsid w:val="004E1224"/>
    <w:rsid w:val="004E26C0"/>
    <w:rsid w:val="004E2FB2"/>
    <w:rsid w:val="004E3057"/>
    <w:rsid w:val="004E3B5B"/>
    <w:rsid w:val="004E3B6A"/>
    <w:rsid w:val="004E4252"/>
    <w:rsid w:val="004E525D"/>
    <w:rsid w:val="004E598C"/>
    <w:rsid w:val="004E6A5A"/>
    <w:rsid w:val="004E6F97"/>
    <w:rsid w:val="004E7780"/>
    <w:rsid w:val="004F0088"/>
    <w:rsid w:val="004F03E9"/>
    <w:rsid w:val="004F0A7C"/>
    <w:rsid w:val="004F1191"/>
    <w:rsid w:val="004F164E"/>
    <w:rsid w:val="004F17B7"/>
    <w:rsid w:val="004F1857"/>
    <w:rsid w:val="004F23D0"/>
    <w:rsid w:val="004F323F"/>
    <w:rsid w:val="004F38DB"/>
    <w:rsid w:val="004F3B86"/>
    <w:rsid w:val="004F4785"/>
    <w:rsid w:val="004F4A99"/>
    <w:rsid w:val="004F5069"/>
    <w:rsid w:val="004F575E"/>
    <w:rsid w:val="004F5787"/>
    <w:rsid w:val="004F5C43"/>
    <w:rsid w:val="004F6433"/>
    <w:rsid w:val="004F678F"/>
    <w:rsid w:val="004F7287"/>
    <w:rsid w:val="00500581"/>
    <w:rsid w:val="0050186B"/>
    <w:rsid w:val="005031BA"/>
    <w:rsid w:val="0050328A"/>
    <w:rsid w:val="00503B35"/>
    <w:rsid w:val="00505B7E"/>
    <w:rsid w:val="00505EFF"/>
    <w:rsid w:val="00506069"/>
    <w:rsid w:val="00506233"/>
    <w:rsid w:val="00506383"/>
    <w:rsid w:val="00506D64"/>
    <w:rsid w:val="005073CD"/>
    <w:rsid w:val="00510CBD"/>
    <w:rsid w:val="00511638"/>
    <w:rsid w:val="0051275E"/>
    <w:rsid w:val="00512AF2"/>
    <w:rsid w:val="0051331B"/>
    <w:rsid w:val="0051377F"/>
    <w:rsid w:val="005139FF"/>
    <w:rsid w:val="00513FC8"/>
    <w:rsid w:val="00514D8B"/>
    <w:rsid w:val="00514F3F"/>
    <w:rsid w:val="00515538"/>
    <w:rsid w:val="0051641C"/>
    <w:rsid w:val="00516513"/>
    <w:rsid w:val="0052033F"/>
    <w:rsid w:val="00520657"/>
    <w:rsid w:val="00520A09"/>
    <w:rsid w:val="00521657"/>
    <w:rsid w:val="00523D14"/>
    <w:rsid w:val="0052524F"/>
    <w:rsid w:val="0052536C"/>
    <w:rsid w:val="00527372"/>
    <w:rsid w:val="00530370"/>
    <w:rsid w:val="00530EB1"/>
    <w:rsid w:val="00530FCF"/>
    <w:rsid w:val="00532161"/>
    <w:rsid w:val="005323D8"/>
    <w:rsid w:val="005328CB"/>
    <w:rsid w:val="00532F49"/>
    <w:rsid w:val="00533E5C"/>
    <w:rsid w:val="00534639"/>
    <w:rsid w:val="00535509"/>
    <w:rsid w:val="0053599E"/>
    <w:rsid w:val="00535EE9"/>
    <w:rsid w:val="00537639"/>
    <w:rsid w:val="005378F4"/>
    <w:rsid w:val="00537935"/>
    <w:rsid w:val="00537FFB"/>
    <w:rsid w:val="00540486"/>
    <w:rsid w:val="00540604"/>
    <w:rsid w:val="00540B1C"/>
    <w:rsid w:val="005421BD"/>
    <w:rsid w:val="00542AE4"/>
    <w:rsid w:val="005441E1"/>
    <w:rsid w:val="0054478B"/>
    <w:rsid w:val="00545C9D"/>
    <w:rsid w:val="005465CC"/>
    <w:rsid w:val="005469F2"/>
    <w:rsid w:val="00546D0B"/>
    <w:rsid w:val="005472A5"/>
    <w:rsid w:val="00547805"/>
    <w:rsid w:val="00547F1F"/>
    <w:rsid w:val="005504CE"/>
    <w:rsid w:val="00551461"/>
    <w:rsid w:val="00551663"/>
    <w:rsid w:val="00553655"/>
    <w:rsid w:val="005547A7"/>
    <w:rsid w:val="00555A20"/>
    <w:rsid w:val="00556391"/>
    <w:rsid w:val="00556BBE"/>
    <w:rsid w:val="005570D6"/>
    <w:rsid w:val="005571DE"/>
    <w:rsid w:val="00557A21"/>
    <w:rsid w:val="00557AD1"/>
    <w:rsid w:val="005613C1"/>
    <w:rsid w:val="00562072"/>
    <w:rsid w:val="005626C3"/>
    <w:rsid w:val="00562D01"/>
    <w:rsid w:val="00563139"/>
    <w:rsid w:val="0056340C"/>
    <w:rsid w:val="0056411B"/>
    <w:rsid w:val="005641A1"/>
    <w:rsid w:val="005644E8"/>
    <w:rsid w:val="00564501"/>
    <w:rsid w:val="0056456F"/>
    <w:rsid w:val="00565A89"/>
    <w:rsid w:val="00565FA2"/>
    <w:rsid w:val="005660CE"/>
    <w:rsid w:val="00567B11"/>
    <w:rsid w:val="005706C7"/>
    <w:rsid w:val="00571DD3"/>
    <w:rsid w:val="00572860"/>
    <w:rsid w:val="00572D34"/>
    <w:rsid w:val="00572ECA"/>
    <w:rsid w:val="00576BE1"/>
    <w:rsid w:val="00576D58"/>
    <w:rsid w:val="005819F4"/>
    <w:rsid w:val="00581DE8"/>
    <w:rsid w:val="00582851"/>
    <w:rsid w:val="005828F7"/>
    <w:rsid w:val="005829ED"/>
    <w:rsid w:val="005832C5"/>
    <w:rsid w:val="005834F4"/>
    <w:rsid w:val="005840E4"/>
    <w:rsid w:val="00584991"/>
    <w:rsid w:val="00584FE2"/>
    <w:rsid w:val="0058550C"/>
    <w:rsid w:val="005861DF"/>
    <w:rsid w:val="00586315"/>
    <w:rsid w:val="00586A7D"/>
    <w:rsid w:val="005872E8"/>
    <w:rsid w:val="00587E7C"/>
    <w:rsid w:val="0059054D"/>
    <w:rsid w:val="00590722"/>
    <w:rsid w:val="00590991"/>
    <w:rsid w:val="0059195E"/>
    <w:rsid w:val="005930FA"/>
    <w:rsid w:val="00593203"/>
    <w:rsid w:val="0059326C"/>
    <w:rsid w:val="005934B0"/>
    <w:rsid w:val="005942D3"/>
    <w:rsid w:val="005944AB"/>
    <w:rsid w:val="00595061"/>
    <w:rsid w:val="00595E44"/>
    <w:rsid w:val="00596587"/>
    <w:rsid w:val="00597BA2"/>
    <w:rsid w:val="005A154B"/>
    <w:rsid w:val="005A2483"/>
    <w:rsid w:val="005A2815"/>
    <w:rsid w:val="005A4757"/>
    <w:rsid w:val="005A782E"/>
    <w:rsid w:val="005A79B8"/>
    <w:rsid w:val="005B0DA1"/>
    <w:rsid w:val="005B1215"/>
    <w:rsid w:val="005B131F"/>
    <w:rsid w:val="005B16A9"/>
    <w:rsid w:val="005B1914"/>
    <w:rsid w:val="005B1DBC"/>
    <w:rsid w:val="005B270A"/>
    <w:rsid w:val="005B2732"/>
    <w:rsid w:val="005B2B5E"/>
    <w:rsid w:val="005B352C"/>
    <w:rsid w:val="005B3AB2"/>
    <w:rsid w:val="005B4701"/>
    <w:rsid w:val="005B4CC1"/>
    <w:rsid w:val="005B4D28"/>
    <w:rsid w:val="005B5024"/>
    <w:rsid w:val="005B5667"/>
    <w:rsid w:val="005B5799"/>
    <w:rsid w:val="005B5D12"/>
    <w:rsid w:val="005B63B7"/>
    <w:rsid w:val="005B6521"/>
    <w:rsid w:val="005B6A69"/>
    <w:rsid w:val="005B6F55"/>
    <w:rsid w:val="005B758B"/>
    <w:rsid w:val="005C01CC"/>
    <w:rsid w:val="005C053C"/>
    <w:rsid w:val="005C0F04"/>
    <w:rsid w:val="005C15D1"/>
    <w:rsid w:val="005C1F73"/>
    <w:rsid w:val="005C22A2"/>
    <w:rsid w:val="005C2665"/>
    <w:rsid w:val="005C3543"/>
    <w:rsid w:val="005C54CD"/>
    <w:rsid w:val="005C561F"/>
    <w:rsid w:val="005C6CF7"/>
    <w:rsid w:val="005C6F1F"/>
    <w:rsid w:val="005C7714"/>
    <w:rsid w:val="005D0322"/>
    <w:rsid w:val="005D0D86"/>
    <w:rsid w:val="005D2624"/>
    <w:rsid w:val="005D3DAC"/>
    <w:rsid w:val="005D4AA7"/>
    <w:rsid w:val="005D558B"/>
    <w:rsid w:val="005D56BA"/>
    <w:rsid w:val="005D599C"/>
    <w:rsid w:val="005D6370"/>
    <w:rsid w:val="005D7CBB"/>
    <w:rsid w:val="005E244D"/>
    <w:rsid w:val="005E2600"/>
    <w:rsid w:val="005E39D5"/>
    <w:rsid w:val="005E39E1"/>
    <w:rsid w:val="005E46B3"/>
    <w:rsid w:val="005E4709"/>
    <w:rsid w:val="005E4A08"/>
    <w:rsid w:val="005E7B9F"/>
    <w:rsid w:val="005F352B"/>
    <w:rsid w:val="005F3E72"/>
    <w:rsid w:val="005F4722"/>
    <w:rsid w:val="005F4DBB"/>
    <w:rsid w:val="005F4E87"/>
    <w:rsid w:val="005F5173"/>
    <w:rsid w:val="005F5BF0"/>
    <w:rsid w:val="005F6F14"/>
    <w:rsid w:val="005F70CC"/>
    <w:rsid w:val="005F723F"/>
    <w:rsid w:val="005F79B0"/>
    <w:rsid w:val="005F7A61"/>
    <w:rsid w:val="00600A17"/>
    <w:rsid w:val="00600DC7"/>
    <w:rsid w:val="00601E28"/>
    <w:rsid w:val="0060258F"/>
    <w:rsid w:val="00602C30"/>
    <w:rsid w:val="00602CB1"/>
    <w:rsid w:val="00603114"/>
    <w:rsid w:val="00603574"/>
    <w:rsid w:val="006035E3"/>
    <w:rsid w:val="006036CC"/>
    <w:rsid w:val="0060411F"/>
    <w:rsid w:val="00604BFE"/>
    <w:rsid w:val="00604E2B"/>
    <w:rsid w:val="00604F60"/>
    <w:rsid w:val="00605937"/>
    <w:rsid w:val="00605B2D"/>
    <w:rsid w:val="00606DFD"/>
    <w:rsid w:val="00610944"/>
    <w:rsid w:val="00610ACB"/>
    <w:rsid w:val="00611027"/>
    <w:rsid w:val="00611FEB"/>
    <w:rsid w:val="006126E3"/>
    <w:rsid w:val="00612CF7"/>
    <w:rsid w:val="00613066"/>
    <w:rsid w:val="0061310D"/>
    <w:rsid w:val="0061373A"/>
    <w:rsid w:val="00613B42"/>
    <w:rsid w:val="006143C7"/>
    <w:rsid w:val="006152B6"/>
    <w:rsid w:val="00615396"/>
    <w:rsid w:val="00615EC0"/>
    <w:rsid w:val="0061618B"/>
    <w:rsid w:val="00617733"/>
    <w:rsid w:val="00623C56"/>
    <w:rsid w:val="00623FA7"/>
    <w:rsid w:val="00624142"/>
    <w:rsid w:val="006244BC"/>
    <w:rsid w:val="0062467E"/>
    <w:rsid w:val="00624722"/>
    <w:rsid w:val="006258BD"/>
    <w:rsid w:val="00626116"/>
    <w:rsid w:val="00626AF9"/>
    <w:rsid w:val="00627188"/>
    <w:rsid w:val="00627A45"/>
    <w:rsid w:val="006302BA"/>
    <w:rsid w:val="00630762"/>
    <w:rsid w:val="006309CC"/>
    <w:rsid w:val="006313AD"/>
    <w:rsid w:val="00631B99"/>
    <w:rsid w:val="00631E49"/>
    <w:rsid w:val="00632439"/>
    <w:rsid w:val="00632B91"/>
    <w:rsid w:val="00633324"/>
    <w:rsid w:val="0063383A"/>
    <w:rsid w:val="00633C7C"/>
    <w:rsid w:val="00633DDA"/>
    <w:rsid w:val="0063498D"/>
    <w:rsid w:val="0063676D"/>
    <w:rsid w:val="00637B96"/>
    <w:rsid w:val="0064019E"/>
    <w:rsid w:val="00640B47"/>
    <w:rsid w:val="00640C2B"/>
    <w:rsid w:val="00640F4C"/>
    <w:rsid w:val="00641F76"/>
    <w:rsid w:val="006435B1"/>
    <w:rsid w:val="0064372B"/>
    <w:rsid w:val="00643C6C"/>
    <w:rsid w:val="00644348"/>
    <w:rsid w:val="006445E7"/>
    <w:rsid w:val="00644743"/>
    <w:rsid w:val="00644B7A"/>
    <w:rsid w:val="00644E42"/>
    <w:rsid w:val="00645212"/>
    <w:rsid w:val="006470C7"/>
    <w:rsid w:val="00647101"/>
    <w:rsid w:val="006474BB"/>
    <w:rsid w:val="0065022B"/>
    <w:rsid w:val="0065038A"/>
    <w:rsid w:val="006508C1"/>
    <w:rsid w:val="00650DDE"/>
    <w:rsid w:val="00650F30"/>
    <w:rsid w:val="006518CB"/>
    <w:rsid w:val="00651E13"/>
    <w:rsid w:val="006520F9"/>
    <w:rsid w:val="006526F2"/>
    <w:rsid w:val="00652864"/>
    <w:rsid w:val="00652C3C"/>
    <w:rsid w:val="00652C90"/>
    <w:rsid w:val="0065403B"/>
    <w:rsid w:val="00655200"/>
    <w:rsid w:val="006552D4"/>
    <w:rsid w:val="00655B0E"/>
    <w:rsid w:val="006569B3"/>
    <w:rsid w:val="006603B2"/>
    <w:rsid w:val="006603E3"/>
    <w:rsid w:val="00661309"/>
    <w:rsid w:val="00663773"/>
    <w:rsid w:val="006641C7"/>
    <w:rsid w:val="00664F91"/>
    <w:rsid w:val="006650FD"/>
    <w:rsid w:val="006677D5"/>
    <w:rsid w:val="00670523"/>
    <w:rsid w:val="00670607"/>
    <w:rsid w:val="00670854"/>
    <w:rsid w:val="00671713"/>
    <w:rsid w:val="00672797"/>
    <w:rsid w:val="00673211"/>
    <w:rsid w:val="00673D66"/>
    <w:rsid w:val="0067576C"/>
    <w:rsid w:val="0067644E"/>
    <w:rsid w:val="00676D50"/>
    <w:rsid w:val="00680220"/>
    <w:rsid w:val="0068107B"/>
    <w:rsid w:val="00681B62"/>
    <w:rsid w:val="0068215F"/>
    <w:rsid w:val="00682A5E"/>
    <w:rsid w:val="0068305F"/>
    <w:rsid w:val="006830F3"/>
    <w:rsid w:val="00683A07"/>
    <w:rsid w:val="006840A3"/>
    <w:rsid w:val="006853E3"/>
    <w:rsid w:val="00686283"/>
    <w:rsid w:val="0068717A"/>
    <w:rsid w:val="006872C1"/>
    <w:rsid w:val="006908FD"/>
    <w:rsid w:val="00690B7E"/>
    <w:rsid w:val="00690CE9"/>
    <w:rsid w:val="00690E27"/>
    <w:rsid w:val="00690F22"/>
    <w:rsid w:val="00692C04"/>
    <w:rsid w:val="00694275"/>
    <w:rsid w:val="00694935"/>
    <w:rsid w:val="006965D7"/>
    <w:rsid w:val="006A0972"/>
    <w:rsid w:val="006A12EB"/>
    <w:rsid w:val="006A1EA9"/>
    <w:rsid w:val="006A2001"/>
    <w:rsid w:val="006A23BD"/>
    <w:rsid w:val="006A246A"/>
    <w:rsid w:val="006A3E1F"/>
    <w:rsid w:val="006A4462"/>
    <w:rsid w:val="006A456D"/>
    <w:rsid w:val="006A49F0"/>
    <w:rsid w:val="006A65F1"/>
    <w:rsid w:val="006A6909"/>
    <w:rsid w:val="006A6DE7"/>
    <w:rsid w:val="006A7324"/>
    <w:rsid w:val="006A7383"/>
    <w:rsid w:val="006A7786"/>
    <w:rsid w:val="006A7A11"/>
    <w:rsid w:val="006A7D68"/>
    <w:rsid w:val="006B0B02"/>
    <w:rsid w:val="006B179B"/>
    <w:rsid w:val="006B1ECD"/>
    <w:rsid w:val="006B202D"/>
    <w:rsid w:val="006B23AC"/>
    <w:rsid w:val="006B2DDD"/>
    <w:rsid w:val="006B3851"/>
    <w:rsid w:val="006B40E1"/>
    <w:rsid w:val="006B4F77"/>
    <w:rsid w:val="006B50E9"/>
    <w:rsid w:val="006B54F0"/>
    <w:rsid w:val="006B5B1F"/>
    <w:rsid w:val="006B7446"/>
    <w:rsid w:val="006B789E"/>
    <w:rsid w:val="006B7CC7"/>
    <w:rsid w:val="006C0383"/>
    <w:rsid w:val="006C06A8"/>
    <w:rsid w:val="006C0DA0"/>
    <w:rsid w:val="006C2EBF"/>
    <w:rsid w:val="006C4925"/>
    <w:rsid w:val="006C4A9E"/>
    <w:rsid w:val="006C4B59"/>
    <w:rsid w:val="006C72E8"/>
    <w:rsid w:val="006C75CB"/>
    <w:rsid w:val="006C7DC6"/>
    <w:rsid w:val="006C7E9C"/>
    <w:rsid w:val="006C7EF6"/>
    <w:rsid w:val="006D021C"/>
    <w:rsid w:val="006D03D7"/>
    <w:rsid w:val="006D073F"/>
    <w:rsid w:val="006D077F"/>
    <w:rsid w:val="006D094F"/>
    <w:rsid w:val="006D0B76"/>
    <w:rsid w:val="006D0E47"/>
    <w:rsid w:val="006D18CC"/>
    <w:rsid w:val="006D1F26"/>
    <w:rsid w:val="006D28AF"/>
    <w:rsid w:val="006D326A"/>
    <w:rsid w:val="006D3B9D"/>
    <w:rsid w:val="006D422E"/>
    <w:rsid w:val="006D5A1E"/>
    <w:rsid w:val="006D651B"/>
    <w:rsid w:val="006D693E"/>
    <w:rsid w:val="006D6C53"/>
    <w:rsid w:val="006D6CD9"/>
    <w:rsid w:val="006D728C"/>
    <w:rsid w:val="006D79FA"/>
    <w:rsid w:val="006E070C"/>
    <w:rsid w:val="006E08B7"/>
    <w:rsid w:val="006E0DAA"/>
    <w:rsid w:val="006E1938"/>
    <w:rsid w:val="006E3616"/>
    <w:rsid w:val="006E3E2D"/>
    <w:rsid w:val="006E59F1"/>
    <w:rsid w:val="006E6E81"/>
    <w:rsid w:val="006E7223"/>
    <w:rsid w:val="006F115B"/>
    <w:rsid w:val="006F1760"/>
    <w:rsid w:val="006F188E"/>
    <w:rsid w:val="006F2C64"/>
    <w:rsid w:val="006F3002"/>
    <w:rsid w:val="006F3020"/>
    <w:rsid w:val="006F34DF"/>
    <w:rsid w:val="006F35A5"/>
    <w:rsid w:val="006F3D39"/>
    <w:rsid w:val="006F4025"/>
    <w:rsid w:val="006F48C0"/>
    <w:rsid w:val="006F49CC"/>
    <w:rsid w:val="006F698C"/>
    <w:rsid w:val="006F70D3"/>
    <w:rsid w:val="006F76D1"/>
    <w:rsid w:val="006F7CA7"/>
    <w:rsid w:val="00701724"/>
    <w:rsid w:val="00701BE7"/>
    <w:rsid w:val="00701FC9"/>
    <w:rsid w:val="0070226A"/>
    <w:rsid w:val="007023EB"/>
    <w:rsid w:val="00702509"/>
    <w:rsid w:val="00703133"/>
    <w:rsid w:val="00703E88"/>
    <w:rsid w:val="00703F57"/>
    <w:rsid w:val="00704ADD"/>
    <w:rsid w:val="0070704B"/>
    <w:rsid w:val="00707A81"/>
    <w:rsid w:val="0071079E"/>
    <w:rsid w:val="0071251D"/>
    <w:rsid w:val="00712927"/>
    <w:rsid w:val="00713739"/>
    <w:rsid w:val="007152EB"/>
    <w:rsid w:val="007167ED"/>
    <w:rsid w:val="00717DD7"/>
    <w:rsid w:val="00717F49"/>
    <w:rsid w:val="0072080F"/>
    <w:rsid w:val="007210D2"/>
    <w:rsid w:val="0072172C"/>
    <w:rsid w:val="00721E98"/>
    <w:rsid w:val="00721F86"/>
    <w:rsid w:val="007220F1"/>
    <w:rsid w:val="00722BEE"/>
    <w:rsid w:val="00723019"/>
    <w:rsid w:val="0072324B"/>
    <w:rsid w:val="00723F05"/>
    <w:rsid w:val="00724558"/>
    <w:rsid w:val="00725819"/>
    <w:rsid w:val="00725C57"/>
    <w:rsid w:val="007262E6"/>
    <w:rsid w:val="00726AE3"/>
    <w:rsid w:val="00726EB2"/>
    <w:rsid w:val="00731791"/>
    <w:rsid w:val="007321F3"/>
    <w:rsid w:val="00732F3F"/>
    <w:rsid w:val="00733807"/>
    <w:rsid w:val="00734350"/>
    <w:rsid w:val="007345D4"/>
    <w:rsid w:val="007353D7"/>
    <w:rsid w:val="00735570"/>
    <w:rsid w:val="00735F79"/>
    <w:rsid w:val="007368EB"/>
    <w:rsid w:val="007378B8"/>
    <w:rsid w:val="007417CF"/>
    <w:rsid w:val="00741C8C"/>
    <w:rsid w:val="00741FD3"/>
    <w:rsid w:val="00742DA9"/>
    <w:rsid w:val="00743334"/>
    <w:rsid w:val="007439FA"/>
    <w:rsid w:val="00743A8F"/>
    <w:rsid w:val="00744258"/>
    <w:rsid w:val="00744359"/>
    <w:rsid w:val="00744905"/>
    <w:rsid w:val="00745734"/>
    <w:rsid w:val="00745D81"/>
    <w:rsid w:val="00746757"/>
    <w:rsid w:val="00746D10"/>
    <w:rsid w:val="00751461"/>
    <w:rsid w:val="007514B0"/>
    <w:rsid w:val="00751ADF"/>
    <w:rsid w:val="00752453"/>
    <w:rsid w:val="0075316B"/>
    <w:rsid w:val="0075322B"/>
    <w:rsid w:val="0075329D"/>
    <w:rsid w:val="00753ADB"/>
    <w:rsid w:val="00754048"/>
    <w:rsid w:val="007548A2"/>
    <w:rsid w:val="00754A50"/>
    <w:rsid w:val="00755856"/>
    <w:rsid w:val="00757973"/>
    <w:rsid w:val="00760089"/>
    <w:rsid w:val="00760892"/>
    <w:rsid w:val="00761A7A"/>
    <w:rsid w:val="00762145"/>
    <w:rsid w:val="00762183"/>
    <w:rsid w:val="007635FE"/>
    <w:rsid w:val="0076459A"/>
    <w:rsid w:val="00764CEC"/>
    <w:rsid w:val="007651CA"/>
    <w:rsid w:val="00766265"/>
    <w:rsid w:val="007665BF"/>
    <w:rsid w:val="00766C33"/>
    <w:rsid w:val="0077022F"/>
    <w:rsid w:val="0077030E"/>
    <w:rsid w:val="00770331"/>
    <w:rsid w:val="00770A77"/>
    <w:rsid w:val="00770E27"/>
    <w:rsid w:val="00771F47"/>
    <w:rsid w:val="007740EB"/>
    <w:rsid w:val="00774670"/>
    <w:rsid w:val="00774DA0"/>
    <w:rsid w:val="00774DDB"/>
    <w:rsid w:val="00774FC3"/>
    <w:rsid w:val="00775487"/>
    <w:rsid w:val="00775E8B"/>
    <w:rsid w:val="007767D3"/>
    <w:rsid w:val="007777DD"/>
    <w:rsid w:val="00777BF4"/>
    <w:rsid w:val="00780D82"/>
    <w:rsid w:val="00781302"/>
    <w:rsid w:val="00781335"/>
    <w:rsid w:val="00782593"/>
    <w:rsid w:val="007835BC"/>
    <w:rsid w:val="00783814"/>
    <w:rsid w:val="0078422D"/>
    <w:rsid w:val="00785D21"/>
    <w:rsid w:val="00785D26"/>
    <w:rsid w:val="007863E8"/>
    <w:rsid w:val="007865B6"/>
    <w:rsid w:val="00786837"/>
    <w:rsid w:val="00786A39"/>
    <w:rsid w:val="0078723C"/>
    <w:rsid w:val="00792110"/>
    <w:rsid w:val="00792431"/>
    <w:rsid w:val="00792A8B"/>
    <w:rsid w:val="00792B95"/>
    <w:rsid w:val="00792BA8"/>
    <w:rsid w:val="007932B4"/>
    <w:rsid w:val="00793F79"/>
    <w:rsid w:val="00794618"/>
    <w:rsid w:val="007946F3"/>
    <w:rsid w:val="00795FC0"/>
    <w:rsid w:val="0079678D"/>
    <w:rsid w:val="00796DA5"/>
    <w:rsid w:val="007974F7"/>
    <w:rsid w:val="007A0686"/>
    <w:rsid w:val="007A1677"/>
    <w:rsid w:val="007A1743"/>
    <w:rsid w:val="007A19D6"/>
    <w:rsid w:val="007A1DDA"/>
    <w:rsid w:val="007A21EA"/>
    <w:rsid w:val="007A29FA"/>
    <w:rsid w:val="007A2BEA"/>
    <w:rsid w:val="007A3157"/>
    <w:rsid w:val="007A42A1"/>
    <w:rsid w:val="007A5A20"/>
    <w:rsid w:val="007A5FAA"/>
    <w:rsid w:val="007A6890"/>
    <w:rsid w:val="007A71DC"/>
    <w:rsid w:val="007A7491"/>
    <w:rsid w:val="007A7AC9"/>
    <w:rsid w:val="007A7B3C"/>
    <w:rsid w:val="007A7FB2"/>
    <w:rsid w:val="007B00DE"/>
    <w:rsid w:val="007B0686"/>
    <w:rsid w:val="007B0B55"/>
    <w:rsid w:val="007B1684"/>
    <w:rsid w:val="007B170E"/>
    <w:rsid w:val="007B1899"/>
    <w:rsid w:val="007B18AD"/>
    <w:rsid w:val="007B1F71"/>
    <w:rsid w:val="007B21B9"/>
    <w:rsid w:val="007B2438"/>
    <w:rsid w:val="007B3B07"/>
    <w:rsid w:val="007B4936"/>
    <w:rsid w:val="007B4B02"/>
    <w:rsid w:val="007B4E2E"/>
    <w:rsid w:val="007B510E"/>
    <w:rsid w:val="007B68E3"/>
    <w:rsid w:val="007B7946"/>
    <w:rsid w:val="007C1334"/>
    <w:rsid w:val="007C1900"/>
    <w:rsid w:val="007C1D48"/>
    <w:rsid w:val="007C3C68"/>
    <w:rsid w:val="007C3E93"/>
    <w:rsid w:val="007C4762"/>
    <w:rsid w:val="007C48F2"/>
    <w:rsid w:val="007C5082"/>
    <w:rsid w:val="007C5726"/>
    <w:rsid w:val="007C5DA9"/>
    <w:rsid w:val="007C629D"/>
    <w:rsid w:val="007C64FC"/>
    <w:rsid w:val="007C6687"/>
    <w:rsid w:val="007C6B26"/>
    <w:rsid w:val="007C6C13"/>
    <w:rsid w:val="007C75CF"/>
    <w:rsid w:val="007D0124"/>
    <w:rsid w:val="007D07A6"/>
    <w:rsid w:val="007D0A0C"/>
    <w:rsid w:val="007D1055"/>
    <w:rsid w:val="007D1603"/>
    <w:rsid w:val="007D1896"/>
    <w:rsid w:val="007D1F25"/>
    <w:rsid w:val="007D1F29"/>
    <w:rsid w:val="007D2CFF"/>
    <w:rsid w:val="007D33BA"/>
    <w:rsid w:val="007D3DE1"/>
    <w:rsid w:val="007D3F23"/>
    <w:rsid w:val="007D40C6"/>
    <w:rsid w:val="007D5A3E"/>
    <w:rsid w:val="007D6425"/>
    <w:rsid w:val="007E2131"/>
    <w:rsid w:val="007E2704"/>
    <w:rsid w:val="007E28C3"/>
    <w:rsid w:val="007E3E58"/>
    <w:rsid w:val="007E42B9"/>
    <w:rsid w:val="007E45CA"/>
    <w:rsid w:val="007E45E2"/>
    <w:rsid w:val="007E48F1"/>
    <w:rsid w:val="007E4FAE"/>
    <w:rsid w:val="007E5904"/>
    <w:rsid w:val="007E5CF1"/>
    <w:rsid w:val="007E607D"/>
    <w:rsid w:val="007E64D9"/>
    <w:rsid w:val="007E65C5"/>
    <w:rsid w:val="007E7515"/>
    <w:rsid w:val="007E7D7C"/>
    <w:rsid w:val="007F06A2"/>
    <w:rsid w:val="007F0781"/>
    <w:rsid w:val="007F150E"/>
    <w:rsid w:val="007F20E9"/>
    <w:rsid w:val="007F248D"/>
    <w:rsid w:val="007F261C"/>
    <w:rsid w:val="007F2984"/>
    <w:rsid w:val="007F3269"/>
    <w:rsid w:val="007F3649"/>
    <w:rsid w:val="007F4A5F"/>
    <w:rsid w:val="007F5653"/>
    <w:rsid w:val="007F720F"/>
    <w:rsid w:val="007F7780"/>
    <w:rsid w:val="00801282"/>
    <w:rsid w:val="00801312"/>
    <w:rsid w:val="00801912"/>
    <w:rsid w:val="00801AD1"/>
    <w:rsid w:val="00802D09"/>
    <w:rsid w:val="00803C54"/>
    <w:rsid w:val="00803D73"/>
    <w:rsid w:val="00804156"/>
    <w:rsid w:val="008042D7"/>
    <w:rsid w:val="008050E7"/>
    <w:rsid w:val="008054B7"/>
    <w:rsid w:val="0080723D"/>
    <w:rsid w:val="00807546"/>
    <w:rsid w:val="0080761D"/>
    <w:rsid w:val="0080776A"/>
    <w:rsid w:val="00810C94"/>
    <w:rsid w:val="00810EFF"/>
    <w:rsid w:val="00811649"/>
    <w:rsid w:val="00811D16"/>
    <w:rsid w:val="00812F44"/>
    <w:rsid w:val="008131E1"/>
    <w:rsid w:val="0081333C"/>
    <w:rsid w:val="008140D9"/>
    <w:rsid w:val="008141A1"/>
    <w:rsid w:val="00814757"/>
    <w:rsid w:val="00814A18"/>
    <w:rsid w:val="0081657B"/>
    <w:rsid w:val="00816890"/>
    <w:rsid w:val="00816BE2"/>
    <w:rsid w:val="008170FC"/>
    <w:rsid w:val="008176BD"/>
    <w:rsid w:val="00817861"/>
    <w:rsid w:val="00820EE3"/>
    <w:rsid w:val="00820EF1"/>
    <w:rsid w:val="008214CE"/>
    <w:rsid w:val="008219FF"/>
    <w:rsid w:val="0082280E"/>
    <w:rsid w:val="00823438"/>
    <w:rsid w:val="00823738"/>
    <w:rsid w:val="008238B4"/>
    <w:rsid w:val="00823FDB"/>
    <w:rsid w:val="00824025"/>
    <w:rsid w:val="008252E9"/>
    <w:rsid w:val="0082593B"/>
    <w:rsid w:val="00825B2B"/>
    <w:rsid w:val="008260AF"/>
    <w:rsid w:val="00826A82"/>
    <w:rsid w:val="0082734F"/>
    <w:rsid w:val="00830E89"/>
    <w:rsid w:val="008312DF"/>
    <w:rsid w:val="00833C02"/>
    <w:rsid w:val="00833C34"/>
    <w:rsid w:val="00833CBA"/>
    <w:rsid w:val="00833FC6"/>
    <w:rsid w:val="00834253"/>
    <w:rsid w:val="00834BEB"/>
    <w:rsid w:val="008358D5"/>
    <w:rsid w:val="0083683A"/>
    <w:rsid w:val="00836A07"/>
    <w:rsid w:val="00837B90"/>
    <w:rsid w:val="00837FE0"/>
    <w:rsid w:val="00840750"/>
    <w:rsid w:val="008416D8"/>
    <w:rsid w:val="00841F92"/>
    <w:rsid w:val="0084201C"/>
    <w:rsid w:val="00842736"/>
    <w:rsid w:val="00842796"/>
    <w:rsid w:val="0084364C"/>
    <w:rsid w:val="0084440B"/>
    <w:rsid w:val="00844E14"/>
    <w:rsid w:val="00846432"/>
    <w:rsid w:val="0084687F"/>
    <w:rsid w:val="00846B72"/>
    <w:rsid w:val="008473BB"/>
    <w:rsid w:val="00850427"/>
    <w:rsid w:val="00850621"/>
    <w:rsid w:val="0085264E"/>
    <w:rsid w:val="00854850"/>
    <w:rsid w:val="00854FEF"/>
    <w:rsid w:val="0085616C"/>
    <w:rsid w:val="00856BEC"/>
    <w:rsid w:val="00857B50"/>
    <w:rsid w:val="00860761"/>
    <w:rsid w:val="00864252"/>
    <w:rsid w:val="008645C8"/>
    <w:rsid w:val="0086469F"/>
    <w:rsid w:val="00864CBE"/>
    <w:rsid w:val="00865B5F"/>
    <w:rsid w:val="008661C2"/>
    <w:rsid w:val="0086635D"/>
    <w:rsid w:val="00866F3C"/>
    <w:rsid w:val="00870927"/>
    <w:rsid w:val="00871444"/>
    <w:rsid w:val="00871598"/>
    <w:rsid w:val="00871A2E"/>
    <w:rsid w:val="008730A5"/>
    <w:rsid w:val="00873390"/>
    <w:rsid w:val="00873AD9"/>
    <w:rsid w:val="008742C7"/>
    <w:rsid w:val="00876E87"/>
    <w:rsid w:val="00876F6B"/>
    <w:rsid w:val="00877890"/>
    <w:rsid w:val="008808BB"/>
    <w:rsid w:val="00880B98"/>
    <w:rsid w:val="00880CC4"/>
    <w:rsid w:val="00881369"/>
    <w:rsid w:val="00881E1A"/>
    <w:rsid w:val="00881FA4"/>
    <w:rsid w:val="00882685"/>
    <w:rsid w:val="00883B5E"/>
    <w:rsid w:val="008845E9"/>
    <w:rsid w:val="00884FA8"/>
    <w:rsid w:val="008853EE"/>
    <w:rsid w:val="008873D2"/>
    <w:rsid w:val="00887C86"/>
    <w:rsid w:val="00887ECE"/>
    <w:rsid w:val="008902C4"/>
    <w:rsid w:val="0089048E"/>
    <w:rsid w:val="00890D44"/>
    <w:rsid w:val="008915D9"/>
    <w:rsid w:val="00891D8A"/>
    <w:rsid w:val="00892173"/>
    <w:rsid w:val="008932B7"/>
    <w:rsid w:val="00893B64"/>
    <w:rsid w:val="00894368"/>
    <w:rsid w:val="00896322"/>
    <w:rsid w:val="00896678"/>
    <w:rsid w:val="00896EB0"/>
    <w:rsid w:val="0089721B"/>
    <w:rsid w:val="0089760E"/>
    <w:rsid w:val="008979C7"/>
    <w:rsid w:val="008A105E"/>
    <w:rsid w:val="008A1713"/>
    <w:rsid w:val="008A19CD"/>
    <w:rsid w:val="008A1CE2"/>
    <w:rsid w:val="008A2273"/>
    <w:rsid w:val="008A24FF"/>
    <w:rsid w:val="008A26F5"/>
    <w:rsid w:val="008A3729"/>
    <w:rsid w:val="008A4223"/>
    <w:rsid w:val="008A4737"/>
    <w:rsid w:val="008A4982"/>
    <w:rsid w:val="008A67B5"/>
    <w:rsid w:val="008A69BA"/>
    <w:rsid w:val="008A69E7"/>
    <w:rsid w:val="008A6B41"/>
    <w:rsid w:val="008A77C3"/>
    <w:rsid w:val="008B059F"/>
    <w:rsid w:val="008B113E"/>
    <w:rsid w:val="008B1C8E"/>
    <w:rsid w:val="008B1E2F"/>
    <w:rsid w:val="008B2288"/>
    <w:rsid w:val="008B2392"/>
    <w:rsid w:val="008B24BC"/>
    <w:rsid w:val="008B2C84"/>
    <w:rsid w:val="008B370A"/>
    <w:rsid w:val="008B3D5E"/>
    <w:rsid w:val="008B434C"/>
    <w:rsid w:val="008B47C4"/>
    <w:rsid w:val="008B4D9D"/>
    <w:rsid w:val="008B569C"/>
    <w:rsid w:val="008B6585"/>
    <w:rsid w:val="008B756C"/>
    <w:rsid w:val="008C1103"/>
    <w:rsid w:val="008C1570"/>
    <w:rsid w:val="008C2229"/>
    <w:rsid w:val="008C2E03"/>
    <w:rsid w:val="008C3976"/>
    <w:rsid w:val="008C5045"/>
    <w:rsid w:val="008C5233"/>
    <w:rsid w:val="008C5555"/>
    <w:rsid w:val="008C5809"/>
    <w:rsid w:val="008C5DE0"/>
    <w:rsid w:val="008C6BEE"/>
    <w:rsid w:val="008C73FE"/>
    <w:rsid w:val="008C7705"/>
    <w:rsid w:val="008C78EB"/>
    <w:rsid w:val="008C7BF3"/>
    <w:rsid w:val="008D05EE"/>
    <w:rsid w:val="008D0636"/>
    <w:rsid w:val="008D0E5F"/>
    <w:rsid w:val="008D2E50"/>
    <w:rsid w:val="008D2EA5"/>
    <w:rsid w:val="008D4268"/>
    <w:rsid w:val="008D46EB"/>
    <w:rsid w:val="008D47A9"/>
    <w:rsid w:val="008D4E90"/>
    <w:rsid w:val="008D5551"/>
    <w:rsid w:val="008D5C7F"/>
    <w:rsid w:val="008D6943"/>
    <w:rsid w:val="008E13AF"/>
    <w:rsid w:val="008E1FAC"/>
    <w:rsid w:val="008E27C7"/>
    <w:rsid w:val="008E2830"/>
    <w:rsid w:val="008E2E6D"/>
    <w:rsid w:val="008E2F89"/>
    <w:rsid w:val="008E33BB"/>
    <w:rsid w:val="008E5748"/>
    <w:rsid w:val="008E6503"/>
    <w:rsid w:val="008F1A1E"/>
    <w:rsid w:val="008F1BAF"/>
    <w:rsid w:val="008F29B0"/>
    <w:rsid w:val="008F2D9A"/>
    <w:rsid w:val="008F4677"/>
    <w:rsid w:val="008F46B4"/>
    <w:rsid w:val="008F478B"/>
    <w:rsid w:val="008F4FCF"/>
    <w:rsid w:val="008F5639"/>
    <w:rsid w:val="008F56A2"/>
    <w:rsid w:val="008F5C3A"/>
    <w:rsid w:val="008F6274"/>
    <w:rsid w:val="008F66EA"/>
    <w:rsid w:val="008F67C4"/>
    <w:rsid w:val="008F68B0"/>
    <w:rsid w:val="008F6E11"/>
    <w:rsid w:val="008F70FC"/>
    <w:rsid w:val="008F711F"/>
    <w:rsid w:val="009012C5"/>
    <w:rsid w:val="00901CED"/>
    <w:rsid w:val="00902421"/>
    <w:rsid w:val="00903784"/>
    <w:rsid w:val="00904091"/>
    <w:rsid w:val="00904742"/>
    <w:rsid w:val="009053A5"/>
    <w:rsid w:val="00905D6E"/>
    <w:rsid w:val="00906FB1"/>
    <w:rsid w:val="00907092"/>
    <w:rsid w:val="009079D0"/>
    <w:rsid w:val="00910662"/>
    <w:rsid w:val="00910A67"/>
    <w:rsid w:val="00911466"/>
    <w:rsid w:val="0091149A"/>
    <w:rsid w:val="00911F62"/>
    <w:rsid w:val="009124F3"/>
    <w:rsid w:val="0091323C"/>
    <w:rsid w:val="0091373C"/>
    <w:rsid w:val="00914797"/>
    <w:rsid w:val="0091545F"/>
    <w:rsid w:val="00915E5F"/>
    <w:rsid w:val="00916AD2"/>
    <w:rsid w:val="00916B4B"/>
    <w:rsid w:val="009201FD"/>
    <w:rsid w:val="00920891"/>
    <w:rsid w:val="00921453"/>
    <w:rsid w:val="009220F7"/>
    <w:rsid w:val="00922596"/>
    <w:rsid w:val="00923292"/>
    <w:rsid w:val="009237DC"/>
    <w:rsid w:val="00923E87"/>
    <w:rsid w:val="00924316"/>
    <w:rsid w:val="00925728"/>
    <w:rsid w:val="009268E3"/>
    <w:rsid w:val="009271DC"/>
    <w:rsid w:val="00927B88"/>
    <w:rsid w:val="00927D86"/>
    <w:rsid w:val="00930D06"/>
    <w:rsid w:val="0093125C"/>
    <w:rsid w:val="00931D1B"/>
    <w:rsid w:val="00932694"/>
    <w:rsid w:val="009330B7"/>
    <w:rsid w:val="00934B48"/>
    <w:rsid w:val="00935481"/>
    <w:rsid w:val="00935DAA"/>
    <w:rsid w:val="00935E88"/>
    <w:rsid w:val="00937088"/>
    <w:rsid w:val="00940D35"/>
    <w:rsid w:val="00941B9B"/>
    <w:rsid w:val="00941D4D"/>
    <w:rsid w:val="00942EF4"/>
    <w:rsid w:val="0094300E"/>
    <w:rsid w:val="00943C37"/>
    <w:rsid w:val="009440C8"/>
    <w:rsid w:val="0094476F"/>
    <w:rsid w:val="009450E2"/>
    <w:rsid w:val="009461FC"/>
    <w:rsid w:val="00947F3E"/>
    <w:rsid w:val="0095029C"/>
    <w:rsid w:val="00951500"/>
    <w:rsid w:val="00953B41"/>
    <w:rsid w:val="0095598D"/>
    <w:rsid w:val="00955E3E"/>
    <w:rsid w:val="00956C75"/>
    <w:rsid w:val="00956F8E"/>
    <w:rsid w:val="00960351"/>
    <w:rsid w:val="00961F32"/>
    <w:rsid w:val="00962C76"/>
    <w:rsid w:val="0096337E"/>
    <w:rsid w:val="00963513"/>
    <w:rsid w:val="00963AE9"/>
    <w:rsid w:val="00964B59"/>
    <w:rsid w:val="0096583B"/>
    <w:rsid w:val="009662DC"/>
    <w:rsid w:val="00967101"/>
    <w:rsid w:val="00967357"/>
    <w:rsid w:val="00967508"/>
    <w:rsid w:val="00967768"/>
    <w:rsid w:val="009677A1"/>
    <w:rsid w:val="0097054E"/>
    <w:rsid w:val="00970FDC"/>
    <w:rsid w:val="0097247D"/>
    <w:rsid w:val="00972677"/>
    <w:rsid w:val="0097291E"/>
    <w:rsid w:val="009729C6"/>
    <w:rsid w:val="009733E9"/>
    <w:rsid w:val="00973F61"/>
    <w:rsid w:val="00974DB0"/>
    <w:rsid w:val="00974ECF"/>
    <w:rsid w:val="00975E4D"/>
    <w:rsid w:val="00976C2A"/>
    <w:rsid w:val="009772FE"/>
    <w:rsid w:val="00980AFB"/>
    <w:rsid w:val="00980C81"/>
    <w:rsid w:val="00981D72"/>
    <w:rsid w:val="00982535"/>
    <w:rsid w:val="00982710"/>
    <w:rsid w:val="00983134"/>
    <w:rsid w:val="009836CF"/>
    <w:rsid w:val="00983B36"/>
    <w:rsid w:val="00983FF4"/>
    <w:rsid w:val="00984059"/>
    <w:rsid w:val="00984069"/>
    <w:rsid w:val="00984434"/>
    <w:rsid w:val="009847DC"/>
    <w:rsid w:val="0098582F"/>
    <w:rsid w:val="0098608E"/>
    <w:rsid w:val="009900F2"/>
    <w:rsid w:val="009907C5"/>
    <w:rsid w:val="009918AF"/>
    <w:rsid w:val="009927CB"/>
    <w:rsid w:val="00992DCE"/>
    <w:rsid w:val="009930E1"/>
    <w:rsid w:val="00993B1C"/>
    <w:rsid w:val="00994464"/>
    <w:rsid w:val="00994BA1"/>
    <w:rsid w:val="009951E7"/>
    <w:rsid w:val="00995E9C"/>
    <w:rsid w:val="009962B9"/>
    <w:rsid w:val="009971F5"/>
    <w:rsid w:val="009974BA"/>
    <w:rsid w:val="009974C4"/>
    <w:rsid w:val="009A07A1"/>
    <w:rsid w:val="009A0AC2"/>
    <w:rsid w:val="009A23A1"/>
    <w:rsid w:val="009A23CD"/>
    <w:rsid w:val="009A25B4"/>
    <w:rsid w:val="009A2F49"/>
    <w:rsid w:val="009A40EA"/>
    <w:rsid w:val="009A4112"/>
    <w:rsid w:val="009A4813"/>
    <w:rsid w:val="009A70C3"/>
    <w:rsid w:val="009A772B"/>
    <w:rsid w:val="009A7F1F"/>
    <w:rsid w:val="009B0A2C"/>
    <w:rsid w:val="009B1B10"/>
    <w:rsid w:val="009B29CB"/>
    <w:rsid w:val="009B4663"/>
    <w:rsid w:val="009B4B5B"/>
    <w:rsid w:val="009B4D08"/>
    <w:rsid w:val="009B68FE"/>
    <w:rsid w:val="009B7791"/>
    <w:rsid w:val="009B783D"/>
    <w:rsid w:val="009C01A0"/>
    <w:rsid w:val="009C0286"/>
    <w:rsid w:val="009C09C9"/>
    <w:rsid w:val="009C192E"/>
    <w:rsid w:val="009C2113"/>
    <w:rsid w:val="009C3371"/>
    <w:rsid w:val="009C3CE1"/>
    <w:rsid w:val="009C4BD5"/>
    <w:rsid w:val="009C5097"/>
    <w:rsid w:val="009C5CC9"/>
    <w:rsid w:val="009C639D"/>
    <w:rsid w:val="009C6E0D"/>
    <w:rsid w:val="009C70D9"/>
    <w:rsid w:val="009C752D"/>
    <w:rsid w:val="009D063E"/>
    <w:rsid w:val="009D0B6B"/>
    <w:rsid w:val="009D239A"/>
    <w:rsid w:val="009D2BB2"/>
    <w:rsid w:val="009D3CDE"/>
    <w:rsid w:val="009D498F"/>
    <w:rsid w:val="009D49BD"/>
    <w:rsid w:val="009D68BB"/>
    <w:rsid w:val="009D732E"/>
    <w:rsid w:val="009E0125"/>
    <w:rsid w:val="009E1829"/>
    <w:rsid w:val="009E1DCE"/>
    <w:rsid w:val="009E2BAB"/>
    <w:rsid w:val="009E2FCE"/>
    <w:rsid w:val="009E36E5"/>
    <w:rsid w:val="009E38BD"/>
    <w:rsid w:val="009E4F0F"/>
    <w:rsid w:val="009E616C"/>
    <w:rsid w:val="009E74C7"/>
    <w:rsid w:val="009E78C7"/>
    <w:rsid w:val="009F1524"/>
    <w:rsid w:val="009F22F6"/>
    <w:rsid w:val="009F401E"/>
    <w:rsid w:val="009F4356"/>
    <w:rsid w:val="009F77B0"/>
    <w:rsid w:val="00A00C49"/>
    <w:rsid w:val="00A0276E"/>
    <w:rsid w:val="00A02E97"/>
    <w:rsid w:val="00A031DC"/>
    <w:rsid w:val="00A04FDA"/>
    <w:rsid w:val="00A05963"/>
    <w:rsid w:val="00A0609C"/>
    <w:rsid w:val="00A07964"/>
    <w:rsid w:val="00A07F54"/>
    <w:rsid w:val="00A108DB"/>
    <w:rsid w:val="00A11167"/>
    <w:rsid w:val="00A11475"/>
    <w:rsid w:val="00A11AC9"/>
    <w:rsid w:val="00A11E6D"/>
    <w:rsid w:val="00A11FB5"/>
    <w:rsid w:val="00A12478"/>
    <w:rsid w:val="00A12BC3"/>
    <w:rsid w:val="00A14F18"/>
    <w:rsid w:val="00A15CAB"/>
    <w:rsid w:val="00A160AC"/>
    <w:rsid w:val="00A162ED"/>
    <w:rsid w:val="00A16713"/>
    <w:rsid w:val="00A16DF9"/>
    <w:rsid w:val="00A16E0B"/>
    <w:rsid w:val="00A17EAB"/>
    <w:rsid w:val="00A20351"/>
    <w:rsid w:val="00A20E81"/>
    <w:rsid w:val="00A23C3A"/>
    <w:rsid w:val="00A24330"/>
    <w:rsid w:val="00A24C52"/>
    <w:rsid w:val="00A24F4F"/>
    <w:rsid w:val="00A261E8"/>
    <w:rsid w:val="00A26320"/>
    <w:rsid w:val="00A26667"/>
    <w:rsid w:val="00A2670E"/>
    <w:rsid w:val="00A26EBE"/>
    <w:rsid w:val="00A26EDF"/>
    <w:rsid w:val="00A274A5"/>
    <w:rsid w:val="00A27D46"/>
    <w:rsid w:val="00A3080E"/>
    <w:rsid w:val="00A320CD"/>
    <w:rsid w:val="00A3244C"/>
    <w:rsid w:val="00A3318F"/>
    <w:rsid w:val="00A3384E"/>
    <w:rsid w:val="00A33B22"/>
    <w:rsid w:val="00A34003"/>
    <w:rsid w:val="00A3411B"/>
    <w:rsid w:val="00A34346"/>
    <w:rsid w:val="00A34CD1"/>
    <w:rsid w:val="00A355AC"/>
    <w:rsid w:val="00A35E53"/>
    <w:rsid w:val="00A36008"/>
    <w:rsid w:val="00A40003"/>
    <w:rsid w:val="00A40354"/>
    <w:rsid w:val="00A40786"/>
    <w:rsid w:val="00A40812"/>
    <w:rsid w:val="00A412E5"/>
    <w:rsid w:val="00A41466"/>
    <w:rsid w:val="00A41B4E"/>
    <w:rsid w:val="00A41CA5"/>
    <w:rsid w:val="00A42E9B"/>
    <w:rsid w:val="00A473A1"/>
    <w:rsid w:val="00A474D0"/>
    <w:rsid w:val="00A4752D"/>
    <w:rsid w:val="00A47F3D"/>
    <w:rsid w:val="00A50409"/>
    <w:rsid w:val="00A50868"/>
    <w:rsid w:val="00A510C1"/>
    <w:rsid w:val="00A510DA"/>
    <w:rsid w:val="00A52266"/>
    <w:rsid w:val="00A546AB"/>
    <w:rsid w:val="00A55E47"/>
    <w:rsid w:val="00A567EE"/>
    <w:rsid w:val="00A57A72"/>
    <w:rsid w:val="00A60CE3"/>
    <w:rsid w:val="00A60E30"/>
    <w:rsid w:val="00A610EE"/>
    <w:rsid w:val="00A616D0"/>
    <w:rsid w:val="00A629CB"/>
    <w:rsid w:val="00A64841"/>
    <w:rsid w:val="00A64ECE"/>
    <w:rsid w:val="00A657EA"/>
    <w:rsid w:val="00A664E9"/>
    <w:rsid w:val="00A666A6"/>
    <w:rsid w:val="00A6788E"/>
    <w:rsid w:val="00A67B69"/>
    <w:rsid w:val="00A67EF7"/>
    <w:rsid w:val="00A7019E"/>
    <w:rsid w:val="00A70BB6"/>
    <w:rsid w:val="00A7110C"/>
    <w:rsid w:val="00A7142D"/>
    <w:rsid w:val="00A720F2"/>
    <w:rsid w:val="00A729AC"/>
    <w:rsid w:val="00A731C4"/>
    <w:rsid w:val="00A741B9"/>
    <w:rsid w:val="00A7497B"/>
    <w:rsid w:val="00A75532"/>
    <w:rsid w:val="00A75A33"/>
    <w:rsid w:val="00A76292"/>
    <w:rsid w:val="00A76DC2"/>
    <w:rsid w:val="00A77753"/>
    <w:rsid w:val="00A8012C"/>
    <w:rsid w:val="00A802CA"/>
    <w:rsid w:val="00A806B7"/>
    <w:rsid w:val="00A810E6"/>
    <w:rsid w:val="00A8164C"/>
    <w:rsid w:val="00A823C7"/>
    <w:rsid w:val="00A82B2F"/>
    <w:rsid w:val="00A82BFE"/>
    <w:rsid w:val="00A82D7B"/>
    <w:rsid w:val="00A8348F"/>
    <w:rsid w:val="00A83591"/>
    <w:rsid w:val="00A84B97"/>
    <w:rsid w:val="00A852C0"/>
    <w:rsid w:val="00A85B2D"/>
    <w:rsid w:val="00A86D8E"/>
    <w:rsid w:val="00A87712"/>
    <w:rsid w:val="00A87C42"/>
    <w:rsid w:val="00A90422"/>
    <w:rsid w:val="00A90FDD"/>
    <w:rsid w:val="00A924DB"/>
    <w:rsid w:val="00A92B74"/>
    <w:rsid w:val="00A92D49"/>
    <w:rsid w:val="00A94855"/>
    <w:rsid w:val="00A9541E"/>
    <w:rsid w:val="00A9562A"/>
    <w:rsid w:val="00A965B9"/>
    <w:rsid w:val="00A97446"/>
    <w:rsid w:val="00A974C9"/>
    <w:rsid w:val="00A97B68"/>
    <w:rsid w:val="00AA0585"/>
    <w:rsid w:val="00AA06B1"/>
    <w:rsid w:val="00AA09F0"/>
    <w:rsid w:val="00AA0FE8"/>
    <w:rsid w:val="00AA16D2"/>
    <w:rsid w:val="00AA1A1D"/>
    <w:rsid w:val="00AA2145"/>
    <w:rsid w:val="00AA244E"/>
    <w:rsid w:val="00AA2780"/>
    <w:rsid w:val="00AA2A85"/>
    <w:rsid w:val="00AA339F"/>
    <w:rsid w:val="00AA3934"/>
    <w:rsid w:val="00AA482A"/>
    <w:rsid w:val="00AA599F"/>
    <w:rsid w:val="00AA5C9D"/>
    <w:rsid w:val="00AA5D9B"/>
    <w:rsid w:val="00AA66E6"/>
    <w:rsid w:val="00AA6806"/>
    <w:rsid w:val="00AA7622"/>
    <w:rsid w:val="00AA772B"/>
    <w:rsid w:val="00AA7B62"/>
    <w:rsid w:val="00AA7C58"/>
    <w:rsid w:val="00AA7F84"/>
    <w:rsid w:val="00AB0839"/>
    <w:rsid w:val="00AB13FE"/>
    <w:rsid w:val="00AB33D3"/>
    <w:rsid w:val="00AB3A7E"/>
    <w:rsid w:val="00AB3A97"/>
    <w:rsid w:val="00AB3CBE"/>
    <w:rsid w:val="00AB5A91"/>
    <w:rsid w:val="00AB6BCD"/>
    <w:rsid w:val="00AB72CC"/>
    <w:rsid w:val="00AB76C6"/>
    <w:rsid w:val="00AB7D5B"/>
    <w:rsid w:val="00AC0DAE"/>
    <w:rsid w:val="00AC15CA"/>
    <w:rsid w:val="00AC17C1"/>
    <w:rsid w:val="00AC1FD3"/>
    <w:rsid w:val="00AC2792"/>
    <w:rsid w:val="00AC33DF"/>
    <w:rsid w:val="00AC3893"/>
    <w:rsid w:val="00AC3C29"/>
    <w:rsid w:val="00AC3CFD"/>
    <w:rsid w:val="00AC447A"/>
    <w:rsid w:val="00AC5950"/>
    <w:rsid w:val="00AC5C0A"/>
    <w:rsid w:val="00AC7C42"/>
    <w:rsid w:val="00AD2F52"/>
    <w:rsid w:val="00AD5D96"/>
    <w:rsid w:val="00AD6DA1"/>
    <w:rsid w:val="00AD76E4"/>
    <w:rsid w:val="00AE15AD"/>
    <w:rsid w:val="00AE19EF"/>
    <w:rsid w:val="00AE1BA9"/>
    <w:rsid w:val="00AE22D7"/>
    <w:rsid w:val="00AE27F5"/>
    <w:rsid w:val="00AE2C08"/>
    <w:rsid w:val="00AE369D"/>
    <w:rsid w:val="00AE38F6"/>
    <w:rsid w:val="00AE3EED"/>
    <w:rsid w:val="00AE4527"/>
    <w:rsid w:val="00AE46C6"/>
    <w:rsid w:val="00AE48A1"/>
    <w:rsid w:val="00AE67BE"/>
    <w:rsid w:val="00AE6B55"/>
    <w:rsid w:val="00AE77B8"/>
    <w:rsid w:val="00AF0EC4"/>
    <w:rsid w:val="00AF112B"/>
    <w:rsid w:val="00AF14F6"/>
    <w:rsid w:val="00AF21CC"/>
    <w:rsid w:val="00AF2523"/>
    <w:rsid w:val="00AF2FF9"/>
    <w:rsid w:val="00AF36F8"/>
    <w:rsid w:val="00AF3823"/>
    <w:rsid w:val="00AF38B0"/>
    <w:rsid w:val="00AF3FCF"/>
    <w:rsid w:val="00AF6095"/>
    <w:rsid w:val="00AF6528"/>
    <w:rsid w:val="00AF6A88"/>
    <w:rsid w:val="00B00B21"/>
    <w:rsid w:val="00B00FD9"/>
    <w:rsid w:val="00B0108B"/>
    <w:rsid w:val="00B023DA"/>
    <w:rsid w:val="00B02766"/>
    <w:rsid w:val="00B02C6F"/>
    <w:rsid w:val="00B04477"/>
    <w:rsid w:val="00B04638"/>
    <w:rsid w:val="00B04A8E"/>
    <w:rsid w:val="00B065FF"/>
    <w:rsid w:val="00B06980"/>
    <w:rsid w:val="00B069C9"/>
    <w:rsid w:val="00B06B1F"/>
    <w:rsid w:val="00B07109"/>
    <w:rsid w:val="00B12DEF"/>
    <w:rsid w:val="00B132E6"/>
    <w:rsid w:val="00B1337F"/>
    <w:rsid w:val="00B13F48"/>
    <w:rsid w:val="00B141FE"/>
    <w:rsid w:val="00B14477"/>
    <w:rsid w:val="00B146EE"/>
    <w:rsid w:val="00B1596B"/>
    <w:rsid w:val="00B163F8"/>
    <w:rsid w:val="00B172B6"/>
    <w:rsid w:val="00B17C9A"/>
    <w:rsid w:val="00B20EF3"/>
    <w:rsid w:val="00B21454"/>
    <w:rsid w:val="00B215FB"/>
    <w:rsid w:val="00B21B92"/>
    <w:rsid w:val="00B2240B"/>
    <w:rsid w:val="00B22A22"/>
    <w:rsid w:val="00B22BD3"/>
    <w:rsid w:val="00B23FE0"/>
    <w:rsid w:val="00B242FE"/>
    <w:rsid w:val="00B25AEB"/>
    <w:rsid w:val="00B26B2F"/>
    <w:rsid w:val="00B26E76"/>
    <w:rsid w:val="00B27F58"/>
    <w:rsid w:val="00B30B13"/>
    <w:rsid w:val="00B30CDE"/>
    <w:rsid w:val="00B32DE8"/>
    <w:rsid w:val="00B332D4"/>
    <w:rsid w:val="00B345A5"/>
    <w:rsid w:val="00B347D0"/>
    <w:rsid w:val="00B34C84"/>
    <w:rsid w:val="00B35013"/>
    <w:rsid w:val="00B35F62"/>
    <w:rsid w:val="00B36280"/>
    <w:rsid w:val="00B36921"/>
    <w:rsid w:val="00B414CF"/>
    <w:rsid w:val="00B41C32"/>
    <w:rsid w:val="00B41F61"/>
    <w:rsid w:val="00B421FD"/>
    <w:rsid w:val="00B4443A"/>
    <w:rsid w:val="00B44A98"/>
    <w:rsid w:val="00B45553"/>
    <w:rsid w:val="00B45D60"/>
    <w:rsid w:val="00B476C7"/>
    <w:rsid w:val="00B477A1"/>
    <w:rsid w:val="00B47B3C"/>
    <w:rsid w:val="00B50AFA"/>
    <w:rsid w:val="00B50D5D"/>
    <w:rsid w:val="00B51694"/>
    <w:rsid w:val="00B52777"/>
    <w:rsid w:val="00B5337F"/>
    <w:rsid w:val="00B53F99"/>
    <w:rsid w:val="00B5432A"/>
    <w:rsid w:val="00B54633"/>
    <w:rsid w:val="00B548C5"/>
    <w:rsid w:val="00B54DB1"/>
    <w:rsid w:val="00B56614"/>
    <w:rsid w:val="00B56761"/>
    <w:rsid w:val="00B56A91"/>
    <w:rsid w:val="00B56C4B"/>
    <w:rsid w:val="00B57199"/>
    <w:rsid w:val="00B57322"/>
    <w:rsid w:val="00B5771F"/>
    <w:rsid w:val="00B57CF3"/>
    <w:rsid w:val="00B606F4"/>
    <w:rsid w:val="00B61ABE"/>
    <w:rsid w:val="00B6288E"/>
    <w:rsid w:val="00B629A9"/>
    <w:rsid w:val="00B6316D"/>
    <w:rsid w:val="00B63E54"/>
    <w:rsid w:val="00B64023"/>
    <w:rsid w:val="00B64565"/>
    <w:rsid w:val="00B64F3B"/>
    <w:rsid w:val="00B651C9"/>
    <w:rsid w:val="00B65E1A"/>
    <w:rsid w:val="00B65F34"/>
    <w:rsid w:val="00B665CC"/>
    <w:rsid w:val="00B669BD"/>
    <w:rsid w:val="00B66A8D"/>
    <w:rsid w:val="00B66D78"/>
    <w:rsid w:val="00B677A3"/>
    <w:rsid w:val="00B7081E"/>
    <w:rsid w:val="00B712B1"/>
    <w:rsid w:val="00B71DE4"/>
    <w:rsid w:val="00B71EFF"/>
    <w:rsid w:val="00B7273A"/>
    <w:rsid w:val="00B7318B"/>
    <w:rsid w:val="00B736B0"/>
    <w:rsid w:val="00B75405"/>
    <w:rsid w:val="00B75B5E"/>
    <w:rsid w:val="00B75EAF"/>
    <w:rsid w:val="00B76500"/>
    <w:rsid w:val="00B773F6"/>
    <w:rsid w:val="00B776FB"/>
    <w:rsid w:val="00B77F50"/>
    <w:rsid w:val="00B806D9"/>
    <w:rsid w:val="00B8410A"/>
    <w:rsid w:val="00B846F9"/>
    <w:rsid w:val="00B850E9"/>
    <w:rsid w:val="00B87051"/>
    <w:rsid w:val="00B874D8"/>
    <w:rsid w:val="00B87F73"/>
    <w:rsid w:val="00B901B0"/>
    <w:rsid w:val="00B909A3"/>
    <w:rsid w:val="00B90AE0"/>
    <w:rsid w:val="00B90C90"/>
    <w:rsid w:val="00B9182D"/>
    <w:rsid w:val="00B91D8B"/>
    <w:rsid w:val="00B95C69"/>
    <w:rsid w:val="00B96C2B"/>
    <w:rsid w:val="00B96EBB"/>
    <w:rsid w:val="00B97B15"/>
    <w:rsid w:val="00BA0D01"/>
    <w:rsid w:val="00BA0E76"/>
    <w:rsid w:val="00BA0FD9"/>
    <w:rsid w:val="00BA1301"/>
    <w:rsid w:val="00BA13F0"/>
    <w:rsid w:val="00BA215D"/>
    <w:rsid w:val="00BA578B"/>
    <w:rsid w:val="00BA6012"/>
    <w:rsid w:val="00BA7467"/>
    <w:rsid w:val="00BA7B44"/>
    <w:rsid w:val="00BA7F2A"/>
    <w:rsid w:val="00BB049B"/>
    <w:rsid w:val="00BB07DE"/>
    <w:rsid w:val="00BB09E8"/>
    <w:rsid w:val="00BB0EC3"/>
    <w:rsid w:val="00BB14C8"/>
    <w:rsid w:val="00BB1903"/>
    <w:rsid w:val="00BB197C"/>
    <w:rsid w:val="00BB1C5A"/>
    <w:rsid w:val="00BB2B0A"/>
    <w:rsid w:val="00BB2DC5"/>
    <w:rsid w:val="00BB36AC"/>
    <w:rsid w:val="00BB4E6E"/>
    <w:rsid w:val="00BB5B8C"/>
    <w:rsid w:val="00BB6B33"/>
    <w:rsid w:val="00BB6D85"/>
    <w:rsid w:val="00BB700E"/>
    <w:rsid w:val="00BB70CC"/>
    <w:rsid w:val="00BB74B1"/>
    <w:rsid w:val="00BB781F"/>
    <w:rsid w:val="00BC3834"/>
    <w:rsid w:val="00BC40AD"/>
    <w:rsid w:val="00BC4791"/>
    <w:rsid w:val="00BC558D"/>
    <w:rsid w:val="00BC6BE4"/>
    <w:rsid w:val="00BC6FBB"/>
    <w:rsid w:val="00BC73AF"/>
    <w:rsid w:val="00BC7FE5"/>
    <w:rsid w:val="00BD023F"/>
    <w:rsid w:val="00BD0679"/>
    <w:rsid w:val="00BD08E6"/>
    <w:rsid w:val="00BD115D"/>
    <w:rsid w:val="00BD1573"/>
    <w:rsid w:val="00BD2464"/>
    <w:rsid w:val="00BD24DB"/>
    <w:rsid w:val="00BD2C3F"/>
    <w:rsid w:val="00BD2DFA"/>
    <w:rsid w:val="00BD2FA7"/>
    <w:rsid w:val="00BD2FDF"/>
    <w:rsid w:val="00BD38DF"/>
    <w:rsid w:val="00BD4009"/>
    <w:rsid w:val="00BD4DE2"/>
    <w:rsid w:val="00BD600C"/>
    <w:rsid w:val="00BD6423"/>
    <w:rsid w:val="00BD6FFE"/>
    <w:rsid w:val="00BD7041"/>
    <w:rsid w:val="00BD71C8"/>
    <w:rsid w:val="00BE04F6"/>
    <w:rsid w:val="00BE081D"/>
    <w:rsid w:val="00BE0A24"/>
    <w:rsid w:val="00BE0EEA"/>
    <w:rsid w:val="00BE11C7"/>
    <w:rsid w:val="00BE1849"/>
    <w:rsid w:val="00BE2557"/>
    <w:rsid w:val="00BE2CD2"/>
    <w:rsid w:val="00BE2F74"/>
    <w:rsid w:val="00BE39F2"/>
    <w:rsid w:val="00BE4228"/>
    <w:rsid w:val="00BE4E2C"/>
    <w:rsid w:val="00BE5404"/>
    <w:rsid w:val="00BE7A0F"/>
    <w:rsid w:val="00BE7C21"/>
    <w:rsid w:val="00BE7D03"/>
    <w:rsid w:val="00BE7D7F"/>
    <w:rsid w:val="00BF0AF3"/>
    <w:rsid w:val="00BF0D43"/>
    <w:rsid w:val="00BF11BA"/>
    <w:rsid w:val="00BF1F7F"/>
    <w:rsid w:val="00BF2338"/>
    <w:rsid w:val="00BF2511"/>
    <w:rsid w:val="00BF2E09"/>
    <w:rsid w:val="00BF305A"/>
    <w:rsid w:val="00BF3734"/>
    <w:rsid w:val="00BF40E2"/>
    <w:rsid w:val="00BF478B"/>
    <w:rsid w:val="00BF4D75"/>
    <w:rsid w:val="00BF5585"/>
    <w:rsid w:val="00BF5799"/>
    <w:rsid w:val="00BF6578"/>
    <w:rsid w:val="00BF6FD5"/>
    <w:rsid w:val="00BF73B2"/>
    <w:rsid w:val="00C00288"/>
    <w:rsid w:val="00C0028D"/>
    <w:rsid w:val="00C00397"/>
    <w:rsid w:val="00C00A00"/>
    <w:rsid w:val="00C00C5B"/>
    <w:rsid w:val="00C0123A"/>
    <w:rsid w:val="00C01715"/>
    <w:rsid w:val="00C01C8A"/>
    <w:rsid w:val="00C02058"/>
    <w:rsid w:val="00C02454"/>
    <w:rsid w:val="00C02E76"/>
    <w:rsid w:val="00C04A72"/>
    <w:rsid w:val="00C04ACF"/>
    <w:rsid w:val="00C05D57"/>
    <w:rsid w:val="00C06A05"/>
    <w:rsid w:val="00C07161"/>
    <w:rsid w:val="00C072F5"/>
    <w:rsid w:val="00C074C1"/>
    <w:rsid w:val="00C07A48"/>
    <w:rsid w:val="00C10890"/>
    <w:rsid w:val="00C12CE7"/>
    <w:rsid w:val="00C13153"/>
    <w:rsid w:val="00C13860"/>
    <w:rsid w:val="00C1401C"/>
    <w:rsid w:val="00C152EF"/>
    <w:rsid w:val="00C154FB"/>
    <w:rsid w:val="00C16600"/>
    <w:rsid w:val="00C16B73"/>
    <w:rsid w:val="00C170E0"/>
    <w:rsid w:val="00C20135"/>
    <w:rsid w:val="00C20D00"/>
    <w:rsid w:val="00C20E66"/>
    <w:rsid w:val="00C20EDC"/>
    <w:rsid w:val="00C2100A"/>
    <w:rsid w:val="00C212B9"/>
    <w:rsid w:val="00C21DDA"/>
    <w:rsid w:val="00C22064"/>
    <w:rsid w:val="00C23C71"/>
    <w:rsid w:val="00C25BB7"/>
    <w:rsid w:val="00C2769E"/>
    <w:rsid w:val="00C276AD"/>
    <w:rsid w:val="00C27737"/>
    <w:rsid w:val="00C27D9A"/>
    <w:rsid w:val="00C302F4"/>
    <w:rsid w:val="00C31AE4"/>
    <w:rsid w:val="00C32C3A"/>
    <w:rsid w:val="00C3405A"/>
    <w:rsid w:val="00C36024"/>
    <w:rsid w:val="00C36088"/>
    <w:rsid w:val="00C3687F"/>
    <w:rsid w:val="00C37218"/>
    <w:rsid w:val="00C377B4"/>
    <w:rsid w:val="00C37884"/>
    <w:rsid w:val="00C37AC7"/>
    <w:rsid w:val="00C37C15"/>
    <w:rsid w:val="00C407B3"/>
    <w:rsid w:val="00C40E97"/>
    <w:rsid w:val="00C4142C"/>
    <w:rsid w:val="00C414E4"/>
    <w:rsid w:val="00C422B4"/>
    <w:rsid w:val="00C424E4"/>
    <w:rsid w:val="00C433DA"/>
    <w:rsid w:val="00C44040"/>
    <w:rsid w:val="00C4544C"/>
    <w:rsid w:val="00C45CAB"/>
    <w:rsid w:val="00C460B1"/>
    <w:rsid w:val="00C46273"/>
    <w:rsid w:val="00C472A1"/>
    <w:rsid w:val="00C50539"/>
    <w:rsid w:val="00C520C3"/>
    <w:rsid w:val="00C539AB"/>
    <w:rsid w:val="00C543DA"/>
    <w:rsid w:val="00C55833"/>
    <w:rsid w:val="00C560B8"/>
    <w:rsid w:val="00C57E83"/>
    <w:rsid w:val="00C57FA3"/>
    <w:rsid w:val="00C57FCE"/>
    <w:rsid w:val="00C603AB"/>
    <w:rsid w:val="00C605D1"/>
    <w:rsid w:val="00C60D13"/>
    <w:rsid w:val="00C6262C"/>
    <w:rsid w:val="00C63107"/>
    <w:rsid w:val="00C65700"/>
    <w:rsid w:val="00C65B22"/>
    <w:rsid w:val="00C6681A"/>
    <w:rsid w:val="00C67C62"/>
    <w:rsid w:val="00C71424"/>
    <w:rsid w:val="00C715C9"/>
    <w:rsid w:val="00C718C4"/>
    <w:rsid w:val="00C726F7"/>
    <w:rsid w:val="00C72C17"/>
    <w:rsid w:val="00C73345"/>
    <w:rsid w:val="00C735AA"/>
    <w:rsid w:val="00C73E8D"/>
    <w:rsid w:val="00C75E15"/>
    <w:rsid w:val="00C75E16"/>
    <w:rsid w:val="00C75E2B"/>
    <w:rsid w:val="00C76773"/>
    <w:rsid w:val="00C77558"/>
    <w:rsid w:val="00C777F7"/>
    <w:rsid w:val="00C80592"/>
    <w:rsid w:val="00C81E41"/>
    <w:rsid w:val="00C82049"/>
    <w:rsid w:val="00C82A3D"/>
    <w:rsid w:val="00C833CA"/>
    <w:rsid w:val="00C8374A"/>
    <w:rsid w:val="00C83EF2"/>
    <w:rsid w:val="00C85485"/>
    <w:rsid w:val="00C8570E"/>
    <w:rsid w:val="00C8656E"/>
    <w:rsid w:val="00C86997"/>
    <w:rsid w:val="00C87367"/>
    <w:rsid w:val="00C87722"/>
    <w:rsid w:val="00C87B3B"/>
    <w:rsid w:val="00C909EF"/>
    <w:rsid w:val="00C90C10"/>
    <w:rsid w:val="00C91AFC"/>
    <w:rsid w:val="00C93A30"/>
    <w:rsid w:val="00C93E12"/>
    <w:rsid w:val="00C954AC"/>
    <w:rsid w:val="00C954BA"/>
    <w:rsid w:val="00C95B78"/>
    <w:rsid w:val="00C95E4C"/>
    <w:rsid w:val="00C9685B"/>
    <w:rsid w:val="00C96D89"/>
    <w:rsid w:val="00C975AD"/>
    <w:rsid w:val="00C97EC1"/>
    <w:rsid w:val="00CA18A8"/>
    <w:rsid w:val="00CA1DB3"/>
    <w:rsid w:val="00CA2BC2"/>
    <w:rsid w:val="00CA3180"/>
    <w:rsid w:val="00CA3989"/>
    <w:rsid w:val="00CA3F09"/>
    <w:rsid w:val="00CA48F5"/>
    <w:rsid w:val="00CA6051"/>
    <w:rsid w:val="00CA663F"/>
    <w:rsid w:val="00CA6C2A"/>
    <w:rsid w:val="00CB109A"/>
    <w:rsid w:val="00CB15AC"/>
    <w:rsid w:val="00CB1F11"/>
    <w:rsid w:val="00CB2403"/>
    <w:rsid w:val="00CB2AA2"/>
    <w:rsid w:val="00CB2FAB"/>
    <w:rsid w:val="00CB3EB6"/>
    <w:rsid w:val="00CB454C"/>
    <w:rsid w:val="00CB4A92"/>
    <w:rsid w:val="00CB4C4F"/>
    <w:rsid w:val="00CB4CB9"/>
    <w:rsid w:val="00CB5156"/>
    <w:rsid w:val="00CB5241"/>
    <w:rsid w:val="00CB6A23"/>
    <w:rsid w:val="00CB7B84"/>
    <w:rsid w:val="00CC1D4A"/>
    <w:rsid w:val="00CC2F21"/>
    <w:rsid w:val="00CC3B9F"/>
    <w:rsid w:val="00CC454B"/>
    <w:rsid w:val="00CC4A4D"/>
    <w:rsid w:val="00CC5415"/>
    <w:rsid w:val="00CC54FD"/>
    <w:rsid w:val="00CC6591"/>
    <w:rsid w:val="00CD066C"/>
    <w:rsid w:val="00CD089E"/>
    <w:rsid w:val="00CD0CFD"/>
    <w:rsid w:val="00CD1627"/>
    <w:rsid w:val="00CD1717"/>
    <w:rsid w:val="00CD197B"/>
    <w:rsid w:val="00CD1F4E"/>
    <w:rsid w:val="00CD24C7"/>
    <w:rsid w:val="00CD2529"/>
    <w:rsid w:val="00CD3860"/>
    <w:rsid w:val="00CD47E7"/>
    <w:rsid w:val="00CD4892"/>
    <w:rsid w:val="00CD4919"/>
    <w:rsid w:val="00CD4E42"/>
    <w:rsid w:val="00CD5F3F"/>
    <w:rsid w:val="00CD5F7A"/>
    <w:rsid w:val="00CD6026"/>
    <w:rsid w:val="00CD6849"/>
    <w:rsid w:val="00CD69B5"/>
    <w:rsid w:val="00CD729E"/>
    <w:rsid w:val="00CD7728"/>
    <w:rsid w:val="00CD7F05"/>
    <w:rsid w:val="00CE05EB"/>
    <w:rsid w:val="00CE096C"/>
    <w:rsid w:val="00CE0B26"/>
    <w:rsid w:val="00CE0B77"/>
    <w:rsid w:val="00CE0E98"/>
    <w:rsid w:val="00CE1387"/>
    <w:rsid w:val="00CE14A3"/>
    <w:rsid w:val="00CE237A"/>
    <w:rsid w:val="00CE3CB2"/>
    <w:rsid w:val="00CE4211"/>
    <w:rsid w:val="00CE49DE"/>
    <w:rsid w:val="00CE53A4"/>
    <w:rsid w:val="00CE6554"/>
    <w:rsid w:val="00CE6669"/>
    <w:rsid w:val="00CF0115"/>
    <w:rsid w:val="00CF0204"/>
    <w:rsid w:val="00CF1A58"/>
    <w:rsid w:val="00CF29B8"/>
    <w:rsid w:val="00CF2E79"/>
    <w:rsid w:val="00CF31B8"/>
    <w:rsid w:val="00CF3549"/>
    <w:rsid w:val="00CF390B"/>
    <w:rsid w:val="00CF44D7"/>
    <w:rsid w:val="00CF4801"/>
    <w:rsid w:val="00CF49B7"/>
    <w:rsid w:val="00CF5106"/>
    <w:rsid w:val="00CF534C"/>
    <w:rsid w:val="00CF5DFD"/>
    <w:rsid w:val="00CF71EE"/>
    <w:rsid w:val="00D01573"/>
    <w:rsid w:val="00D017CF"/>
    <w:rsid w:val="00D01C5B"/>
    <w:rsid w:val="00D02FDA"/>
    <w:rsid w:val="00D04962"/>
    <w:rsid w:val="00D05A52"/>
    <w:rsid w:val="00D06D5B"/>
    <w:rsid w:val="00D078A7"/>
    <w:rsid w:val="00D07D2F"/>
    <w:rsid w:val="00D1016F"/>
    <w:rsid w:val="00D10556"/>
    <w:rsid w:val="00D12614"/>
    <w:rsid w:val="00D1362F"/>
    <w:rsid w:val="00D13788"/>
    <w:rsid w:val="00D14644"/>
    <w:rsid w:val="00D15213"/>
    <w:rsid w:val="00D154B6"/>
    <w:rsid w:val="00D15614"/>
    <w:rsid w:val="00D15866"/>
    <w:rsid w:val="00D15ABE"/>
    <w:rsid w:val="00D16050"/>
    <w:rsid w:val="00D2059B"/>
    <w:rsid w:val="00D20730"/>
    <w:rsid w:val="00D20E06"/>
    <w:rsid w:val="00D23022"/>
    <w:rsid w:val="00D24768"/>
    <w:rsid w:val="00D24FEF"/>
    <w:rsid w:val="00D25AF4"/>
    <w:rsid w:val="00D25E79"/>
    <w:rsid w:val="00D26076"/>
    <w:rsid w:val="00D26F63"/>
    <w:rsid w:val="00D26F65"/>
    <w:rsid w:val="00D270F1"/>
    <w:rsid w:val="00D27B01"/>
    <w:rsid w:val="00D30400"/>
    <w:rsid w:val="00D309E1"/>
    <w:rsid w:val="00D31B60"/>
    <w:rsid w:val="00D3233D"/>
    <w:rsid w:val="00D3234E"/>
    <w:rsid w:val="00D3313E"/>
    <w:rsid w:val="00D33751"/>
    <w:rsid w:val="00D33BD9"/>
    <w:rsid w:val="00D33D17"/>
    <w:rsid w:val="00D352C7"/>
    <w:rsid w:val="00D35B1B"/>
    <w:rsid w:val="00D37754"/>
    <w:rsid w:val="00D40831"/>
    <w:rsid w:val="00D419B7"/>
    <w:rsid w:val="00D41AD7"/>
    <w:rsid w:val="00D41F32"/>
    <w:rsid w:val="00D41F42"/>
    <w:rsid w:val="00D4381F"/>
    <w:rsid w:val="00D43F7B"/>
    <w:rsid w:val="00D44968"/>
    <w:rsid w:val="00D454F4"/>
    <w:rsid w:val="00D45F7E"/>
    <w:rsid w:val="00D462D3"/>
    <w:rsid w:val="00D46BD6"/>
    <w:rsid w:val="00D474E6"/>
    <w:rsid w:val="00D47DAE"/>
    <w:rsid w:val="00D50861"/>
    <w:rsid w:val="00D51CE6"/>
    <w:rsid w:val="00D528D1"/>
    <w:rsid w:val="00D53542"/>
    <w:rsid w:val="00D535D6"/>
    <w:rsid w:val="00D539DC"/>
    <w:rsid w:val="00D5417C"/>
    <w:rsid w:val="00D54278"/>
    <w:rsid w:val="00D5459C"/>
    <w:rsid w:val="00D54710"/>
    <w:rsid w:val="00D547A5"/>
    <w:rsid w:val="00D5492B"/>
    <w:rsid w:val="00D54C81"/>
    <w:rsid w:val="00D54F4F"/>
    <w:rsid w:val="00D559B0"/>
    <w:rsid w:val="00D56CBB"/>
    <w:rsid w:val="00D570FB"/>
    <w:rsid w:val="00D5758B"/>
    <w:rsid w:val="00D601C3"/>
    <w:rsid w:val="00D6083F"/>
    <w:rsid w:val="00D61976"/>
    <w:rsid w:val="00D61D36"/>
    <w:rsid w:val="00D627C3"/>
    <w:rsid w:val="00D62C0C"/>
    <w:rsid w:val="00D630F1"/>
    <w:rsid w:val="00D6364D"/>
    <w:rsid w:val="00D63E47"/>
    <w:rsid w:val="00D64498"/>
    <w:rsid w:val="00D6532F"/>
    <w:rsid w:val="00D65A51"/>
    <w:rsid w:val="00D65D78"/>
    <w:rsid w:val="00D6726E"/>
    <w:rsid w:val="00D7099D"/>
    <w:rsid w:val="00D70DEE"/>
    <w:rsid w:val="00D717DC"/>
    <w:rsid w:val="00D71F41"/>
    <w:rsid w:val="00D73922"/>
    <w:rsid w:val="00D73989"/>
    <w:rsid w:val="00D73DFD"/>
    <w:rsid w:val="00D7538E"/>
    <w:rsid w:val="00D7607A"/>
    <w:rsid w:val="00D76353"/>
    <w:rsid w:val="00D7720C"/>
    <w:rsid w:val="00D77B84"/>
    <w:rsid w:val="00D801BE"/>
    <w:rsid w:val="00D811A9"/>
    <w:rsid w:val="00D814AB"/>
    <w:rsid w:val="00D82118"/>
    <w:rsid w:val="00D821E2"/>
    <w:rsid w:val="00D839CC"/>
    <w:rsid w:val="00D844D1"/>
    <w:rsid w:val="00D859A3"/>
    <w:rsid w:val="00D85AF9"/>
    <w:rsid w:val="00D85E37"/>
    <w:rsid w:val="00D86578"/>
    <w:rsid w:val="00D87018"/>
    <w:rsid w:val="00D8782A"/>
    <w:rsid w:val="00D87F70"/>
    <w:rsid w:val="00D9096D"/>
    <w:rsid w:val="00D90A38"/>
    <w:rsid w:val="00D90ECD"/>
    <w:rsid w:val="00D9172F"/>
    <w:rsid w:val="00D91A31"/>
    <w:rsid w:val="00D91C26"/>
    <w:rsid w:val="00D91D49"/>
    <w:rsid w:val="00D92DA1"/>
    <w:rsid w:val="00D93668"/>
    <w:rsid w:val="00D93902"/>
    <w:rsid w:val="00D93B0B"/>
    <w:rsid w:val="00D94507"/>
    <w:rsid w:val="00D95018"/>
    <w:rsid w:val="00D956C0"/>
    <w:rsid w:val="00D962FE"/>
    <w:rsid w:val="00D97C44"/>
    <w:rsid w:val="00DA0364"/>
    <w:rsid w:val="00DA0D6D"/>
    <w:rsid w:val="00DA0F6B"/>
    <w:rsid w:val="00DA1002"/>
    <w:rsid w:val="00DA1DD0"/>
    <w:rsid w:val="00DA22A2"/>
    <w:rsid w:val="00DA2EE1"/>
    <w:rsid w:val="00DA3385"/>
    <w:rsid w:val="00DA3E7B"/>
    <w:rsid w:val="00DA4BAA"/>
    <w:rsid w:val="00DA5E61"/>
    <w:rsid w:val="00DA61C2"/>
    <w:rsid w:val="00DA7750"/>
    <w:rsid w:val="00DA7C4B"/>
    <w:rsid w:val="00DA7CD0"/>
    <w:rsid w:val="00DB0341"/>
    <w:rsid w:val="00DB130A"/>
    <w:rsid w:val="00DB19F0"/>
    <w:rsid w:val="00DB2031"/>
    <w:rsid w:val="00DB43FD"/>
    <w:rsid w:val="00DB6E78"/>
    <w:rsid w:val="00DB7E07"/>
    <w:rsid w:val="00DB7E94"/>
    <w:rsid w:val="00DC0B57"/>
    <w:rsid w:val="00DC3568"/>
    <w:rsid w:val="00DC4150"/>
    <w:rsid w:val="00DC65B8"/>
    <w:rsid w:val="00DC6B90"/>
    <w:rsid w:val="00DC6BF5"/>
    <w:rsid w:val="00DC6E72"/>
    <w:rsid w:val="00DC75A3"/>
    <w:rsid w:val="00DC7935"/>
    <w:rsid w:val="00DC7C53"/>
    <w:rsid w:val="00DD01FF"/>
    <w:rsid w:val="00DD0D94"/>
    <w:rsid w:val="00DD1992"/>
    <w:rsid w:val="00DD20F9"/>
    <w:rsid w:val="00DD29F7"/>
    <w:rsid w:val="00DD2CD8"/>
    <w:rsid w:val="00DD4CA7"/>
    <w:rsid w:val="00DD52C1"/>
    <w:rsid w:val="00DD5981"/>
    <w:rsid w:val="00DD59BE"/>
    <w:rsid w:val="00DD5BF4"/>
    <w:rsid w:val="00DD5C35"/>
    <w:rsid w:val="00DD65F6"/>
    <w:rsid w:val="00DD6FA7"/>
    <w:rsid w:val="00DD7267"/>
    <w:rsid w:val="00DD7741"/>
    <w:rsid w:val="00DD7A3B"/>
    <w:rsid w:val="00DE0185"/>
    <w:rsid w:val="00DE0270"/>
    <w:rsid w:val="00DE0AB2"/>
    <w:rsid w:val="00DE0B12"/>
    <w:rsid w:val="00DE0C91"/>
    <w:rsid w:val="00DE203E"/>
    <w:rsid w:val="00DE2B09"/>
    <w:rsid w:val="00DE473F"/>
    <w:rsid w:val="00DE47DB"/>
    <w:rsid w:val="00DE552A"/>
    <w:rsid w:val="00DE58C8"/>
    <w:rsid w:val="00DE60E8"/>
    <w:rsid w:val="00DE6C81"/>
    <w:rsid w:val="00DF0096"/>
    <w:rsid w:val="00DF0A89"/>
    <w:rsid w:val="00DF0DF4"/>
    <w:rsid w:val="00DF21B0"/>
    <w:rsid w:val="00DF34DA"/>
    <w:rsid w:val="00DF40B5"/>
    <w:rsid w:val="00DF6C8E"/>
    <w:rsid w:val="00DF74D9"/>
    <w:rsid w:val="00DF7EE7"/>
    <w:rsid w:val="00E004F1"/>
    <w:rsid w:val="00E00990"/>
    <w:rsid w:val="00E011B9"/>
    <w:rsid w:val="00E018B9"/>
    <w:rsid w:val="00E022CB"/>
    <w:rsid w:val="00E0257C"/>
    <w:rsid w:val="00E02CF3"/>
    <w:rsid w:val="00E03D9F"/>
    <w:rsid w:val="00E040D0"/>
    <w:rsid w:val="00E047FC"/>
    <w:rsid w:val="00E051FD"/>
    <w:rsid w:val="00E05FDF"/>
    <w:rsid w:val="00E0693E"/>
    <w:rsid w:val="00E06DA2"/>
    <w:rsid w:val="00E072DA"/>
    <w:rsid w:val="00E100DA"/>
    <w:rsid w:val="00E10E81"/>
    <w:rsid w:val="00E11DCE"/>
    <w:rsid w:val="00E12903"/>
    <w:rsid w:val="00E1315E"/>
    <w:rsid w:val="00E131D9"/>
    <w:rsid w:val="00E1457B"/>
    <w:rsid w:val="00E169EE"/>
    <w:rsid w:val="00E17213"/>
    <w:rsid w:val="00E17D08"/>
    <w:rsid w:val="00E17DBC"/>
    <w:rsid w:val="00E2290E"/>
    <w:rsid w:val="00E23DC7"/>
    <w:rsid w:val="00E26696"/>
    <w:rsid w:val="00E26A1A"/>
    <w:rsid w:val="00E26B37"/>
    <w:rsid w:val="00E27213"/>
    <w:rsid w:val="00E302FB"/>
    <w:rsid w:val="00E30C82"/>
    <w:rsid w:val="00E310F9"/>
    <w:rsid w:val="00E33E56"/>
    <w:rsid w:val="00E3415C"/>
    <w:rsid w:val="00E34BFE"/>
    <w:rsid w:val="00E35732"/>
    <w:rsid w:val="00E35F59"/>
    <w:rsid w:val="00E36A08"/>
    <w:rsid w:val="00E36A57"/>
    <w:rsid w:val="00E37DF3"/>
    <w:rsid w:val="00E37F6F"/>
    <w:rsid w:val="00E40E66"/>
    <w:rsid w:val="00E41479"/>
    <w:rsid w:val="00E41C0F"/>
    <w:rsid w:val="00E434F2"/>
    <w:rsid w:val="00E436C4"/>
    <w:rsid w:val="00E43B54"/>
    <w:rsid w:val="00E43FE0"/>
    <w:rsid w:val="00E450FE"/>
    <w:rsid w:val="00E458EB"/>
    <w:rsid w:val="00E45E42"/>
    <w:rsid w:val="00E4628A"/>
    <w:rsid w:val="00E46A5F"/>
    <w:rsid w:val="00E47A82"/>
    <w:rsid w:val="00E47F56"/>
    <w:rsid w:val="00E5011C"/>
    <w:rsid w:val="00E510F9"/>
    <w:rsid w:val="00E51825"/>
    <w:rsid w:val="00E51866"/>
    <w:rsid w:val="00E52286"/>
    <w:rsid w:val="00E542BC"/>
    <w:rsid w:val="00E5485D"/>
    <w:rsid w:val="00E55416"/>
    <w:rsid w:val="00E55EAC"/>
    <w:rsid w:val="00E564A7"/>
    <w:rsid w:val="00E5779E"/>
    <w:rsid w:val="00E60689"/>
    <w:rsid w:val="00E607F5"/>
    <w:rsid w:val="00E60E92"/>
    <w:rsid w:val="00E613D3"/>
    <w:rsid w:val="00E61964"/>
    <w:rsid w:val="00E61A8B"/>
    <w:rsid w:val="00E627CF"/>
    <w:rsid w:val="00E628DB"/>
    <w:rsid w:val="00E62ACA"/>
    <w:rsid w:val="00E630BB"/>
    <w:rsid w:val="00E6352F"/>
    <w:rsid w:val="00E63B31"/>
    <w:rsid w:val="00E644FD"/>
    <w:rsid w:val="00E667B2"/>
    <w:rsid w:val="00E668EF"/>
    <w:rsid w:val="00E67292"/>
    <w:rsid w:val="00E701AA"/>
    <w:rsid w:val="00E702D1"/>
    <w:rsid w:val="00E712FB"/>
    <w:rsid w:val="00E71520"/>
    <w:rsid w:val="00E73432"/>
    <w:rsid w:val="00E7364A"/>
    <w:rsid w:val="00E747BC"/>
    <w:rsid w:val="00E747E7"/>
    <w:rsid w:val="00E74D73"/>
    <w:rsid w:val="00E74E67"/>
    <w:rsid w:val="00E76668"/>
    <w:rsid w:val="00E767C6"/>
    <w:rsid w:val="00E772A8"/>
    <w:rsid w:val="00E80413"/>
    <w:rsid w:val="00E8062D"/>
    <w:rsid w:val="00E808B8"/>
    <w:rsid w:val="00E81162"/>
    <w:rsid w:val="00E81510"/>
    <w:rsid w:val="00E818E8"/>
    <w:rsid w:val="00E8240B"/>
    <w:rsid w:val="00E8325E"/>
    <w:rsid w:val="00E83901"/>
    <w:rsid w:val="00E83DEC"/>
    <w:rsid w:val="00E841F3"/>
    <w:rsid w:val="00E85D74"/>
    <w:rsid w:val="00E8687E"/>
    <w:rsid w:val="00E90335"/>
    <w:rsid w:val="00E908B9"/>
    <w:rsid w:val="00E90E63"/>
    <w:rsid w:val="00E920B9"/>
    <w:rsid w:val="00E92115"/>
    <w:rsid w:val="00E925DA"/>
    <w:rsid w:val="00E930D0"/>
    <w:rsid w:val="00E93C4C"/>
    <w:rsid w:val="00E94901"/>
    <w:rsid w:val="00E95ADF"/>
    <w:rsid w:val="00E968FB"/>
    <w:rsid w:val="00E969F3"/>
    <w:rsid w:val="00E96CC5"/>
    <w:rsid w:val="00E97CF6"/>
    <w:rsid w:val="00EA0114"/>
    <w:rsid w:val="00EA0F13"/>
    <w:rsid w:val="00EA125C"/>
    <w:rsid w:val="00EA1822"/>
    <w:rsid w:val="00EA257D"/>
    <w:rsid w:val="00EA2590"/>
    <w:rsid w:val="00EA3800"/>
    <w:rsid w:val="00EA398C"/>
    <w:rsid w:val="00EA3ADD"/>
    <w:rsid w:val="00EA478D"/>
    <w:rsid w:val="00EA4A03"/>
    <w:rsid w:val="00EA4F3F"/>
    <w:rsid w:val="00EA517B"/>
    <w:rsid w:val="00EA5A23"/>
    <w:rsid w:val="00EA5A2F"/>
    <w:rsid w:val="00EA5D97"/>
    <w:rsid w:val="00EA71FB"/>
    <w:rsid w:val="00EA759C"/>
    <w:rsid w:val="00EA7CC9"/>
    <w:rsid w:val="00EA7FAD"/>
    <w:rsid w:val="00EB0EE9"/>
    <w:rsid w:val="00EB1016"/>
    <w:rsid w:val="00EB14A4"/>
    <w:rsid w:val="00EB23CE"/>
    <w:rsid w:val="00EB2A89"/>
    <w:rsid w:val="00EB3506"/>
    <w:rsid w:val="00EB53CF"/>
    <w:rsid w:val="00EB58B5"/>
    <w:rsid w:val="00EB6D15"/>
    <w:rsid w:val="00EB7947"/>
    <w:rsid w:val="00EC06A3"/>
    <w:rsid w:val="00EC0980"/>
    <w:rsid w:val="00EC120A"/>
    <w:rsid w:val="00EC2200"/>
    <w:rsid w:val="00EC28DB"/>
    <w:rsid w:val="00EC2A75"/>
    <w:rsid w:val="00EC4DF2"/>
    <w:rsid w:val="00EC5E24"/>
    <w:rsid w:val="00EC707D"/>
    <w:rsid w:val="00EC75F2"/>
    <w:rsid w:val="00EC7EFB"/>
    <w:rsid w:val="00ED0EEC"/>
    <w:rsid w:val="00ED198F"/>
    <w:rsid w:val="00ED1E38"/>
    <w:rsid w:val="00ED23E6"/>
    <w:rsid w:val="00ED3BF4"/>
    <w:rsid w:val="00ED42E5"/>
    <w:rsid w:val="00ED56EE"/>
    <w:rsid w:val="00ED5A57"/>
    <w:rsid w:val="00ED5E57"/>
    <w:rsid w:val="00ED746B"/>
    <w:rsid w:val="00ED798C"/>
    <w:rsid w:val="00EE0512"/>
    <w:rsid w:val="00EE0CE6"/>
    <w:rsid w:val="00EE0DFB"/>
    <w:rsid w:val="00EE15B5"/>
    <w:rsid w:val="00EE243A"/>
    <w:rsid w:val="00EE2B0D"/>
    <w:rsid w:val="00EE2D1F"/>
    <w:rsid w:val="00EE2DF6"/>
    <w:rsid w:val="00EE3199"/>
    <w:rsid w:val="00EE3EAD"/>
    <w:rsid w:val="00EE418F"/>
    <w:rsid w:val="00EE538B"/>
    <w:rsid w:val="00EE5428"/>
    <w:rsid w:val="00EE6ECD"/>
    <w:rsid w:val="00EE720E"/>
    <w:rsid w:val="00EE74D7"/>
    <w:rsid w:val="00EE756E"/>
    <w:rsid w:val="00EE7579"/>
    <w:rsid w:val="00EF0462"/>
    <w:rsid w:val="00EF058E"/>
    <w:rsid w:val="00EF0EB1"/>
    <w:rsid w:val="00EF1782"/>
    <w:rsid w:val="00EF2A2A"/>
    <w:rsid w:val="00EF3789"/>
    <w:rsid w:val="00EF4812"/>
    <w:rsid w:val="00EF4BB0"/>
    <w:rsid w:val="00EF61CF"/>
    <w:rsid w:val="00EF6AC4"/>
    <w:rsid w:val="00EF6C1B"/>
    <w:rsid w:val="00F005C1"/>
    <w:rsid w:val="00F021B6"/>
    <w:rsid w:val="00F02936"/>
    <w:rsid w:val="00F03C6B"/>
    <w:rsid w:val="00F03FA9"/>
    <w:rsid w:val="00F04FDF"/>
    <w:rsid w:val="00F05189"/>
    <w:rsid w:val="00F06EBE"/>
    <w:rsid w:val="00F06F82"/>
    <w:rsid w:val="00F076EB"/>
    <w:rsid w:val="00F100DF"/>
    <w:rsid w:val="00F118A5"/>
    <w:rsid w:val="00F129DF"/>
    <w:rsid w:val="00F131B6"/>
    <w:rsid w:val="00F13633"/>
    <w:rsid w:val="00F13654"/>
    <w:rsid w:val="00F13AE4"/>
    <w:rsid w:val="00F144B8"/>
    <w:rsid w:val="00F145F2"/>
    <w:rsid w:val="00F146B7"/>
    <w:rsid w:val="00F14A40"/>
    <w:rsid w:val="00F14E77"/>
    <w:rsid w:val="00F15FAB"/>
    <w:rsid w:val="00F160B9"/>
    <w:rsid w:val="00F1634F"/>
    <w:rsid w:val="00F1636A"/>
    <w:rsid w:val="00F16C0A"/>
    <w:rsid w:val="00F2032B"/>
    <w:rsid w:val="00F207E3"/>
    <w:rsid w:val="00F2081C"/>
    <w:rsid w:val="00F21144"/>
    <w:rsid w:val="00F2358A"/>
    <w:rsid w:val="00F23CD4"/>
    <w:rsid w:val="00F24914"/>
    <w:rsid w:val="00F24BB4"/>
    <w:rsid w:val="00F258AA"/>
    <w:rsid w:val="00F25EF6"/>
    <w:rsid w:val="00F30DDE"/>
    <w:rsid w:val="00F32575"/>
    <w:rsid w:val="00F328A8"/>
    <w:rsid w:val="00F32A0B"/>
    <w:rsid w:val="00F332AD"/>
    <w:rsid w:val="00F33E9B"/>
    <w:rsid w:val="00F34F9F"/>
    <w:rsid w:val="00F35FE1"/>
    <w:rsid w:val="00F36E12"/>
    <w:rsid w:val="00F36E57"/>
    <w:rsid w:val="00F37434"/>
    <w:rsid w:val="00F41832"/>
    <w:rsid w:val="00F426DB"/>
    <w:rsid w:val="00F430CC"/>
    <w:rsid w:val="00F437FC"/>
    <w:rsid w:val="00F44615"/>
    <w:rsid w:val="00F44AAC"/>
    <w:rsid w:val="00F46606"/>
    <w:rsid w:val="00F4790A"/>
    <w:rsid w:val="00F47BEB"/>
    <w:rsid w:val="00F47E63"/>
    <w:rsid w:val="00F51516"/>
    <w:rsid w:val="00F52E14"/>
    <w:rsid w:val="00F53DD1"/>
    <w:rsid w:val="00F540FC"/>
    <w:rsid w:val="00F54196"/>
    <w:rsid w:val="00F54339"/>
    <w:rsid w:val="00F54496"/>
    <w:rsid w:val="00F544B7"/>
    <w:rsid w:val="00F56C62"/>
    <w:rsid w:val="00F572D1"/>
    <w:rsid w:val="00F57542"/>
    <w:rsid w:val="00F57F87"/>
    <w:rsid w:val="00F60433"/>
    <w:rsid w:val="00F606EC"/>
    <w:rsid w:val="00F616AC"/>
    <w:rsid w:val="00F61D46"/>
    <w:rsid w:val="00F631C6"/>
    <w:rsid w:val="00F63FA0"/>
    <w:rsid w:val="00F6535A"/>
    <w:rsid w:val="00F653EF"/>
    <w:rsid w:val="00F657FF"/>
    <w:rsid w:val="00F65888"/>
    <w:rsid w:val="00F65ADF"/>
    <w:rsid w:val="00F666E6"/>
    <w:rsid w:val="00F6724F"/>
    <w:rsid w:val="00F67494"/>
    <w:rsid w:val="00F677D3"/>
    <w:rsid w:val="00F7056E"/>
    <w:rsid w:val="00F70656"/>
    <w:rsid w:val="00F70CFA"/>
    <w:rsid w:val="00F70E9D"/>
    <w:rsid w:val="00F71553"/>
    <w:rsid w:val="00F723A8"/>
    <w:rsid w:val="00F72738"/>
    <w:rsid w:val="00F7306A"/>
    <w:rsid w:val="00F733E9"/>
    <w:rsid w:val="00F73B40"/>
    <w:rsid w:val="00F73D12"/>
    <w:rsid w:val="00F7440E"/>
    <w:rsid w:val="00F7500B"/>
    <w:rsid w:val="00F75829"/>
    <w:rsid w:val="00F75E3C"/>
    <w:rsid w:val="00F76252"/>
    <w:rsid w:val="00F76273"/>
    <w:rsid w:val="00F766F5"/>
    <w:rsid w:val="00F7739D"/>
    <w:rsid w:val="00F775F8"/>
    <w:rsid w:val="00F77B50"/>
    <w:rsid w:val="00F80936"/>
    <w:rsid w:val="00F82A30"/>
    <w:rsid w:val="00F83059"/>
    <w:rsid w:val="00F833C4"/>
    <w:rsid w:val="00F84613"/>
    <w:rsid w:val="00F848FC"/>
    <w:rsid w:val="00F86865"/>
    <w:rsid w:val="00F86B22"/>
    <w:rsid w:val="00F86DA4"/>
    <w:rsid w:val="00F87195"/>
    <w:rsid w:val="00F875FB"/>
    <w:rsid w:val="00F904EE"/>
    <w:rsid w:val="00F92817"/>
    <w:rsid w:val="00F9300F"/>
    <w:rsid w:val="00F93A84"/>
    <w:rsid w:val="00F943B2"/>
    <w:rsid w:val="00F9468D"/>
    <w:rsid w:val="00F9561C"/>
    <w:rsid w:val="00F95FB6"/>
    <w:rsid w:val="00F975B4"/>
    <w:rsid w:val="00F97AF1"/>
    <w:rsid w:val="00F97EA1"/>
    <w:rsid w:val="00FA00E6"/>
    <w:rsid w:val="00FA025B"/>
    <w:rsid w:val="00FA0BEC"/>
    <w:rsid w:val="00FA16F9"/>
    <w:rsid w:val="00FA1E67"/>
    <w:rsid w:val="00FA2406"/>
    <w:rsid w:val="00FA2A02"/>
    <w:rsid w:val="00FA2B63"/>
    <w:rsid w:val="00FA2CF0"/>
    <w:rsid w:val="00FA32AE"/>
    <w:rsid w:val="00FA3494"/>
    <w:rsid w:val="00FA48C6"/>
    <w:rsid w:val="00FA4913"/>
    <w:rsid w:val="00FA6805"/>
    <w:rsid w:val="00FA70B9"/>
    <w:rsid w:val="00FB055F"/>
    <w:rsid w:val="00FB0611"/>
    <w:rsid w:val="00FB0D5F"/>
    <w:rsid w:val="00FB0DAF"/>
    <w:rsid w:val="00FB2597"/>
    <w:rsid w:val="00FB2FB7"/>
    <w:rsid w:val="00FB37C0"/>
    <w:rsid w:val="00FB5019"/>
    <w:rsid w:val="00FB5069"/>
    <w:rsid w:val="00FB56B3"/>
    <w:rsid w:val="00FB58D6"/>
    <w:rsid w:val="00FB734D"/>
    <w:rsid w:val="00FB73A0"/>
    <w:rsid w:val="00FB78C6"/>
    <w:rsid w:val="00FB7A96"/>
    <w:rsid w:val="00FC035D"/>
    <w:rsid w:val="00FC12E1"/>
    <w:rsid w:val="00FC169F"/>
    <w:rsid w:val="00FC2E6F"/>
    <w:rsid w:val="00FC44BC"/>
    <w:rsid w:val="00FC4836"/>
    <w:rsid w:val="00FC50D0"/>
    <w:rsid w:val="00FC6CB1"/>
    <w:rsid w:val="00FC7859"/>
    <w:rsid w:val="00FC7AC2"/>
    <w:rsid w:val="00FD05DD"/>
    <w:rsid w:val="00FD0C40"/>
    <w:rsid w:val="00FD0E3D"/>
    <w:rsid w:val="00FD1F54"/>
    <w:rsid w:val="00FD4724"/>
    <w:rsid w:val="00FD494A"/>
    <w:rsid w:val="00FD4E89"/>
    <w:rsid w:val="00FD5284"/>
    <w:rsid w:val="00FD5F68"/>
    <w:rsid w:val="00FD69EC"/>
    <w:rsid w:val="00FD6E71"/>
    <w:rsid w:val="00FD70B2"/>
    <w:rsid w:val="00FD778A"/>
    <w:rsid w:val="00FD77A6"/>
    <w:rsid w:val="00FE09B6"/>
    <w:rsid w:val="00FE0B11"/>
    <w:rsid w:val="00FE116A"/>
    <w:rsid w:val="00FE179E"/>
    <w:rsid w:val="00FE1A13"/>
    <w:rsid w:val="00FE225D"/>
    <w:rsid w:val="00FE24F6"/>
    <w:rsid w:val="00FE2F9A"/>
    <w:rsid w:val="00FE3ADF"/>
    <w:rsid w:val="00FE3D49"/>
    <w:rsid w:val="00FE4E01"/>
    <w:rsid w:val="00FE5432"/>
    <w:rsid w:val="00FE5892"/>
    <w:rsid w:val="00FE5CF0"/>
    <w:rsid w:val="00FE69EE"/>
    <w:rsid w:val="00FE7BC5"/>
    <w:rsid w:val="00FF003A"/>
    <w:rsid w:val="00FF090A"/>
    <w:rsid w:val="00FF1CE6"/>
    <w:rsid w:val="00FF3086"/>
    <w:rsid w:val="00FF3BFB"/>
    <w:rsid w:val="00FF3E55"/>
    <w:rsid w:val="00FF4270"/>
    <w:rsid w:val="00FF4C0B"/>
    <w:rsid w:val="00FF4EF3"/>
    <w:rsid w:val="00FF59DA"/>
    <w:rsid w:val="00FF60F2"/>
    <w:rsid w:val="00FF7329"/>
    <w:rsid w:val="00FF7A0F"/>
    <w:rsid w:val="00FF7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0e7e2,#007e7b,#7f7fa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D0C40"/>
  </w:style>
  <w:style w:type="paragraph" w:styleId="Heading1">
    <w:name w:val="heading 1"/>
    <w:basedOn w:val="Normal"/>
    <w:next w:val="Normal"/>
    <w:link w:val="Heading1Char"/>
    <w:qFormat/>
    <w:pPr>
      <w:keepNext/>
      <w:outlineLvl w:val="0"/>
    </w:pPr>
    <w:rPr>
      <w:b/>
      <w:snapToGrid w:val="0"/>
      <w:color w:val="FFFFFF"/>
      <w:sz w:val="24"/>
    </w:rPr>
  </w:style>
  <w:style w:type="paragraph" w:styleId="Heading2">
    <w:name w:val="heading 2"/>
    <w:basedOn w:val="Normal"/>
    <w:next w:val="Normal"/>
    <w:qFormat/>
    <w:pPr>
      <w:keepNext/>
      <w:outlineLvl w:val="1"/>
    </w:pPr>
    <w:rPr>
      <w:b/>
      <w:color w:val="FFFFFF"/>
      <w:sz w:val="18"/>
    </w:rPr>
  </w:style>
  <w:style w:type="paragraph" w:styleId="Heading3">
    <w:name w:val="heading 3"/>
    <w:basedOn w:val="Normal"/>
    <w:next w:val="Normal"/>
    <w:qFormat/>
    <w:pPr>
      <w:keepNext/>
      <w:autoSpaceDE w:val="0"/>
      <w:autoSpaceDN w:val="0"/>
      <w:adjustRightInd w:val="0"/>
      <w:jc w:val="center"/>
      <w:outlineLvl w:val="2"/>
    </w:pPr>
    <w:rPr>
      <w:rFonts w:ascii="TimesNewRoman,Bold" w:hAnsi="TimesNewRoman,Bold"/>
      <w:b/>
      <w:bCs/>
    </w:rPr>
  </w:style>
  <w:style w:type="paragraph" w:styleId="Heading4">
    <w:name w:val="heading 4"/>
    <w:basedOn w:val="Normal"/>
    <w:next w:val="Normal"/>
    <w:qFormat/>
    <w:pPr>
      <w:keepNext/>
      <w:ind w:left="3510" w:hanging="3150"/>
      <w:outlineLvl w:val="3"/>
    </w:pPr>
    <w:rPr>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widowControl w:val="0"/>
      <w:jc w:val="center"/>
    </w:pPr>
    <w:rPr>
      <w:b/>
      <w:snapToGrid w:val="0"/>
      <w:sz w:val="24"/>
    </w:rPr>
  </w:style>
  <w:style w:type="paragraph" w:styleId="Subtitle">
    <w:name w:val="Subtitle"/>
    <w:basedOn w:val="Normal"/>
    <w:qFormat/>
    <w:pPr>
      <w:widowControl w:val="0"/>
      <w:jc w:val="center"/>
    </w:pPr>
    <w:rPr>
      <w:snapToGrid w:val="0"/>
      <w:sz w:val="24"/>
    </w:rPr>
  </w:style>
  <w:style w:type="paragraph" w:styleId="BlockText">
    <w:name w:val="Block Text"/>
    <w:basedOn w:val="Normal"/>
    <w:pPr>
      <w:widowControl w:val="0"/>
      <w:tabs>
        <w:tab w:val="left" w:pos="7560"/>
      </w:tabs>
      <w:ind w:left="540" w:right="1080"/>
      <w:jc w:val="both"/>
    </w:pPr>
    <w:rPr>
      <w:snapToGrid w:val="0"/>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character" w:styleId="Hyperlink">
    <w:name w:val="Hyperlink"/>
    <w:rPr>
      <w:color w:val="0000FF"/>
      <w:u w:val="single"/>
    </w:rPr>
  </w:style>
  <w:style w:type="paragraph" w:styleId="NormalWeb">
    <w:name w:val="Normal (Web)"/>
    <w:basedOn w:val="Normal"/>
    <w:uiPriority w:val="99"/>
    <w:pPr>
      <w:spacing w:before="100" w:beforeAutospacing="1" w:after="100" w:afterAutospacing="1"/>
    </w:pPr>
    <w:rPr>
      <w:color w:val="000000"/>
      <w:sz w:val="24"/>
      <w:szCs w:val="24"/>
    </w:rPr>
  </w:style>
  <w:style w:type="character" w:styleId="FollowedHyperlink">
    <w:name w:val="FollowedHyperlink"/>
    <w:rPr>
      <w:color w:val="800080"/>
      <w:u w:val="single"/>
    </w:rPr>
  </w:style>
  <w:style w:type="paragraph" w:styleId="BodyTextIndent">
    <w:name w:val="Body Text Indent"/>
    <w:basedOn w:val="Normal"/>
    <w:pPr>
      <w:spacing w:before="120"/>
      <w:ind w:firstLine="360"/>
    </w:pPr>
    <w:rPr>
      <w:sz w:val="24"/>
      <w:szCs w:val="24"/>
    </w:r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Indent3">
    <w:name w:val="Body Text Indent 3"/>
    <w:basedOn w:val="Normal"/>
    <w:link w:val="BodyTextIndent3Char"/>
    <w:pPr>
      <w:tabs>
        <w:tab w:val="left" w:pos="0"/>
        <w:tab w:val="left" w:pos="540"/>
        <w:tab w:val="left" w:pos="720"/>
        <w:tab w:val="left" w:pos="3690"/>
      </w:tabs>
      <w:ind w:firstLine="450"/>
      <w:jc w:val="both"/>
    </w:pPr>
    <w:rPr>
      <w:color w:val="000000"/>
      <w:sz w:val="24"/>
      <w:szCs w:val="24"/>
    </w:rPr>
  </w:style>
  <w:style w:type="paragraph" w:styleId="BodyText2">
    <w:name w:val="Body Text 2"/>
    <w:basedOn w:val="Normal"/>
    <w:pPr>
      <w:tabs>
        <w:tab w:val="left" w:pos="720"/>
      </w:tabs>
      <w:spacing w:before="120"/>
      <w:ind w:right="14"/>
      <w:jc w:val="both"/>
    </w:pPr>
    <w:rPr>
      <w:sz w:val="24"/>
    </w:rPr>
  </w:style>
  <w:style w:type="paragraph" w:styleId="Footer">
    <w:name w:val="footer"/>
    <w:basedOn w:val="Normal"/>
    <w:link w:val="FooterChar"/>
    <w:pPr>
      <w:tabs>
        <w:tab w:val="center" w:pos="4320"/>
        <w:tab w:val="right" w:pos="8640"/>
      </w:tabs>
    </w:pPr>
  </w:style>
  <w:style w:type="paragraph" w:styleId="BodyText">
    <w:name w:val="Body Text"/>
    <w:basedOn w:val="Normal"/>
    <w:pPr>
      <w:widowControl w:val="0"/>
      <w:tabs>
        <w:tab w:val="left" w:pos="0"/>
        <w:tab w:val="left" w:pos="270"/>
      </w:tabs>
      <w:spacing w:line="360" w:lineRule="exact"/>
    </w:pPr>
    <w:rPr>
      <w:snapToGrid w:val="0"/>
      <w:sz w:val="24"/>
    </w:rPr>
  </w:style>
  <w:style w:type="character" w:styleId="Emphasis">
    <w:name w:val="Emphasis"/>
    <w:qFormat/>
    <w:rsid w:val="00DD4CA7"/>
    <w:rPr>
      <w:i/>
      <w:iCs/>
    </w:rPr>
  </w:style>
  <w:style w:type="character" w:styleId="PageNumber">
    <w:name w:val="page number"/>
    <w:basedOn w:val="DefaultParagraphFont"/>
    <w:rsid w:val="00E17DBC"/>
  </w:style>
  <w:style w:type="character" w:customStyle="1" w:styleId="captions1">
    <w:name w:val="captions1"/>
    <w:rsid w:val="00DB7E07"/>
    <w:rPr>
      <w:rFonts w:ascii="Arial" w:hAnsi="Arial" w:cs="Arial" w:hint="default"/>
      <w:i/>
      <w:iCs/>
      <w:sz w:val="12"/>
      <w:szCs w:val="12"/>
    </w:rPr>
  </w:style>
  <w:style w:type="paragraph" w:styleId="BalloonText">
    <w:name w:val="Balloon Text"/>
    <w:basedOn w:val="Normal"/>
    <w:semiHidden/>
    <w:rsid w:val="004649FD"/>
    <w:rPr>
      <w:rFonts w:ascii="Tahoma" w:hAnsi="Tahoma" w:cs="Tahoma"/>
      <w:sz w:val="16"/>
      <w:szCs w:val="16"/>
    </w:rPr>
  </w:style>
  <w:style w:type="character" w:styleId="CommentReference">
    <w:name w:val="annotation reference"/>
    <w:semiHidden/>
    <w:rsid w:val="00C55833"/>
    <w:rPr>
      <w:sz w:val="16"/>
      <w:szCs w:val="16"/>
    </w:rPr>
  </w:style>
  <w:style w:type="paragraph" w:styleId="CommentText">
    <w:name w:val="annotation text"/>
    <w:basedOn w:val="Normal"/>
    <w:semiHidden/>
    <w:rsid w:val="00C55833"/>
  </w:style>
  <w:style w:type="paragraph" w:styleId="CommentSubject">
    <w:name w:val="annotation subject"/>
    <w:basedOn w:val="CommentText"/>
    <w:next w:val="CommentText"/>
    <w:semiHidden/>
    <w:rsid w:val="00C55833"/>
    <w:rPr>
      <w:b/>
      <w:bCs/>
    </w:rPr>
  </w:style>
  <w:style w:type="paragraph" w:styleId="BodyTextIndent2">
    <w:name w:val="Body Text Indent 2"/>
    <w:basedOn w:val="Normal"/>
    <w:rsid w:val="00401F36"/>
    <w:pPr>
      <w:spacing w:after="120" w:line="480" w:lineRule="auto"/>
      <w:ind w:left="360"/>
    </w:pPr>
  </w:style>
  <w:style w:type="character" w:styleId="Strong">
    <w:name w:val="Strong"/>
    <w:qFormat/>
    <w:rsid w:val="00B04477"/>
    <w:rPr>
      <w:b/>
      <w:bCs/>
    </w:rPr>
  </w:style>
  <w:style w:type="paragraph" w:styleId="Header">
    <w:name w:val="header"/>
    <w:basedOn w:val="Normal"/>
    <w:rsid w:val="009C639D"/>
    <w:pPr>
      <w:tabs>
        <w:tab w:val="center" w:pos="4320"/>
        <w:tab w:val="right" w:pos="8640"/>
      </w:tabs>
    </w:pPr>
  </w:style>
  <w:style w:type="character" w:customStyle="1" w:styleId="pageheadsubline1">
    <w:name w:val="pageheadsubline1"/>
    <w:rsid w:val="00EA478D"/>
    <w:rPr>
      <w:b/>
      <w:bCs/>
    </w:rPr>
  </w:style>
  <w:style w:type="character" w:customStyle="1" w:styleId="pageheadline1">
    <w:name w:val="pageheadline1"/>
    <w:rsid w:val="00EA478D"/>
    <w:rPr>
      <w:rFonts w:ascii="Verdana" w:hAnsi="Verdana" w:hint="default"/>
      <w:b/>
      <w:bCs/>
      <w:sz w:val="36"/>
      <w:szCs w:val="36"/>
    </w:rPr>
  </w:style>
  <w:style w:type="character" w:customStyle="1" w:styleId="journal-title">
    <w:name w:val="journal-title"/>
    <w:rsid w:val="00D16050"/>
  </w:style>
  <w:style w:type="character" w:customStyle="1" w:styleId="journalnumber">
    <w:name w:val="journalnumber"/>
    <w:rsid w:val="00D16050"/>
  </w:style>
  <w:style w:type="character" w:customStyle="1" w:styleId="nlmxref-aff">
    <w:name w:val="nlm_xref-aff"/>
    <w:rsid w:val="007E45E2"/>
  </w:style>
  <w:style w:type="character" w:styleId="HTMLCite">
    <w:name w:val="HTML Cite"/>
    <w:uiPriority w:val="99"/>
    <w:unhideWhenUsed/>
    <w:rsid w:val="007E45E2"/>
    <w:rPr>
      <w:i/>
      <w:iCs/>
    </w:rPr>
  </w:style>
  <w:style w:type="character" w:customStyle="1" w:styleId="citationyear1">
    <w:name w:val="citation_year1"/>
    <w:rsid w:val="007E45E2"/>
    <w:rPr>
      <w:b/>
      <w:bCs/>
    </w:rPr>
  </w:style>
  <w:style w:type="character" w:customStyle="1" w:styleId="citationvolume1">
    <w:name w:val="citation_volume1"/>
    <w:rsid w:val="007E45E2"/>
    <w:rPr>
      <w:i/>
      <w:iCs/>
    </w:rPr>
  </w:style>
  <w:style w:type="character" w:customStyle="1" w:styleId="FooterChar">
    <w:name w:val="Footer Char"/>
    <w:link w:val="Footer"/>
    <w:rsid w:val="00F2081C"/>
  </w:style>
  <w:style w:type="character" w:customStyle="1" w:styleId="EndnoteTextChar">
    <w:name w:val="Endnote Text Char"/>
    <w:link w:val="EndnoteText"/>
    <w:semiHidden/>
    <w:locked/>
    <w:rsid w:val="00D7099D"/>
  </w:style>
  <w:style w:type="character" w:customStyle="1" w:styleId="Heading1Char">
    <w:name w:val="Heading 1 Char"/>
    <w:link w:val="Heading1"/>
    <w:rsid w:val="00BD2464"/>
    <w:rPr>
      <w:b/>
      <w:snapToGrid w:val="0"/>
      <w:color w:val="FFFFFF"/>
      <w:sz w:val="24"/>
    </w:rPr>
  </w:style>
  <w:style w:type="paragraph" w:customStyle="1" w:styleId="volissue">
    <w:name w:val="volissue"/>
    <w:basedOn w:val="Normal"/>
    <w:rsid w:val="00A40786"/>
    <w:pPr>
      <w:spacing w:before="100" w:beforeAutospacing="1" w:after="100" w:afterAutospacing="1"/>
    </w:pPr>
    <w:rPr>
      <w:sz w:val="24"/>
      <w:szCs w:val="24"/>
    </w:rPr>
  </w:style>
  <w:style w:type="character" w:customStyle="1" w:styleId="hit">
    <w:name w:val="hit"/>
    <w:rsid w:val="00F6535A"/>
  </w:style>
  <w:style w:type="character" w:customStyle="1" w:styleId="journalname">
    <w:name w:val="journalname"/>
    <w:rsid w:val="00BE081D"/>
  </w:style>
  <w:style w:type="character" w:customStyle="1" w:styleId="b">
    <w:name w:val="b"/>
    <w:rsid w:val="00BE081D"/>
  </w:style>
  <w:style w:type="character" w:customStyle="1" w:styleId="doi">
    <w:name w:val="doi"/>
    <w:rsid w:val="00BE081D"/>
  </w:style>
  <w:style w:type="character" w:customStyle="1" w:styleId="il">
    <w:name w:val="il"/>
    <w:rsid w:val="00B35013"/>
  </w:style>
  <w:style w:type="character" w:customStyle="1" w:styleId="BodyTextIndent3Char">
    <w:name w:val="Body Text Indent 3 Char"/>
    <w:link w:val="BodyTextIndent3"/>
    <w:rsid w:val="00B35013"/>
    <w:rPr>
      <w:color w:val="000000"/>
      <w:sz w:val="24"/>
      <w:szCs w:val="24"/>
    </w:rPr>
  </w:style>
  <w:style w:type="character" w:customStyle="1" w:styleId="nlmsource">
    <w:name w:val="nlm_source"/>
    <w:basedOn w:val="DefaultParagraphFont"/>
    <w:rsid w:val="00992DCE"/>
  </w:style>
  <w:style w:type="character" w:customStyle="1" w:styleId="productdetail-authorsmain">
    <w:name w:val="productdetail-authorsmain"/>
    <w:basedOn w:val="DefaultParagraphFont"/>
    <w:rsid w:val="00491C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D0C40"/>
  </w:style>
  <w:style w:type="paragraph" w:styleId="Heading1">
    <w:name w:val="heading 1"/>
    <w:basedOn w:val="Normal"/>
    <w:next w:val="Normal"/>
    <w:link w:val="Heading1Char"/>
    <w:qFormat/>
    <w:pPr>
      <w:keepNext/>
      <w:outlineLvl w:val="0"/>
    </w:pPr>
    <w:rPr>
      <w:b/>
      <w:snapToGrid w:val="0"/>
      <w:color w:val="FFFFFF"/>
      <w:sz w:val="24"/>
    </w:rPr>
  </w:style>
  <w:style w:type="paragraph" w:styleId="Heading2">
    <w:name w:val="heading 2"/>
    <w:basedOn w:val="Normal"/>
    <w:next w:val="Normal"/>
    <w:qFormat/>
    <w:pPr>
      <w:keepNext/>
      <w:outlineLvl w:val="1"/>
    </w:pPr>
    <w:rPr>
      <w:b/>
      <w:color w:val="FFFFFF"/>
      <w:sz w:val="18"/>
    </w:rPr>
  </w:style>
  <w:style w:type="paragraph" w:styleId="Heading3">
    <w:name w:val="heading 3"/>
    <w:basedOn w:val="Normal"/>
    <w:next w:val="Normal"/>
    <w:qFormat/>
    <w:pPr>
      <w:keepNext/>
      <w:autoSpaceDE w:val="0"/>
      <w:autoSpaceDN w:val="0"/>
      <w:adjustRightInd w:val="0"/>
      <w:jc w:val="center"/>
      <w:outlineLvl w:val="2"/>
    </w:pPr>
    <w:rPr>
      <w:rFonts w:ascii="TimesNewRoman,Bold" w:hAnsi="TimesNewRoman,Bold"/>
      <w:b/>
      <w:bCs/>
    </w:rPr>
  </w:style>
  <w:style w:type="paragraph" w:styleId="Heading4">
    <w:name w:val="heading 4"/>
    <w:basedOn w:val="Normal"/>
    <w:next w:val="Normal"/>
    <w:qFormat/>
    <w:pPr>
      <w:keepNext/>
      <w:ind w:left="3510" w:hanging="3150"/>
      <w:outlineLvl w:val="3"/>
    </w:pPr>
    <w:rPr>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widowControl w:val="0"/>
      <w:jc w:val="center"/>
    </w:pPr>
    <w:rPr>
      <w:b/>
      <w:snapToGrid w:val="0"/>
      <w:sz w:val="24"/>
    </w:rPr>
  </w:style>
  <w:style w:type="paragraph" w:styleId="Subtitle">
    <w:name w:val="Subtitle"/>
    <w:basedOn w:val="Normal"/>
    <w:qFormat/>
    <w:pPr>
      <w:widowControl w:val="0"/>
      <w:jc w:val="center"/>
    </w:pPr>
    <w:rPr>
      <w:snapToGrid w:val="0"/>
      <w:sz w:val="24"/>
    </w:rPr>
  </w:style>
  <w:style w:type="paragraph" w:styleId="BlockText">
    <w:name w:val="Block Text"/>
    <w:basedOn w:val="Normal"/>
    <w:pPr>
      <w:widowControl w:val="0"/>
      <w:tabs>
        <w:tab w:val="left" w:pos="7560"/>
      </w:tabs>
      <w:ind w:left="540" w:right="1080"/>
      <w:jc w:val="both"/>
    </w:pPr>
    <w:rPr>
      <w:snapToGrid w:val="0"/>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character" w:styleId="Hyperlink">
    <w:name w:val="Hyperlink"/>
    <w:rPr>
      <w:color w:val="0000FF"/>
      <w:u w:val="single"/>
    </w:rPr>
  </w:style>
  <w:style w:type="paragraph" w:styleId="NormalWeb">
    <w:name w:val="Normal (Web)"/>
    <w:basedOn w:val="Normal"/>
    <w:uiPriority w:val="99"/>
    <w:pPr>
      <w:spacing w:before="100" w:beforeAutospacing="1" w:after="100" w:afterAutospacing="1"/>
    </w:pPr>
    <w:rPr>
      <w:color w:val="000000"/>
      <w:sz w:val="24"/>
      <w:szCs w:val="24"/>
    </w:rPr>
  </w:style>
  <w:style w:type="character" w:styleId="FollowedHyperlink">
    <w:name w:val="FollowedHyperlink"/>
    <w:rPr>
      <w:color w:val="800080"/>
      <w:u w:val="single"/>
    </w:rPr>
  </w:style>
  <w:style w:type="paragraph" w:styleId="BodyTextIndent">
    <w:name w:val="Body Text Indent"/>
    <w:basedOn w:val="Normal"/>
    <w:pPr>
      <w:spacing w:before="120"/>
      <w:ind w:firstLine="360"/>
    </w:pPr>
    <w:rPr>
      <w:sz w:val="24"/>
      <w:szCs w:val="24"/>
    </w:r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Indent3">
    <w:name w:val="Body Text Indent 3"/>
    <w:basedOn w:val="Normal"/>
    <w:link w:val="BodyTextIndent3Char"/>
    <w:pPr>
      <w:tabs>
        <w:tab w:val="left" w:pos="0"/>
        <w:tab w:val="left" w:pos="540"/>
        <w:tab w:val="left" w:pos="720"/>
        <w:tab w:val="left" w:pos="3690"/>
      </w:tabs>
      <w:ind w:firstLine="450"/>
      <w:jc w:val="both"/>
    </w:pPr>
    <w:rPr>
      <w:color w:val="000000"/>
      <w:sz w:val="24"/>
      <w:szCs w:val="24"/>
    </w:rPr>
  </w:style>
  <w:style w:type="paragraph" w:styleId="BodyText2">
    <w:name w:val="Body Text 2"/>
    <w:basedOn w:val="Normal"/>
    <w:pPr>
      <w:tabs>
        <w:tab w:val="left" w:pos="720"/>
      </w:tabs>
      <w:spacing w:before="120"/>
      <w:ind w:right="14"/>
      <w:jc w:val="both"/>
    </w:pPr>
    <w:rPr>
      <w:sz w:val="24"/>
    </w:rPr>
  </w:style>
  <w:style w:type="paragraph" w:styleId="Footer">
    <w:name w:val="footer"/>
    <w:basedOn w:val="Normal"/>
    <w:link w:val="FooterChar"/>
    <w:pPr>
      <w:tabs>
        <w:tab w:val="center" w:pos="4320"/>
        <w:tab w:val="right" w:pos="8640"/>
      </w:tabs>
    </w:pPr>
  </w:style>
  <w:style w:type="paragraph" w:styleId="BodyText">
    <w:name w:val="Body Text"/>
    <w:basedOn w:val="Normal"/>
    <w:pPr>
      <w:widowControl w:val="0"/>
      <w:tabs>
        <w:tab w:val="left" w:pos="0"/>
        <w:tab w:val="left" w:pos="270"/>
      </w:tabs>
      <w:spacing w:line="360" w:lineRule="exact"/>
    </w:pPr>
    <w:rPr>
      <w:snapToGrid w:val="0"/>
      <w:sz w:val="24"/>
    </w:rPr>
  </w:style>
  <w:style w:type="character" w:styleId="Emphasis">
    <w:name w:val="Emphasis"/>
    <w:qFormat/>
    <w:rsid w:val="00DD4CA7"/>
    <w:rPr>
      <w:i/>
      <w:iCs/>
    </w:rPr>
  </w:style>
  <w:style w:type="character" w:styleId="PageNumber">
    <w:name w:val="page number"/>
    <w:basedOn w:val="DefaultParagraphFont"/>
    <w:rsid w:val="00E17DBC"/>
  </w:style>
  <w:style w:type="character" w:customStyle="1" w:styleId="captions1">
    <w:name w:val="captions1"/>
    <w:rsid w:val="00DB7E07"/>
    <w:rPr>
      <w:rFonts w:ascii="Arial" w:hAnsi="Arial" w:cs="Arial" w:hint="default"/>
      <w:i/>
      <w:iCs/>
      <w:sz w:val="12"/>
      <w:szCs w:val="12"/>
    </w:rPr>
  </w:style>
  <w:style w:type="paragraph" w:styleId="BalloonText">
    <w:name w:val="Balloon Text"/>
    <w:basedOn w:val="Normal"/>
    <w:semiHidden/>
    <w:rsid w:val="004649FD"/>
    <w:rPr>
      <w:rFonts w:ascii="Tahoma" w:hAnsi="Tahoma" w:cs="Tahoma"/>
      <w:sz w:val="16"/>
      <w:szCs w:val="16"/>
    </w:rPr>
  </w:style>
  <w:style w:type="character" w:styleId="CommentReference">
    <w:name w:val="annotation reference"/>
    <w:semiHidden/>
    <w:rsid w:val="00C55833"/>
    <w:rPr>
      <w:sz w:val="16"/>
      <w:szCs w:val="16"/>
    </w:rPr>
  </w:style>
  <w:style w:type="paragraph" w:styleId="CommentText">
    <w:name w:val="annotation text"/>
    <w:basedOn w:val="Normal"/>
    <w:semiHidden/>
    <w:rsid w:val="00C55833"/>
  </w:style>
  <w:style w:type="paragraph" w:styleId="CommentSubject">
    <w:name w:val="annotation subject"/>
    <w:basedOn w:val="CommentText"/>
    <w:next w:val="CommentText"/>
    <w:semiHidden/>
    <w:rsid w:val="00C55833"/>
    <w:rPr>
      <w:b/>
      <w:bCs/>
    </w:rPr>
  </w:style>
  <w:style w:type="paragraph" w:styleId="BodyTextIndent2">
    <w:name w:val="Body Text Indent 2"/>
    <w:basedOn w:val="Normal"/>
    <w:rsid w:val="00401F36"/>
    <w:pPr>
      <w:spacing w:after="120" w:line="480" w:lineRule="auto"/>
      <w:ind w:left="360"/>
    </w:pPr>
  </w:style>
  <w:style w:type="character" w:styleId="Strong">
    <w:name w:val="Strong"/>
    <w:qFormat/>
    <w:rsid w:val="00B04477"/>
    <w:rPr>
      <w:b/>
      <w:bCs/>
    </w:rPr>
  </w:style>
  <w:style w:type="paragraph" w:styleId="Header">
    <w:name w:val="header"/>
    <w:basedOn w:val="Normal"/>
    <w:rsid w:val="009C639D"/>
    <w:pPr>
      <w:tabs>
        <w:tab w:val="center" w:pos="4320"/>
        <w:tab w:val="right" w:pos="8640"/>
      </w:tabs>
    </w:pPr>
  </w:style>
  <w:style w:type="character" w:customStyle="1" w:styleId="pageheadsubline1">
    <w:name w:val="pageheadsubline1"/>
    <w:rsid w:val="00EA478D"/>
    <w:rPr>
      <w:b/>
      <w:bCs/>
    </w:rPr>
  </w:style>
  <w:style w:type="character" w:customStyle="1" w:styleId="pageheadline1">
    <w:name w:val="pageheadline1"/>
    <w:rsid w:val="00EA478D"/>
    <w:rPr>
      <w:rFonts w:ascii="Verdana" w:hAnsi="Verdana" w:hint="default"/>
      <w:b/>
      <w:bCs/>
      <w:sz w:val="36"/>
      <w:szCs w:val="36"/>
    </w:rPr>
  </w:style>
  <w:style w:type="character" w:customStyle="1" w:styleId="journal-title">
    <w:name w:val="journal-title"/>
    <w:rsid w:val="00D16050"/>
  </w:style>
  <w:style w:type="character" w:customStyle="1" w:styleId="journalnumber">
    <w:name w:val="journalnumber"/>
    <w:rsid w:val="00D16050"/>
  </w:style>
  <w:style w:type="character" w:customStyle="1" w:styleId="nlmxref-aff">
    <w:name w:val="nlm_xref-aff"/>
    <w:rsid w:val="007E45E2"/>
  </w:style>
  <w:style w:type="character" w:styleId="HTMLCite">
    <w:name w:val="HTML Cite"/>
    <w:uiPriority w:val="99"/>
    <w:unhideWhenUsed/>
    <w:rsid w:val="007E45E2"/>
    <w:rPr>
      <w:i/>
      <w:iCs/>
    </w:rPr>
  </w:style>
  <w:style w:type="character" w:customStyle="1" w:styleId="citationyear1">
    <w:name w:val="citation_year1"/>
    <w:rsid w:val="007E45E2"/>
    <w:rPr>
      <w:b/>
      <w:bCs/>
    </w:rPr>
  </w:style>
  <w:style w:type="character" w:customStyle="1" w:styleId="citationvolume1">
    <w:name w:val="citation_volume1"/>
    <w:rsid w:val="007E45E2"/>
    <w:rPr>
      <w:i/>
      <w:iCs/>
    </w:rPr>
  </w:style>
  <w:style w:type="character" w:customStyle="1" w:styleId="FooterChar">
    <w:name w:val="Footer Char"/>
    <w:link w:val="Footer"/>
    <w:rsid w:val="00F2081C"/>
  </w:style>
  <w:style w:type="character" w:customStyle="1" w:styleId="EndnoteTextChar">
    <w:name w:val="Endnote Text Char"/>
    <w:link w:val="EndnoteText"/>
    <w:semiHidden/>
    <w:locked/>
    <w:rsid w:val="00D7099D"/>
  </w:style>
  <w:style w:type="character" w:customStyle="1" w:styleId="Heading1Char">
    <w:name w:val="Heading 1 Char"/>
    <w:link w:val="Heading1"/>
    <w:rsid w:val="00BD2464"/>
    <w:rPr>
      <w:b/>
      <w:snapToGrid w:val="0"/>
      <w:color w:val="FFFFFF"/>
      <w:sz w:val="24"/>
    </w:rPr>
  </w:style>
  <w:style w:type="paragraph" w:customStyle="1" w:styleId="volissue">
    <w:name w:val="volissue"/>
    <w:basedOn w:val="Normal"/>
    <w:rsid w:val="00A40786"/>
    <w:pPr>
      <w:spacing w:before="100" w:beforeAutospacing="1" w:after="100" w:afterAutospacing="1"/>
    </w:pPr>
    <w:rPr>
      <w:sz w:val="24"/>
      <w:szCs w:val="24"/>
    </w:rPr>
  </w:style>
  <w:style w:type="character" w:customStyle="1" w:styleId="hit">
    <w:name w:val="hit"/>
    <w:rsid w:val="00F6535A"/>
  </w:style>
  <w:style w:type="character" w:customStyle="1" w:styleId="journalname">
    <w:name w:val="journalname"/>
    <w:rsid w:val="00BE081D"/>
  </w:style>
  <w:style w:type="character" w:customStyle="1" w:styleId="b">
    <w:name w:val="b"/>
    <w:rsid w:val="00BE081D"/>
  </w:style>
  <w:style w:type="character" w:customStyle="1" w:styleId="doi">
    <w:name w:val="doi"/>
    <w:rsid w:val="00BE081D"/>
  </w:style>
  <w:style w:type="character" w:customStyle="1" w:styleId="il">
    <w:name w:val="il"/>
    <w:rsid w:val="00B35013"/>
  </w:style>
  <w:style w:type="character" w:customStyle="1" w:styleId="BodyTextIndent3Char">
    <w:name w:val="Body Text Indent 3 Char"/>
    <w:link w:val="BodyTextIndent3"/>
    <w:rsid w:val="00B35013"/>
    <w:rPr>
      <w:color w:val="000000"/>
      <w:sz w:val="24"/>
      <w:szCs w:val="24"/>
    </w:rPr>
  </w:style>
  <w:style w:type="character" w:customStyle="1" w:styleId="nlmsource">
    <w:name w:val="nlm_source"/>
    <w:basedOn w:val="DefaultParagraphFont"/>
    <w:rsid w:val="00992DCE"/>
  </w:style>
  <w:style w:type="character" w:customStyle="1" w:styleId="productdetail-authorsmain">
    <w:name w:val="productdetail-authorsmain"/>
    <w:basedOn w:val="DefaultParagraphFont"/>
    <w:rsid w:val="0049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74419">
      <w:bodyDiv w:val="1"/>
      <w:marLeft w:val="0"/>
      <w:marRight w:val="0"/>
      <w:marTop w:val="0"/>
      <w:marBottom w:val="0"/>
      <w:divBdr>
        <w:top w:val="none" w:sz="0" w:space="0" w:color="auto"/>
        <w:left w:val="none" w:sz="0" w:space="0" w:color="auto"/>
        <w:bottom w:val="none" w:sz="0" w:space="0" w:color="auto"/>
        <w:right w:val="none" w:sz="0" w:space="0" w:color="auto"/>
      </w:divBdr>
      <w:divsChild>
        <w:div w:id="1196650010">
          <w:marLeft w:val="0"/>
          <w:marRight w:val="0"/>
          <w:marTop w:val="0"/>
          <w:marBottom w:val="0"/>
          <w:divBdr>
            <w:top w:val="none" w:sz="0" w:space="0" w:color="auto"/>
            <w:left w:val="none" w:sz="0" w:space="0" w:color="auto"/>
            <w:bottom w:val="none" w:sz="0" w:space="0" w:color="auto"/>
            <w:right w:val="none" w:sz="0" w:space="0" w:color="auto"/>
          </w:divBdr>
          <w:divsChild>
            <w:div w:id="8881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963">
      <w:bodyDiv w:val="1"/>
      <w:marLeft w:val="0"/>
      <w:marRight w:val="0"/>
      <w:marTop w:val="0"/>
      <w:marBottom w:val="0"/>
      <w:divBdr>
        <w:top w:val="none" w:sz="0" w:space="0" w:color="auto"/>
        <w:left w:val="none" w:sz="0" w:space="0" w:color="auto"/>
        <w:bottom w:val="none" w:sz="0" w:space="0" w:color="auto"/>
        <w:right w:val="none" w:sz="0" w:space="0" w:color="auto"/>
      </w:divBdr>
      <w:divsChild>
        <w:div w:id="1319335514">
          <w:marLeft w:val="0"/>
          <w:marRight w:val="0"/>
          <w:marTop w:val="0"/>
          <w:marBottom w:val="0"/>
          <w:divBdr>
            <w:top w:val="none" w:sz="0" w:space="0" w:color="auto"/>
            <w:left w:val="none" w:sz="0" w:space="0" w:color="auto"/>
            <w:bottom w:val="none" w:sz="0" w:space="0" w:color="auto"/>
            <w:right w:val="none" w:sz="0" w:space="0" w:color="auto"/>
          </w:divBdr>
          <w:divsChild>
            <w:div w:id="15213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35">
      <w:bodyDiv w:val="1"/>
      <w:marLeft w:val="0"/>
      <w:marRight w:val="0"/>
      <w:marTop w:val="0"/>
      <w:marBottom w:val="0"/>
      <w:divBdr>
        <w:top w:val="none" w:sz="0" w:space="0" w:color="auto"/>
        <w:left w:val="none" w:sz="0" w:space="0" w:color="auto"/>
        <w:bottom w:val="none" w:sz="0" w:space="0" w:color="auto"/>
        <w:right w:val="none" w:sz="0" w:space="0" w:color="auto"/>
      </w:divBdr>
    </w:div>
    <w:div w:id="111557240">
      <w:bodyDiv w:val="1"/>
      <w:marLeft w:val="0"/>
      <w:marRight w:val="0"/>
      <w:marTop w:val="0"/>
      <w:marBottom w:val="0"/>
      <w:divBdr>
        <w:top w:val="none" w:sz="0" w:space="0" w:color="auto"/>
        <w:left w:val="none" w:sz="0" w:space="0" w:color="auto"/>
        <w:bottom w:val="none" w:sz="0" w:space="0" w:color="auto"/>
        <w:right w:val="none" w:sz="0" w:space="0" w:color="auto"/>
      </w:divBdr>
    </w:div>
    <w:div w:id="130683279">
      <w:bodyDiv w:val="1"/>
      <w:marLeft w:val="0"/>
      <w:marRight w:val="0"/>
      <w:marTop w:val="0"/>
      <w:marBottom w:val="0"/>
      <w:divBdr>
        <w:top w:val="none" w:sz="0" w:space="0" w:color="auto"/>
        <w:left w:val="none" w:sz="0" w:space="0" w:color="auto"/>
        <w:bottom w:val="none" w:sz="0" w:space="0" w:color="auto"/>
        <w:right w:val="none" w:sz="0" w:space="0" w:color="auto"/>
      </w:divBdr>
    </w:div>
    <w:div w:id="130828324">
      <w:bodyDiv w:val="1"/>
      <w:marLeft w:val="0"/>
      <w:marRight w:val="0"/>
      <w:marTop w:val="0"/>
      <w:marBottom w:val="0"/>
      <w:divBdr>
        <w:top w:val="none" w:sz="0" w:space="0" w:color="auto"/>
        <w:left w:val="none" w:sz="0" w:space="0" w:color="auto"/>
        <w:bottom w:val="none" w:sz="0" w:space="0" w:color="auto"/>
        <w:right w:val="none" w:sz="0" w:space="0" w:color="auto"/>
      </w:divBdr>
    </w:div>
    <w:div w:id="156267572">
      <w:bodyDiv w:val="1"/>
      <w:marLeft w:val="0"/>
      <w:marRight w:val="0"/>
      <w:marTop w:val="0"/>
      <w:marBottom w:val="0"/>
      <w:divBdr>
        <w:top w:val="none" w:sz="0" w:space="0" w:color="auto"/>
        <w:left w:val="none" w:sz="0" w:space="0" w:color="auto"/>
        <w:bottom w:val="none" w:sz="0" w:space="0" w:color="auto"/>
        <w:right w:val="none" w:sz="0" w:space="0" w:color="auto"/>
      </w:divBdr>
    </w:div>
    <w:div w:id="250050753">
      <w:bodyDiv w:val="1"/>
      <w:marLeft w:val="0"/>
      <w:marRight w:val="0"/>
      <w:marTop w:val="0"/>
      <w:marBottom w:val="0"/>
      <w:divBdr>
        <w:top w:val="none" w:sz="0" w:space="0" w:color="auto"/>
        <w:left w:val="none" w:sz="0" w:space="0" w:color="auto"/>
        <w:bottom w:val="none" w:sz="0" w:space="0" w:color="auto"/>
        <w:right w:val="none" w:sz="0" w:space="0" w:color="auto"/>
      </w:divBdr>
    </w:div>
    <w:div w:id="251939168">
      <w:bodyDiv w:val="1"/>
      <w:marLeft w:val="0"/>
      <w:marRight w:val="0"/>
      <w:marTop w:val="0"/>
      <w:marBottom w:val="0"/>
      <w:divBdr>
        <w:top w:val="none" w:sz="0" w:space="0" w:color="auto"/>
        <w:left w:val="none" w:sz="0" w:space="0" w:color="auto"/>
        <w:bottom w:val="none" w:sz="0" w:space="0" w:color="auto"/>
        <w:right w:val="none" w:sz="0" w:space="0" w:color="auto"/>
      </w:divBdr>
      <w:divsChild>
        <w:div w:id="2078088611">
          <w:marLeft w:val="0"/>
          <w:marRight w:val="0"/>
          <w:marTop w:val="0"/>
          <w:marBottom w:val="0"/>
          <w:divBdr>
            <w:top w:val="none" w:sz="0" w:space="0" w:color="auto"/>
            <w:left w:val="none" w:sz="0" w:space="0" w:color="auto"/>
            <w:bottom w:val="none" w:sz="0" w:space="0" w:color="auto"/>
            <w:right w:val="none" w:sz="0" w:space="0" w:color="auto"/>
          </w:divBdr>
        </w:div>
      </w:divsChild>
    </w:div>
    <w:div w:id="326981396">
      <w:bodyDiv w:val="1"/>
      <w:marLeft w:val="0"/>
      <w:marRight w:val="0"/>
      <w:marTop w:val="0"/>
      <w:marBottom w:val="0"/>
      <w:divBdr>
        <w:top w:val="none" w:sz="0" w:space="0" w:color="auto"/>
        <w:left w:val="none" w:sz="0" w:space="0" w:color="auto"/>
        <w:bottom w:val="none" w:sz="0" w:space="0" w:color="auto"/>
        <w:right w:val="none" w:sz="0" w:space="0" w:color="auto"/>
      </w:divBdr>
      <w:divsChild>
        <w:div w:id="489559759">
          <w:marLeft w:val="0"/>
          <w:marRight w:val="0"/>
          <w:marTop w:val="0"/>
          <w:marBottom w:val="0"/>
          <w:divBdr>
            <w:top w:val="none" w:sz="0" w:space="0" w:color="auto"/>
            <w:left w:val="none" w:sz="0" w:space="0" w:color="auto"/>
            <w:bottom w:val="none" w:sz="0" w:space="0" w:color="auto"/>
            <w:right w:val="none" w:sz="0" w:space="0" w:color="auto"/>
          </w:divBdr>
          <w:divsChild>
            <w:div w:id="1161392580">
              <w:marLeft w:val="0"/>
              <w:marRight w:val="0"/>
              <w:marTop w:val="0"/>
              <w:marBottom w:val="0"/>
              <w:divBdr>
                <w:top w:val="none" w:sz="0" w:space="0" w:color="auto"/>
                <w:left w:val="none" w:sz="0" w:space="0" w:color="auto"/>
                <w:bottom w:val="none" w:sz="0" w:space="0" w:color="auto"/>
                <w:right w:val="none" w:sz="0" w:space="0" w:color="auto"/>
              </w:divBdr>
              <w:divsChild>
                <w:div w:id="1700467451">
                  <w:marLeft w:val="0"/>
                  <w:marRight w:val="0"/>
                  <w:marTop w:val="0"/>
                  <w:marBottom w:val="0"/>
                  <w:divBdr>
                    <w:top w:val="none" w:sz="0" w:space="0" w:color="auto"/>
                    <w:left w:val="none" w:sz="0" w:space="0" w:color="auto"/>
                    <w:bottom w:val="none" w:sz="0" w:space="0" w:color="auto"/>
                    <w:right w:val="none" w:sz="0" w:space="0" w:color="auto"/>
                  </w:divBdr>
                  <w:divsChild>
                    <w:div w:id="1497106659">
                      <w:marLeft w:val="0"/>
                      <w:marRight w:val="0"/>
                      <w:marTop w:val="0"/>
                      <w:marBottom w:val="0"/>
                      <w:divBdr>
                        <w:top w:val="none" w:sz="0" w:space="0" w:color="auto"/>
                        <w:left w:val="none" w:sz="0" w:space="0" w:color="auto"/>
                        <w:bottom w:val="none" w:sz="0" w:space="0" w:color="auto"/>
                        <w:right w:val="none" w:sz="0" w:space="0" w:color="auto"/>
                      </w:divBdr>
                      <w:divsChild>
                        <w:div w:id="10871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551244">
      <w:bodyDiv w:val="1"/>
      <w:marLeft w:val="0"/>
      <w:marRight w:val="0"/>
      <w:marTop w:val="0"/>
      <w:marBottom w:val="0"/>
      <w:divBdr>
        <w:top w:val="none" w:sz="0" w:space="0" w:color="auto"/>
        <w:left w:val="none" w:sz="0" w:space="0" w:color="auto"/>
        <w:bottom w:val="none" w:sz="0" w:space="0" w:color="auto"/>
        <w:right w:val="none" w:sz="0" w:space="0" w:color="auto"/>
      </w:divBdr>
    </w:div>
    <w:div w:id="352727471">
      <w:bodyDiv w:val="1"/>
      <w:marLeft w:val="0"/>
      <w:marRight w:val="0"/>
      <w:marTop w:val="0"/>
      <w:marBottom w:val="0"/>
      <w:divBdr>
        <w:top w:val="none" w:sz="0" w:space="0" w:color="auto"/>
        <w:left w:val="none" w:sz="0" w:space="0" w:color="auto"/>
        <w:bottom w:val="none" w:sz="0" w:space="0" w:color="auto"/>
        <w:right w:val="none" w:sz="0" w:space="0" w:color="auto"/>
      </w:divBdr>
    </w:div>
    <w:div w:id="355039419">
      <w:bodyDiv w:val="1"/>
      <w:marLeft w:val="0"/>
      <w:marRight w:val="0"/>
      <w:marTop w:val="0"/>
      <w:marBottom w:val="0"/>
      <w:divBdr>
        <w:top w:val="none" w:sz="0" w:space="0" w:color="auto"/>
        <w:left w:val="none" w:sz="0" w:space="0" w:color="auto"/>
        <w:bottom w:val="none" w:sz="0" w:space="0" w:color="auto"/>
        <w:right w:val="none" w:sz="0" w:space="0" w:color="auto"/>
      </w:divBdr>
    </w:div>
    <w:div w:id="396711837">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6">
          <w:marLeft w:val="0"/>
          <w:marRight w:val="0"/>
          <w:marTop w:val="0"/>
          <w:marBottom w:val="0"/>
          <w:divBdr>
            <w:top w:val="none" w:sz="0" w:space="0" w:color="auto"/>
            <w:left w:val="none" w:sz="0" w:space="0" w:color="auto"/>
            <w:bottom w:val="none" w:sz="0" w:space="0" w:color="auto"/>
            <w:right w:val="none" w:sz="0" w:space="0" w:color="auto"/>
          </w:divBdr>
          <w:divsChild>
            <w:div w:id="1694383664">
              <w:marLeft w:val="0"/>
              <w:marRight w:val="0"/>
              <w:marTop w:val="0"/>
              <w:marBottom w:val="0"/>
              <w:divBdr>
                <w:top w:val="none" w:sz="0" w:space="0" w:color="auto"/>
                <w:left w:val="none" w:sz="0" w:space="0" w:color="auto"/>
                <w:bottom w:val="none" w:sz="0" w:space="0" w:color="auto"/>
                <w:right w:val="none" w:sz="0" w:space="0" w:color="auto"/>
              </w:divBdr>
              <w:divsChild>
                <w:div w:id="14026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44341">
      <w:bodyDiv w:val="1"/>
      <w:marLeft w:val="0"/>
      <w:marRight w:val="0"/>
      <w:marTop w:val="0"/>
      <w:marBottom w:val="0"/>
      <w:divBdr>
        <w:top w:val="none" w:sz="0" w:space="0" w:color="auto"/>
        <w:left w:val="none" w:sz="0" w:space="0" w:color="auto"/>
        <w:bottom w:val="none" w:sz="0" w:space="0" w:color="auto"/>
        <w:right w:val="none" w:sz="0" w:space="0" w:color="auto"/>
      </w:divBdr>
      <w:divsChild>
        <w:div w:id="516308206">
          <w:marLeft w:val="0"/>
          <w:marRight w:val="0"/>
          <w:marTop w:val="0"/>
          <w:marBottom w:val="0"/>
          <w:divBdr>
            <w:top w:val="none" w:sz="0" w:space="0" w:color="auto"/>
            <w:left w:val="none" w:sz="0" w:space="0" w:color="auto"/>
            <w:bottom w:val="none" w:sz="0" w:space="0" w:color="auto"/>
            <w:right w:val="none" w:sz="0" w:space="0" w:color="auto"/>
          </w:divBdr>
          <w:divsChild>
            <w:div w:id="17004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328">
      <w:bodyDiv w:val="1"/>
      <w:marLeft w:val="0"/>
      <w:marRight w:val="0"/>
      <w:marTop w:val="0"/>
      <w:marBottom w:val="0"/>
      <w:divBdr>
        <w:top w:val="none" w:sz="0" w:space="0" w:color="auto"/>
        <w:left w:val="none" w:sz="0" w:space="0" w:color="auto"/>
        <w:bottom w:val="none" w:sz="0" w:space="0" w:color="auto"/>
        <w:right w:val="none" w:sz="0" w:space="0" w:color="auto"/>
      </w:divBdr>
      <w:divsChild>
        <w:div w:id="1393505121">
          <w:marLeft w:val="0"/>
          <w:marRight w:val="0"/>
          <w:marTop w:val="150"/>
          <w:marBottom w:val="300"/>
          <w:divBdr>
            <w:top w:val="none" w:sz="0" w:space="0" w:color="auto"/>
            <w:left w:val="none" w:sz="0" w:space="0" w:color="auto"/>
            <w:bottom w:val="none" w:sz="0" w:space="0" w:color="auto"/>
            <w:right w:val="none" w:sz="0" w:space="0" w:color="auto"/>
          </w:divBdr>
          <w:divsChild>
            <w:div w:id="2014407683">
              <w:marLeft w:val="0"/>
              <w:marRight w:val="0"/>
              <w:marTop w:val="0"/>
              <w:marBottom w:val="105"/>
              <w:divBdr>
                <w:top w:val="none" w:sz="0" w:space="0" w:color="auto"/>
                <w:left w:val="none" w:sz="0" w:space="0" w:color="auto"/>
                <w:bottom w:val="none" w:sz="0" w:space="0" w:color="auto"/>
                <w:right w:val="none" w:sz="0" w:space="0" w:color="auto"/>
              </w:divBdr>
              <w:divsChild>
                <w:div w:id="1193302599">
                  <w:marLeft w:val="75"/>
                  <w:marRight w:val="0"/>
                  <w:marTop w:val="0"/>
                  <w:marBottom w:val="300"/>
                  <w:divBdr>
                    <w:top w:val="single" w:sz="6" w:space="0" w:color="B6B6E1"/>
                    <w:left w:val="single" w:sz="6" w:space="0" w:color="B6B6E1"/>
                    <w:bottom w:val="single" w:sz="6" w:space="0" w:color="B6B6E1"/>
                    <w:right w:val="single" w:sz="6" w:space="0" w:color="B6B6E1"/>
                  </w:divBdr>
                  <w:divsChild>
                    <w:div w:id="18744655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994569">
      <w:bodyDiv w:val="1"/>
      <w:marLeft w:val="0"/>
      <w:marRight w:val="0"/>
      <w:marTop w:val="0"/>
      <w:marBottom w:val="0"/>
      <w:divBdr>
        <w:top w:val="none" w:sz="0" w:space="0" w:color="auto"/>
        <w:left w:val="none" w:sz="0" w:space="0" w:color="auto"/>
        <w:bottom w:val="none" w:sz="0" w:space="0" w:color="auto"/>
        <w:right w:val="none" w:sz="0" w:space="0" w:color="auto"/>
      </w:divBdr>
      <w:divsChild>
        <w:div w:id="390615639">
          <w:marLeft w:val="0"/>
          <w:marRight w:val="0"/>
          <w:marTop w:val="0"/>
          <w:marBottom w:val="0"/>
          <w:divBdr>
            <w:top w:val="none" w:sz="0" w:space="0" w:color="auto"/>
            <w:left w:val="none" w:sz="0" w:space="0" w:color="auto"/>
            <w:bottom w:val="none" w:sz="0" w:space="0" w:color="auto"/>
            <w:right w:val="none" w:sz="0" w:space="0" w:color="auto"/>
          </w:divBdr>
        </w:div>
        <w:div w:id="50472246">
          <w:marLeft w:val="0"/>
          <w:marRight w:val="0"/>
          <w:marTop w:val="0"/>
          <w:marBottom w:val="0"/>
          <w:divBdr>
            <w:top w:val="none" w:sz="0" w:space="0" w:color="auto"/>
            <w:left w:val="none" w:sz="0" w:space="0" w:color="auto"/>
            <w:bottom w:val="none" w:sz="0" w:space="0" w:color="auto"/>
            <w:right w:val="none" w:sz="0" w:space="0" w:color="auto"/>
          </w:divBdr>
        </w:div>
      </w:divsChild>
    </w:div>
    <w:div w:id="698777241">
      <w:bodyDiv w:val="1"/>
      <w:marLeft w:val="0"/>
      <w:marRight w:val="0"/>
      <w:marTop w:val="0"/>
      <w:marBottom w:val="0"/>
      <w:divBdr>
        <w:top w:val="none" w:sz="0" w:space="0" w:color="auto"/>
        <w:left w:val="none" w:sz="0" w:space="0" w:color="auto"/>
        <w:bottom w:val="none" w:sz="0" w:space="0" w:color="auto"/>
        <w:right w:val="none" w:sz="0" w:space="0" w:color="auto"/>
      </w:divBdr>
    </w:div>
    <w:div w:id="731150795">
      <w:bodyDiv w:val="1"/>
      <w:marLeft w:val="0"/>
      <w:marRight w:val="0"/>
      <w:marTop w:val="0"/>
      <w:marBottom w:val="0"/>
      <w:divBdr>
        <w:top w:val="none" w:sz="0" w:space="0" w:color="auto"/>
        <w:left w:val="none" w:sz="0" w:space="0" w:color="auto"/>
        <w:bottom w:val="none" w:sz="0" w:space="0" w:color="auto"/>
        <w:right w:val="none" w:sz="0" w:space="0" w:color="auto"/>
      </w:divBdr>
      <w:divsChild>
        <w:div w:id="837310953">
          <w:marLeft w:val="0"/>
          <w:marRight w:val="0"/>
          <w:marTop w:val="0"/>
          <w:marBottom w:val="0"/>
          <w:divBdr>
            <w:top w:val="none" w:sz="0" w:space="0" w:color="auto"/>
            <w:left w:val="none" w:sz="0" w:space="0" w:color="auto"/>
            <w:bottom w:val="none" w:sz="0" w:space="0" w:color="auto"/>
            <w:right w:val="none" w:sz="0" w:space="0" w:color="auto"/>
          </w:divBdr>
          <w:divsChild>
            <w:div w:id="1171214887">
              <w:marLeft w:val="0"/>
              <w:marRight w:val="0"/>
              <w:marTop w:val="0"/>
              <w:marBottom w:val="0"/>
              <w:divBdr>
                <w:top w:val="none" w:sz="0" w:space="0" w:color="auto"/>
                <w:left w:val="none" w:sz="0" w:space="0" w:color="auto"/>
                <w:bottom w:val="none" w:sz="0" w:space="0" w:color="auto"/>
                <w:right w:val="none" w:sz="0" w:space="0" w:color="auto"/>
              </w:divBdr>
              <w:divsChild>
                <w:div w:id="15375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88265">
      <w:bodyDiv w:val="1"/>
      <w:marLeft w:val="0"/>
      <w:marRight w:val="0"/>
      <w:marTop w:val="0"/>
      <w:marBottom w:val="0"/>
      <w:divBdr>
        <w:top w:val="none" w:sz="0" w:space="0" w:color="auto"/>
        <w:left w:val="none" w:sz="0" w:space="0" w:color="auto"/>
        <w:bottom w:val="none" w:sz="0" w:space="0" w:color="auto"/>
        <w:right w:val="none" w:sz="0" w:space="0" w:color="auto"/>
      </w:divBdr>
    </w:div>
    <w:div w:id="800422748">
      <w:bodyDiv w:val="1"/>
      <w:marLeft w:val="0"/>
      <w:marRight w:val="0"/>
      <w:marTop w:val="0"/>
      <w:marBottom w:val="0"/>
      <w:divBdr>
        <w:top w:val="none" w:sz="0" w:space="0" w:color="auto"/>
        <w:left w:val="none" w:sz="0" w:space="0" w:color="auto"/>
        <w:bottom w:val="none" w:sz="0" w:space="0" w:color="auto"/>
        <w:right w:val="none" w:sz="0" w:space="0" w:color="auto"/>
      </w:divBdr>
      <w:divsChild>
        <w:div w:id="2027826731">
          <w:marLeft w:val="0"/>
          <w:marRight w:val="0"/>
          <w:marTop w:val="0"/>
          <w:marBottom w:val="0"/>
          <w:divBdr>
            <w:top w:val="none" w:sz="0" w:space="0" w:color="auto"/>
            <w:left w:val="none" w:sz="0" w:space="0" w:color="auto"/>
            <w:bottom w:val="none" w:sz="0" w:space="0" w:color="auto"/>
            <w:right w:val="none" w:sz="0" w:space="0" w:color="auto"/>
          </w:divBdr>
          <w:divsChild>
            <w:div w:id="1419597106">
              <w:marLeft w:val="0"/>
              <w:marRight w:val="0"/>
              <w:marTop w:val="0"/>
              <w:marBottom w:val="0"/>
              <w:divBdr>
                <w:top w:val="none" w:sz="0" w:space="0" w:color="auto"/>
                <w:left w:val="none" w:sz="0" w:space="0" w:color="auto"/>
                <w:bottom w:val="none" w:sz="0" w:space="0" w:color="auto"/>
                <w:right w:val="none" w:sz="0" w:space="0" w:color="auto"/>
              </w:divBdr>
              <w:divsChild>
                <w:div w:id="757824483">
                  <w:marLeft w:val="0"/>
                  <w:marRight w:val="0"/>
                  <w:marTop w:val="0"/>
                  <w:marBottom w:val="0"/>
                  <w:divBdr>
                    <w:top w:val="none" w:sz="0" w:space="0" w:color="auto"/>
                    <w:left w:val="none" w:sz="0" w:space="0" w:color="auto"/>
                    <w:bottom w:val="none" w:sz="0" w:space="0" w:color="auto"/>
                    <w:right w:val="none" w:sz="0" w:space="0" w:color="auto"/>
                  </w:divBdr>
                  <w:divsChild>
                    <w:div w:id="1858735730">
                      <w:marLeft w:val="0"/>
                      <w:marRight w:val="0"/>
                      <w:marTop w:val="0"/>
                      <w:marBottom w:val="0"/>
                      <w:divBdr>
                        <w:top w:val="none" w:sz="0" w:space="0" w:color="auto"/>
                        <w:left w:val="none" w:sz="0" w:space="0" w:color="auto"/>
                        <w:bottom w:val="none" w:sz="0" w:space="0" w:color="auto"/>
                        <w:right w:val="none" w:sz="0" w:space="0" w:color="auto"/>
                      </w:divBdr>
                      <w:divsChild>
                        <w:div w:id="17767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051524">
      <w:bodyDiv w:val="1"/>
      <w:marLeft w:val="0"/>
      <w:marRight w:val="0"/>
      <w:marTop w:val="0"/>
      <w:marBottom w:val="0"/>
      <w:divBdr>
        <w:top w:val="none" w:sz="0" w:space="0" w:color="auto"/>
        <w:left w:val="none" w:sz="0" w:space="0" w:color="auto"/>
        <w:bottom w:val="none" w:sz="0" w:space="0" w:color="auto"/>
        <w:right w:val="none" w:sz="0" w:space="0" w:color="auto"/>
      </w:divBdr>
    </w:div>
    <w:div w:id="914559275">
      <w:bodyDiv w:val="1"/>
      <w:marLeft w:val="0"/>
      <w:marRight w:val="0"/>
      <w:marTop w:val="0"/>
      <w:marBottom w:val="0"/>
      <w:divBdr>
        <w:top w:val="none" w:sz="0" w:space="0" w:color="auto"/>
        <w:left w:val="none" w:sz="0" w:space="0" w:color="auto"/>
        <w:bottom w:val="none" w:sz="0" w:space="0" w:color="auto"/>
        <w:right w:val="none" w:sz="0" w:space="0" w:color="auto"/>
      </w:divBdr>
      <w:divsChild>
        <w:div w:id="874467288">
          <w:marLeft w:val="0"/>
          <w:marRight w:val="0"/>
          <w:marTop w:val="0"/>
          <w:marBottom w:val="0"/>
          <w:divBdr>
            <w:top w:val="none" w:sz="0" w:space="0" w:color="auto"/>
            <w:left w:val="none" w:sz="0" w:space="0" w:color="auto"/>
            <w:bottom w:val="none" w:sz="0" w:space="0" w:color="auto"/>
            <w:right w:val="none" w:sz="0" w:space="0" w:color="auto"/>
          </w:divBdr>
          <w:divsChild>
            <w:div w:id="1645432432">
              <w:marLeft w:val="0"/>
              <w:marRight w:val="0"/>
              <w:marTop w:val="0"/>
              <w:marBottom w:val="0"/>
              <w:divBdr>
                <w:top w:val="none" w:sz="0" w:space="0" w:color="auto"/>
                <w:left w:val="none" w:sz="0" w:space="0" w:color="auto"/>
                <w:bottom w:val="none" w:sz="0" w:space="0" w:color="auto"/>
                <w:right w:val="none" w:sz="0" w:space="0" w:color="auto"/>
              </w:divBdr>
              <w:divsChild>
                <w:div w:id="494297351">
                  <w:marLeft w:val="0"/>
                  <w:marRight w:val="0"/>
                  <w:marTop w:val="0"/>
                  <w:marBottom w:val="0"/>
                  <w:divBdr>
                    <w:top w:val="none" w:sz="0" w:space="0" w:color="auto"/>
                    <w:left w:val="none" w:sz="0" w:space="0" w:color="auto"/>
                    <w:bottom w:val="none" w:sz="0" w:space="0" w:color="auto"/>
                    <w:right w:val="none" w:sz="0" w:space="0" w:color="auto"/>
                  </w:divBdr>
                  <w:divsChild>
                    <w:div w:id="1198665258">
                      <w:marLeft w:val="0"/>
                      <w:marRight w:val="0"/>
                      <w:marTop w:val="0"/>
                      <w:marBottom w:val="0"/>
                      <w:divBdr>
                        <w:top w:val="none" w:sz="0" w:space="0" w:color="auto"/>
                        <w:left w:val="none" w:sz="0" w:space="0" w:color="auto"/>
                        <w:bottom w:val="none" w:sz="0" w:space="0" w:color="auto"/>
                        <w:right w:val="none" w:sz="0" w:space="0" w:color="auto"/>
                      </w:divBdr>
                      <w:divsChild>
                        <w:div w:id="6920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282641">
      <w:bodyDiv w:val="1"/>
      <w:marLeft w:val="0"/>
      <w:marRight w:val="0"/>
      <w:marTop w:val="0"/>
      <w:marBottom w:val="0"/>
      <w:divBdr>
        <w:top w:val="none" w:sz="0" w:space="0" w:color="auto"/>
        <w:left w:val="none" w:sz="0" w:space="0" w:color="auto"/>
        <w:bottom w:val="none" w:sz="0" w:space="0" w:color="auto"/>
        <w:right w:val="none" w:sz="0" w:space="0" w:color="auto"/>
      </w:divBdr>
      <w:divsChild>
        <w:div w:id="84570515">
          <w:marLeft w:val="0"/>
          <w:marRight w:val="0"/>
          <w:marTop w:val="0"/>
          <w:marBottom w:val="0"/>
          <w:divBdr>
            <w:top w:val="none" w:sz="0" w:space="0" w:color="auto"/>
            <w:left w:val="none" w:sz="0" w:space="0" w:color="auto"/>
            <w:bottom w:val="none" w:sz="0" w:space="0" w:color="auto"/>
            <w:right w:val="none" w:sz="0" w:space="0" w:color="auto"/>
          </w:divBdr>
        </w:div>
        <w:div w:id="1011646154">
          <w:marLeft w:val="0"/>
          <w:marRight w:val="0"/>
          <w:marTop w:val="0"/>
          <w:marBottom w:val="0"/>
          <w:divBdr>
            <w:top w:val="none" w:sz="0" w:space="0" w:color="auto"/>
            <w:left w:val="none" w:sz="0" w:space="0" w:color="auto"/>
            <w:bottom w:val="none" w:sz="0" w:space="0" w:color="auto"/>
            <w:right w:val="none" w:sz="0" w:space="0" w:color="auto"/>
          </w:divBdr>
        </w:div>
      </w:divsChild>
    </w:div>
    <w:div w:id="948508048">
      <w:bodyDiv w:val="1"/>
      <w:marLeft w:val="0"/>
      <w:marRight w:val="0"/>
      <w:marTop w:val="0"/>
      <w:marBottom w:val="0"/>
      <w:divBdr>
        <w:top w:val="none" w:sz="0" w:space="0" w:color="auto"/>
        <w:left w:val="none" w:sz="0" w:space="0" w:color="auto"/>
        <w:bottom w:val="none" w:sz="0" w:space="0" w:color="auto"/>
        <w:right w:val="none" w:sz="0" w:space="0" w:color="auto"/>
      </w:divBdr>
      <w:divsChild>
        <w:div w:id="1011880883">
          <w:marLeft w:val="0"/>
          <w:marRight w:val="0"/>
          <w:marTop w:val="0"/>
          <w:marBottom w:val="0"/>
          <w:divBdr>
            <w:top w:val="none" w:sz="0" w:space="0" w:color="auto"/>
            <w:left w:val="none" w:sz="0" w:space="0" w:color="auto"/>
            <w:bottom w:val="none" w:sz="0" w:space="0" w:color="auto"/>
            <w:right w:val="none" w:sz="0" w:space="0" w:color="auto"/>
          </w:divBdr>
          <w:divsChild>
            <w:div w:id="353649173">
              <w:marLeft w:val="0"/>
              <w:marRight w:val="0"/>
              <w:marTop w:val="0"/>
              <w:marBottom w:val="0"/>
              <w:divBdr>
                <w:top w:val="none" w:sz="0" w:space="0" w:color="auto"/>
                <w:left w:val="none" w:sz="0" w:space="0" w:color="auto"/>
                <w:bottom w:val="none" w:sz="0" w:space="0" w:color="auto"/>
                <w:right w:val="none" w:sz="0" w:space="0" w:color="auto"/>
              </w:divBdr>
              <w:divsChild>
                <w:div w:id="820779761">
                  <w:marLeft w:val="0"/>
                  <w:marRight w:val="0"/>
                  <w:marTop w:val="0"/>
                  <w:marBottom w:val="0"/>
                  <w:divBdr>
                    <w:top w:val="none" w:sz="0" w:space="0" w:color="auto"/>
                    <w:left w:val="none" w:sz="0" w:space="0" w:color="auto"/>
                    <w:bottom w:val="none" w:sz="0" w:space="0" w:color="auto"/>
                    <w:right w:val="none" w:sz="0" w:space="0" w:color="auto"/>
                  </w:divBdr>
                  <w:divsChild>
                    <w:div w:id="1990864287">
                      <w:marLeft w:val="0"/>
                      <w:marRight w:val="0"/>
                      <w:marTop w:val="0"/>
                      <w:marBottom w:val="0"/>
                      <w:divBdr>
                        <w:top w:val="none" w:sz="0" w:space="0" w:color="auto"/>
                        <w:left w:val="none" w:sz="0" w:space="0" w:color="auto"/>
                        <w:bottom w:val="none" w:sz="0" w:space="0" w:color="auto"/>
                        <w:right w:val="none" w:sz="0" w:space="0" w:color="auto"/>
                      </w:divBdr>
                      <w:divsChild>
                        <w:div w:id="17422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906713">
      <w:bodyDiv w:val="1"/>
      <w:marLeft w:val="0"/>
      <w:marRight w:val="0"/>
      <w:marTop w:val="0"/>
      <w:marBottom w:val="0"/>
      <w:divBdr>
        <w:top w:val="none" w:sz="0" w:space="0" w:color="auto"/>
        <w:left w:val="none" w:sz="0" w:space="0" w:color="auto"/>
        <w:bottom w:val="none" w:sz="0" w:space="0" w:color="auto"/>
        <w:right w:val="none" w:sz="0" w:space="0" w:color="auto"/>
      </w:divBdr>
    </w:div>
    <w:div w:id="1029449681">
      <w:bodyDiv w:val="1"/>
      <w:marLeft w:val="0"/>
      <w:marRight w:val="0"/>
      <w:marTop w:val="0"/>
      <w:marBottom w:val="0"/>
      <w:divBdr>
        <w:top w:val="none" w:sz="0" w:space="0" w:color="auto"/>
        <w:left w:val="none" w:sz="0" w:space="0" w:color="auto"/>
        <w:bottom w:val="none" w:sz="0" w:space="0" w:color="auto"/>
        <w:right w:val="none" w:sz="0" w:space="0" w:color="auto"/>
      </w:divBdr>
      <w:divsChild>
        <w:div w:id="948007669">
          <w:marLeft w:val="0"/>
          <w:marRight w:val="0"/>
          <w:marTop w:val="0"/>
          <w:marBottom w:val="0"/>
          <w:divBdr>
            <w:top w:val="none" w:sz="0" w:space="0" w:color="auto"/>
            <w:left w:val="none" w:sz="0" w:space="0" w:color="auto"/>
            <w:bottom w:val="none" w:sz="0" w:space="0" w:color="auto"/>
            <w:right w:val="none" w:sz="0" w:space="0" w:color="auto"/>
          </w:divBdr>
        </w:div>
        <w:div w:id="2139180956">
          <w:marLeft w:val="0"/>
          <w:marRight w:val="0"/>
          <w:marTop w:val="0"/>
          <w:marBottom w:val="0"/>
          <w:divBdr>
            <w:top w:val="none" w:sz="0" w:space="0" w:color="auto"/>
            <w:left w:val="none" w:sz="0" w:space="0" w:color="auto"/>
            <w:bottom w:val="none" w:sz="0" w:space="0" w:color="auto"/>
            <w:right w:val="none" w:sz="0" w:space="0" w:color="auto"/>
          </w:divBdr>
        </w:div>
      </w:divsChild>
    </w:div>
    <w:div w:id="1032075177">
      <w:bodyDiv w:val="1"/>
      <w:marLeft w:val="0"/>
      <w:marRight w:val="0"/>
      <w:marTop w:val="0"/>
      <w:marBottom w:val="0"/>
      <w:divBdr>
        <w:top w:val="none" w:sz="0" w:space="0" w:color="auto"/>
        <w:left w:val="none" w:sz="0" w:space="0" w:color="auto"/>
        <w:bottom w:val="none" w:sz="0" w:space="0" w:color="auto"/>
        <w:right w:val="none" w:sz="0" w:space="0" w:color="auto"/>
      </w:divBdr>
    </w:div>
    <w:div w:id="1074090553">
      <w:bodyDiv w:val="1"/>
      <w:marLeft w:val="0"/>
      <w:marRight w:val="0"/>
      <w:marTop w:val="0"/>
      <w:marBottom w:val="0"/>
      <w:divBdr>
        <w:top w:val="none" w:sz="0" w:space="0" w:color="auto"/>
        <w:left w:val="none" w:sz="0" w:space="0" w:color="auto"/>
        <w:bottom w:val="none" w:sz="0" w:space="0" w:color="auto"/>
        <w:right w:val="none" w:sz="0" w:space="0" w:color="auto"/>
      </w:divBdr>
    </w:div>
    <w:div w:id="1156993219">
      <w:bodyDiv w:val="1"/>
      <w:marLeft w:val="0"/>
      <w:marRight w:val="0"/>
      <w:marTop w:val="0"/>
      <w:marBottom w:val="0"/>
      <w:divBdr>
        <w:top w:val="none" w:sz="0" w:space="0" w:color="auto"/>
        <w:left w:val="none" w:sz="0" w:space="0" w:color="auto"/>
        <w:bottom w:val="none" w:sz="0" w:space="0" w:color="auto"/>
        <w:right w:val="none" w:sz="0" w:space="0" w:color="auto"/>
      </w:divBdr>
    </w:div>
    <w:div w:id="1202061711">
      <w:bodyDiv w:val="1"/>
      <w:marLeft w:val="0"/>
      <w:marRight w:val="0"/>
      <w:marTop w:val="0"/>
      <w:marBottom w:val="0"/>
      <w:divBdr>
        <w:top w:val="none" w:sz="0" w:space="0" w:color="auto"/>
        <w:left w:val="none" w:sz="0" w:space="0" w:color="auto"/>
        <w:bottom w:val="none" w:sz="0" w:space="0" w:color="auto"/>
        <w:right w:val="none" w:sz="0" w:space="0" w:color="auto"/>
      </w:divBdr>
    </w:div>
    <w:div w:id="1357728442">
      <w:bodyDiv w:val="1"/>
      <w:marLeft w:val="0"/>
      <w:marRight w:val="0"/>
      <w:marTop w:val="0"/>
      <w:marBottom w:val="0"/>
      <w:divBdr>
        <w:top w:val="none" w:sz="0" w:space="0" w:color="auto"/>
        <w:left w:val="none" w:sz="0" w:space="0" w:color="auto"/>
        <w:bottom w:val="none" w:sz="0" w:space="0" w:color="auto"/>
        <w:right w:val="none" w:sz="0" w:space="0" w:color="auto"/>
      </w:divBdr>
    </w:div>
    <w:div w:id="1381787086">
      <w:bodyDiv w:val="1"/>
      <w:marLeft w:val="0"/>
      <w:marRight w:val="0"/>
      <w:marTop w:val="0"/>
      <w:marBottom w:val="0"/>
      <w:divBdr>
        <w:top w:val="none" w:sz="0" w:space="0" w:color="auto"/>
        <w:left w:val="none" w:sz="0" w:space="0" w:color="auto"/>
        <w:bottom w:val="none" w:sz="0" w:space="0" w:color="auto"/>
        <w:right w:val="none" w:sz="0" w:space="0" w:color="auto"/>
      </w:divBdr>
    </w:div>
    <w:div w:id="1487237960">
      <w:bodyDiv w:val="1"/>
      <w:marLeft w:val="0"/>
      <w:marRight w:val="0"/>
      <w:marTop w:val="0"/>
      <w:marBottom w:val="0"/>
      <w:divBdr>
        <w:top w:val="none" w:sz="0" w:space="0" w:color="auto"/>
        <w:left w:val="none" w:sz="0" w:space="0" w:color="auto"/>
        <w:bottom w:val="none" w:sz="0" w:space="0" w:color="auto"/>
        <w:right w:val="none" w:sz="0" w:space="0" w:color="auto"/>
      </w:divBdr>
      <w:divsChild>
        <w:div w:id="2053117054">
          <w:marLeft w:val="0"/>
          <w:marRight w:val="0"/>
          <w:marTop w:val="0"/>
          <w:marBottom w:val="0"/>
          <w:divBdr>
            <w:top w:val="none" w:sz="0" w:space="0" w:color="auto"/>
            <w:left w:val="none" w:sz="0" w:space="0" w:color="auto"/>
            <w:bottom w:val="none" w:sz="0" w:space="0" w:color="auto"/>
            <w:right w:val="none" w:sz="0" w:space="0" w:color="auto"/>
          </w:divBdr>
        </w:div>
        <w:div w:id="986320583">
          <w:marLeft w:val="0"/>
          <w:marRight w:val="0"/>
          <w:marTop w:val="0"/>
          <w:marBottom w:val="0"/>
          <w:divBdr>
            <w:top w:val="none" w:sz="0" w:space="0" w:color="auto"/>
            <w:left w:val="none" w:sz="0" w:space="0" w:color="auto"/>
            <w:bottom w:val="none" w:sz="0" w:space="0" w:color="auto"/>
            <w:right w:val="none" w:sz="0" w:space="0" w:color="auto"/>
          </w:divBdr>
        </w:div>
        <w:div w:id="2042899585">
          <w:marLeft w:val="0"/>
          <w:marRight w:val="0"/>
          <w:marTop w:val="0"/>
          <w:marBottom w:val="0"/>
          <w:divBdr>
            <w:top w:val="none" w:sz="0" w:space="0" w:color="auto"/>
            <w:left w:val="none" w:sz="0" w:space="0" w:color="auto"/>
            <w:bottom w:val="none" w:sz="0" w:space="0" w:color="auto"/>
            <w:right w:val="none" w:sz="0" w:space="0" w:color="auto"/>
          </w:divBdr>
        </w:div>
      </w:divsChild>
    </w:div>
    <w:div w:id="1579048112">
      <w:bodyDiv w:val="1"/>
      <w:marLeft w:val="0"/>
      <w:marRight w:val="0"/>
      <w:marTop w:val="0"/>
      <w:marBottom w:val="0"/>
      <w:divBdr>
        <w:top w:val="none" w:sz="0" w:space="0" w:color="auto"/>
        <w:left w:val="none" w:sz="0" w:space="0" w:color="auto"/>
        <w:bottom w:val="none" w:sz="0" w:space="0" w:color="auto"/>
        <w:right w:val="none" w:sz="0" w:space="0" w:color="auto"/>
      </w:divBdr>
      <w:divsChild>
        <w:div w:id="1631354694">
          <w:marLeft w:val="0"/>
          <w:marRight w:val="0"/>
          <w:marTop w:val="0"/>
          <w:marBottom w:val="0"/>
          <w:divBdr>
            <w:top w:val="none" w:sz="0" w:space="0" w:color="auto"/>
            <w:left w:val="none" w:sz="0" w:space="0" w:color="auto"/>
            <w:bottom w:val="none" w:sz="0" w:space="0" w:color="auto"/>
            <w:right w:val="none" w:sz="0" w:space="0" w:color="auto"/>
          </w:divBdr>
          <w:divsChild>
            <w:div w:id="103765811">
              <w:marLeft w:val="0"/>
              <w:marRight w:val="0"/>
              <w:marTop w:val="0"/>
              <w:marBottom w:val="0"/>
              <w:divBdr>
                <w:top w:val="none" w:sz="0" w:space="0" w:color="auto"/>
                <w:left w:val="none" w:sz="0" w:space="0" w:color="auto"/>
                <w:bottom w:val="none" w:sz="0" w:space="0" w:color="auto"/>
                <w:right w:val="none" w:sz="0" w:space="0" w:color="auto"/>
              </w:divBdr>
              <w:divsChild>
                <w:div w:id="762920401">
                  <w:marLeft w:val="0"/>
                  <w:marRight w:val="0"/>
                  <w:marTop w:val="0"/>
                  <w:marBottom w:val="0"/>
                  <w:divBdr>
                    <w:top w:val="none" w:sz="0" w:space="0" w:color="auto"/>
                    <w:left w:val="none" w:sz="0" w:space="0" w:color="auto"/>
                    <w:bottom w:val="none" w:sz="0" w:space="0" w:color="auto"/>
                    <w:right w:val="none" w:sz="0" w:space="0" w:color="auto"/>
                  </w:divBdr>
                  <w:divsChild>
                    <w:div w:id="1881432579">
                      <w:marLeft w:val="0"/>
                      <w:marRight w:val="0"/>
                      <w:marTop w:val="0"/>
                      <w:marBottom w:val="0"/>
                      <w:divBdr>
                        <w:top w:val="none" w:sz="0" w:space="0" w:color="auto"/>
                        <w:left w:val="none" w:sz="0" w:space="0" w:color="auto"/>
                        <w:bottom w:val="none" w:sz="0" w:space="0" w:color="auto"/>
                        <w:right w:val="none" w:sz="0" w:space="0" w:color="auto"/>
                      </w:divBdr>
                      <w:divsChild>
                        <w:div w:id="1087576465">
                          <w:marLeft w:val="0"/>
                          <w:marRight w:val="0"/>
                          <w:marTop w:val="0"/>
                          <w:marBottom w:val="0"/>
                          <w:divBdr>
                            <w:top w:val="none" w:sz="0" w:space="0" w:color="auto"/>
                            <w:left w:val="none" w:sz="0" w:space="0" w:color="auto"/>
                            <w:bottom w:val="none" w:sz="0" w:space="0" w:color="auto"/>
                            <w:right w:val="none" w:sz="0" w:space="0" w:color="auto"/>
                          </w:divBdr>
                          <w:divsChild>
                            <w:div w:id="1994796560">
                              <w:marLeft w:val="0"/>
                              <w:marRight w:val="0"/>
                              <w:marTop w:val="0"/>
                              <w:marBottom w:val="0"/>
                              <w:divBdr>
                                <w:top w:val="none" w:sz="0" w:space="0" w:color="auto"/>
                                <w:left w:val="none" w:sz="0" w:space="0" w:color="auto"/>
                                <w:bottom w:val="none" w:sz="0" w:space="0" w:color="auto"/>
                                <w:right w:val="none" w:sz="0" w:space="0" w:color="auto"/>
                              </w:divBdr>
                              <w:divsChild>
                                <w:div w:id="1839037802">
                                  <w:marLeft w:val="0"/>
                                  <w:marRight w:val="0"/>
                                  <w:marTop w:val="0"/>
                                  <w:marBottom w:val="0"/>
                                  <w:divBdr>
                                    <w:top w:val="none" w:sz="0" w:space="0" w:color="auto"/>
                                    <w:left w:val="none" w:sz="0" w:space="0" w:color="auto"/>
                                    <w:bottom w:val="none" w:sz="0" w:space="0" w:color="auto"/>
                                    <w:right w:val="none" w:sz="0" w:space="0" w:color="auto"/>
                                  </w:divBdr>
                                  <w:divsChild>
                                    <w:div w:id="1467233727">
                                      <w:marLeft w:val="0"/>
                                      <w:marRight w:val="0"/>
                                      <w:marTop w:val="0"/>
                                      <w:marBottom w:val="0"/>
                                      <w:divBdr>
                                        <w:top w:val="none" w:sz="0" w:space="0" w:color="auto"/>
                                        <w:left w:val="none" w:sz="0" w:space="0" w:color="auto"/>
                                        <w:bottom w:val="none" w:sz="0" w:space="0" w:color="auto"/>
                                        <w:right w:val="none" w:sz="0" w:space="0" w:color="auto"/>
                                      </w:divBdr>
                                      <w:divsChild>
                                        <w:div w:id="884558312">
                                          <w:marLeft w:val="0"/>
                                          <w:marRight w:val="0"/>
                                          <w:marTop w:val="0"/>
                                          <w:marBottom w:val="0"/>
                                          <w:divBdr>
                                            <w:top w:val="none" w:sz="0" w:space="0" w:color="auto"/>
                                            <w:left w:val="none" w:sz="0" w:space="0" w:color="auto"/>
                                            <w:bottom w:val="none" w:sz="0" w:space="0" w:color="auto"/>
                                            <w:right w:val="none" w:sz="0" w:space="0" w:color="auto"/>
                                          </w:divBdr>
                                          <w:divsChild>
                                            <w:div w:id="1031613968">
                                              <w:marLeft w:val="0"/>
                                              <w:marRight w:val="0"/>
                                              <w:marTop w:val="0"/>
                                              <w:marBottom w:val="0"/>
                                              <w:divBdr>
                                                <w:top w:val="none" w:sz="0" w:space="0" w:color="auto"/>
                                                <w:left w:val="none" w:sz="0" w:space="0" w:color="auto"/>
                                                <w:bottom w:val="none" w:sz="0" w:space="0" w:color="auto"/>
                                                <w:right w:val="none" w:sz="0" w:space="0" w:color="auto"/>
                                              </w:divBdr>
                                              <w:divsChild>
                                                <w:div w:id="282927932">
                                                  <w:marLeft w:val="0"/>
                                                  <w:marRight w:val="0"/>
                                                  <w:marTop w:val="0"/>
                                                  <w:marBottom w:val="0"/>
                                                  <w:divBdr>
                                                    <w:top w:val="none" w:sz="0" w:space="0" w:color="auto"/>
                                                    <w:left w:val="none" w:sz="0" w:space="0" w:color="auto"/>
                                                    <w:bottom w:val="none" w:sz="0" w:space="0" w:color="auto"/>
                                                    <w:right w:val="none" w:sz="0" w:space="0" w:color="auto"/>
                                                  </w:divBdr>
                                                  <w:divsChild>
                                                    <w:div w:id="550188466">
                                                      <w:marLeft w:val="0"/>
                                                      <w:marRight w:val="0"/>
                                                      <w:marTop w:val="0"/>
                                                      <w:marBottom w:val="0"/>
                                                      <w:divBdr>
                                                        <w:top w:val="none" w:sz="0" w:space="0" w:color="auto"/>
                                                        <w:left w:val="none" w:sz="0" w:space="0" w:color="auto"/>
                                                        <w:bottom w:val="none" w:sz="0" w:space="0" w:color="auto"/>
                                                        <w:right w:val="none" w:sz="0" w:space="0" w:color="auto"/>
                                                      </w:divBdr>
                                                    </w:div>
                                                    <w:div w:id="1893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4107254">
      <w:bodyDiv w:val="1"/>
      <w:marLeft w:val="0"/>
      <w:marRight w:val="0"/>
      <w:marTop w:val="0"/>
      <w:marBottom w:val="0"/>
      <w:divBdr>
        <w:top w:val="none" w:sz="0" w:space="0" w:color="auto"/>
        <w:left w:val="none" w:sz="0" w:space="0" w:color="auto"/>
        <w:bottom w:val="none" w:sz="0" w:space="0" w:color="auto"/>
        <w:right w:val="none" w:sz="0" w:space="0" w:color="auto"/>
      </w:divBdr>
      <w:divsChild>
        <w:div w:id="437414695">
          <w:marLeft w:val="0"/>
          <w:marRight w:val="0"/>
          <w:marTop w:val="0"/>
          <w:marBottom w:val="0"/>
          <w:divBdr>
            <w:top w:val="none" w:sz="0" w:space="0" w:color="auto"/>
            <w:left w:val="none" w:sz="0" w:space="0" w:color="auto"/>
            <w:bottom w:val="none" w:sz="0" w:space="0" w:color="auto"/>
            <w:right w:val="none" w:sz="0" w:space="0" w:color="auto"/>
          </w:divBdr>
          <w:divsChild>
            <w:div w:id="1817337890">
              <w:marLeft w:val="0"/>
              <w:marRight w:val="0"/>
              <w:marTop w:val="0"/>
              <w:marBottom w:val="0"/>
              <w:divBdr>
                <w:top w:val="none" w:sz="0" w:space="0" w:color="auto"/>
                <w:left w:val="none" w:sz="0" w:space="0" w:color="auto"/>
                <w:bottom w:val="none" w:sz="0" w:space="0" w:color="auto"/>
                <w:right w:val="none" w:sz="0" w:space="0" w:color="auto"/>
              </w:divBdr>
              <w:divsChild>
                <w:div w:id="1745446568">
                  <w:marLeft w:val="0"/>
                  <w:marRight w:val="0"/>
                  <w:marTop w:val="0"/>
                  <w:marBottom w:val="0"/>
                  <w:divBdr>
                    <w:top w:val="none" w:sz="0" w:space="0" w:color="auto"/>
                    <w:left w:val="none" w:sz="0" w:space="0" w:color="auto"/>
                    <w:bottom w:val="none" w:sz="0" w:space="0" w:color="auto"/>
                    <w:right w:val="none" w:sz="0" w:space="0" w:color="auto"/>
                  </w:divBdr>
                  <w:divsChild>
                    <w:div w:id="814026602">
                      <w:marLeft w:val="0"/>
                      <w:marRight w:val="0"/>
                      <w:marTop w:val="0"/>
                      <w:marBottom w:val="0"/>
                      <w:divBdr>
                        <w:top w:val="none" w:sz="0" w:space="0" w:color="auto"/>
                        <w:left w:val="none" w:sz="0" w:space="0" w:color="auto"/>
                        <w:bottom w:val="none" w:sz="0" w:space="0" w:color="auto"/>
                        <w:right w:val="none" w:sz="0" w:space="0" w:color="auto"/>
                      </w:divBdr>
                      <w:divsChild>
                        <w:div w:id="3774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075521">
      <w:bodyDiv w:val="1"/>
      <w:marLeft w:val="0"/>
      <w:marRight w:val="0"/>
      <w:marTop w:val="0"/>
      <w:marBottom w:val="0"/>
      <w:divBdr>
        <w:top w:val="none" w:sz="0" w:space="0" w:color="auto"/>
        <w:left w:val="none" w:sz="0" w:space="0" w:color="auto"/>
        <w:bottom w:val="none" w:sz="0" w:space="0" w:color="auto"/>
        <w:right w:val="none" w:sz="0" w:space="0" w:color="auto"/>
      </w:divBdr>
      <w:divsChild>
        <w:div w:id="1729301654">
          <w:marLeft w:val="0"/>
          <w:marRight w:val="0"/>
          <w:marTop w:val="0"/>
          <w:marBottom w:val="0"/>
          <w:divBdr>
            <w:top w:val="none" w:sz="0" w:space="0" w:color="auto"/>
            <w:left w:val="none" w:sz="0" w:space="0" w:color="auto"/>
            <w:bottom w:val="none" w:sz="0" w:space="0" w:color="auto"/>
            <w:right w:val="none" w:sz="0" w:space="0" w:color="auto"/>
          </w:divBdr>
          <w:divsChild>
            <w:div w:id="17269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4422">
      <w:bodyDiv w:val="1"/>
      <w:marLeft w:val="0"/>
      <w:marRight w:val="0"/>
      <w:marTop w:val="0"/>
      <w:marBottom w:val="0"/>
      <w:divBdr>
        <w:top w:val="none" w:sz="0" w:space="0" w:color="auto"/>
        <w:left w:val="none" w:sz="0" w:space="0" w:color="auto"/>
        <w:bottom w:val="none" w:sz="0" w:space="0" w:color="auto"/>
        <w:right w:val="none" w:sz="0" w:space="0" w:color="auto"/>
      </w:divBdr>
      <w:divsChild>
        <w:div w:id="876359793">
          <w:marLeft w:val="0"/>
          <w:marRight w:val="0"/>
          <w:marTop w:val="0"/>
          <w:marBottom w:val="0"/>
          <w:divBdr>
            <w:top w:val="none" w:sz="0" w:space="0" w:color="auto"/>
            <w:left w:val="none" w:sz="0" w:space="0" w:color="auto"/>
            <w:bottom w:val="none" w:sz="0" w:space="0" w:color="auto"/>
            <w:right w:val="none" w:sz="0" w:space="0" w:color="auto"/>
          </w:divBdr>
          <w:divsChild>
            <w:div w:id="1362392784">
              <w:marLeft w:val="0"/>
              <w:marRight w:val="0"/>
              <w:marTop w:val="0"/>
              <w:marBottom w:val="0"/>
              <w:divBdr>
                <w:top w:val="none" w:sz="0" w:space="0" w:color="auto"/>
                <w:left w:val="none" w:sz="0" w:space="0" w:color="auto"/>
                <w:bottom w:val="none" w:sz="0" w:space="0" w:color="auto"/>
                <w:right w:val="none" w:sz="0" w:space="0" w:color="auto"/>
              </w:divBdr>
              <w:divsChild>
                <w:div w:id="1944418485">
                  <w:marLeft w:val="0"/>
                  <w:marRight w:val="0"/>
                  <w:marTop w:val="0"/>
                  <w:marBottom w:val="0"/>
                  <w:divBdr>
                    <w:top w:val="none" w:sz="0" w:space="0" w:color="auto"/>
                    <w:left w:val="none" w:sz="0" w:space="0" w:color="auto"/>
                    <w:bottom w:val="none" w:sz="0" w:space="0" w:color="auto"/>
                    <w:right w:val="none" w:sz="0" w:space="0" w:color="auto"/>
                  </w:divBdr>
                  <w:divsChild>
                    <w:div w:id="1921984131">
                      <w:marLeft w:val="0"/>
                      <w:marRight w:val="0"/>
                      <w:marTop w:val="0"/>
                      <w:marBottom w:val="0"/>
                      <w:divBdr>
                        <w:top w:val="none" w:sz="0" w:space="0" w:color="auto"/>
                        <w:left w:val="none" w:sz="0" w:space="0" w:color="auto"/>
                        <w:bottom w:val="none" w:sz="0" w:space="0" w:color="auto"/>
                        <w:right w:val="none" w:sz="0" w:space="0" w:color="auto"/>
                      </w:divBdr>
                      <w:divsChild>
                        <w:div w:id="11950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10.bin"/><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22.bin"/><Relationship Id="rId50" Type="http://schemas.openxmlformats.org/officeDocument/2006/relationships/image" Target="media/image19.wmf"/><Relationship Id="rId55" Type="http://schemas.openxmlformats.org/officeDocument/2006/relationships/oleObject" Target="embeddings/oleObject26.bin"/><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9.wmf"/><Relationship Id="rId41" Type="http://schemas.openxmlformats.org/officeDocument/2006/relationships/oleObject" Target="embeddings/oleObject19.bin"/><Relationship Id="rId54" Type="http://schemas.openxmlformats.org/officeDocument/2006/relationships/image" Target="media/image21.w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9.bin"/><Relationship Id="rId32" Type="http://schemas.openxmlformats.org/officeDocument/2006/relationships/image" Target="media/image10.wmf"/><Relationship Id="rId37" Type="http://schemas.openxmlformats.org/officeDocument/2006/relationships/oleObject" Target="embeddings/oleObject17.bin"/><Relationship Id="rId40" Type="http://schemas.openxmlformats.org/officeDocument/2006/relationships/image" Target="media/image14.wmf"/><Relationship Id="rId45" Type="http://schemas.openxmlformats.org/officeDocument/2006/relationships/oleObject" Target="embeddings/oleObject21.bin"/><Relationship Id="rId53" Type="http://schemas.openxmlformats.org/officeDocument/2006/relationships/oleObject" Target="embeddings/oleObject25.bin"/><Relationship Id="rId58"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7.wmf"/><Relationship Id="rId28" Type="http://schemas.openxmlformats.org/officeDocument/2006/relationships/oleObject" Target="embeddings/oleObject12.bin"/><Relationship Id="rId36" Type="http://schemas.openxmlformats.org/officeDocument/2006/relationships/image" Target="media/image12.wmf"/><Relationship Id="rId49" Type="http://schemas.openxmlformats.org/officeDocument/2006/relationships/oleObject" Target="embeddings/oleObject23.bin"/><Relationship Id="rId57" Type="http://schemas.openxmlformats.org/officeDocument/2006/relationships/oleObject" Target="embeddings/oleObject27.bin"/><Relationship Id="rId61" Type="http://schemas.openxmlformats.org/officeDocument/2006/relationships/oleObject" Target="embeddings/oleObject29.bin"/><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oleObject" Target="embeddings/oleObject14.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image" Target="media/image24.emf"/><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18.wmf"/><Relationship Id="rId56" Type="http://schemas.openxmlformats.org/officeDocument/2006/relationships/image" Target="media/image22.w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8.wmf"/><Relationship Id="rId33" Type="http://schemas.openxmlformats.org/officeDocument/2006/relationships/oleObject" Target="embeddings/oleObject1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oleObject" Target="embeddings/oleObject28.bin"/></Relationships>
</file>

<file path=word/_rels/endnotes.xml.rels><?xml version="1.0" encoding="UTF-8" standalone="yes"?>
<Relationships xmlns="http://schemas.openxmlformats.org/package/2006/relationships"><Relationship Id="rId8" Type="http://schemas.openxmlformats.org/officeDocument/2006/relationships/hyperlink" Target="http://www.oaa.pdx.edu/CAE/default.html" TargetMode="External"/><Relationship Id="rId3" Type="http://schemas.openxmlformats.org/officeDocument/2006/relationships/hyperlink" Target="http://link.springer.com/search?facet-author=%22P.+G%C3%BCnther%22" TargetMode="External"/><Relationship Id="rId7" Type="http://schemas.openxmlformats.org/officeDocument/2006/relationships/hyperlink" Target="http://pdxscholar.library.pdx.edu/cgi/viewcontent.cgi?article=1029&amp;context=phy_fac" TargetMode="External"/><Relationship Id="rId2" Type="http://schemas.openxmlformats.org/officeDocument/2006/relationships/hyperlink" Target="http://pdxscholar.library.pdx.edu/cgi/viewcontent.cgi?article=1129&amp;context=phy_fac" TargetMode="External"/><Relationship Id="rId1" Type="http://schemas.openxmlformats.org/officeDocument/2006/relationships/hyperlink" Target="http://pdxscholar.library.pdx.edu/cgi/viewcontent.cgi?article=1009&amp;context=phy_fac" TargetMode="External"/><Relationship Id="rId6" Type="http://schemas.openxmlformats.org/officeDocument/2006/relationships/hyperlink" Target="http://www.pdx.edu/nanogroup/sites/www.pdx.edu.nanogroup/files/%282005%29_La-Rosa_Li_Asante-SPIE_Optics-2005.pdf" TargetMode="External"/><Relationship Id="rId5" Type="http://schemas.openxmlformats.org/officeDocument/2006/relationships/hyperlink" Target="http://dr.archives.pdx.edu/xmlui/bitstream/handle/psu/7553/highfrequency-bandwidthopticaltechnique.pdf?sequence=1" TargetMode="External"/><Relationship Id="rId4" Type="http://schemas.openxmlformats.org/officeDocument/2006/relationships/hyperlink" Target="http://link.springer.com/search?facet-author=%22U.+Ch.+Fischer%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8448B-33BE-4846-AB96-ED7001DD3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7066</Words>
  <Characters>40277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STATEMENT OF RESEARCH  INTEREST</vt:lpstr>
    </vt:vector>
  </TitlesOfParts>
  <Company>PSU</Company>
  <LinksUpToDate>false</LinksUpToDate>
  <CharactersWithSpaces>47249</CharactersWithSpaces>
  <SharedDoc>false</SharedDoc>
  <HLinks>
    <vt:vector size="30" baseType="variant">
      <vt:variant>
        <vt:i4>6750326</vt:i4>
      </vt:variant>
      <vt:variant>
        <vt:i4>12</vt:i4>
      </vt:variant>
      <vt:variant>
        <vt:i4>0</vt:i4>
      </vt:variant>
      <vt:variant>
        <vt:i4>5</vt:i4>
      </vt:variant>
      <vt:variant>
        <vt:lpwstr>http://www.google.com/patents/US8037762?printsec=abstract</vt:lpwstr>
      </vt:variant>
      <vt:variant>
        <vt:lpwstr>v=onepage&amp;q&amp;f=false</vt:lpwstr>
      </vt:variant>
      <vt:variant>
        <vt:i4>3997794</vt:i4>
      </vt:variant>
      <vt:variant>
        <vt:i4>9</vt:i4>
      </vt:variant>
      <vt:variant>
        <vt:i4>0</vt:i4>
      </vt:variant>
      <vt:variant>
        <vt:i4>5</vt:i4>
      </vt:variant>
      <vt:variant>
        <vt:lpwstr>http://www.oaa.pdx.edu/CAE/default.html</vt:lpwstr>
      </vt:variant>
      <vt:variant>
        <vt:lpwstr/>
      </vt:variant>
      <vt:variant>
        <vt:i4>7405671</vt:i4>
      </vt:variant>
      <vt:variant>
        <vt:i4>6</vt:i4>
      </vt:variant>
      <vt:variant>
        <vt:i4>0</vt:i4>
      </vt:variant>
      <vt:variant>
        <vt:i4>5</vt:i4>
      </vt:variant>
      <vt:variant>
        <vt:lpwstr>http://link.springer.com/search?facet-author=%22K.+Dransfeld%22</vt:lpwstr>
      </vt:variant>
      <vt:variant>
        <vt:lpwstr/>
      </vt:variant>
      <vt:variant>
        <vt:i4>4456515</vt:i4>
      </vt:variant>
      <vt:variant>
        <vt:i4>3</vt:i4>
      </vt:variant>
      <vt:variant>
        <vt:i4>0</vt:i4>
      </vt:variant>
      <vt:variant>
        <vt:i4>5</vt:i4>
      </vt:variant>
      <vt:variant>
        <vt:lpwstr>http://link.springer.com/search?facet-author=%22U.+Ch.+Fischer%22</vt:lpwstr>
      </vt:variant>
      <vt:variant>
        <vt:lpwstr/>
      </vt:variant>
      <vt:variant>
        <vt:i4>7340157</vt:i4>
      </vt:variant>
      <vt:variant>
        <vt:i4>0</vt:i4>
      </vt:variant>
      <vt:variant>
        <vt:i4>0</vt:i4>
      </vt:variant>
      <vt:variant>
        <vt:i4>5</vt:i4>
      </vt:variant>
      <vt:variant>
        <vt:lpwstr>http://link.springer.com/search?facet-author=%22P.+G%C3%BCnther%22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RESEARCH  INTEREST</dc:title>
  <dc:creator>Andre La Rosa</dc:creator>
  <cp:lastModifiedBy>Andres  LaRosa</cp:lastModifiedBy>
  <cp:revision>3</cp:revision>
  <cp:lastPrinted>2012-11-06T21:39:00Z</cp:lastPrinted>
  <dcterms:created xsi:type="dcterms:W3CDTF">2014-01-11T06:36:00Z</dcterms:created>
  <dcterms:modified xsi:type="dcterms:W3CDTF">2014-01-11T06:37:00Z</dcterms:modified>
</cp:coreProperties>
</file>