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45660" w14:textId="77777777" w:rsidR="00DB14B6" w:rsidRDefault="00750BC8">
      <w:r>
        <w:t>Meadow View Elementary School Writeup</w:t>
      </w:r>
    </w:p>
    <w:p w14:paraId="73A29456" w14:textId="7428DA39" w:rsidR="00750BC8" w:rsidRPr="00750BC8" w:rsidRDefault="00750BC8" w:rsidP="00750BC8">
      <w:pPr>
        <w:spacing w:after="0"/>
        <w:rPr>
          <w:b/>
        </w:rPr>
      </w:pPr>
      <w:r w:rsidRPr="00750BC8">
        <w:rPr>
          <w:b/>
        </w:rPr>
        <w:t>Meadow View Elementary School Gas Main Extension</w:t>
      </w:r>
    </w:p>
    <w:p w14:paraId="5E48B7BD" w14:textId="638CB092" w:rsidR="00750BC8" w:rsidRPr="00750BC8" w:rsidRDefault="00750BC8">
      <w:pPr>
        <w:rPr>
          <w:b/>
        </w:rPr>
      </w:pPr>
      <w:r w:rsidRPr="00750BC8">
        <w:rPr>
          <w:b/>
        </w:rPr>
        <w:t>Southwestern Virginia Gas Company, September 2017</w:t>
      </w:r>
    </w:p>
    <w:p w14:paraId="275EB4B2" w14:textId="5A3E461D" w:rsidR="00750BC8" w:rsidRDefault="00750BC8">
      <w:r>
        <w:t xml:space="preserve">Fifth Mountain Engineering prepared the Erosion and Sediment Control Plans for the installation of approximately </w:t>
      </w:r>
      <w:r w:rsidRPr="00797A3D">
        <w:rPr>
          <w:color w:val="FF0000"/>
        </w:rPr>
        <w:t xml:space="preserve">11,060 </w:t>
      </w:r>
      <w:r>
        <w:t xml:space="preserve">feet of 4-inch steel and 2-inch polyethylene gas main to serve a new elementary school just north and east of the Martinsville Reservoir.  </w:t>
      </w:r>
      <w:r w:rsidR="00416ABF">
        <w:t xml:space="preserve">The 4-inch steel was installed along State Route 714 within private easements and Virginia Department of Transportation right-of-way; terminating in a regulator station at the intersection of Routes 714 with Route 1190.  From the regulator station, the 2-inch polyethylene gas main was installed within the highway right-of-way and an existing utility easement to the school.  Permitting services included the preparation of a letter requesting </w:t>
      </w:r>
      <w:r w:rsidR="00355CBF">
        <w:t xml:space="preserve">two </w:t>
      </w:r>
      <w:r w:rsidR="00416ABF">
        <w:t>variance</w:t>
      </w:r>
      <w:r w:rsidR="00355CBF">
        <w:t>s</w:t>
      </w:r>
      <w:r w:rsidR="00416ABF">
        <w:t xml:space="preserve"> </w:t>
      </w:r>
      <w:r w:rsidR="00355CBF">
        <w:t>from the DEQ and requesting a Construction General Permit Decline to Permit Letter.  Under a separate assignment for this project, Fifth Mountain Engineering prepared an aerial crossing design for the 4-inch steel gas main over Beaver Creek.</w:t>
      </w:r>
      <w:bookmarkStart w:id="0" w:name="_GoBack"/>
      <w:bookmarkEnd w:id="0"/>
    </w:p>
    <w:p w14:paraId="0A31CAC7" w14:textId="77777777" w:rsidR="00355CBF" w:rsidRDefault="00355CBF"/>
    <w:p w14:paraId="58798D23" w14:textId="77777777" w:rsidR="00355CBF" w:rsidRDefault="00355CBF"/>
    <w:p w14:paraId="5379DEDF" w14:textId="77777777" w:rsidR="00750BC8" w:rsidRDefault="00750BC8"/>
    <w:sectPr w:rsidR="00750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C8"/>
    <w:rsid w:val="00355CBF"/>
    <w:rsid w:val="00416ABF"/>
    <w:rsid w:val="00750BC8"/>
    <w:rsid w:val="00797A3D"/>
    <w:rsid w:val="00DB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9165"/>
  <w15:chartTrackingRefBased/>
  <w15:docId w15:val="{9B1E177C-B828-43CA-815C-A53582A5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Rodgers</dc:creator>
  <cp:keywords/>
  <dc:description/>
  <cp:lastModifiedBy>Martin Rodgers</cp:lastModifiedBy>
  <cp:revision>1</cp:revision>
  <dcterms:created xsi:type="dcterms:W3CDTF">2018-09-18T19:19:00Z</dcterms:created>
  <dcterms:modified xsi:type="dcterms:W3CDTF">2018-09-19T01:04:00Z</dcterms:modified>
</cp:coreProperties>
</file>