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ADF" w:rsidRPr="00E448FE" w:rsidRDefault="001B7ADF" w:rsidP="001B7ADF">
      <w:pPr>
        <w:pStyle w:val="Title"/>
        <w:rPr>
          <w:rFonts w:asciiTheme="minorHAnsi" w:hAnsiTheme="minorHAnsi" w:cstheme="minorHAnsi"/>
          <w:color w:val="1F4E79" w:themeColor="accent1" w:themeShade="80"/>
        </w:rPr>
      </w:pPr>
      <w:r w:rsidRPr="00E448FE">
        <w:rPr>
          <w:rFonts w:asciiTheme="minorHAnsi" w:hAnsiTheme="minorHAnsi" w:cstheme="minorHAnsi"/>
          <w:color w:val="1F4E79" w:themeColor="accent1" w:themeShade="80"/>
        </w:rPr>
        <w:t>Assignment #14: Create R Packages</w:t>
      </w:r>
    </w:p>
    <w:p w:rsidR="001B7ADF" w:rsidRDefault="001B7ADF" w:rsidP="001B7ADF">
      <w:pPr>
        <w:pStyle w:val="FirstParagraph"/>
      </w:pPr>
      <w:r>
        <w:t xml:space="preserve">‘Quick Clean’ </w:t>
      </w:r>
      <w:proofErr w:type="spellStart"/>
      <w:r>
        <w:t>quick_clean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x, parameter){ if(parameter == 1){ </w:t>
      </w:r>
      <w:proofErr w:type="spellStart"/>
      <w:r>
        <w:t>checkcol</w:t>
      </w:r>
      <w:proofErr w:type="spellEnd"/>
      <w:r>
        <w:t>=function(x){ if(</w:t>
      </w:r>
      <w:proofErr w:type="spellStart"/>
      <w:r>
        <w:t>is.numeric</w:t>
      </w:r>
      <w:proofErr w:type="spellEnd"/>
      <w:r>
        <w:t>(x) == TRUE){ x = x[is.na(x)] = mean(x, na.rm = TRUE) } else { levels = unique(x) x = x[is.na(x)]=levels[</w:t>
      </w:r>
      <w:proofErr w:type="spellStart"/>
      <w:r>
        <w:t>which.max</w:t>
      </w:r>
      <w:proofErr w:type="spellEnd"/>
      <w:r>
        <w:t xml:space="preserve">(tabulate(match(x, x=levels)))] } } x = </w:t>
      </w:r>
      <w:proofErr w:type="spellStart"/>
      <w:r>
        <w:t>lapply</w:t>
      </w:r>
      <w:proofErr w:type="spellEnd"/>
      <w:r>
        <w:t>(</w:t>
      </w:r>
      <w:proofErr w:type="spellStart"/>
      <w:r>
        <w:t>x,checkcol</w:t>
      </w:r>
      <w:proofErr w:type="spellEnd"/>
      <w:r>
        <w:t>) return(</w:t>
      </w:r>
      <w:proofErr w:type="spellStart"/>
      <w:r>
        <w:t>data.frame</w:t>
      </w:r>
      <w:proofErr w:type="spellEnd"/>
      <w:r>
        <w:t>(x)) } else if(parameter == 2){ x = x[</w:t>
      </w:r>
      <w:proofErr w:type="spellStart"/>
      <w:r>
        <w:t>complete.cases</w:t>
      </w:r>
      <w:proofErr w:type="spellEnd"/>
      <w:r>
        <w:t xml:space="preserve">(x),] } else print(“Invalid parameter, choose 1 for </w:t>
      </w:r>
      <w:proofErr w:type="spellStart"/>
      <w:r>
        <w:t>recolnaplace</w:t>
      </w:r>
      <w:proofErr w:type="spellEnd"/>
      <w:r>
        <w:t xml:space="preserve"> or 2 for remove”) }</w:t>
      </w:r>
    </w:p>
    <w:p w:rsidR="001B7ADF" w:rsidRDefault="001B7ADF" w:rsidP="001B7ADF">
      <w:pPr>
        <w:pStyle w:val="BodyText"/>
      </w:pPr>
      <w:r>
        <w:t xml:space="preserve">‘Quick Visual’ </w:t>
      </w:r>
      <w:proofErr w:type="spellStart"/>
      <w:r>
        <w:t>quick_visual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x, parameter){ library(ggplot2) if(</w:t>
      </w:r>
      <w:proofErr w:type="spellStart"/>
      <w:r>
        <w:t>is.data.frame</w:t>
      </w:r>
      <w:proofErr w:type="spellEnd"/>
      <w:r>
        <w:t xml:space="preserve">(x) &amp; task == 1){ </w:t>
      </w:r>
      <w:proofErr w:type="spellStart"/>
      <w:r>
        <w:t>df_factors</w:t>
      </w:r>
      <w:proofErr w:type="spellEnd"/>
      <w:r>
        <w:t xml:space="preserve"> &lt;- x[,</w:t>
      </w:r>
      <w:proofErr w:type="spellStart"/>
      <w:r>
        <w:t>sapply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is.factor</w:t>
      </w:r>
      <w:proofErr w:type="spellEnd"/>
      <w:r>
        <w:t>)]</w:t>
      </w:r>
    </w:p>
    <w:p w:rsidR="001B7ADF" w:rsidRDefault="001B7ADF" w:rsidP="001B7ADF">
      <w:pPr>
        <w:pStyle w:val="SourceCode"/>
      </w:pPr>
      <w:r>
        <w:rPr>
          <w:rStyle w:val="VerbatimChar"/>
        </w:rPr>
        <w:t>cat.5 &lt;- function(x)</w:t>
      </w:r>
      <w:r>
        <w:br/>
      </w:r>
      <w:r>
        <w:rPr>
          <w:rStyle w:val="VerbatimChar"/>
        </w:rPr>
        <w:t>{</w:t>
      </w:r>
      <w:bookmarkStart w:id="0" w:name="_GoBack"/>
      <w:bookmarkEnd w:id="0"/>
      <w:r>
        <w:br/>
      </w:r>
      <w:r>
        <w:rPr>
          <w:rStyle w:val="VerbatimChar"/>
        </w:rPr>
        <w:t xml:space="preserve">  l &lt;- (length(unique(x)) &lt; 5)</w:t>
      </w:r>
      <w:r>
        <w:br/>
      </w:r>
      <w:r>
        <w:rPr>
          <w:rStyle w:val="VerbatimChar"/>
        </w:rPr>
        <w:t xml:space="preserve">  return(l)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df_factors5 &lt;- </w:t>
      </w:r>
      <w:proofErr w:type="spellStart"/>
      <w:r>
        <w:rPr>
          <w:rStyle w:val="VerbatimChar"/>
        </w:rPr>
        <w:t>df_factors</w:t>
      </w:r>
      <w:proofErr w:type="spellEnd"/>
      <w:r>
        <w:rPr>
          <w:rStyle w:val="VerbatimChar"/>
        </w:rPr>
        <w:t xml:space="preserve">[, </w:t>
      </w:r>
      <w:proofErr w:type="spellStart"/>
      <w:r>
        <w:rPr>
          <w:rStyle w:val="VerbatimChar"/>
        </w:rPr>
        <w:t>sapply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df_factors</w:t>
      </w:r>
      <w:proofErr w:type="spellEnd"/>
      <w:r>
        <w:rPr>
          <w:rStyle w:val="VerbatimChar"/>
        </w:rPr>
        <w:t>, cat.5)]</w:t>
      </w:r>
      <w:r>
        <w:br/>
      </w:r>
      <w:r>
        <w:br/>
      </w:r>
      <w:r>
        <w:rPr>
          <w:rStyle w:val="VerbatimChar"/>
        </w:rPr>
        <w:t xml:space="preserve">combinations &lt;- </w:t>
      </w:r>
      <w:proofErr w:type="spellStart"/>
      <w:r>
        <w:rPr>
          <w:rStyle w:val="VerbatimChar"/>
        </w:rPr>
        <w:t>combn</w:t>
      </w:r>
      <w:proofErr w:type="spellEnd"/>
      <w:r>
        <w:rPr>
          <w:rStyle w:val="VerbatimChar"/>
        </w:rPr>
        <w:t>(names(df_factor5), 2, simplify = TRUE)</w:t>
      </w:r>
      <w:r>
        <w:br/>
      </w:r>
      <w:r>
        <w:br/>
      </w:r>
      <w:proofErr w:type="spellStart"/>
      <w:r>
        <w:rPr>
          <w:rStyle w:val="VerbatimChar"/>
        </w:rPr>
        <w:t>bar.charts</w:t>
      </w:r>
      <w:proofErr w:type="spellEnd"/>
      <w:r>
        <w:rPr>
          <w:rStyle w:val="VerbatimChar"/>
        </w:rPr>
        <w:t xml:space="preserve"> &lt;- function(d){</w:t>
      </w:r>
      <w:r>
        <w:br/>
      </w:r>
      <w:r>
        <w:rPr>
          <w:rStyle w:val="VerbatimChar"/>
        </w:rPr>
        <w:t xml:space="preserve">  chart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 xml:space="preserve">(d) + </w:t>
      </w:r>
      <w:proofErr w:type="spellStart"/>
      <w:r>
        <w:rPr>
          <w:rStyle w:val="VerbatimChar"/>
        </w:rPr>
        <w:t>geom_bar</w:t>
      </w:r>
      <w:proofErr w:type="spellEnd"/>
      <w:r>
        <w:rPr>
          <w:rStyle w:val="VerbatimChar"/>
        </w:rPr>
        <w:t xml:space="preserve">(mapping =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>(x=d[,1], fill=d[,2]), position = "dodge") +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>(names(d[1])) +</w:t>
      </w:r>
      <w:r>
        <w:br/>
      </w:r>
      <w:r>
        <w:rPr>
          <w:rStyle w:val="VerbatimChar"/>
        </w:rPr>
        <w:t xml:space="preserve">    labs(fill = names(d[2]))</w:t>
      </w:r>
      <w:r>
        <w:br/>
      </w:r>
      <w:r>
        <w:br/>
      </w:r>
      <w:r>
        <w:rPr>
          <w:rStyle w:val="VerbatimChar"/>
        </w:rPr>
        <w:t xml:space="preserve">  return(chart)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 &lt;- function(x){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bar.charts</w:t>
      </w:r>
      <w:proofErr w:type="spellEnd"/>
      <w:r>
        <w:rPr>
          <w:rStyle w:val="VerbatimChar"/>
        </w:rPr>
        <w:t>(df_factors5[,x])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charts &lt;- apply(combinations, 2, c)</w:t>
      </w:r>
      <w:r>
        <w:br/>
      </w:r>
      <w:r>
        <w:br/>
      </w:r>
      <w:r>
        <w:rPr>
          <w:rStyle w:val="VerbatimChar"/>
        </w:rPr>
        <w:t>return(charts)</w:t>
      </w:r>
    </w:p>
    <w:p w:rsidR="001B7ADF" w:rsidRDefault="001B7ADF" w:rsidP="001B7ADF">
      <w:pPr>
        <w:pStyle w:val="FirstParagraph"/>
      </w:pPr>
      <w:r>
        <w:t>} else if (</w:t>
      </w:r>
      <w:proofErr w:type="spellStart"/>
      <w:r>
        <w:t>taskNumber</w:t>
      </w:r>
      <w:proofErr w:type="spellEnd"/>
      <w:r>
        <w:t xml:space="preserve"> == </w:t>
      </w:r>
      <w:proofErr w:type="gramStart"/>
      <w:r>
        <w:t>2){</w:t>
      </w:r>
      <w:proofErr w:type="gramEnd"/>
      <w:r>
        <w:t xml:space="preserve"> </w:t>
      </w:r>
      <w:proofErr w:type="spellStart"/>
      <w:r>
        <w:t>df_factors</w:t>
      </w:r>
      <w:proofErr w:type="spellEnd"/>
      <w:r>
        <w:t xml:space="preserve"> &lt;- x[,</w:t>
      </w:r>
      <w:proofErr w:type="spellStart"/>
      <w:r>
        <w:t>sapply</w:t>
      </w:r>
      <w:proofErr w:type="spellEnd"/>
      <w:r>
        <w:t xml:space="preserve">(x, </w:t>
      </w:r>
      <w:proofErr w:type="spellStart"/>
      <w:r>
        <w:t>is.factor</w:t>
      </w:r>
      <w:proofErr w:type="spellEnd"/>
      <w:r>
        <w:t>)]</w:t>
      </w:r>
    </w:p>
    <w:p w:rsidR="001B7ADF" w:rsidRDefault="001B7ADF" w:rsidP="001B7ADF">
      <w:pPr>
        <w:pStyle w:val="SourceCode"/>
      </w:pPr>
      <w:r>
        <w:rPr>
          <w:rStyle w:val="VerbatimChar"/>
        </w:rPr>
        <w:t xml:space="preserve">  cat.5 &lt;- function(x)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l &lt;- (length(unique(x)) &lt; 5)</w:t>
      </w:r>
      <w:r>
        <w:br/>
      </w:r>
      <w:r>
        <w:rPr>
          <w:rStyle w:val="VerbatimChar"/>
        </w:rPr>
        <w:t xml:space="preserve">    return(l)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df_factors5 &lt;- </w:t>
      </w:r>
      <w:proofErr w:type="spellStart"/>
      <w:r>
        <w:rPr>
          <w:rStyle w:val="VerbatimChar"/>
        </w:rPr>
        <w:t>df_factors</w:t>
      </w:r>
      <w:proofErr w:type="spellEnd"/>
      <w:r>
        <w:rPr>
          <w:rStyle w:val="VerbatimChar"/>
        </w:rPr>
        <w:t xml:space="preserve">[, </w:t>
      </w:r>
      <w:proofErr w:type="spellStart"/>
      <w:r>
        <w:rPr>
          <w:rStyle w:val="VerbatimChar"/>
        </w:rPr>
        <w:t>sapply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df_factors</w:t>
      </w:r>
      <w:proofErr w:type="spellEnd"/>
      <w:r>
        <w:rPr>
          <w:rStyle w:val="VerbatimChar"/>
        </w:rPr>
        <w:t>, cat.5)]</w:t>
      </w:r>
      <w:r>
        <w:br/>
      </w:r>
      <w:r>
        <w:lastRenderedPageBreak/>
        <w:br/>
      </w:r>
      <w:r>
        <w:rPr>
          <w:rStyle w:val="VerbatimChar"/>
        </w:rPr>
        <w:t xml:space="preserve">  combinations &lt;- </w:t>
      </w:r>
      <w:proofErr w:type="spellStart"/>
      <w:r>
        <w:rPr>
          <w:rStyle w:val="VerbatimChar"/>
        </w:rPr>
        <w:t>combn</w:t>
      </w:r>
      <w:proofErr w:type="spellEnd"/>
      <w:r>
        <w:rPr>
          <w:rStyle w:val="VerbatimChar"/>
        </w:rPr>
        <w:t>(names(df_factor5), 2, simplify = TRUE)</w:t>
      </w:r>
      <w:r>
        <w:br/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density.curves</w:t>
      </w:r>
      <w:proofErr w:type="spellEnd"/>
      <w:r>
        <w:rPr>
          <w:rStyle w:val="VerbatimChar"/>
        </w:rPr>
        <w:t xml:space="preserve"> &lt;- function(d){</w:t>
      </w:r>
      <w:r>
        <w:br/>
      </w:r>
      <w:r>
        <w:rPr>
          <w:rStyle w:val="VerbatimChar"/>
        </w:rPr>
        <w:t xml:space="preserve">    chart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 xml:space="preserve">(d) + </w:t>
      </w:r>
      <w:proofErr w:type="spellStart"/>
      <w:r>
        <w:rPr>
          <w:rStyle w:val="VerbatimChar"/>
        </w:rPr>
        <w:t>geom_density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>(x=d[,1], color=d[,2]), position = "dodge") +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>(names(d[1])) +</w:t>
      </w:r>
      <w:r>
        <w:br/>
      </w:r>
      <w:r>
        <w:rPr>
          <w:rStyle w:val="VerbatimChar"/>
        </w:rPr>
        <w:t xml:space="preserve">      labs(fill = names(d[2]))</w:t>
      </w:r>
      <w:r>
        <w:br/>
      </w:r>
      <w:r>
        <w:br/>
      </w:r>
      <w:r>
        <w:rPr>
          <w:rStyle w:val="VerbatimChar"/>
        </w:rPr>
        <w:t xml:space="preserve">    return(chart)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c &lt;- function(x){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density.curves</w:t>
      </w:r>
      <w:proofErr w:type="spellEnd"/>
      <w:r>
        <w:rPr>
          <w:rStyle w:val="VerbatimChar"/>
        </w:rPr>
        <w:t>(df_factors5[,x])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  charts &lt;- apply(combinations, 2, c)</w:t>
      </w:r>
      <w:r>
        <w:br/>
      </w:r>
      <w:r>
        <w:br/>
      </w:r>
      <w:r>
        <w:rPr>
          <w:rStyle w:val="VerbatimChar"/>
        </w:rPr>
        <w:t xml:space="preserve">  return(charts)</w:t>
      </w:r>
      <w:r>
        <w:br/>
      </w:r>
      <w:r>
        <w:rPr>
          <w:rStyle w:val="VerbatimChar"/>
        </w:rPr>
        <w:t>} else if (</w:t>
      </w:r>
      <w:proofErr w:type="spellStart"/>
      <w:r>
        <w:rPr>
          <w:rStyle w:val="VerbatimChar"/>
        </w:rPr>
        <w:t>taskNumer</w:t>
      </w:r>
      <w:proofErr w:type="spellEnd"/>
      <w:r>
        <w:rPr>
          <w:rStyle w:val="VerbatimChar"/>
        </w:rPr>
        <w:t xml:space="preserve"> == 3){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nums</w:t>
      </w:r>
      <w:proofErr w:type="spellEnd"/>
      <w:r>
        <w:rPr>
          <w:rStyle w:val="VerbatimChar"/>
        </w:rPr>
        <w:t xml:space="preserve"> &lt;- </w:t>
      </w:r>
      <w:proofErr w:type="spellStart"/>
      <w:r>
        <w:rPr>
          <w:rStyle w:val="VerbatimChar"/>
        </w:rPr>
        <w:t>unlist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 xml:space="preserve">(x, </w:t>
      </w:r>
      <w:proofErr w:type="spellStart"/>
      <w:r>
        <w:rPr>
          <w:rStyle w:val="VerbatimChar"/>
        </w:rPr>
        <w:t>is.numeric</w:t>
      </w:r>
      <w:proofErr w:type="spellEnd"/>
      <w:r>
        <w:rPr>
          <w:rStyle w:val="VerbatimChar"/>
        </w:rPr>
        <w:t>))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xnum</w:t>
      </w:r>
      <w:proofErr w:type="spellEnd"/>
      <w:r>
        <w:rPr>
          <w:rStyle w:val="VerbatimChar"/>
        </w:rPr>
        <w:t xml:space="preserve"> &lt;- x[ , </w:t>
      </w:r>
      <w:proofErr w:type="spellStart"/>
      <w:r>
        <w:rPr>
          <w:rStyle w:val="VerbatimChar"/>
        </w:rPr>
        <w:t>nums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    pairs(</w:t>
      </w:r>
      <w:proofErr w:type="spellStart"/>
      <w:r>
        <w:rPr>
          <w:rStyle w:val="VerbatimChar"/>
        </w:rPr>
        <w:t>xnum</w:t>
      </w:r>
      <w:proofErr w:type="spellEnd"/>
      <w:r>
        <w:rPr>
          <w:rStyle w:val="VerbatimChar"/>
        </w:rPr>
        <w:t>[,1:ncol(</w:t>
      </w:r>
      <w:proofErr w:type="spellStart"/>
      <w:r>
        <w:rPr>
          <w:rStyle w:val="VerbatimChar"/>
        </w:rPr>
        <w:t>xnum</w:t>
      </w:r>
      <w:proofErr w:type="spellEnd"/>
      <w:r>
        <w:rPr>
          <w:rStyle w:val="VerbatimChar"/>
        </w:rPr>
        <w:t xml:space="preserve">)], </w:t>
      </w:r>
      <w:proofErr w:type="spellStart"/>
      <w:r>
        <w:rPr>
          <w:rStyle w:val="VerbatimChar"/>
        </w:rPr>
        <w:t>lower.panel</w:t>
      </w:r>
      <w:proofErr w:type="spellEnd"/>
      <w:r>
        <w:rPr>
          <w:rStyle w:val="VerbatimChar"/>
        </w:rPr>
        <w:t xml:space="preserve"> = NULL)</w:t>
      </w:r>
      <w:r>
        <w:br/>
      </w:r>
      <w:r>
        <w:rPr>
          <w:rStyle w:val="VerbatimChar"/>
        </w:rPr>
        <w:t xml:space="preserve">} else {print("Invalid </w:t>
      </w:r>
      <w:proofErr w:type="spellStart"/>
      <w:r>
        <w:rPr>
          <w:rStyle w:val="VerbatimChar"/>
        </w:rPr>
        <w:t>taskNumber</w:t>
      </w:r>
      <w:proofErr w:type="spellEnd"/>
      <w:r>
        <w:rPr>
          <w:rStyle w:val="VerbatimChar"/>
        </w:rPr>
        <w:t>, choose between 1, 2, or 3")}}</w:t>
      </w:r>
    </w:p>
    <w:p w:rsidR="001B7ADF" w:rsidRDefault="001B7ADF" w:rsidP="001B7ADF">
      <w:pPr>
        <w:pStyle w:val="FirstParagraph"/>
      </w:pPr>
      <w:r>
        <w:t xml:space="preserve">‘Quick Model’ </w:t>
      </w:r>
      <w:proofErr w:type="spellStart"/>
      <w:r>
        <w:t>quick_model</w:t>
      </w:r>
      <w:proofErr w:type="spellEnd"/>
      <w:r>
        <w:t xml:space="preserve"> &lt;- function(x</w:t>
      </w:r>
      <w:proofErr w:type="gramStart"/>
      <w:r>
        <w:t xml:space="preserve">){ </w:t>
      </w:r>
      <w:proofErr w:type="spellStart"/>
      <w:r>
        <w:t>myGrid</w:t>
      </w:r>
      <w:proofErr w:type="spellEnd"/>
      <w:proofErr w:type="gramEnd"/>
      <w:r>
        <w:t xml:space="preserve"> &lt;- </w:t>
      </w:r>
      <w:proofErr w:type="spellStart"/>
      <w:r>
        <w:t>expand.grid</w:t>
      </w:r>
      <w:proofErr w:type="spellEnd"/>
      <w:r>
        <w:t>(</w:t>
      </w:r>
      <w:proofErr w:type="spellStart"/>
      <w:r>
        <w:t>mtry</w:t>
      </w:r>
      <w:proofErr w:type="spellEnd"/>
      <w:r>
        <w:t xml:space="preserve"> = 2, </w:t>
      </w:r>
      <w:proofErr w:type="spellStart"/>
      <w:r>
        <w:t>splitrule</w:t>
      </w:r>
      <w:proofErr w:type="spellEnd"/>
      <w:r>
        <w:t xml:space="preserve"> = c(“</w:t>
      </w:r>
      <w:proofErr w:type="spellStart"/>
      <w:r>
        <w:t>gini</w:t>
      </w:r>
      <w:proofErr w:type="spellEnd"/>
      <w:r>
        <w:t xml:space="preserve">”), </w:t>
      </w:r>
      <w:proofErr w:type="spellStart"/>
      <w:r>
        <w:t>min.node.size</w:t>
      </w:r>
      <w:proofErr w:type="spellEnd"/>
      <w:r>
        <w:t xml:space="preserve"> = c(1:3)) model &lt;- train(</w:t>
      </w:r>
      <w:proofErr w:type="spellStart"/>
      <w:r>
        <w:t>target~.,data</w:t>
      </w:r>
      <w:proofErr w:type="spellEnd"/>
      <w:r>
        <w:t xml:space="preserve"> = x, method = “ranger”,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trainControl</w:t>
      </w:r>
      <w:proofErr w:type="spellEnd"/>
      <w:r>
        <w:t xml:space="preserve">(method =“cv”, number = 7, </w:t>
      </w:r>
      <w:proofErr w:type="spellStart"/>
      <w:r>
        <w:t>verboseIter</w:t>
      </w:r>
      <w:proofErr w:type="spellEnd"/>
      <w:r>
        <w:t xml:space="preserve"> = TRUE),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myGrid</w:t>
      </w:r>
      <w:proofErr w:type="spellEnd"/>
      <w:r>
        <w:t>) model}</w:t>
      </w:r>
    </w:p>
    <w:p w:rsidR="001B7ADF" w:rsidRDefault="001B7ADF" w:rsidP="001B7ADF">
      <w:pPr>
        <w:pStyle w:val="Heading2"/>
      </w:pPr>
      <w:bookmarkStart w:id="1" w:name="r-markdown"/>
      <w:bookmarkEnd w:id="1"/>
      <w:r>
        <w:t>R Markdown</w:t>
      </w:r>
    </w:p>
    <w:p w:rsidR="001B7ADF" w:rsidRDefault="001B7ADF" w:rsidP="001B7ADF">
      <w:pPr>
        <w:pStyle w:val="FirstParagraph"/>
      </w:pPr>
      <w:r>
        <w:t xml:space="preserve">This document is an R Markdown document. Markdown is used as a simple formatting syntax when constructing HTML, PDF, and MS Word documents. For additional details regarding R Markdown view </w:t>
      </w:r>
      <w:hyperlink r:id="rId5">
        <w:r>
          <w:rPr>
            <w:rStyle w:val="Hyperlink"/>
          </w:rPr>
          <w:t>http://rmarkdown.rstudio.com</w:t>
        </w:r>
      </w:hyperlink>
      <w:r>
        <w:t>.</w:t>
      </w:r>
    </w:p>
    <w:p w:rsidR="001B7ADF" w:rsidRDefault="001B7ADF" w:rsidP="001B7ADF">
      <w:pPr>
        <w:pStyle w:val="BodyText"/>
      </w:pPr>
      <w:r>
        <w:t xml:space="preserve">When you select the </w:t>
      </w:r>
      <w:r>
        <w:rPr>
          <w:b/>
        </w:rPr>
        <w:t>Knit</w:t>
      </w:r>
      <w:r>
        <w:t xml:space="preserve"> button a document will be constructed that involves both content in addition to the output of any embedded R code chucks within a certain document. It is possible to embed an R code chunk like it is shown below:</w:t>
      </w:r>
    </w:p>
    <w:p w:rsidR="001B7ADF" w:rsidRDefault="001B7ADF" w:rsidP="001B7AD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1B7ADF" w:rsidRDefault="001B7ADF" w:rsidP="001B7ADF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1B7ADF" w:rsidRDefault="001B7ADF" w:rsidP="001B7ADF">
      <w:pPr>
        <w:pStyle w:val="Heading2"/>
      </w:pPr>
      <w:bookmarkStart w:id="2" w:name="including-plots"/>
      <w:bookmarkEnd w:id="2"/>
      <w:r>
        <w:lastRenderedPageBreak/>
        <w:t>Including Plots</w:t>
      </w:r>
    </w:p>
    <w:p w:rsidR="001B7ADF" w:rsidRDefault="001B7ADF" w:rsidP="001B7ADF">
      <w:pPr>
        <w:pStyle w:val="FirstParagraph"/>
      </w:pPr>
      <w:r>
        <w:t>Have the ability to embed plots, as is shown below:</w:t>
      </w:r>
    </w:p>
    <w:p w:rsidR="001B7ADF" w:rsidRDefault="001B7ADF" w:rsidP="001B7ADF">
      <w:pPr>
        <w:pStyle w:val="BodyText"/>
      </w:pPr>
      <w:r>
        <w:rPr>
          <w:noProof/>
        </w:rPr>
        <w:drawing>
          <wp:inline distT="0" distB="0" distL="0" distR="0" wp14:anchorId="7CA78C93" wp14:editId="42C8E56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4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DF" w:rsidRDefault="001B7ADF" w:rsidP="001B7ADF">
      <w:pPr>
        <w:pStyle w:val="BodyText"/>
        <w:numPr>
          <w:ilvl w:val="0"/>
          <w:numId w:val="1"/>
        </w:numPr>
      </w:pPr>
      <w:r>
        <w:t xml:space="preserve">Important to know that the </w:t>
      </w:r>
      <w:r>
        <w:rPr>
          <w:rStyle w:val="VerbatimChar"/>
        </w:rPr>
        <w:t>echo = FALSE</w:t>
      </w:r>
      <w:r>
        <w:t xml:space="preserve"> parameter was applied to the code chunk in an attempt to stop the printing of the R code that helped to create the plot. </w:t>
      </w:r>
    </w:p>
    <w:p w:rsidR="00161B03" w:rsidRDefault="00161B03" w:rsidP="001B7ADF"/>
    <w:sectPr w:rsidR="0016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93019"/>
    <w:multiLevelType w:val="hybridMultilevel"/>
    <w:tmpl w:val="D0280A74"/>
    <w:lvl w:ilvl="0" w:tplc="007CEF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DF"/>
    <w:rsid w:val="00161B03"/>
    <w:rsid w:val="001B7ADF"/>
    <w:rsid w:val="00E4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9A25E-4103-40BE-BD2E-F532B173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DF"/>
    <w:pPr>
      <w:spacing w:after="200" w:line="240" w:lineRule="auto"/>
    </w:pPr>
    <w:rPr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B7A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B7ADF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1B7ADF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1B7ADF"/>
  </w:style>
  <w:style w:type="paragraph" w:styleId="Title">
    <w:name w:val="Title"/>
    <w:basedOn w:val="Normal"/>
    <w:next w:val="BodyText"/>
    <w:link w:val="TitleChar"/>
    <w:qFormat/>
    <w:rsid w:val="001B7AD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B7ADF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VerbatimChar">
    <w:name w:val="Verbatim Char"/>
    <w:basedOn w:val="DefaultParagraphFont"/>
    <w:link w:val="SourceCode"/>
    <w:rsid w:val="001B7AD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B7ADF"/>
    <w:pPr>
      <w:shd w:val="clear" w:color="auto" w:fill="F8F8F8"/>
      <w:wordWrap w:val="0"/>
    </w:pPr>
    <w:rPr>
      <w:rFonts w:ascii="Consolas" w:hAnsi="Consolas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7ADF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styleId="Hyperlink">
    <w:name w:val="Hyperlink"/>
    <w:basedOn w:val="DefaultParagraphFont"/>
    <w:rsid w:val="001B7ADF"/>
    <w:rPr>
      <w:color w:val="5B9BD5" w:themeColor="accent1"/>
    </w:rPr>
  </w:style>
  <w:style w:type="character" w:customStyle="1" w:styleId="KeywordTok">
    <w:name w:val="KeywordTok"/>
    <w:basedOn w:val="VerbatimChar"/>
    <w:rsid w:val="001B7ADF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1B7ADF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markdown.r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Bryant University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Wynns</dc:creator>
  <cp:keywords/>
  <dc:description/>
  <cp:lastModifiedBy>Ryan Wynns</cp:lastModifiedBy>
  <cp:revision>2</cp:revision>
  <dcterms:created xsi:type="dcterms:W3CDTF">2018-11-09T23:10:00Z</dcterms:created>
  <dcterms:modified xsi:type="dcterms:W3CDTF">2018-11-15T23:28:00Z</dcterms:modified>
</cp:coreProperties>
</file>