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9F9F" w14:textId="0B894253" w:rsidR="00497B7F" w:rsidRDefault="00D7165D" w:rsidP="00497B7F">
      <w:pPr>
        <w:pStyle w:val="a4"/>
        <w:jc w:val="right"/>
      </w:pPr>
      <w:r>
        <w:t>面向工业制造领域的多模态数据治理平台</w:t>
      </w:r>
    </w:p>
    <w:p w14:paraId="79433F38"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23DD4AD8" w14:textId="77777777" w:rsidR="00497B7F" w:rsidRDefault="00497B7F" w:rsidP="00497B7F">
      <w:pPr>
        <w:pStyle w:val="a4"/>
        <w:jc w:val="right"/>
      </w:pPr>
    </w:p>
    <w:p w14:paraId="7B8D11EA" w14:textId="35264A34" w:rsidR="00497B7F" w:rsidRDefault="00497B7F" w:rsidP="00497B7F">
      <w:pPr>
        <w:pStyle w:val="a4"/>
        <w:jc w:val="right"/>
        <w:rPr>
          <w:sz w:val="28"/>
        </w:rPr>
      </w:pPr>
      <w:r>
        <w:rPr>
          <w:rFonts w:hint="eastAsia"/>
          <w:sz w:val="28"/>
        </w:rPr>
        <w:t>版本</w:t>
      </w:r>
      <w:r>
        <w:rPr>
          <w:rFonts w:ascii="Arial" w:hAnsi="Arial"/>
          <w:sz w:val="28"/>
        </w:rPr>
        <w:t xml:space="preserve"> &lt;1.</w:t>
      </w:r>
      <w:r w:rsidR="005F1D78">
        <w:rPr>
          <w:rFonts w:ascii="Arial" w:hAnsi="Arial"/>
          <w:sz w:val="28"/>
        </w:rPr>
        <w:t>2</w:t>
      </w:r>
      <w:r>
        <w:rPr>
          <w:rFonts w:ascii="Arial" w:hAnsi="Arial"/>
          <w:sz w:val="28"/>
        </w:rPr>
        <w:t>&gt;</w:t>
      </w:r>
    </w:p>
    <w:p w14:paraId="6DF528DA" w14:textId="77777777" w:rsidR="00497B7F" w:rsidRDefault="00497B7F" w:rsidP="00497B7F">
      <w:pPr>
        <w:pStyle w:val="InfoBlue"/>
      </w:pPr>
    </w:p>
    <w:p w14:paraId="712D344B" w14:textId="77777777" w:rsidR="00497B7F" w:rsidRDefault="00497B7F" w:rsidP="00497B7F">
      <w:pPr>
        <w:pStyle w:val="InfoBlue"/>
      </w:pPr>
    </w:p>
    <w:p w14:paraId="1725F8DD" w14:textId="77777777" w:rsidR="00497B7F" w:rsidRDefault="00497B7F" w:rsidP="00497B7F">
      <w:pPr>
        <w:pStyle w:val="a4"/>
        <w:rPr>
          <w:sz w:val="28"/>
        </w:rPr>
      </w:pPr>
    </w:p>
    <w:p w14:paraId="26C9015D"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084626C7"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C3D7CAE" w14:textId="77777777" w:rsidTr="001E206B">
        <w:tc>
          <w:tcPr>
            <w:tcW w:w="2304" w:type="dxa"/>
          </w:tcPr>
          <w:p w14:paraId="064A598B" w14:textId="77777777" w:rsidR="00497B7F" w:rsidRDefault="00497B7F" w:rsidP="00272C8F">
            <w:pPr>
              <w:pStyle w:val="Tabletext"/>
              <w:jc w:val="center"/>
              <w:rPr>
                <w:b/>
              </w:rPr>
            </w:pPr>
            <w:r>
              <w:rPr>
                <w:rFonts w:hint="eastAsia"/>
                <w:b/>
              </w:rPr>
              <w:t>日期</w:t>
            </w:r>
          </w:p>
        </w:tc>
        <w:tc>
          <w:tcPr>
            <w:tcW w:w="1152" w:type="dxa"/>
          </w:tcPr>
          <w:p w14:paraId="6D59D447" w14:textId="77777777" w:rsidR="00497B7F" w:rsidRDefault="00497B7F" w:rsidP="00272C8F">
            <w:pPr>
              <w:pStyle w:val="Tabletext"/>
              <w:jc w:val="center"/>
              <w:rPr>
                <w:b/>
              </w:rPr>
            </w:pPr>
            <w:r>
              <w:rPr>
                <w:rFonts w:hint="eastAsia"/>
                <w:b/>
              </w:rPr>
              <w:t>版本</w:t>
            </w:r>
          </w:p>
        </w:tc>
        <w:tc>
          <w:tcPr>
            <w:tcW w:w="3744" w:type="dxa"/>
          </w:tcPr>
          <w:p w14:paraId="2A319D22" w14:textId="77777777" w:rsidR="00497B7F" w:rsidRDefault="00497B7F" w:rsidP="00272C8F">
            <w:pPr>
              <w:pStyle w:val="Tabletext"/>
              <w:jc w:val="center"/>
              <w:rPr>
                <w:b/>
              </w:rPr>
            </w:pPr>
            <w:r>
              <w:rPr>
                <w:rFonts w:hint="eastAsia"/>
                <w:b/>
              </w:rPr>
              <w:t>说明</w:t>
            </w:r>
          </w:p>
        </w:tc>
        <w:tc>
          <w:tcPr>
            <w:tcW w:w="2304" w:type="dxa"/>
          </w:tcPr>
          <w:p w14:paraId="4C65E636" w14:textId="77777777" w:rsidR="00497B7F" w:rsidRDefault="00497B7F" w:rsidP="00272C8F">
            <w:pPr>
              <w:pStyle w:val="Tabletext"/>
              <w:jc w:val="center"/>
              <w:rPr>
                <w:b/>
              </w:rPr>
            </w:pPr>
            <w:r>
              <w:rPr>
                <w:rFonts w:hint="eastAsia"/>
                <w:b/>
              </w:rPr>
              <w:t>作者</w:t>
            </w:r>
          </w:p>
        </w:tc>
      </w:tr>
      <w:tr w:rsidR="0001242E" w14:paraId="6EEF84FC" w14:textId="77777777" w:rsidTr="001E206B">
        <w:tc>
          <w:tcPr>
            <w:tcW w:w="2304" w:type="dxa"/>
          </w:tcPr>
          <w:p w14:paraId="5DE521F6" w14:textId="599B98DF" w:rsidR="0001242E" w:rsidRDefault="0001242E" w:rsidP="0001242E">
            <w:pPr>
              <w:pStyle w:val="Tabletext"/>
              <w:jc w:val="center"/>
            </w:pPr>
            <w:r w:rsidRPr="001E206B">
              <w:rPr>
                <w:rFonts w:ascii="Times New Roman"/>
              </w:rPr>
              <w:t>14/10/2</w:t>
            </w:r>
            <w:r>
              <w:rPr>
                <w:rFonts w:ascii="Times New Roman"/>
              </w:rPr>
              <w:t>3</w:t>
            </w:r>
          </w:p>
        </w:tc>
        <w:tc>
          <w:tcPr>
            <w:tcW w:w="1152" w:type="dxa"/>
          </w:tcPr>
          <w:p w14:paraId="3A54B2DC" w14:textId="40BD1BED" w:rsidR="0001242E" w:rsidRDefault="008E3F10" w:rsidP="0001242E">
            <w:pPr>
              <w:pStyle w:val="Tabletext"/>
              <w:jc w:val="center"/>
            </w:pPr>
            <w:r>
              <w:rPr>
                <w:rFonts w:ascii="Times New Roman"/>
              </w:rPr>
              <w:t>1</w:t>
            </w:r>
            <w:r w:rsidR="0001242E">
              <w:rPr>
                <w:rFonts w:ascii="Times New Roman" w:hint="eastAsia"/>
              </w:rPr>
              <w:t>.</w:t>
            </w:r>
            <w:r>
              <w:rPr>
                <w:rFonts w:ascii="Times New Roman"/>
              </w:rPr>
              <w:t>0</w:t>
            </w:r>
          </w:p>
        </w:tc>
        <w:tc>
          <w:tcPr>
            <w:tcW w:w="3744" w:type="dxa"/>
          </w:tcPr>
          <w:p w14:paraId="5E5E6941" w14:textId="6D0C1850" w:rsidR="0001242E" w:rsidRDefault="0001242E" w:rsidP="0001242E">
            <w:pPr>
              <w:pStyle w:val="Tabletext"/>
              <w:jc w:val="center"/>
            </w:pPr>
            <w:r>
              <w:rPr>
                <w:rFonts w:hint="eastAsia"/>
              </w:rPr>
              <w:t>根据立项建议书编写规约文档</w:t>
            </w:r>
            <w:r w:rsidR="008E3F10">
              <w:rPr>
                <w:rFonts w:hint="eastAsia"/>
              </w:rPr>
              <w:t>，修改部分需求明细</w:t>
            </w:r>
          </w:p>
        </w:tc>
        <w:tc>
          <w:tcPr>
            <w:tcW w:w="2304" w:type="dxa"/>
          </w:tcPr>
          <w:p w14:paraId="66F8B974" w14:textId="4CE987E9" w:rsidR="0001242E" w:rsidRDefault="0001242E" w:rsidP="0001242E">
            <w:pPr>
              <w:pStyle w:val="Tabletext"/>
              <w:jc w:val="center"/>
            </w:pPr>
            <w:r>
              <w:rPr>
                <w:rFonts w:ascii="Times New Roman" w:hint="eastAsia"/>
              </w:rPr>
              <w:t>曾宇欣</w:t>
            </w:r>
            <w:r w:rsidR="008E3F10">
              <w:rPr>
                <w:rFonts w:ascii="Times New Roman" w:hint="eastAsia"/>
              </w:rPr>
              <w:t>、</w:t>
            </w:r>
            <w:r w:rsidR="008E3F10">
              <w:rPr>
                <w:rFonts w:hint="eastAsia"/>
              </w:rPr>
              <w:t>陈诺、陈治源</w:t>
            </w:r>
          </w:p>
        </w:tc>
      </w:tr>
      <w:tr w:rsidR="0001242E" w14:paraId="621BFBB7" w14:textId="77777777" w:rsidTr="004E0B94">
        <w:tc>
          <w:tcPr>
            <w:tcW w:w="2304" w:type="dxa"/>
          </w:tcPr>
          <w:p w14:paraId="69D6E916" w14:textId="6B2BDB21" w:rsidR="0001242E" w:rsidRDefault="008E3F10" w:rsidP="0001242E">
            <w:pPr>
              <w:pStyle w:val="Tabletext"/>
              <w:jc w:val="center"/>
              <w:rPr>
                <w:rFonts w:ascii="Times New Roman"/>
              </w:rPr>
            </w:pPr>
            <w:r>
              <w:rPr>
                <w:rFonts w:ascii="Times New Roman"/>
              </w:rPr>
              <w:t>31</w:t>
            </w:r>
            <w:r w:rsidR="0001242E">
              <w:rPr>
                <w:rFonts w:ascii="Times New Roman"/>
              </w:rPr>
              <w:t>/10/23</w:t>
            </w:r>
          </w:p>
        </w:tc>
        <w:tc>
          <w:tcPr>
            <w:tcW w:w="1152" w:type="dxa"/>
          </w:tcPr>
          <w:p w14:paraId="74B8EF18" w14:textId="0CC51CE9" w:rsidR="0001242E" w:rsidRDefault="0001242E" w:rsidP="0001242E">
            <w:pPr>
              <w:pStyle w:val="Tabletext"/>
              <w:jc w:val="center"/>
            </w:pPr>
            <w:r>
              <w:rPr>
                <w:rFonts w:ascii="Times New Roman"/>
              </w:rPr>
              <w:t>1.2</w:t>
            </w:r>
          </w:p>
        </w:tc>
        <w:tc>
          <w:tcPr>
            <w:tcW w:w="3744" w:type="dxa"/>
            <w:vAlign w:val="center"/>
          </w:tcPr>
          <w:p w14:paraId="75B96074" w14:textId="31E5381A" w:rsidR="0001242E" w:rsidRDefault="008E3F10" w:rsidP="0001242E">
            <w:pPr>
              <w:pStyle w:val="Tabletext"/>
              <w:jc w:val="center"/>
            </w:pPr>
            <w:r>
              <w:rPr>
                <w:rFonts w:hint="eastAsia"/>
              </w:rPr>
              <w:t>补充并完善非功能需求、</w:t>
            </w:r>
            <w:r w:rsidR="0001242E">
              <w:rPr>
                <w:rFonts w:hint="eastAsia"/>
              </w:rPr>
              <w:t>整理复核</w:t>
            </w:r>
          </w:p>
        </w:tc>
        <w:tc>
          <w:tcPr>
            <w:tcW w:w="2304" w:type="dxa"/>
          </w:tcPr>
          <w:p w14:paraId="63B64257" w14:textId="413D653A" w:rsidR="0001242E" w:rsidRDefault="0001242E" w:rsidP="0001242E">
            <w:pPr>
              <w:pStyle w:val="Tabletext"/>
              <w:jc w:val="center"/>
            </w:pPr>
            <w:r>
              <w:rPr>
                <w:rFonts w:hint="eastAsia"/>
              </w:rPr>
              <w:t>曾宇欣</w:t>
            </w:r>
            <w:r w:rsidR="008E3F10">
              <w:rPr>
                <w:rFonts w:hint="eastAsia"/>
              </w:rPr>
              <w:t>、钱麒丹、张瑞轩</w:t>
            </w:r>
          </w:p>
        </w:tc>
      </w:tr>
    </w:tbl>
    <w:p w14:paraId="13D25C53" w14:textId="77777777" w:rsidR="00497B7F" w:rsidRDefault="00497B7F" w:rsidP="00497B7F"/>
    <w:p w14:paraId="082C9D45" w14:textId="77777777" w:rsidR="00497B7F" w:rsidRDefault="00497B7F" w:rsidP="00497B7F">
      <w:pPr>
        <w:pStyle w:val="a4"/>
      </w:pPr>
      <w:r>
        <w:br w:type="page"/>
      </w:r>
      <w:r>
        <w:rPr>
          <w:rFonts w:hint="eastAsia"/>
        </w:rPr>
        <w:lastRenderedPageBreak/>
        <w:t>目录</w:t>
      </w:r>
    </w:p>
    <w:p w14:paraId="1811545D" w14:textId="585E8DB1" w:rsidR="008E3F10" w:rsidRDefault="00497B7F">
      <w:pPr>
        <w:pStyle w:val="TOC1"/>
        <w:tabs>
          <w:tab w:val="left" w:pos="432"/>
        </w:tabs>
        <w:rPr>
          <w:rFonts w:asciiTheme="minorHAnsi" w:eastAsiaTheme="minorEastAsia" w:hAnsiTheme="minorHAnsi" w:cstheme="minorBidi"/>
          <w:noProof/>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8E3F10">
        <w:rPr>
          <w:noProof/>
        </w:rPr>
        <w:t>1.</w:t>
      </w:r>
      <w:r w:rsidR="008E3F10">
        <w:rPr>
          <w:rFonts w:asciiTheme="minorHAnsi" w:eastAsiaTheme="minorEastAsia" w:hAnsiTheme="minorHAnsi" w:cstheme="minorBidi"/>
          <w:noProof/>
          <w:kern w:val="2"/>
          <w:sz w:val="21"/>
          <w:szCs w:val="22"/>
          <w14:ligatures w14:val="standardContextual"/>
        </w:rPr>
        <w:tab/>
      </w:r>
      <w:r w:rsidR="008E3F10">
        <w:rPr>
          <w:noProof/>
        </w:rPr>
        <w:t>简介</w:t>
      </w:r>
      <w:r w:rsidR="008E3F10">
        <w:rPr>
          <w:noProof/>
        </w:rPr>
        <w:tab/>
      </w:r>
      <w:r w:rsidR="008E3F10">
        <w:rPr>
          <w:noProof/>
        </w:rPr>
        <w:fldChar w:fldCharType="begin"/>
      </w:r>
      <w:r w:rsidR="008E3F10">
        <w:rPr>
          <w:noProof/>
        </w:rPr>
        <w:instrText xml:space="preserve"> PAGEREF _Toc149642652 \h </w:instrText>
      </w:r>
      <w:r w:rsidR="008E3F10">
        <w:rPr>
          <w:noProof/>
        </w:rPr>
      </w:r>
      <w:r w:rsidR="008E3F10">
        <w:rPr>
          <w:noProof/>
        </w:rPr>
        <w:fldChar w:fldCharType="separate"/>
      </w:r>
      <w:r w:rsidR="008E3F10">
        <w:rPr>
          <w:noProof/>
        </w:rPr>
        <w:t>5</w:t>
      </w:r>
      <w:r w:rsidR="008E3F10">
        <w:rPr>
          <w:noProof/>
        </w:rPr>
        <w:fldChar w:fldCharType="end"/>
      </w:r>
    </w:p>
    <w:p w14:paraId="6BDE2C5B" w14:textId="28F55857"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1.1</w:t>
      </w:r>
      <w:r>
        <w:rPr>
          <w:rFonts w:asciiTheme="minorHAnsi" w:eastAsiaTheme="minorEastAsia" w:hAnsiTheme="minorHAnsi" w:cstheme="minorBidi"/>
          <w:noProof/>
          <w:kern w:val="2"/>
          <w:sz w:val="21"/>
          <w:szCs w:val="22"/>
          <w14:ligatures w14:val="standardContextual"/>
        </w:rPr>
        <w:tab/>
      </w:r>
      <w:r>
        <w:rPr>
          <w:noProof/>
        </w:rPr>
        <w:t>目的</w:t>
      </w:r>
      <w:r>
        <w:rPr>
          <w:noProof/>
        </w:rPr>
        <w:tab/>
      </w:r>
      <w:r>
        <w:rPr>
          <w:noProof/>
        </w:rPr>
        <w:fldChar w:fldCharType="begin"/>
      </w:r>
      <w:r>
        <w:rPr>
          <w:noProof/>
        </w:rPr>
        <w:instrText xml:space="preserve"> PAGEREF _Toc149642653 \h </w:instrText>
      </w:r>
      <w:r>
        <w:rPr>
          <w:noProof/>
        </w:rPr>
      </w:r>
      <w:r>
        <w:rPr>
          <w:noProof/>
        </w:rPr>
        <w:fldChar w:fldCharType="separate"/>
      </w:r>
      <w:r>
        <w:rPr>
          <w:noProof/>
        </w:rPr>
        <w:t>5</w:t>
      </w:r>
      <w:r>
        <w:rPr>
          <w:noProof/>
        </w:rPr>
        <w:fldChar w:fldCharType="end"/>
      </w:r>
    </w:p>
    <w:p w14:paraId="45587E38" w14:textId="66B89159"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1.2</w:t>
      </w:r>
      <w:r>
        <w:rPr>
          <w:rFonts w:asciiTheme="minorHAnsi" w:eastAsiaTheme="minorEastAsia" w:hAnsiTheme="minorHAnsi" w:cstheme="minorBidi"/>
          <w:noProof/>
          <w:kern w:val="2"/>
          <w:sz w:val="21"/>
          <w:szCs w:val="22"/>
          <w14:ligatures w14:val="standardContextual"/>
        </w:rPr>
        <w:tab/>
      </w:r>
      <w:r>
        <w:rPr>
          <w:noProof/>
        </w:rPr>
        <w:t>定义、首字母缩写词和缩略语</w:t>
      </w:r>
      <w:r>
        <w:rPr>
          <w:noProof/>
        </w:rPr>
        <w:tab/>
      </w:r>
      <w:r>
        <w:rPr>
          <w:noProof/>
        </w:rPr>
        <w:fldChar w:fldCharType="begin"/>
      </w:r>
      <w:r>
        <w:rPr>
          <w:noProof/>
        </w:rPr>
        <w:instrText xml:space="preserve"> PAGEREF _Toc149642654 \h </w:instrText>
      </w:r>
      <w:r>
        <w:rPr>
          <w:noProof/>
        </w:rPr>
      </w:r>
      <w:r>
        <w:rPr>
          <w:noProof/>
        </w:rPr>
        <w:fldChar w:fldCharType="separate"/>
      </w:r>
      <w:r>
        <w:rPr>
          <w:noProof/>
        </w:rPr>
        <w:t>5</w:t>
      </w:r>
      <w:r>
        <w:rPr>
          <w:noProof/>
        </w:rPr>
        <w:fldChar w:fldCharType="end"/>
      </w:r>
    </w:p>
    <w:p w14:paraId="6EEEF831" w14:textId="791C2139"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1.3</w:t>
      </w:r>
      <w:r>
        <w:rPr>
          <w:rFonts w:asciiTheme="minorHAnsi" w:eastAsiaTheme="minorEastAsia" w:hAnsiTheme="minorHAnsi" w:cstheme="minorBidi"/>
          <w:noProof/>
          <w:kern w:val="2"/>
          <w:sz w:val="21"/>
          <w:szCs w:val="22"/>
          <w14:ligatures w14:val="standardContextual"/>
        </w:rPr>
        <w:tab/>
      </w:r>
      <w:r>
        <w:rPr>
          <w:noProof/>
        </w:rPr>
        <w:t>参考资料</w:t>
      </w:r>
      <w:r>
        <w:rPr>
          <w:noProof/>
        </w:rPr>
        <w:tab/>
      </w:r>
      <w:r>
        <w:rPr>
          <w:noProof/>
        </w:rPr>
        <w:fldChar w:fldCharType="begin"/>
      </w:r>
      <w:r>
        <w:rPr>
          <w:noProof/>
        </w:rPr>
        <w:instrText xml:space="preserve"> PAGEREF _Toc149642655 \h </w:instrText>
      </w:r>
      <w:r>
        <w:rPr>
          <w:noProof/>
        </w:rPr>
      </w:r>
      <w:r>
        <w:rPr>
          <w:noProof/>
        </w:rPr>
        <w:fldChar w:fldCharType="separate"/>
      </w:r>
      <w:r>
        <w:rPr>
          <w:noProof/>
        </w:rPr>
        <w:t>5</w:t>
      </w:r>
      <w:r>
        <w:rPr>
          <w:noProof/>
        </w:rPr>
        <w:fldChar w:fldCharType="end"/>
      </w:r>
    </w:p>
    <w:p w14:paraId="60B46570" w14:textId="6F63AEA0" w:rsidR="008E3F10" w:rsidRDefault="008E3F10">
      <w:pPr>
        <w:pStyle w:val="TOC1"/>
        <w:tabs>
          <w:tab w:val="left" w:pos="432"/>
        </w:tabs>
        <w:rPr>
          <w:rFonts w:asciiTheme="minorHAnsi" w:eastAsiaTheme="minorEastAsia" w:hAnsiTheme="minorHAnsi" w:cstheme="minorBidi"/>
          <w:noProof/>
          <w:kern w:val="2"/>
          <w:sz w:val="21"/>
          <w:szCs w:val="22"/>
          <w14:ligatures w14:val="standardContextual"/>
        </w:rPr>
      </w:pPr>
      <w:r>
        <w:rPr>
          <w:noProof/>
        </w:rPr>
        <w:t>2.</w:t>
      </w:r>
      <w:r>
        <w:rPr>
          <w:rFonts w:asciiTheme="minorHAnsi" w:eastAsiaTheme="minorEastAsia" w:hAnsiTheme="minorHAnsi" w:cstheme="minorBidi"/>
          <w:noProof/>
          <w:kern w:val="2"/>
          <w:sz w:val="21"/>
          <w:szCs w:val="22"/>
          <w14:ligatures w14:val="standardContextual"/>
        </w:rPr>
        <w:tab/>
      </w:r>
      <w:r>
        <w:rPr>
          <w:noProof/>
        </w:rPr>
        <w:t>整体说明</w:t>
      </w:r>
      <w:r>
        <w:rPr>
          <w:noProof/>
        </w:rPr>
        <w:tab/>
      </w:r>
      <w:r>
        <w:rPr>
          <w:noProof/>
        </w:rPr>
        <w:fldChar w:fldCharType="begin"/>
      </w:r>
      <w:r>
        <w:rPr>
          <w:noProof/>
        </w:rPr>
        <w:instrText xml:space="preserve"> PAGEREF _Toc149642656 \h </w:instrText>
      </w:r>
      <w:r>
        <w:rPr>
          <w:noProof/>
        </w:rPr>
      </w:r>
      <w:r>
        <w:rPr>
          <w:noProof/>
        </w:rPr>
        <w:fldChar w:fldCharType="separate"/>
      </w:r>
      <w:r>
        <w:rPr>
          <w:noProof/>
        </w:rPr>
        <w:t>5</w:t>
      </w:r>
      <w:r>
        <w:rPr>
          <w:noProof/>
        </w:rPr>
        <w:fldChar w:fldCharType="end"/>
      </w:r>
    </w:p>
    <w:p w14:paraId="03A45A6D" w14:textId="4E32605B"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2.1</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产品总体效果</w:t>
      </w:r>
      <w:r>
        <w:rPr>
          <w:noProof/>
        </w:rPr>
        <w:tab/>
      </w:r>
      <w:r>
        <w:rPr>
          <w:noProof/>
        </w:rPr>
        <w:fldChar w:fldCharType="begin"/>
      </w:r>
      <w:r>
        <w:rPr>
          <w:noProof/>
        </w:rPr>
        <w:instrText xml:space="preserve"> PAGEREF _Toc149642657 \h </w:instrText>
      </w:r>
      <w:r>
        <w:rPr>
          <w:noProof/>
        </w:rPr>
      </w:r>
      <w:r>
        <w:rPr>
          <w:noProof/>
        </w:rPr>
        <w:fldChar w:fldCharType="separate"/>
      </w:r>
      <w:r>
        <w:rPr>
          <w:noProof/>
        </w:rPr>
        <w:t>5</w:t>
      </w:r>
      <w:r>
        <w:rPr>
          <w:noProof/>
        </w:rPr>
        <w:fldChar w:fldCharType="end"/>
      </w:r>
    </w:p>
    <w:p w14:paraId="532DA7D1" w14:textId="516D62DD"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2.2</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产品功能</w:t>
      </w:r>
      <w:r>
        <w:rPr>
          <w:noProof/>
        </w:rPr>
        <w:tab/>
      </w:r>
      <w:r>
        <w:rPr>
          <w:noProof/>
        </w:rPr>
        <w:fldChar w:fldCharType="begin"/>
      </w:r>
      <w:r>
        <w:rPr>
          <w:noProof/>
        </w:rPr>
        <w:instrText xml:space="preserve"> PAGEREF _Toc149642658 \h </w:instrText>
      </w:r>
      <w:r>
        <w:rPr>
          <w:noProof/>
        </w:rPr>
      </w:r>
      <w:r>
        <w:rPr>
          <w:noProof/>
        </w:rPr>
        <w:fldChar w:fldCharType="separate"/>
      </w:r>
      <w:r>
        <w:rPr>
          <w:noProof/>
        </w:rPr>
        <w:t>5</w:t>
      </w:r>
      <w:r>
        <w:rPr>
          <w:noProof/>
        </w:rPr>
        <w:fldChar w:fldCharType="end"/>
      </w:r>
    </w:p>
    <w:p w14:paraId="198BDAD0" w14:textId="4A6766EE"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2.3</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用户特征</w:t>
      </w:r>
      <w:r>
        <w:rPr>
          <w:noProof/>
        </w:rPr>
        <w:tab/>
      </w:r>
      <w:r>
        <w:rPr>
          <w:noProof/>
        </w:rPr>
        <w:fldChar w:fldCharType="begin"/>
      </w:r>
      <w:r>
        <w:rPr>
          <w:noProof/>
        </w:rPr>
        <w:instrText xml:space="preserve"> PAGEREF _Toc149642659 \h </w:instrText>
      </w:r>
      <w:r>
        <w:rPr>
          <w:noProof/>
        </w:rPr>
      </w:r>
      <w:r>
        <w:rPr>
          <w:noProof/>
        </w:rPr>
        <w:fldChar w:fldCharType="separate"/>
      </w:r>
      <w:r>
        <w:rPr>
          <w:noProof/>
        </w:rPr>
        <w:t>6</w:t>
      </w:r>
      <w:r>
        <w:rPr>
          <w:noProof/>
        </w:rPr>
        <w:fldChar w:fldCharType="end"/>
      </w:r>
    </w:p>
    <w:p w14:paraId="255627E5" w14:textId="6721E17C"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2.4</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约束</w:t>
      </w:r>
      <w:r>
        <w:rPr>
          <w:noProof/>
        </w:rPr>
        <w:tab/>
      </w:r>
      <w:r>
        <w:rPr>
          <w:noProof/>
        </w:rPr>
        <w:fldChar w:fldCharType="begin"/>
      </w:r>
      <w:r>
        <w:rPr>
          <w:noProof/>
        </w:rPr>
        <w:instrText xml:space="preserve"> PAGEREF _Toc149642660 \h </w:instrText>
      </w:r>
      <w:r>
        <w:rPr>
          <w:noProof/>
        </w:rPr>
      </w:r>
      <w:r>
        <w:rPr>
          <w:noProof/>
        </w:rPr>
        <w:fldChar w:fldCharType="separate"/>
      </w:r>
      <w:r>
        <w:rPr>
          <w:noProof/>
        </w:rPr>
        <w:t>6</w:t>
      </w:r>
      <w:r>
        <w:rPr>
          <w:noProof/>
        </w:rPr>
        <w:fldChar w:fldCharType="end"/>
      </w:r>
    </w:p>
    <w:p w14:paraId="754536DB" w14:textId="26040549"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2.5</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假设与依赖关系</w:t>
      </w:r>
      <w:r>
        <w:rPr>
          <w:noProof/>
        </w:rPr>
        <w:tab/>
      </w:r>
      <w:r>
        <w:rPr>
          <w:noProof/>
        </w:rPr>
        <w:fldChar w:fldCharType="begin"/>
      </w:r>
      <w:r>
        <w:rPr>
          <w:noProof/>
        </w:rPr>
        <w:instrText xml:space="preserve"> PAGEREF _Toc149642661 \h </w:instrText>
      </w:r>
      <w:r>
        <w:rPr>
          <w:noProof/>
        </w:rPr>
      </w:r>
      <w:r>
        <w:rPr>
          <w:noProof/>
        </w:rPr>
        <w:fldChar w:fldCharType="separate"/>
      </w:r>
      <w:r>
        <w:rPr>
          <w:noProof/>
        </w:rPr>
        <w:t>6</w:t>
      </w:r>
      <w:r>
        <w:rPr>
          <w:noProof/>
        </w:rPr>
        <w:fldChar w:fldCharType="end"/>
      </w:r>
    </w:p>
    <w:p w14:paraId="7B567860" w14:textId="2769E3E9"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2.6</w:t>
      </w:r>
      <w:r>
        <w:rPr>
          <w:rFonts w:asciiTheme="minorHAnsi" w:eastAsiaTheme="minorEastAsia" w:hAnsiTheme="minorHAnsi" w:cstheme="minorBidi"/>
          <w:noProof/>
          <w:kern w:val="2"/>
          <w:sz w:val="21"/>
          <w:szCs w:val="22"/>
          <w14:ligatures w14:val="standardContextual"/>
        </w:rPr>
        <w:tab/>
      </w:r>
      <w:r>
        <w:rPr>
          <w:noProof/>
        </w:rPr>
        <w:t>•</w:t>
      </w:r>
      <w:r>
        <w:rPr>
          <w:noProof/>
        </w:rPr>
        <w:t xml:space="preserve"> 需求子集</w:t>
      </w:r>
      <w:r>
        <w:rPr>
          <w:noProof/>
        </w:rPr>
        <w:tab/>
      </w:r>
      <w:r>
        <w:rPr>
          <w:noProof/>
        </w:rPr>
        <w:fldChar w:fldCharType="begin"/>
      </w:r>
      <w:r>
        <w:rPr>
          <w:noProof/>
        </w:rPr>
        <w:instrText xml:space="preserve"> PAGEREF _Toc149642662 \h </w:instrText>
      </w:r>
      <w:r>
        <w:rPr>
          <w:noProof/>
        </w:rPr>
      </w:r>
      <w:r>
        <w:rPr>
          <w:noProof/>
        </w:rPr>
        <w:fldChar w:fldCharType="separate"/>
      </w:r>
      <w:r>
        <w:rPr>
          <w:noProof/>
        </w:rPr>
        <w:t>6</w:t>
      </w:r>
      <w:r>
        <w:rPr>
          <w:noProof/>
        </w:rPr>
        <w:fldChar w:fldCharType="end"/>
      </w:r>
    </w:p>
    <w:p w14:paraId="3F54EECA" w14:textId="2B1F4313" w:rsidR="008E3F10" w:rsidRDefault="008E3F10">
      <w:pPr>
        <w:pStyle w:val="TOC1"/>
        <w:tabs>
          <w:tab w:val="left" w:pos="432"/>
        </w:tabs>
        <w:rPr>
          <w:rFonts w:asciiTheme="minorHAnsi" w:eastAsiaTheme="minorEastAsia" w:hAnsiTheme="minorHAnsi" w:cstheme="minorBidi"/>
          <w:noProof/>
          <w:kern w:val="2"/>
          <w:sz w:val="21"/>
          <w:szCs w:val="22"/>
          <w14:ligatures w14:val="standardContextual"/>
        </w:rPr>
      </w:pPr>
      <w:r>
        <w:rPr>
          <w:noProof/>
        </w:rPr>
        <w:t>3.</w:t>
      </w:r>
      <w:r>
        <w:rPr>
          <w:rFonts w:asciiTheme="minorHAnsi" w:eastAsiaTheme="minorEastAsia" w:hAnsiTheme="minorHAnsi" w:cstheme="minorBidi"/>
          <w:noProof/>
          <w:kern w:val="2"/>
          <w:sz w:val="21"/>
          <w:szCs w:val="22"/>
          <w14:ligatures w14:val="standardContextual"/>
        </w:rPr>
        <w:tab/>
      </w:r>
      <w:r>
        <w:rPr>
          <w:noProof/>
        </w:rPr>
        <w:t>功能需求</w:t>
      </w:r>
      <w:r>
        <w:rPr>
          <w:noProof/>
        </w:rPr>
        <w:tab/>
      </w:r>
      <w:r>
        <w:rPr>
          <w:noProof/>
        </w:rPr>
        <w:fldChar w:fldCharType="begin"/>
      </w:r>
      <w:r>
        <w:rPr>
          <w:noProof/>
        </w:rPr>
        <w:instrText xml:space="preserve"> PAGEREF _Toc149642663 \h </w:instrText>
      </w:r>
      <w:r>
        <w:rPr>
          <w:noProof/>
        </w:rPr>
      </w:r>
      <w:r>
        <w:rPr>
          <w:noProof/>
        </w:rPr>
        <w:fldChar w:fldCharType="separate"/>
      </w:r>
      <w:r>
        <w:rPr>
          <w:noProof/>
        </w:rPr>
        <w:t>7</w:t>
      </w:r>
      <w:r>
        <w:rPr>
          <w:noProof/>
        </w:rPr>
        <w:fldChar w:fldCharType="end"/>
      </w:r>
    </w:p>
    <w:p w14:paraId="38599539" w14:textId="3B700A97"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3.1</w:t>
      </w:r>
      <w:r>
        <w:rPr>
          <w:rFonts w:asciiTheme="minorHAnsi" w:eastAsiaTheme="minorEastAsia" w:hAnsiTheme="minorHAnsi" w:cstheme="minorBidi"/>
          <w:noProof/>
          <w:kern w:val="2"/>
          <w:sz w:val="21"/>
          <w:szCs w:val="22"/>
          <w14:ligatures w14:val="standardContextual"/>
        </w:rPr>
        <w:tab/>
      </w:r>
      <w:r>
        <w:rPr>
          <w:noProof/>
        </w:rPr>
        <w:t>&lt;Use case 图&gt;</w:t>
      </w:r>
      <w:r>
        <w:rPr>
          <w:noProof/>
        </w:rPr>
        <w:tab/>
      </w:r>
      <w:r>
        <w:rPr>
          <w:noProof/>
        </w:rPr>
        <w:fldChar w:fldCharType="begin"/>
      </w:r>
      <w:r>
        <w:rPr>
          <w:noProof/>
        </w:rPr>
        <w:instrText xml:space="preserve"> PAGEREF _Toc149642664 \h </w:instrText>
      </w:r>
      <w:r>
        <w:rPr>
          <w:noProof/>
        </w:rPr>
      </w:r>
      <w:r>
        <w:rPr>
          <w:noProof/>
        </w:rPr>
        <w:fldChar w:fldCharType="separate"/>
      </w:r>
      <w:r>
        <w:rPr>
          <w:noProof/>
        </w:rPr>
        <w:t>7</w:t>
      </w:r>
      <w:r>
        <w:rPr>
          <w:noProof/>
        </w:rPr>
        <w:fldChar w:fldCharType="end"/>
      </w:r>
    </w:p>
    <w:p w14:paraId="5FBE7D61" w14:textId="2EF69150"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3.2</w:t>
      </w:r>
      <w:r>
        <w:rPr>
          <w:rFonts w:asciiTheme="minorHAnsi" w:eastAsiaTheme="minorEastAsia" w:hAnsiTheme="minorHAnsi" w:cstheme="minorBidi"/>
          <w:noProof/>
          <w:kern w:val="2"/>
          <w:sz w:val="21"/>
          <w:szCs w:val="22"/>
          <w14:ligatures w14:val="standardContextual"/>
        </w:rPr>
        <w:tab/>
      </w:r>
      <w:r>
        <w:rPr>
          <w:noProof/>
        </w:rPr>
        <w:t>数据模型定义</w:t>
      </w:r>
      <w:r>
        <w:rPr>
          <w:noProof/>
        </w:rPr>
        <w:tab/>
      </w:r>
      <w:r>
        <w:rPr>
          <w:noProof/>
        </w:rPr>
        <w:fldChar w:fldCharType="begin"/>
      </w:r>
      <w:r>
        <w:rPr>
          <w:noProof/>
        </w:rPr>
        <w:instrText xml:space="preserve"> PAGEREF _Toc149642665 \h </w:instrText>
      </w:r>
      <w:r>
        <w:rPr>
          <w:noProof/>
        </w:rPr>
      </w:r>
      <w:r>
        <w:rPr>
          <w:noProof/>
        </w:rPr>
        <w:fldChar w:fldCharType="separate"/>
      </w:r>
      <w:r>
        <w:rPr>
          <w:noProof/>
        </w:rPr>
        <w:t>7</w:t>
      </w:r>
      <w:r>
        <w:rPr>
          <w:noProof/>
        </w:rPr>
        <w:fldChar w:fldCharType="end"/>
      </w:r>
    </w:p>
    <w:p w14:paraId="29DCCBA1" w14:textId="28E478A0"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3.3</w:t>
      </w:r>
      <w:r>
        <w:rPr>
          <w:rFonts w:asciiTheme="minorHAnsi" w:eastAsiaTheme="minorEastAsia" w:hAnsiTheme="minorHAnsi" w:cstheme="minorBidi"/>
          <w:noProof/>
          <w:kern w:val="2"/>
          <w:sz w:val="21"/>
          <w:szCs w:val="22"/>
          <w14:ligatures w14:val="standardContextual"/>
        </w:rPr>
        <w:tab/>
      </w:r>
      <w:r>
        <w:rPr>
          <w:noProof/>
        </w:rPr>
        <w:t>标签描述定义</w:t>
      </w:r>
      <w:r>
        <w:rPr>
          <w:noProof/>
        </w:rPr>
        <w:tab/>
      </w:r>
      <w:r>
        <w:rPr>
          <w:noProof/>
        </w:rPr>
        <w:fldChar w:fldCharType="begin"/>
      </w:r>
      <w:r>
        <w:rPr>
          <w:noProof/>
        </w:rPr>
        <w:instrText xml:space="preserve"> PAGEREF _Toc149642666 \h </w:instrText>
      </w:r>
      <w:r>
        <w:rPr>
          <w:noProof/>
        </w:rPr>
      </w:r>
      <w:r>
        <w:rPr>
          <w:noProof/>
        </w:rPr>
        <w:fldChar w:fldCharType="separate"/>
      </w:r>
      <w:r>
        <w:rPr>
          <w:noProof/>
        </w:rPr>
        <w:t>8</w:t>
      </w:r>
      <w:r>
        <w:rPr>
          <w:noProof/>
        </w:rPr>
        <w:fldChar w:fldCharType="end"/>
      </w:r>
    </w:p>
    <w:p w14:paraId="167CADB7" w14:textId="65DCF9B3"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3.4</w:t>
      </w:r>
      <w:r>
        <w:rPr>
          <w:rFonts w:asciiTheme="minorHAnsi" w:eastAsiaTheme="minorEastAsia" w:hAnsiTheme="minorHAnsi" w:cstheme="minorBidi"/>
          <w:noProof/>
          <w:kern w:val="2"/>
          <w:sz w:val="21"/>
          <w:szCs w:val="22"/>
          <w14:ligatures w14:val="standardContextual"/>
        </w:rPr>
        <w:tab/>
      </w:r>
      <w:r>
        <w:rPr>
          <w:noProof/>
        </w:rPr>
        <w:t>质量规则定义</w:t>
      </w:r>
      <w:r>
        <w:rPr>
          <w:noProof/>
        </w:rPr>
        <w:tab/>
      </w:r>
      <w:r>
        <w:rPr>
          <w:noProof/>
        </w:rPr>
        <w:fldChar w:fldCharType="begin"/>
      </w:r>
      <w:r>
        <w:rPr>
          <w:noProof/>
        </w:rPr>
        <w:instrText xml:space="preserve"> PAGEREF _Toc149642667 \h </w:instrText>
      </w:r>
      <w:r>
        <w:rPr>
          <w:noProof/>
        </w:rPr>
      </w:r>
      <w:r>
        <w:rPr>
          <w:noProof/>
        </w:rPr>
        <w:fldChar w:fldCharType="separate"/>
      </w:r>
      <w:r>
        <w:rPr>
          <w:noProof/>
        </w:rPr>
        <w:t>8</w:t>
      </w:r>
      <w:r>
        <w:rPr>
          <w:noProof/>
        </w:rPr>
        <w:fldChar w:fldCharType="end"/>
      </w:r>
    </w:p>
    <w:p w14:paraId="4821113C" w14:textId="05698DAB"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3.5</w:t>
      </w:r>
      <w:r>
        <w:rPr>
          <w:rFonts w:asciiTheme="minorHAnsi" w:eastAsiaTheme="minorEastAsia" w:hAnsiTheme="minorHAnsi" w:cstheme="minorBidi"/>
          <w:noProof/>
          <w:kern w:val="2"/>
          <w:sz w:val="21"/>
          <w:szCs w:val="22"/>
          <w14:ligatures w14:val="standardContextual"/>
        </w:rPr>
        <w:tab/>
      </w:r>
      <w:r>
        <w:rPr>
          <w:noProof/>
        </w:rPr>
        <w:t>安全规则定义</w:t>
      </w:r>
      <w:r>
        <w:rPr>
          <w:noProof/>
        </w:rPr>
        <w:tab/>
      </w:r>
      <w:r>
        <w:rPr>
          <w:noProof/>
        </w:rPr>
        <w:fldChar w:fldCharType="begin"/>
      </w:r>
      <w:r>
        <w:rPr>
          <w:noProof/>
        </w:rPr>
        <w:instrText xml:space="preserve"> PAGEREF _Toc149642668 \h </w:instrText>
      </w:r>
      <w:r>
        <w:rPr>
          <w:noProof/>
        </w:rPr>
      </w:r>
      <w:r>
        <w:rPr>
          <w:noProof/>
        </w:rPr>
        <w:fldChar w:fldCharType="separate"/>
      </w:r>
      <w:r>
        <w:rPr>
          <w:noProof/>
        </w:rPr>
        <w:t>8</w:t>
      </w:r>
      <w:r>
        <w:rPr>
          <w:noProof/>
        </w:rPr>
        <w:fldChar w:fldCharType="end"/>
      </w:r>
    </w:p>
    <w:p w14:paraId="379EF6C6" w14:textId="5C025A60"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3.6</w:t>
      </w:r>
      <w:r>
        <w:rPr>
          <w:rFonts w:asciiTheme="minorHAnsi" w:eastAsiaTheme="minorEastAsia" w:hAnsiTheme="minorHAnsi" w:cstheme="minorBidi"/>
          <w:noProof/>
          <w:kern w:val="2"/>
          <w:sz w:val="21"/>
          <w:szCs w:val="22"/>
          <w14:ligatures w14:val="standardContextual"/>
        </w:rPr>
        <w:tab/>
      </w:r>
      <w:r>
        <w:rPr>
          <w:noProof/>
        </w:rPr>
        <w:t>数据模型管理</w:t>
      </w:r>
      <w:r>
        <w:rPr>
          <w:noProof/>
        </w:rPr>
        <w:tab/>
      </w:r>
      <w:r>
        <w:rPr>
          <w:noProof/>
        </w:rPr>
        <w:fldChar w:fldCharType="begin"/>
      </w:r>
      <w:r>
        <w:rPr>
          <w:noProof/>
        </w:rPr>
        <w:instrText xml:space="preserve"> PAGEREF _Toc149642669 \h </w:instrText>
      </w:r>
      <w:r>
        <w:rPr>
          <w:noProof/>
        </w:rPr>
      </w:r>
      <w:r>
        <w:rPr>
          <w:noProof/>
        </w:rPr>
        <w:fldChar w:fldCharType="separate"/>
      </w:r>
      <w:r>
        <w:rPr>
          <w:noProof/>
        </w:rPr>
        <w:t>8</w:t>
      </w:r>
      <w:r>
        <w:rPr>
          <w:noProof/>
        </w:rPr>
        <w:fldChar w:fldCharType="end"/>
      </w:r>
    </w:p>
    <w:p w14:paraId="686DEACF" w14:textId="0B1E0665"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3.7</w:t>
      </w:r>
      <w:r>
        <w:rPr>
          <w:rFonts w:asciiTheme="minorHAnsi" w:eastAsiaTheme="minorEastAsia" w:hAnsiTheme="minorHAnsi" w:cstheme="minorBidi"/>
          <w:noProof/>
          <w:kern w:val="2"/>
          <w:sz w:val="21"/>
          <w:szCs w:val="22"/>
          <w14:ligatures w14:val="standardContextual"/>
        </w:rPr>
        <w:tab/>
      </w:r>
      <w:r>
        <w:rPr>
          <w:noProof/>
        </w:rPr>
        <w:t>多模态数据源接入</w:t>
      </w:r>
      <w:r>
        <w:rPr>
          <w:noProof/>
        </w:rPr>
        <w:tab/>
      </w:r>
      <w:r>
        <w:rPr>
          <w:noProof/>
        </w:rPr>
        <w:fldChar w:fldCharType="begin"/>
      </w:r>
      <w:r>
        <w:rPr>
          <w:noProof/>
        </w:rPr>
        <w:instrText xml:space="preserve"> PAGEREF _Toc149642670 \h </w:instrText>
      </w:r>
      <w:r>
        <w:rPr>
          <w:noProof/>
        </w:rPr>
      </w:r>
      <w:r>
        <w:rPr>
          <w:noProof/>
        </w:rPr>
        <w:fldChar w:fldCharType="separate"/>
      </w:r>
      <w:r>
        <w:rPr>
          <w:noProof/>
        </w:rPr>
        <w:t>9</w:t>
      </w:r>
      <w:r>
        <w:rPr>
          <w:noProof/>
        </w:rPr>
        <w:fldChar w:fldCharType="end"/>
      </w:r>
    </w:p>
    <w:p w14:paraId="5BD60215" w14:textId="3F9D60BC"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3.8</w:t>
      </w:r>
      <w:r>
        <w:rPr>
          <w:rFonts w:asciiTheme="minorHAnsi" w:eastAsiaTheme="minorEastAsia" w:hAnsiTheme="minorHAnsi" w:cstheme="minorBidi"/>
          <w:noProof/>
          <w:kern w:val="2"/>
          <w:sz w:val="21"/>
          <w:szCs w:val="22"/>
          <w14:ligatures w14:val="standardContextual"/>
        </w:rPr>
        <w:tab/>
      </w:r>
      <w:r>
        <w:rPr>
          <w:noProof/>
        </w:rPr>
        <w:t>数据源管理</w:t>
      </w:r>
      <w:r>
        <w:rPr>
          <w:noProof/>
        </w:rPr>
        <w:tab/>
      </w:r>
      <w:r>
        <w:rPr>
          <w:noProof/>
        </w:rPr>
        <w:fldChar w:fldCharType="begin"/>
      </w:r>
      <w:r>
        <w:rPr>
          <w:noProof/>
        </w:rPr>
        <w:instrText xml:space="preserve"> PAGEREF _Toc149642671 \h </w:instrText>
      </w:r>
      <w:r>
        <w:rPr>
          <w:noProof/>
        </w:rPr>
      </w:r>
      <w:r>
        <w:rPr>
          <w:noProof/>
        </w:rPr>
        <w:fldChar w:fldCharType="separate"/>
      </w:r>
      <w:r>
        <w:rPr>
          <w:noProof/>
        </w:rPr>
        <w:t>9</w:t>
      </w:r>
      <w:r>
        <w:rPr>
          <w:noProof/>
        </w:rPr>
        <w:fldChar w:fldCharType="end"/>
      </w:r>
    </w:p>
    <w:p w14:paraId="3C1AB546" w14:textId="49DAA5AA"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3.9</w:t>
      </w:r>
      <w:r>
        <w:rPr>
          <w:rFonts w:asciiTheme="minorHAnsi" w:eastAsiaTheme="minorEastAsia" w:hAnsiTheme="minorHAnsi" w:cstheme="minorBidi"/>
          <w:noProof/>
          <w:kern w:val="2"/>
          <w:sz w:val="21"/>
          <w:szCs w:val="22"/>
          <w14:ligatures w14:val="standardContextual"/>
        </w:rPr>
        <w:tab/>
      </w:r>
      <w:r>
        <w:rPr>
          <w:noProof/>
        </w:rPr>
        <w:t>数据资产管理</w:t>
      </w:r>
      <w:r>
        <w:rPr>
          <w:noProof/>
        </w:rPr>
        <w:tab/>
      </w:r>
      <w:r>
        <w:rPr>
          <w:noProof/>
        </w:rPr>
        <w:fldChar w:fldCharType="begin"/>
      </w:r>
      <w:r>
        <w:rPr>
          <w:noProof/>
        </w:rPr>
        <w:instrText xml:space="preserve"> PAGEREF _Toc149642672 \h </w:instrText>
      </w:r>
      <w:r>
        <w:rPr>
          <w:noProof/>
        </w:rPr>
      </w:r>
      <w:r>
        <w:rPr>
          <w:noProof/>
        </w:rPr>
        <w:fldChar w:fldCharType="separate"/>
      </w:r>
      <w:r>
        <w:rPr>
          <w:noProof/>
        </w:rPr>
        <w:t>9</w:t>
      </w:r>
      <w:r>
        <w:rPr>
          <w:noProof/>
        </w:rPr>
        <w:fldChar w:fldCharType="end"/>
      </w:r>
    </w:p>
    <w:p w14:paraId="67A90981" w14:textId="27A4DA85" w:rsidR="008E3F10" w:rsidRDefault="008E3F10">
      <w:pPr>
        <w:pStyle w:val="TOC2"/>
        <w:tabs>
          <w:tab w:val="left" w:pos="1200"/>
        </w:tabs>
        <w:rPr>
          <w:rFonts w:asciiTheme="minorHAnsi" w:eastAsiaTheme="minorEastAsia" w:hAnsiTheme="minorHAnsi" w:cstheme="minorBidi"/>
          <w:noProof/>
          <w:kern w:val="2"/>
          <w:sz w:val="21"/>
          <w:szCs w:val="22"/>
          <w14:ligatures w14:val="standardContextual"/>
        </w:rPr>
      </w:pPr>
      <w:r>
        <w:rPr>
          <w:noProof/>
        </w:rPr>
        <w:t>3.10</w:t>
      </w:r>
      <w:r>
        <w:rPr>
          <w:rFonts w:asciiTheme="minorHAnsi" w:eastAsiaTheme="minorEastAsia" w:hAnsiTheme="minorHAnsi" w:cstheme="minorBidi"/>
          <w:noProof/>
          <w:kern w:val="2"/>
          <w:sz w:val="21"/>
          <w:szCs w:val="22"/>
          <w14:ligatures w14:val="standardContextual"/>
        </w:rPr>
        <w:tab/>
      </w:r>
      <w:r>
        <w:rPr>
          <w:noProof/>
        </w:rPr>
        <w:t>数据服务管理</w:t>
      </w:r>
      <w:r>
        <w:rPr>
          <w:noProof/>
        </w:rPr>
        <w:tab/>
      </w:r>
      <w:r>
        <w:rPr>
          <w:noProof/>
        </w:rPr>
        <w:fldChar w:fldCharType="begin"/>
      </w:r>
      <w:r>
        <w:rPr>
          <w:noProof/>
        </w:rPr>
        <w:instrText xml:space="preserve"> PAGEREF _Toc149642673 \h </w:instrText>
      </w:r>
      <w:r>
        <w:rPr>
          <w:noProof/>
        </w:rPr>
      </w:r>
      <w:r>
        <w:rPr>
          <w:noProof/>
        </w:rPr>
        <w:fldChar w:fldCharType="separate"/>
      </w:r>
      <w:r>
        <w:rPr>
          <w:noProof/>
        </w:rPr>
        <w:t>9</w:t>
      </w:r>
      <w:r>
        <w:rPr>
          <w:noProof/>
        </w:rPr>
        <w:fldChar w:fldCharType="end"/>
      </w:r>
    </w:p>
    <w:p w14:paraId="5ADE9A37" w14:textId="6473CFCD" w:rsidR="008E3F10" w:rsidRDefault="008E3F10">
      <w:pPr>
        <w:pStyle w:val="TOC1"/>
        <w:tabs>
          <w:tab w:val="left" w:pos="432"/>
        </w:tabs>
        <w:rPr>
          <w:rFonts w:asciiTheme="minorHAnsi" w:eastAsiaTheme="minorEastAsia" w:hAnsiTheme="minorHAnsi" w:cstheme="minorBidi"/>
          <w:noProof/>
          <w:kern w:val="2"/>
          <w:sz w:val="21"/>
          <w:szCs w:val="22"/>
          <w14:ligatures w14:val="standardContextual"/>
        </w:rPr>
      </w:pPr>
      <w:r>
        <w:rPr>
          <w:noProof/>
        </w:rPr>
        <w:t>4.</w:t>
      </w:r>
      <w:r>
        <w:rPr>
          <w:rFonts w:asciiTheme="minorHAnsi" w:eastAsiaTheme="minorEastAsia" w:hAnsiTheme="minorHAnsi" w:cstheme="minorBidi"/>
          <w:noProof/>
          <w:kern w:val="2"/>
          <w:sz w:val="21"/>
          <w:szCs w:val="22"/>
          <w14:ligatures w14:val="standardContextual"/>
        </w:rPr>
        <w:tab/>
      </w:r>
      <w:r>
        <w:rPr>
          <w:noProof/>
        </w:rPr>
        <w:t>非功能需求</w:t>
      </w:r>
      <w:r>
        <w:rPr>
          <w:noProof/>
        </w:rPr>
        <w:tab/>
      </w:r>
      <w:r>
        <w:rPr>
          <w:noProof/>
        </w:rPr>
        <w:fldChar w:fldCharType="begin"/>
      </w:r>
      <w:r>
        <w:rPr>
          <w:noProof/>
        </w:rPr>
        <w:instrText xml:space="preserve"> PAGEREF _Toc149642674 \h </w:instrText>
      </w:r>
      <w:r>
        <w:rPr>
          <w:noProof/>
        </w:rPr>
      </w:r>
      <w:r>
        <w:rPr>
          <w:noProof/>
        </w:rPr>
        <w:fldChar w:fldCharType="separate"/>
      </w:r>
      <w:r>
        <w:rPr>
          <w:noProof/>
        </w:rPr>
        <w:t>10</w:t>
      </w:r>
      <w:r>
        <w:rPr>
          <w:noProof/>
        </w:rPr>
        <w:fldChar w:fldCharType="end"/>
      </w:r>
    </w:p>
    <w:p w14:paraId="28CF0F97" w14:textId="77415B4B"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4.1</w:t>
      </w:r>
      <w:r>
        <w:rPr>
          <w:rFonts w:asciiTheme="minorHAnsi" w:eastAsiaTheme="minorEastAsia" w:hAnsiTheme="minorHAnsi" w:cstheme="minorBidi"/>
          <w:noProof/>
          <w:kern w:val="2"/>
          <w:sz w:val="21"/>
          <w:szCs w:val="22"/>
          <w14:ligatures w14:val="standardContextual"/>
        </w:rPr>
        <w:tab/>
      </w:r>
      <w:r>
        <w:rPr>
          <w:noProof/>
        </w:rPr>
        <w:t>易用性</w:t>
      </w:r>
      <w:r>
        <w:rPr>
          <w:noProof/>
        </w:rPr>
        <w:tab/>
      </w:r>
      <w:r>
        <w:rPr>
          <w:noProof/>
        </w:rPr>
        <w:fldChar w:fldCharType="begin"/>
      </w:r>
      <w:r>
        <w:rPr>
          <w:noProof/>
        </w:rPr>
        <w:instrText xml:space="preserve"> PAGEREF _Toc149642675 \h </w:instrText>
      </w:r>
      <w:r>
        <w:rPr>
          <w:noProof/>
        </w:rPr>
      </w:r>
      <w:r>
        <w:rPr>
          <w:noProof/>
        </w:rPr>
        <w:fldChar w:fldCharType="separate"/>
      </w:r>
      <w:r>
        <w:rPr>
          <w:noProof/>
        </w:rPr>
        <w:t>10</w:t>
      </w:r>
      <w:r>
        <w:rPr>
          <w:noProof/>
        </w:rPr>
        <w:fldChar w:fldCharType="end"/>
      </w:r>
    </w:p>
    <w:p w14:paraId="2A95E501" w14:textId="7D695A09"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4.1.1</w:t>
      </w:r>
      <w:r>
        <w:rPr>
          <w:rFonts w:asciiTheme="minorHAnsi" w:eastAsiaTheme="minorEastAsia" w:hAnsiTheme="minorHAnsi" w:cstheme="minorBidi"/>
          <w:noProof/>
          <w:kern w:val="2"/>
          <w:sz w:val="21"/>
          <w:szCs w:val="22"/>
          <w14:ligatures w14:val="standardContextual"/>
        </w:rPr>
        <w:tab/>
      </w:r>
      <w:r>
        <w:rPr>
          <w:noProof/>
        </w:rPr>
        <w:t>培训时间</w:t>
      </w:r>
      <w:r>
        <w:rPr>
          <w:noProof/>
        </w:rPr>
        <w:tab/>
      </w:r>
      <w:r>
        <w:rPr>
          <w:noProof/>
        </w:rPr>
        <w:fldChar w:fldCharType="begin"/>
      </w:r>
      <w:r>
        <w:rPr>
          <w:noProof/>
        </w:rPr>
        <w:instrText xml:space="preserve"> PAGEREF _Toc149642676 \h </w:instrText>
      </w:r>
      <w:r>
        <w:rPr>
          <w:noProof/>
        </w:rPr>
      </w:r>
      <w:r>
        <w:rPr>
          <w:noProof/>
        </w:rPr>
        <w:fldChar w:fldCharType="separate"/>
      </w:r>
      <w:r>
        <w:rPr>
          <w:noProof/>
        </w:rPr>
        <w:t>10</w:t>
      </w:r>
      <w:r>
        <w:rPr>
          <w:noProof/>
        </w:rPr>
        <w:fldChar w:fldCharType="end"/>
      </w:r>
    </w:p>
    <w:p w14:paraId="537F2656" w14:textId="440CE6B6"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4.1.2</w:t>
      </w:r>
      <w:r>
        <w:rPr>
          <w:rFonts w:asciiTheme="minorHAnsi" w:eastAsiaTheme="minorEastAsia" w:hAnsiTheme="minorHAnsi" w:cstheme="minorBidi"/>
          <w:noProof/>
          <w:kern w:val="2"/>
          <w:sz w:val="21"/>
          <w:szCs w:val="22"/>
          <w14:ligatures w14:val="standardContextual"/>
        </w:rPr>
        <w:tab/>
      </w:r>
      <w:r>
        <w:rPr>
          <w:noProof/>
        </w:rPr>
        <w:t>易用性需求</w:t>
      </w:r>
      <w:r>
        <w:rPr>
          <w:noProof/>
        </w:rPr>
        <w:tab/>
      </w:r>
      <w:r>
        <w:rPr>
          <w:noProof/>
        </w:rPr>
        <w:fldChar w:fldCharType="begin"/>
      </w:r>
      <w:r>
        <w:rPr>
          <w:noProof/>
        </w:rPr>
        <w:instrText xml:space="preserve"> PAGEREF _Toc149642677 \h </w:instrText>
      </w:r>
      <w:r>
        <w:rPr>
          <w:noProof/>
        </w:rPr>
      </w:r>
      <w:r>
        <w:rPr>
          <w:noProof/>
        </w:rPr>
        <w:fldChar w:fldCharType="separate"/>
      </w:r>
      <w:r>
        <w:rPr>
          <w:noProof/>
        </w:rPr>
        <w:t>10</w:t>
      </w:r>
      <w:r>
        <w:rPr>
          <w:noProof/>
        </w:rPr>
        <w:fldChar w:fldCharType="end"/>
      </w:r>
    </w:p>
    <w:p w14:paraId="4FEE9C50" w14:textId="39BF650B"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4.2</w:t>
      </w:r>
      <w:r>
        <w:rPr>
          <w:rFonts w:asciiTheme="minorHAnsi" w:eastAsiaTheme="minorEastAsia" w:hAnsiTheme="minorHAnsi" w:cstheme="minorBidi"/>
          <w:noProof/>
          <w:kern w:val="2"/>
          <w:sz w:val="21"/>
          <w:szCs w:val="22"/>
          <w14:ligatures w14:val="standardContextual"/>
        </w:rPr>
        <w:tab/>
      </w:r>
      <w:r>
        <w:rPr>
          <w:noProof/>
        </w:rPr>
        <w:t>可靠性</w:t>
      </w:r>
      <w:r>
        <w:rPr>
          <w:noProof/>
        </w:rPr>
        <w:tab/>
      </w:r>
      <w:r>
        <w:rPr>
          <w:noProof/>
        </w:rPr>
        <w:fldChar w:fldCharType="begin"/>
      </w:r>
      <w:r>
        <w:rPr>
          <w:noProof/>
        </w:rPr>
        <w:instrText xml:space="preserve"> PAGEREF _Toc149642678 \h </w:instrText>
      </w:r>
      <w:r>
        <w:rPr>
          <w:noProof/>
        </w:rPr>
      </w:r>
      <w:r>
        <w:rPr>
          <w:noProof/>
        </w:rPr>
        <w:fldChar w:fldCharType="separate"/>
      </w:r>
      <w:r>
        <w:rPr>
          <w:noProof/>
        </w:rPr>
        <w:t>10</w:t>
      </w:r>
      <w:r>
        <w:rPr>
          <w:noProof/>
        </w:rPr>
        <w:fldChar w:fldCharType="end"/>
      </w:r>
    </w:p>
    <w:p w14:paraId="0FEF988F" w14:textId="34A2A8CB"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4.2.1</w:t>
      </w:r>
      <w:r>
        <w:rPr>
          <w:rFonts w:asciiTheme="minorHAnsi" w:eastAsiaTheme="minorEastAsia" w:hAnsiTheme="minorHAnsi" w:cstheme="minorBidi"/>
          <w:noProof/>
          <w:kern w:val="2"/>
          <w:sz w:val="21"/>
          <w:szCs w:val="22"/>
          <w14:ligatures w14:val="standardContextual"/>
        </w:rPr>
        <w:tab/>
      </w:r>
      <w:r>
        <w:rPr>
          <w:noProof/>
        </w:rPr>
        <w:t>可用性</w:t>
      </w:r>
      <w:r>
        <w:rPr>
          <w:noProof/>
        </w:rPr>
        <w:tab/>
      </w:r>
      <w:r>
        <w:rPr>
          <w:noProof/>
        </w:rPr>
        <w:fldChar w:fldCharType="begin"/>
      </w:r>
      <w:r>
        <w:rPr>
          <w:noProof/>
        </w:rPr>
        <w:instrText xml:space="preserve"> PAGEREF _Toc149642679 \h </w:instrText>
      </w:r>
      <w:r>
        <w:rPr>
          <w:noProof/>
        </w:rPr>
      </w:r>
      <w:r>
        <w:rPr>
          <w:noProof/>
        </w:rPr>
        <w:fldChar w:fldCharType="separate"/>
      </w:r>
      <w:r>
        <w:rPr>
          <w:noProof/>
        </w:rPr>
        <w:t>10</w:t>
      </w:r>
      <w:r>
        <w:rPr>
          <w:noProof/>
        </w:rPr>
        <w:fldChar w:fldCharType="end"/>
      </w:r>
    </w:p>
    <w:p w14:paraId="75BC6436" w14:textId="3C094E20"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4.2.2</w:t>
      </w:r>
      <w:r>
        <w:rPr>
          <w:rFonts w:asciiTheme="minorHAnsi" w:eastAsiaTheme="minorEastAsia" w:hAnsiTheme="minorHAnsi" w:cstheme="minorBidi"/>
          <w:noProof/>
          <w:kern w:val="2"/>
          <w:sz w:val="21"/>
          <w:szCs w:val="22"/>
          <w14:ligatures w14:val="standardContextual"/>
        </w:rPr>
        <w:tab/>
      </w:r>
      <w:r>
        <w:rPr>
          <w:noProof/>
        </w:rPr>
        <w:t>平均故障间隔时间（MTBF）</w:t>
      </w:r>
      <w:r>
        <w:rPr>
          <w:noProof/>
        </w:rPr>
        <w:tab/>
      </w:r>
      <w:r>
        <w:rPr>
          <w:noProof/>
        </w:rPr>
        <w:fldChar w:fldCharType="begin"/>
      </w:r>
      <w:r>
        <w:rPr>
          <w:noProof/>
        </w:rPr>
        <w:instrText xml:space="preserve"> PAGEREF _Toc149642680 \h </w:instrText>
      </w:r>
      <w:r>
        <w:rPr>
          <w:noProof/>
        </w:rPr>
      </w:r>
      <w:r>
        <w:rPr>
          <w:noProof/>
        </w:rPr>
        <w:fldChar w:fldCharType="separate"/>
      </w:r>
      <w:r>
        <w:rPr>
          <w:noProof/>
        </w:rPr>
        <w:t>10</w:t>
      </w:r>
      <w:r>
        <w:rPr>
          <w:noProof/>
        </w:rPr>
        <w:fldChar w:fldCharType="end"/>
      </w:r>
    </w:p>
    <w:p w14:paraId="575D69A5" w14:textId="7659C5AE"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4.2.3</w:t>
      </w:r>
      <w:r>
        <w:rPr>
          <w:rFonts w:asciiTheme="minorHAnsi" w:eastAsiaTheme="minorEastAsia" w:hAnsiTheme="minorHAnsi" w:cstheme="minorBidi"/>
          <w:noProof/>
          <w:kern w:val="2"/>
          <w:sz w:val="21"/>
          <w:szCs w:val="22"/>
          <w14:ligatures w14:val="standardContextual"/>
        </w:rPr>
        <w:tab/>
      </w:r>
      <w:r>
        <w:rPr>
          <w:noProof/>
        </w:rPr>
        <w:t>平均修复时间（MTTR）</w:t>
      </w:r>
      <w:r>
        <w:rPr>
          <w:noProof/>
        </w:rPr>
        <w:tab/>
      </w:r>
      <w:r>
        <w:rPr>
          <w:noProof/>
        </w:rPr>
        <w:fldChar w:fldCharType="begin"/>
      </w:r>
      <w:r>
        <w:rPr>
          <w:noProof/>
        </w:rPr>
        <w:instrText xml:space="preserve"> PAGEREF _Toc149642681 \h </w:instrText>
      </w:r>
      <w:r>
        <w:rPr>
          <w:noProof/>
        </w:rPr>
      </w:r>
      <w:r>
        <w:rPr>
          <w:noProof/>
        </w:rPr>
        <w:fldChar w:fldCharType="separate"/>
      </w:r>
      <w:r>
        <w:rPr>
          <w:noProof/>
        </w:rPr>
        <w:t>10</w:t>
      </w:r>
      <w:r>
        <w:rPr>
          <w:noProof/>
        </w:rPr>
        <w:fldChar w:fldCharType="end"/>
      </w:r>
    </w:p>
    <w:p w14:paraId="35AACCDD" w14:textId="4BF66C00"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4.2.4</w:t>
      </w:r>
      <w:r>
        <w:rPr>
          <w:rFonts w:asciiTheme="minorHAnsi" w:eastAsiaTheme="minorEastAsia" w:hAnsiTheme="minorHAnsi" w:cstheme="minorBidi"/>
          <w:noProof/>
          <w:kern w:val="2"/>
          <w:sz w:val="21"/>
          <w:szCs w:val="22"/>
          <w14:ligatures w14:val="standardContextual"/>
        </w:rPr>
        <w:tab/>
      </w:r>
      <w:r>
        <w:rPr>
          <w:noProof/>
        </w:rPr>
        <w:t>最高错误或缺陷率</w:t>
      </w:r>
      <w:r>
        <w:rPr>
          <w:noProof/>
        </w:rPr>
        <w:tab/>
      </w:r>
      <w:r>
        <w:rPr>
          <w:noProof/>
        </w:rPr>
        <w:fldChar w:fldCharType="begin"/>
      </w:r>
      <w:r>
        <w:rPr>
          <w:noProof/>
        </w:rPr>
        <w:instrText xml:space="preserve"> PAGEREF _Toc149642682 \h </w:instrText>
      </w:r>
      <w:r>
        <w:rPr>
          <w:noProof/>
        </w:rPr>
      </w:r>
      <w:r>
        <w:rPr>
          <w:noProof/>
        </w:rPr>
        <w:fldChar w:fldCharType="separate"/>
      </w:r>
      <w:r>
        <w:rPr>
          <w:noProof/>
        </w:rPr>
        <w:t>10</w:t>
      </w:r>
      <w:r>
        <w:rPr>
          <w:noProof/>
        </w:rPr>
        <w:fldChar w:fldCharType="end"/>
      </w:r>
    </w:p>
    <w:p w14:paraId="7481FFAA" w14:textId="32429782"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4.3</w:t>
      </w:r>
      <w:r>
        <w:rPr>
          <w:rFonts w:asciiTheme="minorHAnsi" w:eastAsiaTheme="minorEastAsia" w:hAnsiTheme="minorHAnsi" w:cstheme="minorBidi"/>
          <w:noProof/>
          <w:kern w:val="2"/>
          <w:sz w:val="21"/>
          <w:szCs w:val="22"/>
          <w14:ligatures w14:val="standardContextual"/>
        </w:rPr>
        <w:tab/>
      </w:r>
      <w:r>
        <w:rPr>
          <w:noProof/>
        </w:rPr>
        <w:t>性能</w:t>
      </w:r>
      <w:r>
        <w:rPr>
          <w:noProof/>
        </w:rPr>
        <w:tab/>
      </w:r>
      <w:r>
        <w:rPr>
          <w:noProof/>
        </w:rPr>
        <w:fldChar w:fldCharType="begin"/>
      </w:r>
      <w:r>
        <w:rPr>
          <w:noProof/>
        </w:rPr>
        <w:instrText xml:space="preserve"> PAGEREF _Toc149642683 \h </w:instrText>
      </w:r>
      <w:r>
        <w:rPr>
          <w:noProof/>
        </w:rPr>
      </w:r>
      <w:r>
        <w:rPr>
          <w:noProof/>
        </w:rPr>
        <w:fldChar w:fldCharType="separate"/>
      </w:r>
      <w:r>
        <w:rPr>
          <w:noProof/>
        </w:rPr>
        <w:t>10</w:t>
      </w:r>
      <w:r>
        <w:rPr>
          <w:noProof/>
        </w:rPr>
        <w:fldChar w:fldCharType="end"/>
      </w:r>
    </w:p>
    <w:p w14:paraId="3A3A249A" w14:textId="4E961A65"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4.3.1</w:t>
      </w:r>
      <w:r>
        <w:rPr>
          <w:rFonts w:asciiTheme="minorHAnsi" w:eastAsiaTheme="minorEastAsia" w:hAnsiTheme="minorHAnsi" w:cstheme="minorBidi"/>
          <w:noProof/>
          <w:kern w:val="2"/>
          <w:sz w:val="21"/>
          <w:szCs w:val="22"/>
          <w14:ligatures w14:val="standardContextual"/>
        </w:rPr>
        <w:tab/>
      </w:r>
      <w:r>
        <w:rPr>
          <w:noProof/>
        </w:rPr>
        <w:t>响应时间</w:t>
      </w:r>
      <w:r>
        <w:rPr>
          <w:noProof/>
        </w:rPr>
        <w:tab/>
      </w:r>
      <w:r>
        <w:rPr>
          <w:noProof/>
        </w:rPr>
        <w:fldChar w:fldCharType="begin"/>
      </w:r>
      <w:r>
        <w:rPr>
          <w:noProof/>
        </w:rPr>
        <w:instrText xml:space="preserve"> PAGEREF _Toc149642684 \h </w:instrText>
      </w:r>
      <w:r>
        <w:rPr>
          <w:noProof/>
        </w:rPr>
      </w:r>
      <w:r>
        <w:rPr>
          <w:noProof/>
        </w:rPr>
        <w:fldChar w:fldCharType="separate"/>
      </w:r>
      <w:r>
        <w:rPr>
          <w:noProof/>
        </w:rPr>
        <w:t>10</w:t>
      </w:r>
      <w:r>
        <w:rPr>
          <w:noProof/>
        </w:rPr>
        <w:fldChar w:fldCharType="end"/>
      </w:r>
    </w:p>
    <w:p w14:paraId="639B0DEC" w14:textId="55E82FB0"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4.3.2</w:t>
      </w:r>
      <w:r>
        <w:rPr>
          <w:rFonts w:asciiTheme="minorHAnsi" w:eastAsiaTheme="minorEastAsia" w:hAnsiTheme="minorHAnsi" w:cstheme="minorBidi"/>
          <w:noProof/>
          <w:kern w:val="2"/>
          <w:sz w:val="21"/>
          <w:szCs w:val="22"/>
          <w14:ligatures w14:val="standardContextual"/>
        </w:rPr>
        <w:tab/>
      </w:r>
      <w:r>
        <w:rPr>
          <w:noProof/>
        </w:rPr>
        <w:t>吞吐量</w:t>
      </w:r>
      <w:r>
        <w:rPr>
          <w:noProof/>
        </w:rPr>
        <w:tab/>
      </w:r>
      <w:r>
        <w:rPr>
          <w:noProof/>
        </w:rPr>
        <w:fldChar w:fldCharType="begin"/>
      </w:r>
      <w:r>
        <w:rPr>
          <w:noProof/>
        </w:rPr>
        <w:instrText xml:space="preserve"> PAGEREF _Toc149642685 \h </w:instrText>
      </w:r>
      <w:r>
        <w:rPr>
          <w:noProof/>
        </w:rPr>
      </w:r>
      <w:r>
        <w:rPr>
          <w:noProof/>
        </w:rPr>
        <w:fldChar w:fldCharType="separate"/>
      </w:r>
      <w:r>
        <w:rPr>
          <w:noProof/>
        </w:rPr>
        <w:t>10</w:t>
      </w:r>
      <w:r>
        <w:rPr>
          <w:noProof/>
        </w:rPr>
        <w:fldChar w:fldCharType="end"/>
      </w:r>
    </w:p>
    <w:p w14:paraId="4E71F8BD" w14:textId="6B21DD39"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4.4</w:t>
      </w:r>
      <w:r>
        <w:rPr>
          <w:rFonts w:asciiTheme="minorHAnsi" w:eastAsiaTheme="minorEastAsia" w:hAnsiTheme="minorHAnsi" w:cstheme="minorBidi"/>
          <w:noProof/>
          <w:kern w:val="2"/>
          <w:sz w:val="21"/>
          <w:szCs w:val="22"/>
          <w14:ligatures w14:val="standardContextual"/>
        </w:rPr>
        <w:tab/>
      </w:r>
      <w:r>
        <w:rPr>
          <w:noProof/>
        </w:rPr>
        <w:t>可支持性</w:t>
      </w:r>
      <w:r>
        <w:rPr>
          <w:noProof/>
        </w:rPr>
        <w:tab/>
      </w:r>
      <w:r>
        <w:rPr>
          <w:noProof/>
        </w:rPr>
        <w:fldChar w:fldCharType="begin"/>
      </w:r>
      <w:r>
        <w:rPr>
          <w:noProof/>
        </w:rPr>
        <w:instrText xml:space="preserve"> PAGEREF _Toc149642686 \h </w:instrText>
      </w:r>
      <w:r>
        <w:rPr>
          <w:noProof/>
        </w:rPr>
      </w:r>
      <w:r>
        <w:rPr>
          <w:noProof/>
        </w:rPr>
        <w:fldChar w:fldCharType="separate"/>
      </w:r>
      <w:r>
        <w:rPr>
          <w:noProof/>
        </w:rPr>
        <w:t>10</w:t>
      </w:r>
      <w:r>
        <w:rPr>
          <w:noProof/>
        </w:rPr>
        <w:fldChar w:fldCharType="end"/>
      </w:r>
    </w:p>
    <w:p w14:paraId="05605AFB" w14:textId="2E451030"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4.4.1</w:t>
      </w:r>
      <w:r>
        <w:rPr>
          <w:rFonts w:asciiTheme="minorHAnsi" w:eastAsiaTheme="minorEastAsia" w:hAnsiTheme="minorHAnsi" w:cstheme="minorBidi"/>
          <w:noProof/>
          <w:kern w:val="2"/>
          <w:sz w:val="21"/>
          <w:szCs w:val="22"/>
          <w14:ligatures w14:val="standardContextual"/>
        </w:rPr>
        <w:tab/>
      </w:r>
      <w:r>
        <w:rPr>
          <w:noProof/>
        </w:rPr>
        <w:t>兼容性</w:t>
      </w:r>
      <w:r>
        <w:rPr>
          <w:noProof/>
        </w:rPr>
        <w:tab/>
      </w:r>
      <w:r>
        <w:rPr>
          <w:noProof/>
        </w:rPr>
        <w:fldChar w:fldCharType="begin"/>
      </w:r>
      <w:r>
        <w:rPr>
          <w:noProof/>
        </w:rPr>
        <w:instrText xml:space="preserve"> PAGEREF _Toc149642687 \h </w:instrText>
      </w:r>
      <w:r>
        <w:rPr>
          <w:noProof/>
        </w:rPr>
      </w:r>
      <w:r>
        <w:rPr>
          <w:noProof/>
        </w:rPr>
        <w:fldChar w:fldCharType="separate"/>
      </w:r>
      <w:r>
        <w:rPr>
          <w:noProof/>
        </w:rPr>
        <w:t>10</w:t>
      </w:r>
      <w:r>
        <w:rPr>
          <w:noProof/>
        </w:rPr>
        <w:fldChar w:fldCharType="end"/>
      </w:r>
    </w:p>
    <w:p w14:paraId="5C8F0D5F" w14:textId="33F67416"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4.4.2</w:t>
      </w:r>
      <w:r>
        <w:rPr>
          <w:rFonts w:asciiTheme="minorHAnsi" w:eastAsiaTheme="minorEastAsia" w:hAnsiTheme="minorHAnsi" w:cstheme="minorBidi"/>
          <w:noProof/>
          <w:kern w:val="2"/>
          <w:sz w:val="21"/>
          <w:szCs w:val="22"/>
          <w14:ligatures w14:val="standardContextual"/>
        </w:rPr>
        <w:tab/>
      </w:r>
      <w:r>
        <w:rPr>
          <w:noProof/>
        </w:rPr>
        <w:t>可维护性</w:t>
      </w:r>
      <w:r>
        <w:rPr>
          <w:noProof/>
        </w:rPr>
        <w:tab/>
      </w:r>
      <w:r>
        <w:rPr>
          <w:noProof/>
        </w:rPr>
        <w:fldChar w:fldCharType="begin"/>
      </w:r>
      <w:r>
        <w:rPr>
          <w:noProof/>
        </w:rPr>
        <w:instrText xml:space="preserve"> PAGEREF _Toc149642688 \h </w:instrText>
      </w:r>
      <w:r>
        <w:rPr>
          <w:noProof/>
        </w:rPr>
      </w:r>
      <w:r>
        <w:rPr>
          <w:noProof/>
        </w:rPr>
        <w:fldChar w:fldCharType="separate"/>
      </w:r>
      <w:r>
        <w:rPr>
          <w:noProof/>
        </w:rPr>
        <w:t>11</w:t>
      </w:r>
      <w:r>
        <w:rPr>
          <w:noProof/>
        </w:rPr>
        <w:fldChar w:fldCharType="end"/>
      </w:r>
    </w:p>
    <w:p w14:paraId="7700EC92" w14:textId="263A086A"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4.4.3</w:t>
      </w:r>
      <w:r>
        <w:rPr>
          <w:rFonts w:asciiTheme="minorHAnsi" w:eastAsiaTheme="minorEastAsia" w:hAnsiTheme="minorHAnsi" w:cstheme="minorBidi"/>
          <w:noProof/>
          <w:kern w:val="2"/>
          <w:sz w:val="21"/>
          <w:szCs w:val="22"/>
          <w14:ligatures w14:val="standardContextual"/>
        </w:rPr>
        <w:tab/>
      </w:r>
      <w:r>
        <w:rPr>
          <w:noProof/>
        </w:rPr>
        <w:t>编码标准</w:t>
      </w:r>
      <w:r>
        <w:rPr>
          <w:noProof/>
        </w:rPr>
        <w:tab/>
      </w:r>
      <w:r>
        <w:rPr>
          <w:noProof/>
        </w:rPr>
        <w:fldChar w:fldCharType="begin"/>
      </w:r>
      <w:r>
        <w:rPr>
          <w:noProof/>
        </w:rPr>
        <w:instrText xml:space="preserve"> PAGEREF _Toc149642689 \h </w:instrText>
      </w:r>
      <w:r>
        <w:rPr>
          <w:noProof/>
        </w:rPr>
      </w:r>
      <w:r>
        <w:rPr>
          <w:noProof/>
        </w:rPr>
        <w:fldChar w:fldCharType="separate"/>
      </w:r>
      <w:r>
        <w:rPr>
          <w:noProof/>
        </w:rPr>
        <w:t>11</w:t>
      </w:r>
      <w:r>
        <w:rPr>
          <w:noProof/>
        </w:rPr>
        <w:fldChar w:fldCharType="end"/>
      </w:r>
    </w:p>
    <w:p w14:paraId="79808EED" w14:textId="6AECB22F"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4.4.4</w:t>
      </w:r>
      <w:r>
        <w:rPr>
          <w:rFonts w:asciiTheme="minorHAnsi" w:eastAsiaTheme="minorEastAsia" w:hAnsiTheme="minorHAnsi" w:cstheme="minorBidi"/>
          <w:noProof/>
          <w:kern w:val="2"/>
          <w:sz w:val="21"/>
          <w:szCs w:val="22"/>
          <w14:ligatures w14:val="standardContextual"/>
        </w:rPr>
        <w:tab/>
      </w:r>
      <w:r>
        <w:rPr>
          <w:noProof/>
        </w:rPr>
        <w:t>命名约定</w:t>
      </w:r>
      <w:r>
        <w:rPr>
          <w:noProof/>
        </w:rPr>
        <w:tab/>
      </w:r>
      <w:r>
        <w:rPr>
          <w:noProof/>
        </w:rPr>
        <w:fldChar w:fldCharType="begin"/>
      </w:r>
      <w:r>
        <w:rPr>
          <w:noProof/>
        </w:rPr>
        <w:instrText xml:space="preserve"> PAGEREF _Toc149642690 \h </w:instrText>
      </w:r>
      <w:r>
        <w:rPr>
          <w:noProof/>
        </w:rPr>
      </w:r>
      <w:r>
        <w:rPr>
          <w:noProof/>
        </w:rPr>
        <w:fldChar w:fldCharType="separate"/>
      </w:r>
      <w:r>
        <w:rPr>
          <w:noProof/>
        </w:rPr>
        <w:t>11</w:t>
      </w:r>
      <w:r>
        <w:rPr>
          <w:noProof/>
        </w:rPr>
        <w:fldChar w:fldCharType="end"/>
      </w:r>
    </w:p>
    <w:p w14:paraId="53F81DE5" w14:textId="6435F7BF"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4.5</w:t>
      </w:r>
      <w:r>
        <w:rPr>
          <w:rFonts w:asciiTheme="minorHAnsi" w:eastAsiaTheme="minorEastAsia" w:hAnsiTheme="minorHAnsi" w:cstheme="minorBidi"/>
          <w:noProof/>
          <w:kern w:val="2"/>
          <w:sz w:val="21"/>
          <w:szCs w:val="22"/>
          <w14:ligatures w14:val="standardContextual"/>
        </w:rPr>
        <w:tab/>
      </w:r>
      <w:r>
        <w:rPr>
          <w:noProof/>
        </w:rPr>
        <w:t>设计约束</w:t>
      </w:r>
      <w:r>
        <w:rPr>
          <w:noProof/>
        </w:rPr>
        <w:tab/>
      </w:r>
      <w:r>
        <w:rPr>
          <w:noProof/>
        </w:rPr>
        <w:fldChar w:fldCharType="begin"/>
      </w:r>
      <w:r>
        <w:rPr>
          <w:noProof/>
        </w:rPr>
        <w:instrText xml:space="preserve"> PAGEREF _Toc149642691 \h </w:instrText>
      </w:r>
      <w:r>
        <w:rPr>
          <w:noProof/>
        </w:rPr>
      </w:r>
      <w:r>
        <w:rPr>
          <w:noProof/>
        </w:rPr>
        <w:fldChar w:fldCharType="separate"/>
      </w:r>
      <w:r>
        <w:rPr>
          <w:noProof/>
        </w:rPr>
        <w:t>11</w:t>
      </w:r>
      <w:r>
        <w:rPr>
          <w:noProof/>
        </w:rPr>
        <w:fldChar w:fldCharType="end"/>
      </w:r>
    </w:p>
    <w:p w14:paraId="709FC782" w14:textId="6328BB15"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4.5.1</w:t>
      </w:r>
      <w:r>
        <w:rPr>
          <w:rFonts w:asciiTheme="minorHAnsi" w:eastAsiaTheme="minorEastAsia" w:hAnsiTheme="minorHAnsi" w:cstheme="minorBidi"/>
          <w:noProof/>
          <w:kern w:val="2"/>
          <w:sz w:val="21"/>
          <w:szCs w:val="22"/>
          <w14:ligatures w14:val="standardContextual"/>
        </w:rPr>
        <w:tab/>
      </w:r>
      <w:r>
        <w:rPr>
          <w:noProof/>
        </w:rPr>
        <w:t>软件语言</w:t>
      </w:r>
      <w:r>
        <w:rPr>
          <w:noProof/>
        </w:rPr>
        <w:tab/>
      </w:r>
      <w:r>
        <w:rPr>
          <w:noProof/>
        </w:rPr>
        <w:fldChar w:fldCharType="begin"/>
      </w:r>
      <w:r>
        <w:rPr>
          <w:noProof/>
        </w:rPr>
        <w:instrText xml:space="preserve"> PAGEREF _Toc149642692 \h </w:instrText>
      </w:r>
      <w:r>
        <w:rPr>
          <w:noProof/>
        </w:rPr>
      </w:r>
      <w:r>
        <w:rPr>
          <w:noProof/>
        </w:rPr>
        <w:fldChar w:fldCharType="separate"/>
      </w:r>
      <w:r>
        <w:rPr>
          <w:noProof/>
        </w:rPr>
        <w:t>11</w:t>
      </w:r>
      <w:r>
        <w:rPr>
          <w:noProof/>
        </w:rPr>
        <w:fldChar w:fldCharType="end"/>
      </w:r>
    </w:p>
    <w:p w14:paraId="3CB5C6F4" w14:textId="616E1B39" w:rsidR="008E3F10" w:rsidRDefault="008E3F10">
      <w:pPr>
        <w:pStyle w:val="TOC1"/>
        <w:tabs>
          <w:tab w:val="left" w:pos="432"/>
        </w:tabs>
        <w:rPr>
          <w:rFonts w:asciiTheme="minorHAnsi" w:eastAsiaTheme="minorEastAsia" w:hAnsiTheme="minorHAnsi" w:cstheme="minorBidi"/>
          <w:noProof/>
          <w:kern w:val="2"/>
          <w:sz w:val="21"/>
          <w:szCs w:val="22"/>
          <w14:ligatures w14:val="standardContextual"/>
        </w:rPr>
      </w:pPr>
      <w:r>
        <w:rPr>
          <w:noProof/>
        </w:rPr>
        <w:t>5.</w:t>
      </w:r>
      <w:r>
        <w:rPr>
          <w:rFonts w:asciiTheme="minorHAnsi" w:eastAsiaTheme="minorEastAsia" w:hAnsiTheme="minorHAnsi" w:cstheme="minorBidi"/>
          <w:noProof/>
          <w:kern w:val="2"/>
          <w:sz w:val="21"/>
          <w:szCs w:val="22"/>
          <w14:ligatures w14:val="standardContextual"/>
        </w:rPr>
        <w:tab/>
      </w:r>
      <w:r>
        <w:rPr>
          <w:noProof/>
        </w:rPr>
        <w:t>其它产品需求</w:t>
      </w:r>
      <w:r>
        <w:rPr>
          <w:noProof/>
        </w:rPr>
        <w:tab/>
      </w:r>
      <w:r>
        <w:rPr>
          <w:noProof/>
        </w:rPr>
        <w:fldChar w:fldCharType="begin"/>
      </w:r>
      <w:r>
        <w:rPr>
          <w:noProof/>
        </w:rPr>
        <w:instrText xml:space="preserve"> PAGEREF _Toc149642693 \h </w:instrText>
      </w:r>
      <w:r>
        <w:rPr>
          <w:noProof/>
        </w:rPr>
      </w:r>
      <w:r>
        <w:rPr>
          <w:noProof/>
        </w:rPr>
        <w:fldChar w:fldCharType="separate"/>
      </w:r>
      <w:r>
        <w:rPr>
          <w:noProof/>
        </w:rPr>
        <w:t>11</w:t>
      </w:r>
      <w:r>
        <w:rPr>
          <w:noProof/>
        </w:rPr>
        <w:fldChar w:fldCharType="end"/>
      </w:r>
    </w:p>
    <w:p w14:paraId="249E5AE1" w14:textId="44261F63"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lastRenderedPageBreak/>
        <w:t>5.1</w:t>
      </w:r>
      <w:r>
        <w:rPr>
          <w:rFonts w:asciiTheme="minorHAnsi" w:eastAsiaTheme="minorEastAsia" w:hAnsiTheme="minorHAnsi" w:cstheme="minorBidi"/>
          <w:noProof/>
          <w:kern w:val="2"/>
          <w:sz w:val="21"/>
          <w:szCs w:val="22"/>
          <w14:ligatures w14:val="standardContextual"/>
        </w:rPr>
        <w:tab/>
      </w:r>
      <w:r>
        <w:rPr>
          <w:noProof/>
        </w:rPr>
        <w:t>联机用户文档和联机帮助的需求</w:t>
      </w:r>
      <w:r>
        <w:rPr>
          <w:noProof/>
        </w:rPr>
        <w:tab/>
      </w:r>
      <w:r>
        <w:rPr>
          <w:noProof/>
        </w:rPr>
        <w:fldChar w:fldCharType="begin"/>
      </w:r>
      <w:r>
        <w:rPr>
          <w:noProof/>
        </w:rPr>
        <w:instrText xml:space="preserve"> PAGEREF _Toc149642694 \h </w:instrText>
      </w:r>
      <w:r>
        <w:rPr>
          <w:noProof/>
        </w:rPr>
      </w:r>
      <w:r>
        <w:rPr>
          <w:noProof/>
        </w:rPr>
        <w:fldChar w:fldCharType="separate"/>
      </w:r>
      <w:r>
        <w:rPr>
          <w:noProof/>
        </w:rPr>
        <w:t>11</w:t>
      </w:r>
      <w:r>
        <w:rPr>
          <w:noProof/>
        </w:rPr>
        <w:fldChar w:fldCharType="end"/>
      </w:r>
    </w:p>
    <w:p w14:paraId="6A113437" w14:textId="36DE8576"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5.2</w:t>
      </w:r>
      <w:r>
        <w:rPr>
          <w:rFonts w:asciiTheme="minorHAnsi" w:eastAsiaTheme="minorEastAsia" w:hAnsiTheme="minorHAnsi" w:cstheme="minorBidi"/>
          <w:noProof/>
          <w:kern w:val="2"/>
          <w:sz w:val="21"/>
          <w:szCs w:val="22"/>
          <w14:ligatures w14:val="standardContextual"/>
        </w:rPr>
        <w:tab/>
      </w:r>
      <w:r>
        <w:rPr>
          <w:noProof/>
        </w:rPr>
        <w:t>接口需求</w:t>
      </w:r>
      <w:r>
        <w:rPr>
          <w:noProof/>
        </w:rPr>
        <w:tab/>
      </w:r>
      <w:r>
        <w:rPr>
          <w:noProof/>
        </w:rPr>
        <w:fldChar w:fldCharType="begin"/>
      </w:r>
      <w:r>
        <w:rPr>
          <w:noProof/>
        </w:rPr>
        <w:instrText xml:space="preserve"> PAGEREF _Toc149642695 \h </w:instrText>
      </w:r>
      <w:r>
        <w:rPr>
          <w:noProof/>
        </w:rPr>
      </w:r>
      <w:r>
        <w:rPr>
          <w:noProof/>
        </w:rPr>
        <w:fldChar w:fldCharType="separate"/>
      </w:r>
      <w:r>
        <w:rPr>
          <w:noProof/>
        </w:rPr>
        <w:t>11</w:t>
      </w:r>
      <w:r>
        <w:rPr>
          <w:noProof/>
        </w:rPr>
        <w:fldChar w:fldCharType="end"/>
      </w:r>
    </w:p>
    <w:p w14:paraId="310D10F3" w14:textId="78A33A25"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5.2.1</w:t>
      </w:r>
      <w:r>
        <w:rPr>
          <w:rFonts w:asciiTheme="minorHAnsi" w:eastAsiaTheme="minorEastAsia" w:hAnsiTheme="minorHAnsi" w:cstheme="minorBidi"/>
          <w:noProof/>
          <w:kern w:val="2"/>
          <w:sz w:val="21"/>
          <w:szCs w:val="22"/>
          <w14:ligatures w14:val="standardContextual"/>
        </w:rPr>
        <w:tab/>
      </w:r>
      <w:r>
        <w:rPr>
          <w:noProof/>
        </w:rPr>
        <w:t>用户界面</w:t>
      </w:r>
      <w:r>
        <w:rPr>
          <w:noProof/>
        </w:rPr>
        <w:tab/>
      </w:r>
      <w:r>
        <w:rPr>
          <w:noProof/>
        </w:rPr>
        <w:fldChar w:fldCharType="begin"/>
      </w:r>
      <w:r>
        <w:rPr>
          <w:noProof/>
        </w:rPr>
        <w:instrText xml:space="preserve"> PAGEREF _Toc149642696 \h </w:instrText>
      </w:r>
      <w:r>
        <w:rPr>
          <w:noProof/>
        </w:rPr>
      </w:r>
      <w:r>
        <w:rPr>
          <w:noProof/>
        </w:rPr>
        <w:fldChar w:fldCharType="separate"/>
      </w:r>
      <w:r>
        <w:rPr>
          <w:noProof/>
        </w:rPr>
        <w:t>11</w:t>
      </w:r>
      <w:r>
        <w:rPr>
          <w:noProof/>
        </w:rPr>
        <w:fldChar w:fldCharType="end"/>
      </w:r>
    </w:p>
    <w:p w14:paraId="5D50147D" w14:textId="6C00D11B"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5.2.2</w:t>
      </w:r>
      <w:r>
        <w:rPr>
          <w:rFonts w:asciiTheme="minorHAnsi" w:eastAsiaTheme="minorEastAsia" w:hAnsiTheme="minorHAnsi" w:cstheme="minorBidi"/>
          <w:noProof/>
          <w:kern w:val="2"/>
          <w:sz w:val="21"/>
          <w:szCs w:val="22"/>
          <w14:ligatures w14:val="standardContextual"/>
        </w:rPr>
        <w:tab/>
      </w:r>
      <w:r>
        <w:rPr>
          <w:noProof/>
        </w:rPr>
        <w:t>硬件接口</w:t>
      </w:r>
      <w:r>
        <w:rPr>
          <w:noProof/>
        </w:rPr>
        <w:tab/>
      </w:r>
      <w:r>
        <w:rPr>
          <w:noProof/>
        </w:rPr>
        <w:fldChar w:fldCharType="begin"/>
      </w:r>
      <w:r>
        <w:rPr>
          <w:noProof/>
        </w:rPr>
        <w:instrText xml:space="preserve"> PAGEREF _Toc149642697 \h </w:instrText>
      </w:r>
      <w:r>
        <w:rPr>
          <w:noProof/>
        </w:rPr>
      </w:r>
      <w:r>
        <w:rPr>
          <w:noProof/>
        </w:rPr>
        <w:fldChar w:fldCharType="separate"/>
      </w:r>
      <w:r>
        <w:rPr>
          <w:noProof/>
        </w:rPr>
        <w:t>11</w:t>
      </w:r>
      <w:r>
        <w:rPr>
          <w:noProof/>
        </w:rPr>
        <w:fldChar w:fldCharType="end"/>
      </w:r>
    </w:p>
    <w:p w14:paraId="642EF3EC" w14:textId="795B4A30"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5.2.3</w:t>
      </w:r>
      <w:r>
        <w:rPr>
          <w:rFonts w:asciiTheme="minorHAnsi" w:eastAsiaTheme="minorEastAsia" w:hAnsiTheme="minorHAnsi" w:cstheme="minorBidi"/>
          <w:noProof/>
          <w:kern w:val="2"/>
          <w:sz w:val="21"/>
          <w:szCs w:val="22"/>
          <w14:ligatures w14:val="standardContextual"/>
        </w:rPr>
        <w:tab/>
      </w:r>
      <w:r>
        <w:rPr>
          <w:noProof/>
        </w:rPr>
        <w:t>软件接口</w:t>
      </w:r>
      <w:r>
        <w:rPr>
          <w:noProof/>
        </w:rPr>
        <w:tab/>
      </w:r>
      <w:r>
        <w:rPr>
          <w:noProof/>
        </w:rPr>
        <w:fldChar w:fldCharType="begin"/>
      </w:r>
      <w:r>
        <w:rPr>
          <w:noProof/>
        </w:rPr>
        <w:instrText xml:space="preserve"> PAGEREF _Toc149642698 \h </w:instrText>
      </w:r>
      <w:r>
        <w:rPr>
          <w:noProof/>
        </w:rPr>
      </w:r>
      <w:r>
        <w:rPr>
          <w:noProof/>
        </w:rPr>
        <w:fldChar w:fldCharType="separate"/>
      </w:r>
      <w:r>
        <w:rPr>
          <w:noProof/>
        </w:rPr>
        <w:t>11</w:t>
      </w:r>
      <w:r>
        <w:rPr>
          <w:noProof/>
        </w:rPr>
        <w:fldChar w:fldCharType="end"/>
      </w:r>
    </w:p>
    <w:p w14:paraId="78508FE1" w14:textId="170D7696" w:rsidR="008E3F10" w:rsidRDefault="008E3F10">
      <w:pPr>
        <w:pStyle w:val="TOC3"/>
        <w:rPr>
          <w:rFonts w:asciiTheme="minorHAnsi" w:eastAsiaTheme="minorEastAsia" w:hAnsiTheme="minorHAnsi" w:cstheme="minorBidi"/>
          <w:noProof/>
          <w:kern w:val="2"/>
          <w:sz w:val="21"/>
          <w:szCs w:val="22"/>
          <w14:ligatures w14:val="standardContextual"/>
        </w:rPr>
      </w:pPr>
      <w:r>
        <w:rPr>
          <w:noProof/>
        </w:rPr>
        <w:t>5.2.4</w:t>
      </w:r>
      <w:r>
        <w:rPr>
          <w:rFonts w:asciiTheme="minorHAnsi" w:eastAsiaTheme="minorEastAsia" w:hAnsiTheme="minorHAnsi" w:cstheme="minorBidi"/>
          <w:noProof/>
          <w:kern w:val="2"/>
          <w:sz w:val="21"/>
          <w:szCs w:val="22"/>
          <w14:ligatures w14:val="standardContextual"/>
        </w:rPr>
        <w:tab/>
      </w:r>
      <w:r>
        <w:rPr>
          <w:noProof/>
        </w:rPr>
        <w:t>通信接口</w:t>
      </w:r>
      <w:r>
        <w:rPr>
          <w:noProof/>
        </w:rPr>
        <w:tab/>
      </w:r>
      <w:r>
        <w:rPr>
          <w:noProof/>
        </w:rPr>
        <w:fldChar w:fldCharType="begin"/>
      </w:r>
      <w:r>
        <w:rPr>
          <w:noProof/>
        </w:rPr>
        <w:instrText xml:space="preserve"> PAGEREF _Toc149642699 \h </w:instrText>
      </w:r>
      <w:r>
        <w:rPr>
          <w:noProof/>
        </w:rPr>
      </w:r>
      <w:r>
        <w:rPr>
          <w:noProof/>
        </w:rPr>
        <w:fldChar w:fldCharType="separate"/>
      </w:r>
      <w:r>
        <w:rPr>
          <w:noProof/>
        </w:rPr>
        <w:t>11</w:t>
      </w:r>
      <w:r>
        <w:rPr>
          <w:noProof/>
        </w:rPr>
        <w:fldChar w:fldCharType="end"/>
      </w:r>
    </w:p>
    <w:p w14:paraId="45ACA133" w14:textId="2D895753" w:rsidR="008E3F10" w:rsidRDefault="008E3F10">
      <w:pPr>
        <w:pStyle w:val="TOC2"/>
        <w:tabs>
          <w:tab w:val="left" w:pos="1000"/>
        </w:tabs>
        <w:rPr>
          <w:rFonts w:asciiTheme="minorHAnsi" w:eastAsiaTheme="minorEastAsia" w:hAnsiTheme="minorHAnsi" w:cstheme="minorBidi"/>
          <w:noProof/>
          <w:kern w:val="2"/>
          <w:sz w:val="21"/>
          <w:szCs w:val="22"/>
          <w14:ligatures w14:val="standardContextual"/>
        </w:rPr>
      </w:pPr>
      <w:r>
        <w:rPr>
          <w:noProof/>
        </w:rPr>
        <w:t>5.3</w:t>
      </w:r>
      <w:r>
        <w:rPr>
          <w:rFonts w:asciiTheme="minorHAnsi" w:eastAsiaTheme="minorEastAsia" w:hAnsiTheme="minorHAnsi" w:cstheme="minorBidi"/>
          <w:noProof/>
          <w:kern w:val="2"/>
          <w:sz w:val="21"/>
          <w:szCs w:val="22"/>
          <w14:ligatures w14:val="standardContextual"/>
        </w:rPr>
        <w:tab/>
      </w:r>
      <w:r>
        <w:rPr>
          <w:noProof/>
        </w:rPr>
        <w:t>适用的标准</w:t>
      </w:r>
      <w:r>
        <w:rPr>
          <w:noProof/>
        </w:rPr>
        <w:tab/>
      </w:r>
      <w:r>
        <w:rPr>
          <w:noProof/>
        </w:rPr>
        <w:fldChar w:fldCharType="begin"/>
      </w:r>
      <w:r>
        <w:rPr>
          <w:noProof/>
        </w:rPr>
        <w:instrText xml:space="preserve"> PAGEREF _Toc149642700 \h </w:instrText>
      </w:r>
      <w:r>
        <w:rPr>
          <w:noProof/>
        </w:rPr>
      </w:r>
      <w:r>
        <w:rPr>
          <w:noProof/>
        </w:rPr>
        <w:fldChar w:fldCharType="separate"/>
      </w:r>
      <w:r>
        <w:rPr>
          <w:noProof/>
        </w:rPr>
        <w:t>11</w:t>
      </w:r>
      <w:r>
        <w:rPr>
          <w:noProof/>
        </w:rPr>
        <w:fldChar w:fldCharType="end"/>
      </w:r>
    </w:p>
    <w:p w14:paraId="01CF0D91" w14:textId="0AB1021D"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F48153D" w14:textId="77777777" w:rsidR="00E67440" w:rsidRDefault="00E67440">
      <w:pPr>
        <w:pStyle w:val="1"/>
        <w:numPr>
          <w:ilvl w:val="0"/>
          <w:numId w:val="1"/>
        </w:numPr>
        <w:ind w:left="720" w:hanging="720"/>
      </w:pPr>
      <w:bookmarkStart w:id="0" w:name="_Toc498836223"/>
      <w:bookmarkStart w:id="1" w:name="_Toc149642652"/>
      <w:r>
        <w:rPr>
          <w:rFonts w:hint="eastAsia"/>
        </w:rPr>
        <w:t>简介</w:t>
      </w:r>
      <w:bookmarkEnd w:id="0"/>
      <w:bookmarkEnd w:id="1"/>
    </w:p>
    <w:p w14:paraId="0B63D3C1" w14:textId="77777777" w:rsidR="00E67440" w:rsidRDefault="00E67440">
      <w:pPr>
        <w:pStyle w:val="2"/>
        <w:numPr>
          <w:ilvl w:val="1"/>
          <w:numId w:val="1"/>
        </w:numPr>
      </w:pPr>
      <w:bookmarkStart w:id="2" w:name="_Toc498836224"/>
      <w:bookmarkStart w:id="3" w:name="_Toc149642653"/>
      <w:r>
        <w:rPr>
          <w:rFonts w:hint="eastAsia"/>
        </w:rPr>
        <w:t>目的</w:t>
      </w:r>
      <w:bookmarkEnd w:id="2"/>
      <w:bookmarkEnd w:id="3"/>
    </w:p>
    <w:p w14:paraId="7D2AB852" w14:textId="77777777" w:rsidR="00B064E6" w:rsidRDefault="00B064E6" w:rsidP="00B064E6">
      <w:pPr>
        <w:pStyle w:val="a9"/>
        <w:ind w:left="765" w:firstLineChars="200" w:firstLine="400"/>
      </w:pPr>
      <w:bookmarkStart w:id="4" w:name="_Toc498836226"/>
      <w:r>
        <w:rPr>
          <w:rFonts w:hint="eastAsia"/>
        </w:rPr>
        <w:t>此软件需求规约文档用以说明</w:t>
      </w:r>
      <w:r w:rsidRPr="00D7165D">
        <w:rPr>
          <w:rFonts w:ascii="Times New Roman" w:hint="eastAsia"/>
        </w:rPr>
        <w:t>面向工业制造领域的多模态数据治理平台</w:t>
      </w:r>
      <w:r>
        <w:rPr>
          <w:rFonts w:hint="eastAsia"/>
        </w:rPr>
        <w:t>的需求。本文档将详细地说明项目的功能需求、非功能需求以及设计约束，同时提供软件需求说明所需的其他相关要素。</w:t>
      </w:r>
    </w:p>
    <w:p w14:paraId="39850F33" w14:textId="77777777" w:rsidR="00E67440" w:rsidRDefault="00E67440">
      <w:pPr>
        <w:pStyle w:val="2"/>
      </w:pPr>
      <w:bookmarkStart w:id="5" w:name="_Toc149642654"/>
      <w:r>
        <w:rPr>
          <w:rFonts w:hint="eastAsia"/>
        </w:rPr>
        <w:t>定义、首字母缩写词和缩略语</w:t>
      </w:r>
      <w:bookmarkEnd w:id="4"/>
      <w:bookmarkEnd w:id="5"/>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945"/>
      </w:tblGrid>
      <w:tr w:rsidR="00B064E6" w14:paraId="1087C206" w14:textId="77777777" w:rsidTr="0001242E">
        <w:trPr>
          <w:trHeight w:val="651"/>
        </w:trPr>
        <w:tc>
          <w:tcPr>
            <w:tcW w:w="1559" w:type="dxa"/>
            <w:vAlign w:val="center"/>
          </w:tcPr>
          <w:p w14:paraId="7C492A22" w14:textId="5E1E4A39" w:rsidR="00B064E6" w:rsidRDefault="00B064E6" w:rsidP="00B064E6">
            <w:pPr>
              <w:jc w:val="center"/>
              <w:rPr>
                <w:rFonts w:ascii="Times New Roman"/>
                <w:b/>
                <w:bCs/>
                <w:lang w:val="en"/>
              </w:rPr>
            </w:pPr>
            <w:bookmarkStart w:id="6" w:name="_Toc498836227"/>
            <w:r>
              <w:rPr>
                <w:rFonts w:ascii="Times New Roman"/>
                <w:b/>
                <w:bCs/>
                <w:lang w:val="en"/>
              </w:rPr>
              <w:t>定义及缩略语</w:t>
            </w:r>
          </w:p>
        </w:tc>
        <w:tc>
          <w:tcPr>
            <w:tcW w:w="6945" w:type="dxa"/>
            <w:vAlign w:val="center"/>
          </w:tcPr>
          <w:p w14:paraId="1DE25FF3" w14:textId="1B7EC89D" w:rsidR="00B064E6" w:rsidRDefault="00B064E6" w:rsidP="00B064E6">
            <w:pPr>
              <w:jc w:val="center"/>
              <w:rPr>
                <w:rFonts w:ascii="Times New Roman"/>
                <w:b/>
                <w:bCs/>
                <w:lang w:val="en"/>
              </w:rPr>
            </w:pPr>
            <w:r>
              <w:rPr>
                <w:rFonts w:ascii="Times New Roman"/>
                <w:b/>
                <w:bCs/>
                <w:lang w:val="en"/>
              </w:rPr>
              <w:t>含义</w:t>
            </w:r>
          </w:p>
        </w:tc>
      </w:tr>
      <w:tr w:rsidR="00B064E6" w14:paraId="61D84165" w14:textId="77777777" w:rsidTr="0001242E">
        <w:trPr>
          <w:trHeight w:val="402"/>
        </w:trPr>
        <w:tc>
          <w:tcPr>
            <w:tcW w:w="1559" w:type="dxa"/>
            <w:vAlign w:val="center"/>
          </w:tcPr>
          <w:p w14:paraId="432B245D" w14:textId="431AEA9A" w:rsidR="00B064E6" w:rsidRDefault="00B064E6" w:rsidP="00B064E6">
            <w:pPr>
              <w:jc w:val="center"/>
              <w:rPr>
                <w:rFonts w:ascii="Times New Roman"/>
                <w:lang w:val="en"/>
              </w:rPr>
            </w:pPr>
            <w:r>
              <w:rPr>
                <w:rFonts w:ascii="Times New Roman"/>
                <w:lang w:val="en"/>
              </w:rPr>
              <w:t>数据</w:t>
            </w:r>
            <w:r>
              <w:rPr>
                <w:rFonts w:ascii="Times New Roman" w:hint="eastAsia"/>
                <w:lang w:val="en"/>
              </w:rPr>
              <w:t>治理</w:t>
            </w:r>
          </w:p>
        </w:tc>
        <w:tc>
          <w:tcPr>
            <w:tcW w:w="6945" w:type="dxa"/>
            <w:vAlign w:val="center"/>
          </w:tcPr>
          <w:p w14:paraId="691EE8DC" w14:textId="726EF67F" w:rsidR="00B064E6" w:rsidRDefault="00B064E6" w:rsidP="00B064E6">
            <w:pPr>
              <w:rPr>
                <w:rFonts w:ascii="Times New Roman"/>
                <w:lang w:val="en"/>
              </w:rPr>
            </w:pPr>
            <w:r w:rsidRPr="00C66D8D">
              <w:rPr>
                <w:rFonts w:ascii="Times New Roman" w:hint="eastAsia"/>
                <w:lang w:val="en"/>
              </w:rPr>
              <w:t>一种组织内部的管理和控制框架，旨在确保数据的质量、可用性、安全性和合</w:t>
            </w:r>
            <w:proofErr w:type="gramStart"/>
            <w:r w:rsidRPr="00C66D8D">
              <w:rPr>
                <w:rFonts w:ascii="Times New Roman" w:hint="eastAsia"/>
                <w:lang w:val="en"/>
              </w:rPr>
              <w:t>规</w:t>
            </w:r>
            <w:proofErr w:type="gramEnd"/>
            <w:r w:rsidRPr="00C66D8D">
              <w:rPr>
                <w:rFonts w:ascii="Times New Roman" w:hint="eastAsia"/>
                <w:lang w:val="en"/>
              </w:rPr>
              <w:t>性，以支持数据的有效管理和利用。</w:t>
            </w:r>
          </w:p>
        </w:tc>
      </w:tr>
      <w:tr w:rsidR="00B064E6" w14:paraId="43F0CFAC" w14:textId="77777777" w:rsidTr="0001242E">
        <w:trPr>
          <w:trHeight w:val="704"/>
        </w:trPr>
        <w:tc>
          <w:tcPr>
            <w:tcW w:w="1559" w:type="dxa"/>
            <w:vAlign w:val="center"/>
          </w:tcPr>
          <w:p w14:paraId="4051BB19" w14:textId="05D7E749" w:rsidR="00B064E6" w:rsidRDefault="00B064E6" w:rsidP="00B064E6">
            <w:pPr>
              <w:jc w:val="center"/>
              <w:rPr>
                <w:rFonts w:ascii="Times New Roman"/>
                <w:lang w:val="en"/>
              </w:rPr>
            </w:pPr>
            <w:r>
              <w:rPr>
                <w:rFonts w:ascii="Times New Roman" w:hint="eastAsia"/>
                <w:lang w:val="en"/>
              </w:rPr>
              <w:t>多模态处理</w:t>
            </w:r>
          </w:p>
        </w:tc>
        <w:tc>
          <w:tcPr>
            <w:tcW w:w="6945" w:type="dxa"/>
            <w:vAlign w:val="center"/>
          </w:tcPr>
          <w:p w14:paraId="1A838E25" w14:textId="4CA2A06F" w:rsidR="00B064E6" w:rsidRDefault="00B064E6" w:rsidP="00B064E6">
            <w:pPr>
              <w:rPr>
                <w:rFonts w:ascii="Times New Roman"/>
                <w:lang w:val="en"/>
              </w:rPr>
            </w:pPr>
            <w:r>
              <w:rPr>
                <w:rFonts w:ascii="Times New Roman" w:hint="eastAsia"/>
                <w:lang w:val="en"/>
              </w:rPr>
              <w:t>指的是</w:t>
            </w:r>
            <w:r w:rsidRPr="004A79B6">
              <w:rPr>
                <w:rFonts w:ascii="Times New Roman" w:hint="eastAsia"/>
                <w:lang w:val="en"/>
              </w:rPr>
              <w:t>能够处理和整合来自多种不同数据源或数据类型的信息的能力</w:t>
            </w:r>
            <w:r>
              <w:rPr>
                <w:rFonts w:ascii="Times New Roman" w:hint="eastAsia"/>
                <w:lang w:val="en"/>
              </w:rPr>
              <w:t>，例如时序、图像或自然文本等。</w:t>
            </w:r>
          </w:p>
        </w:tc>
      </w:tr>
      <w:tr w:rsidR="00B064E6" w14:paraId="6B0C0DFE" w14:textId="77777777" w:rsidTr="0001242E">
        <w:trPr>
          <w:trHeight w:val="457"/>
        </w:trPr>
        <w:tc>
          <w:tcPr>
            <w:tcW w:w="1559" w:type="dxa"/>
            <w:vAlign w:val="center"/>
          </w:tcPr>
          <w:p w14:paraId="085BD619" w14:textId="72009D6B" w:rsidR="00B064E6" w:rsidRDefault="00B064E6" w:rsidP="00B064E6">
            <w:pPr>
              <w:jc w:val="center"/>
              <w:rPr>
                <w:rFonts w:ascii="Times New Roman"/>
                <w:lang w:val="en"/>
              </w:rPr>
            </w:pPr>
            <w:r>
              <w:rPr>
                <w:rFonts w:ascii="Times New Roman" w:hint="eastAsia"/>
                <w:lang w:val="en"/>
              </w:rPr>
              <w:t>大模型</w:t>
            </w:r>
          </w:p>
        </w:tc>
        <w:tc>
          <w:tcPr>
            <w:tcW w:w="6945" w:type="dxa"/>
            <w:vAlign w:val="center"/>
          </w:tcPr>
          <w:p w14:paraId="4631440A" w14:textId="5A0BFA9E" w:rsidR="00B064E6" w:rsidRDefault="00B064E6" w:rsidP="00B064E6">
            <w:pPr>
              <w:rPr>
                <w:rFonts w:ascii="Times New Roman"/>
                <w:lang w:val="en"/>
              </w:rPr>
            </w:pPr>
            <w:r w:rsidRPr="00562EC4">
              <w:rPr>
                <w:rFonts w:ascii="Times New Roman" w:hint="eastAsia"/>
                <w:lang w:val="en"/>
              </w:rPr>
              <w:t>在数据治理平台中使用复杂、高性能的机器学习模型，以处理和分析大规模、多模态的工业数据以提取有价值的信息。</w:t>
            </w:r>
          </w:p>
        </w:tc>
      </w:tr>
      <w:tr w:rsidR="00B064E6" w14:paraId="35C41841" w14:textId="77777777" w:rsidTr="0001242E">
        <w:trPr>
          <w:trHeight w:val="758"/>
        </w:trPr>
        <w:tc>
          <w:tcPr>
            <w:tcW w:w="1559" w:type="dxa"/>
            <w:vAlign w:val="center"/>
          </w:tcPr>
          <w:p w14:paraId="4881CBB9" w14:textId="735E7657" w:rsidR="00B064E6" w:rsidRDefault="00B064E6" w:rsidP="00B064E6">
            <w:pPr>
              <w:jc w:val="center"/>
              <w:rPr>
                <w:rFonts w:ascii="Times New Roman"/>
                <w:lang w:val="en"/>
              </w:rPr>
            </w:pPr>
            <w:r>
              <w:rPr>
                <w:rFonts w:ascii="Times New Roman"/>
                <w:lang w:val="en"/>
              </w:rPr>
              <w:t>ETL</w:t>
            </w:r>
          </w:p>
        </w:tc>
        <w:tc>
          <w:tcPr>
            <w:tcW w:w="6945" w:type="dxa"/>
            <w:vAlign w:val="center"/>
          </w:tcPr>
          <w:p w14:paraId="36715B30" w14:textId="2AA7BFBF" w:rsidR="00B064E6" w:rsidRDefault="00B064E6" w:rsidP="00B064E6">
            <w:pPr>
              <w:rPr>
                <w:rFonts w:ascii="Times New Roman"/>
                <w:lang w:val="en"/>
              </w:rPr>
            </w:pPr>
            <w:r>
              <w:rPr>
                <w:rFonts w:ascii="Times New Roman"/>
                <w:lang w:val="en"/>
              </w:rPr>
              <w:t>Extract-Transform-Load</w:t>
            </w:r>
            <w:r>
              <w:rPr>
                <w:rFonts w:ascii="Times New Roman"/>
                <w:lang w:val="en"/>
              </w:rPr>
              <w:t>，描述将数据从数据源端经过抽取、转换、加载到目的端的过程。</w:t>
            </w:r>
          </w:p>
        </w:tc>
      </w:tr>
    </w:tbl>
    <w:p w14:paraId="10768FB9" w14:textId="77777777" w:rsidR="00E67440" w:rsidRDefault="00E67440">
      <w:pPr>
        <w:pStyle w:val="2"/>
      </w:pPr>
      <w:bookmarkStart w:id="7" w:name="_Toc149642655"/>
      <w:r>
        <w:rPr>
          <w:rFonts w:hint="eastAsia"/>
        </w:rPr>
        <w:t>参考资料</w:t>
      </w:r>
      <w:bookmarkEnd w:id="6"/>
      <w:bookmarkEnd w:id="7"/>
    </w:p>
    <w:p w14:paraId="694C8401" w14:textId="77777777" w:rsidR="00B064E6" w:rsidRDefault="00B064E6" w:rsidP="00B064E6">
      <w:pPr>
        <w:pStyle w:val="a9"/>
        <w:numPr>
          <w:ilvl w:val="0"/>
          <w:numId w:val="6"/>
        </w:numPr>
      </w:pPr>
      <w:bookmarkStart w:id="8" w:name="_Toc498836229"/>
      <w:r>
        <w:rPr>
          <w:rFonts w:hint="eastAsia"/>
        </w:rPr>
        <w:t>《</w:t>
      </w:r>
      <w:r w:rsidRPr="001E206B">
        <w:rPr>
          <w:rFonts w:hint="eastAsia"/>
        </w:rPr>
        <w:t>面向工业制造领域的多模态数据治理平台</w:t>
      </w:r>
      <w:r>
        <w:rPr>
          <w:rFonts w:hint="eastAsia"/>
        </w:rPr>
        <w:t>-立项建议书》，高级软件开发与管理课程第</w:t>
      </w:r>
      <w:r>
        <w:t>1</w:t>
      </w:r>
      <w:r>
        <w:rPr>
          <w:rFonts w:hint="eastAsia"/>
        </w:rPr>
        <w:t>小组。</w:t>
      </w:r>
    </w:p>
    <w:p w14:paraId="377117F2" w14:textId="77777777" w:rsidR="00B064E6" w:rsidRDefault="00B064E6" w:rsidP="00B064E6">
      <w:pPr>
        <w:pStyle w:val="a9"/>
        <w:numPr>
          <w:ilvl w:val="0"/>
          <w:numId w:val="6"/>
        </w:numPr>
      </w:pPr>
      <w:r>
        <w:rPr>
          <w:rFonts w:hint="eastAsia"/>
        </w:rPr>
        <w:t>《数据治理技术》，软件学报。</w:t>
      </w:r>
    </w:p>
    <w:p w14:paraId="08B062E1" w14:textId="77777777" w:rsidR="00B064E6" w:rsidRDefault="00B064E6" w:rsidP="00B064E6">
      <w:pPr>
        <w:pStyle w:val="a9"/>
        <w:numPr>
          <w:ilvl w:val="0"/>
          <w:numId w:val="6"/>
        </w:numPr>
      </w:pPr>
      <w:r>
        <w:rPr>
          <w:rFonts w:hint="eastAsia"/>
        </w:rPr>
        <w:t>《</w:t>
      </w:r>
      <w:r w:rsidRPr="00D54604">
        <w:rPr>
          <w:rFonts w:hint="eastAsia"/>
        </w:rPr>
        <w:t>人工智能在数据治理中的应用</w:t>
      </w:r>
      <w:r>
        <w:rPr>
          <w:rFonts w:hint="eastAsia"/>
        </w:rPr>
        <w:t>》，</w:t>
      </w:r>
      <w:r w:rsidRPr="00D54604">
        <w:rPr>
          <w:rFonts w:hint="eastAsia"/>
        </w:rPr>
        <w:t>信息通信技术与政策</w:t>
      </w:r>
      <w:r>
        <w:rPr>
          <w:rFonts w:hint="eastAsia"/>
        </w:rPr>
        <w:t>。</w:t>
      </w:r>
    </w:p>
    <w:p w14:paraId="71CDFB8C" w14:textId="77777777" w:rsidR="00B064E6" w:rsidRDefault="00B064E6" w:rsidP="00B064E6">
      <w:pPr>
        <w:pStyle w:val="a9"/>
        <w:numPr>
          <w:ilvl w:val="0"/>
          <w:numId w:val="6"/>
        </w:numPr>
      </w:pPr>
      <w:r>
        <w:rPr>
          <w:rFonts w:hint="eastAsia"/>
        </w:rPr>
        <w:t>《智能数据治理平台》，信息安全研究。</w:t>
      </w:r>
    </w:p>
    <w:p w14:paraId="06381157" w14:textId="77777777" w:rsidR="00B064E6" w:rsidRDefault="00B064E6" w:rsidP="00B064E6">
      <w:pPr>
        <w:pStyle w:val="a9"/>
        <w:numPr>
          <w:ilvl w:val="0"/>
          <w:numId w:val="6"/>
        </w:numPr>
      </w:pPr>
      <w:r>
        <w:t>《</w:t>
      </w:r>
      <w:r>
        <w:rPr>
          <w:rFonts w:hint="eastAsia"/>
        </w:rPr>
        <w:t>大数据之路</w:t>
      </w:r>
      <w:r>
        <w:t xml:space="preserve"> </w:t>
      </w:r>
      <w:r>
        <w:rPr>
          <w:rFonts w:hint="eastAsia"/>
        </w:rPr>
        <w:t>阿里巴巴大数据实践</w:t>
      </w:r>
      <w:r>
        <w:t>》</w:t>
      </w:r>
      <w:r>
        <w:rPr>
          <w:rFonts w:hint="eastAsia"/>
        </w:rPr>
        <w:t>，电子工业出版社。</w:t>
      </w:r>
    </w:p>
    <w:p w14:paraId="5B5FEC5B" w14:textId="2FFDE43D" w:rsidR="001E206B" w:rsidRDefault="00B064E6" w:rsidP="00B064E6">
      <w:pPr>
        <w:pStyle w:val="a9"/>
        <w:numPr>
          <w:ilvl w:val="0"/>
          <w:numId w:val="6"/>
        </w:numPr>
      </w:pPr>
      <w:r>
        <w:rPr>
          <w:rFonts w:hint="eastAsia"/>
        </w:rPr>
        <w:t>《软件工程原理》高等教育出版社，2013年2月第一版</w:t>
      </w:r>
      <w:r w:rsidR="001E206B">
        <w:rPr>
          <w:rFonts w:hint="eastAsia"/>
        </w:rPr>
        <w:t>。</w:t>
      </w:r>
    </w:p>
    <w:p w14:paraId="20703843" w14:textId="68ED1989" w:rsidR="00E67440" w:rsidRDefault="00E67440">
      <w:pPr>
        <w:pStyle w:val="1"/>
        <w:numPr>
          <w:ilvl w:val="0"/>
          <w:numId w:val="1"/>
        </w:numPr>
        <w:ind w:left="720" w:hanging="720"/>
      </w:pPr>
      <w:bookmarkStart w:id="9" w:name="_Toc149642656"/>
      <w:r>
        <w:rPr>
          <w:rFonts w:hint="eastAsia"/>
        </w:rPr>
        <w:t>整体说明</w:t>
      </w:r>
      <w:bookmarkEnd w:id="8"/>
      <w:bookmarkEnd w:id="9"/>
    </w:p>
    <w:p w14:paraId="701E147C" w14:textId="77777777" w:rsidR="00E67440" w:rsidRDefault="00E67440" w:rsidP="00B064E6">
      <w:pPr>
        <w:pStyle w:val="2"/>
      </w:pPr>
      <w:bookmarkStart w:id="10" w:name="_Toc149642657"/>
      <w:r>
        <w:t>•</w:t>
      </w:r>
      <w:r>
        <w:tab/>
      </w:r>
      <w:r>
        <w:rPr>
          <w:rFonts w:hint="eastAsia"/>
        </w:rPr>
        <w:t>产品总体效果</w:t>
      </w:r>
      <w:bookmarkEnd w:id="10"/>
    </w:p>
    <w:p w14:paraId="1777893D" w14:textId="11BEAF5E" w:rsidR="00B064E6" w:rsidRPr="00B064E6" w:rsidRDefault="00B064E6" w:rsidP="00B064E6">
      <w:pPr>
        <w:pStyle w:val="a9"/>
        <w:ind w:left="765" w:firstLineChars="200" w:firstLine="400"/>
      </w:pPr>
      <w:r>
        <w:t>本项目</w:t>
      </w:r>
      <w:r>
        <w:rPr>
          <w:rFonts w:hint="eastAsia"/>
        </w:rPr>
        <w:t>的主要目标是将数据转化为有价值的知识，通过从业务数据中提取关键信息，迅速满足用户需求，并最终生成对企业运营和决策有益的见解。项目的目标是协助企业的各种用户，在业务管理和战略制定方面能够做出及时且准确的决策。这个项目</w:t>
      </w:r>
      <w:proofErr w:type="gramStart"/>
      <w:r>
        <w:rPr>
          <w:rFonts w:hint="eastAsia"/>
        </w:rPr>
        <w:t>的愿景是</w:t>
      </w:r>
      <w:proofErr w:type="gramEnd"/>
      <w:r>
        <w:rPr>
          <w:rFonts w:hint="eastAsia"/>
        </w:rPr>
        <w:t>为不断发展壮大的企业提供出色性能和高度适配性的数据存储和分析服务。项目还提供数据API，以便上层应用轻松接入，并支持多层次的开发和应用，以构建基于这一数据治理平台的全方位解决方案</w:t>
      </w:r>
      <w:r>
        <w:t>。</w:t>
      </w:r>
    </w:p>
    <w:p w14:paraId="3BCE3FA9" w14:textId="3D5AF047" w:rsidR="0001242E" w:rsidRPr="0001242E" w:rsidRDefault="00E67440" w:rsidP="0001242E">
      <w:pPr>
        <w:pStyle w:val="2"/>
      </w:pPr>
      <w:bookmarkStart w:id="11" w:name="_Toc149642658"/>
      <w:r>
        <w:t>•</w:t>
      </w:r>
      <w:r>
        <w:tab/>
      </w:r>
      <w:r>
        <w:rPr>
          <w:rFonts w:hint="eastAsia"/>
        </w:rPr>
        <w:t>产品功能</w:t>
      </w:r>
      <w:bookmarkEnd w:id="11"/>
    </w:p>
    <w:p w14:paraId="33157DBA" w14:textId="457DDF69" w:rsidR="00B064E6" w:rsidRDefault="0001242E" w:rsidP="0001242E">
      <w:pPr>
        <w:pStyle w:val="a9"/>
        <w:ind w:left="765" w:firstLineChars="200" w:firstLine="400"/>
      </w:pPr>
      <w:r>
        <w:rPr>
          <w:rFonts w:hint="eastAsia"/>
        </w:rPr>
        <w:t xml:space="preserve"> </w:t>
      </w:r>
      <w:r>
        <w:t xml:space="preserve">  </w:t>
      </w:r>
      <w:bookmarkStart w:id="12" w:name="_Hlk149640423"/>
      <w:r>
        <w:t>本项目</w:t>
      </w:r>
      <w:r w:rsidR="0070091A" w:rsidRPr="0070091A">
        <w:rPr>
          <w:rFonts w:hint="eastAsia"/>
        </w:rPr>
        <w:t>立足于多模态数据处理，致力于构建并实施一款专为工业应用而设计的数据治理平台。该平台旨在将现有工业系统中的各类数据库注册为数据源，实现数据的输入、清洗、存储，并为用户提供强大的数据分析能力和多样的服务接口。其主要特点和功能包括</w:t>
      </w:r>
      <w:r>
        <w:rPr>
          <w:rFonts w:hint="eastAsia"/>
        </w:rPr>
        <w:t>：</w:t>
      </w:r>
      <w:bookmarkEnd w:id="12"/>
    </w:p>
    <w:p w14:paraId="1B242B9F" w14:textId="08F0891A" w:rsidR="0070091A" w:rsidRDefault="0070091A" w:rsidP="0070091A">
      <w:pPr>
        <w:pStyle w:val="a9"/>
        <w:numPr>
          <w:ilvl w:val="0"/>
          <w:numId w:val="20"/>
        </w:numPr>
      </w:pPr>
      <w:r>
        <w:rPr>
          <w:rFonts w:hint="eastAsia"/>
        </w:rPr>
        <w:lastRenderedPageBreak/>
        <w:t>数据汇聚：包括</w:t>
      </w:r>
      <w:r>
        <w:t>对结构化数据源、半结构化数据源、非结构化数据源的配置，以支持数据源直采</w:t>
      </w:r>
      <w:r>
        <w:rPr>
          <w:rFonts w:hint="eastAsia"/>
        </w:rPr>
        <w:t>；</w:t>
      </w:r>
      <w:r>
        <w:t>定时从数据源采入数据</w:t>
      </w:r>
      <w:r>
        <w:rPr>
          <w:rFonts w:hint="eastAsia"/>
        </w:rPr>
        <w:t>以及实时采集数据。</w:t>
      </w:r>
    </w:p>
    <w:p w14:paraId="26E6AD8A" w14:textId="77777777" w:rsidR="0070091A" w:rsidRDefault="0070091A" w:rsidP="0070091A">
      <w:pPr>
        <w:pStyle w:val="a9"/>
        <w:numPr>
          <w:ilvl w:val="0"/>
          <w:numId w:val="20"/>
        </w:numPr>
      </w:pPr>
      <w:r>
        <w:rPr>
          <w:rFonts w:hint="eastAsia"/>
        </w:rPr>
        <w:t>用户管理与数据安全：包括用户注册登录以及用户权限管理。</w:t>
      </w:r>
    </w:p>
    <w:p w14:paraId="3F98F452" w14:textId="210F6D43" w:rsidR="0070091A" w:rsidRDefault="0070091A" w:rsidP="0070091A">
      <w:pPr>
        <w:pStyle w:val="a9"/>
        <w:numPr>
          <w:ilvl w:val="0"/>
          <w:numId w:val="20"/>
        </w:numPr>
      </w:pPr>
      <w:r>
        <w:rPr>
          <w:rFonts w:hint="eastAsia"/>
        </w:rPr>
        <w:t>数据资产管理：包括自动获得数据源的元数据信息；对数据上下游关系进行可视化；使用成熟的ETL工具，提供跨系统的数据清洗和整合，提供数据完整性；对清洗后的数据进行存储，以支持后续的抽取和分析。</w:t>
      </w:r>
    </w:p>
    <w:p w14:paraId="2241C357" w14:textId="4229B86C" w:rsidR="0070091A" w:rsidRDefault="0070091A" w:rsidP="0070091A">
      <w:pPr>
        <w:pStyle w:val="af2"/>
        <w:numPr>
          <w:ilvl w:val="0"/>
          <w:numId w:val="20"/>
        </w:numPr>
        <w:ind w:firstLineChars="0"/>
      </w:pPr>
      <w:r>
        <w:rPr>
          <w:rFonts w:hint="eastAsia"/>
        </w:rPr>
        <w:t>数据模型管理：平台用户</w:t>
      </w:r>
      <w:r w:rsidRPr="0070091A">
        <w:rPr>
          <w:rFonts w:hint="eastAsia"/>
        </w:rPr>
        <w:t>查看某数据模型相关信息</w:t>
      </w:r>
      <w:r>
        <w:rPr>
          <w:rFonts w:hint="eastAsia"/>
        </w:rPr>
        <w:t>；</w:t>
      </w:r>
      <w:r w:rsidRPr="0070091A">
        <w:rPr>
          <w:rFonts w:hint="eastAsia"/>
        </w:rPr>
        <w:t>更新数据模型信息并点击保存，系统更新数据模型</w:t>
      </w:r>
      <w:r>
        <w:rPr>
          <w:rFonts w:hint="eastAsia"/>
        </w:rPr>
        <w:t>；</w:t>
      </w:r>
      <w:r w:rsidRPr="0070091A">
        <w:rPr>
          <w:rFonts w:hint="eastAsia"/>
        </w:rPr>
        <w:t>删除异常或不需要的数据模型</w:t>
      </w:r>
      <w:r>
        <w:rPr>
          <w:rFonts w:hint="eastAsia"/>
        </w:rPr>
        <w:t>。</w:t>
      </w:r>
    </w:p>
    <w:p w14:paraId="0C1E0ABC" w14:textId="6F28CB34" w:rsidR="00D93A92" w:rsidRPr="0070091A" w:rsidRDefault="00D93A92" w:rsidP="0070091A">
      <w:pPr>
        <w:pStyle w:val="af2"/>
        <w:numPr>
          <w:ilvl w:val="0"/>
          <w:numId w:val="20"/>
        </w:numPr>
        <w:ind w:firstLineChars="0"/>
      </w:pPr>
      <w:r>
        <w:rPr>
          <w:rFonts w:hint="eastAsia"/>
        </w:rPr>
        <w:t>数据服务：用户可以进行数据相似度查询，并可以通过大模型</w:t>
      </w:r>
      <w:proofErr w:type="gramStart"/>
      <w:r>
        <w:rPr>
          <w:rFonts w:hint="eastAsia"/>
        </w:rPr>
        <w:t>交互来</w:t>
      </w:r>
      <w:proofErr w:type="gramEnd"/>
      <w:r>
        <w:rPr>
          <w:rFonts w:hint="eastAsia"/>
        </w:rPr>
        <w:t>生成脚本，数据源关系通过数据地图展示。</w:t>
      </w:r>
    </w:p>
    <w:p w14:paraId="37B3E0BE" w14:textId="0CA8B3A7" w:rsidR="0070091A" w:rsidRDefault="0070091A" w:rsidP="0070091A">
      <w:pPr>
        <w:pStyle w:val="a9"/>
        <w:numPr>
          <w:ilvl w:val="0"/>
          <w:numId w:val="20"/>
        </w:numPr>
      </w:pPr>
      <w:r>
        <w:rPr>
          <w:rFonts w:hint="eastAsia"/>
        </w:rPr>
        <w:t>数据应用：实现数据源关系的可视化以及对数据的分析挖掘。</w:t>
      </w:r>
    </w:p>
    <w:p w14:paraId="4E377C30" w14:textId="77777777" w:rsidR="00E67440" w:rsidRDefault="00E67440" w:rsidP="007319D6">
      <w:pPr>
        <w:pStyle w:val="2"/>
        <w:numPr>
          <w:ilvl w:val="1"/>
          <w:numId w:val="5"/>
        </w:numPr>
      </w:pPr>
      <w:bookmarkStart w:id="13" w:name="_Toc149642659"/>
      <w:r>
        <w:t>•</w:t>
      </w:r>
      <w:r>
        <w:tab/>
        <w:t xml:space="preserve"> </w:t>
      </w:r>
      <w:r>
        <w:rPr>
          <w:rFonts w:hint="eastAsia"/>
        </w:rPr>
        <w:t>用户特征</w:t>
      </w:r>
      <w:bookmarkEnd w:id="13"/>
    </w:p>
    <w:p w14:paraId="6927DEB6" w14:textId="49585949" w:rsidR="007319D6" w:rsidRPr="007319D6" w:rsidRDefault="007319D6" w:rsidP="007319D6">
      <w:pPr>
        <w:pStyle w:val="a9"/>
        <w:ind w:left="765" w:firstLineChars="200" w:firstLine="400"/>
      </w:pPr>
      <w:r>
        <w:rPr>
          <w:rFonts w:hint="eastAsia"/>
        </w:rPr>
        <w:t>数据中台甲方的运维人员和业务人员</w:t>
      </w:r>
      <w:r>
        <w:t>。</w:t>
      </w:r>
    </w:p>
    <w:p w14:paraId="41A40A77" w14:textId="77777777" w:rsidR="00E67440" w:rsidRDefault="00E67440" w:rsidP="0001242E">
      <w:pPr>
        <w:pStyle w:val="2"/>
      </w:pPr>
      <w:bookmarkStart w:id="14" w:name="_Toc149642660"/>
      <w:r>
        <w:t>•</w:t>
      </w:r>
      <w:r>
        <w:tab/>
      </w:r>
      <w:r>
        <w:rPr>
          <w:rFonts w:hint="eastAsia"/>
        </w:rPr>
        <w:t>约束</w:t>
      </w:r>
      <w:bookmarkEnd w:id="14"/>
    </w:p>
    <w:p w14:paraId="2A25E2D3" w14:textId="77777777" w:rsidR="0001242E" w:rsidRDefault="0001242E" w:rsidP="0001242E">
      <w:pPr>
        <w:pStyle w:val="a9"/>
        <w:ind w:left="765" w:firstLineChars="200" w:firstLine="400"/>
      </w:pPr>
      <w:bookmarkStart w:id="15" w:name="_Hlk149640491"/>
      <w:bookmarkStart w:id="16" w:name="_Hlk149640514"/>
      <w:r>
        <w:rPr>
          <w:rFonts w:hint="eastAsia"/>
        </w:rPr>
        <w:t>前端开发语言：</w:t>
      </w:r>
      <w:r>
        <w:t>HTML</w:t>
      </w:r>
      <w:r>
        <w:rPr>
          <w:rFonts w:hint="eastAsia"/>
        </w:rPr>
        <w:t>、J</w:t>
      </w:r>
      <w:r>
        <w:t>avaScript</w:t>
      </w:r>
      <w:r>
        <w:rPr>
          <w:rFonts w:hint="eastAsia"/>
        </w:rPr>
        <w:t>、C</w:t>
      </w:r>
      <w:r>
        <w:t>SS</w:t>
      </w:r>
      <w:r>
        <w:rPr>
          <w:rFonts w:hint="eastAsia"/>
        </w:rPr>
        <w:t>。</w:t>
      </w:r>
    </w:p>
    <w:p w14:paraId="0A7B79B2" w14:textId="77777777" w:rsidR="0001242E" w:rsidRDefault="0001242E" w:rsidP="0001242E">
      <w:pPr>
        <w:pStyle w:val="a9"/>
        <w:ind w:left="765" w:firstLineChars="200" w:firstLine="400"/>
      </w:pPr>
      <w:r>
        <w:rPr>
          <w:rFonts w:hint="eastAsia"/>
        </w:rPr>
        <w:t>服务端编程语言：Java、P</w:t>
      </w:r>
      <w:r>
        <w:t>ython</w:t>
      </w:r>
      <w:r>
        <w:rPr>
          <w:rFonts w:hint="eastAsia"/>
        </w:rPr>
        <w:t>。</w:t>
      </w:r>
    </w:p>
    <w:p w14:paraId="3DF84841" w14:textId="77777777" w:rsidR="0001242E" w:rsidRDefault="0001242E" w:rsidP="0001242E">
      <w:pPr>
        <w:pStyle w:val="a9"/>
        <w:ind w:left="765" w:firstLineChars="200" w:firstLine="400"/>
      </w:pPr>
      <w:r>
        <w:rPr>
          <w:rFonts w:hint="eastAsia"/>
        </w:rPr>
        <w:t>W</w:t>
      </w:r>
      <w:r>
        <w:t>eb</w:t>
      </w:r>
      <w:r>
        <w:rPr>
          <w:rFonts w:hint="eastAsia"/>
        </w:rPr>
        <w:t>前端框架：R</w:t>
      </w:r>
      <w:r>
        <w:t>eact.JS</w:t>
      </w:r>
      <w:r>
        <w:rPr>
          <w:rFonts w:hint="eastAsia"/>
        </w:rPr>
        <w:t>。</w:t>
      </w:r>
    </w:p>
    <w:p w14:paraId="78F8ADFE" w14:textId="77777777" w:rsidR="0001242E" w:rsidRDefault="0001242E" w:rsidP="0001242E">
      <w:pPr>
        <w:pStyle w:val="a9"/>
        <w:ind w:left="765" w:firstLineChars="200" w:firstLine="400"/>
      </w:pPr>
      <w:r>
        <w:rPr>
          <w:rFonts w:hint="eastAsia"/>
        </w:rPr>
        <w:t xml:space="preserve">Web </w:t>
      </w:r>
      <w:r>
        <w:t>UI</w:t>
      </w:r>
      <w:r>
        <w:rPr>
          <w:rFonts w:hint="eastAsia"/>
        </w:rPr>
        <w:t>库：A</w:t>
      </w:r>
      <w:r>
        <w:t>nt Design</w:t>
      </w:r>
      <w:r>
        <w:rPr>
          <w:rFonts w:hint="eastAsia"/>
        </w:rPr>
        <w:t>。</w:t>
      </w:r>
    </w:p>
    <w:p w14:paraId="374E2BFC" w14:textId="7AD7F337" w:rsidR="0001242E" w:rsidRPr="0001242E" w:rsidRDefault="0001242E" w:rsidP="0001242E">
      <w:pPr>
        <w:pStyle w:val="a9"/>
        <w:ind w:left="765" w:firstLineChars="200" w:firstLine="400"/>
      </w:pPr>
      <w:r>
        <w:rPr>
          <w:rFonts w:hint="eastAsia"/>
        </w:rPr>
        <w:t>开发工具：</w:t>
      </w:r>
      <w:proofErr w:type="spellStart"/>
      <w:r>
        <w:t>Intellij</w:t>
      </w:r>
      <w:proofErr w:type="spellEnd"/>
      <w:r>
        <w:t xml:space="preserve"> IDEA</w:t>
      </w:r>
      <w:r>
        <w:rPr>
          <w:rFonts w:hint="eastAsia"/>
        </w:rPr>
        <w:t>、Py</w:t>
      </w:r>
      <w:r>
        <w:t>Charm</w:t>
      </w:r>
      <w:r>
        <w:rPr>
          <w:rFonts w:hint="eastAsia"/>
        </w:rPr>
        <w:t>、V</w:t>
      </w:r>
      <w:r>
        <w:t>isual Studio Code</w:t>
      </w:r>
      <w:bookmarkEnd w:id="15"/>
      <w:bookmarkEnd w:id="16"/>
      <w:r>
        <w:rPr>
          <w:rFonts w:hint="eastAsia"/>
        </w:rPr>
        <w:t>。</w:t>
      </w:r>
    </w:p>
    <w:p w14:paraId="4D324694" w14:textId="77777777" w:rsidR="00E67440" w:rsidRDefault="00E67440" w:rsidP="0001242E">
      <w:pPr>
        <w:pStyle w:val="2"/>
      </w:pPr>
      <w:bookmarkStart w:id="17" w:name="_Toc149642661"/>
      <w:r>
        <w:t>•</w:t>
      </w:r>
      <w:r>
        <w:tab/>
      </w:r>
      <w:r>
        <w:rPr>
          <w:rFonts w:hint="eastAsia"/>
        </w:rPr>
        <w:t>假设与依赖关系</w:t>
      </w:r>
      <w:bookmarkEnd w:id="17"/>
    </w:p>
    <w:p w14:paraId="307C9D5A" w14:textId="77777777" w:rsidR="0001242E" w:rsidRDefault="0001242E" w:rsidP="0001242E">
      <w:pPr>
        <w:pStyle w:val="a9"/>
        <w:ind w:left="765" w:firstLineChars="200" w:firstLine="400"/>
      </w:pPr>
      <w:r>
        <w:rPr>
          <w:rFonts w:hint="eastAsia"/>
        </w:rPr>
        <w:t>项目要求自立项起3个月内完成；</w:t>
      </w:r>
    </w:p>
    <w:p w14:paraId="37AD61A2" w14:textId="77777777" w:rsidR="0001242E" w:rsidRDefault="0001242E" w:rsidP="0001242E">
      <w:pPr>
        <w:pStyle w:val="a9"/>
        <w:ind w:left="765" w:firstLineChars="200" w:firstLine="400"/>
      </w:pPr>
      <w:r>
        <w:rPr>
          <w:rFonts w:hint="eastAsia"/>
        </w:rPr>
        <w:t>多模态数据治理架构的理念契合本系统的工业领域的应用场景；</w:t>
      </w:r>
    </w:p>
    <w:p w14:paraId="118758D3" w14:textId="77777777" w:rsidR="0001242E" w:rsidRPr="00BB79CA" w:rsidRDefault="0001242E" w:rsidP="0001242E">
      <w:pPr>
        <w:pStyle w:val="a9"/>
        <w:ind w:left="765" w:firstLineChars="200" w:firstLine="400"/>
      </w:pPr>
      <w:r>
        <w:rPr>
          <w:rFonts w:hint="eastAsia"/>
        </w:rPr>
        <w:t>Java具有优秀的生态体系。</w:t>
      </w:r>
    </w:p>
    <w:p w14:paraId="45FA4495" w14:textId="77777777" w:rsidR="0001242E" w:rsidRPr="0001242E" w:rsidRDefault="0001242E" w:rsidP="0001242E"/>
    <w:p w14:paraId="1CCA8352" w14:textId="091D7FF0" w:rsidR="00E67440" w:rsidRDefault="00E67440" w:rsidP="0001242E">
      <w:pPr>
        <w:pStyle w:val="2"/>
      </w:pPr>
      <w:bookmarkStart w:id="18" w:name="_Toc149642662"/>
      <w:r>
        <w:t>•</w:t>
      </w:r>
      <w:r>
        <w:tab/>
      </w:r>
      <w:r>
        <w:rPr>
          <w:rFonts w:hint="eastAsia"/>
        </w:rPr>
        <w:t>需求子集</w:t>
      </w:r>
      <w:bookmarkEnd w:id="18"/>
    </w:p>
    <w:p w14:paraId="428E0F5F" w14:textId="77777777" w:rsidR="0001242E" w:rsidRPr="00BB79CA" w:rsidRDefault="0001242E" w:rsidP="0001242E">
      <w:pPr>
        <w:pStyle w:val="a9"/>
        <w:ind w:left="765" w:firstLineChars="200" w:firstLine="400"/>
      </w:pPr>
      <w:bookmarkStart w:id="19" w:name="_Hlk149640576"/>
      <w:bookmarkStart w:id="20" w:name="_Toc498836231"/>
      <w:r>
        <w:rPr>
          <w:rFonts w:hint="eastAsia"/>
        </w:rPr>
        <w:t>系统安全稳定，操作简单，方便快捷，用户友好。</w:t>
      </w:r>
      <w:bookmarkEnd w:id="19"/>
    </w:p>
    <w:p w14:paraId="201C9551" w14:textId="77777777" w:rsidR="00E67440" w:rsidRDefault="00E67440" w:rsidP="00942BB0">
      <w:pPr>
        <w:pStyle w:val="1"/>
        <w:numPr>
          <w:ilvl w:val="0"/>
          <w:numId w:val="1"/>
        </w:numPr>
        <w:ind w:left="720" w:hanging="720"/>
      </w:pPr>
      <w:bookmarkStart w:id="21" w:name="_Toc149642663"/>
      <w:r>
        <w:rPr>
          <w:rFonts w:hint="eastAsia"/>
        </w:rPr>
        <w:lastRenderedPageBreak/>
        <w:t>功能</w:t>
      </w:r>
      <w:bookmarkEnd w:id="20"/>
      <w:r w:rsidR="00942BB0">
        <w:rPr>
          <w:rFonts w:hint="eastAsia"/>
        </w:rPr>
        <w:t>需求</w:t>
      </w:r>
      <w:bookmarkEnd w:id="21"/>
    </w:p>
    <w:p w14:paraId="2050F4BC" w14:textId="77777777" w:rsidR="00E67440" w:rsidRDefault="00E67440" w:rsidP="00942BB0">
      <w:pPr>
        <w:pStyle w:val="2"/>
      </w:pPr>
      <w:bookmarkStart w:id="22" w:name="_Toc498836232"/>
      <w:bookmarkStart w:id="23" w:name="_Toc149642664"/>
      <w:r>
        <w:t>&lt;</w:t>
      </w:r>
      <w:r w:rsidR="00132927">
        <w:rPr>
          <w:rFonts w:hint="eastAsia"/>
        </w:rPr>
        <w:t>Use case 图</w:t>
      </w:r>
      <w:r>
        <w:t>&gt;</w:t>
      </w:r>
      <w:bookmarkEnd w:id="22"/>
      <w:bookmarkEnd w:id="23"/>
    </w:p>
    <w:p w14:paraId="5CC9A3C4" w14:textId="0AFD68DC" w:rsidR="00E67440" w:rsidRDefault="00E9763C">
      <w:pPr>
        <w:pStyle w:val="InfoBlue"/>
      </w:pPr>
      <w:r w:rsidRPr="00E9763C">
        <w:rPr>
          <w:noProof/>
        </w:rPr>
        <w:drawing>
          <wp:inline distT="0" distB="0" distL="0" distR="0" wp14:anchorId="36C537BE" wp14:editId="6F54F3BB">
            <wp:extent cx="5943600" cy="5011420"/>
            <wp:effectExtent l="0" t="0" r="0" b="0"/>
            <wp:docPr id="13999147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11420"/>
                    </a:xfrm>
                    <a:prstGeom prst="rect">
                      <a:avLst/>
                    </a:prstGeom>
                    <a:noFill/>
                    <a:ln>
                      <a:noFill/>
                    </a:ln>
                  </pic:spPr>
                </pic:pic>
              </a:graphicData>
            </a:graphic>
          </wp:inline>
        </w:drawing>
      </w:r>
    </w:p>
    <w:p w14:paraId="45DA2EEE" w14:textId="77777777" w:rsidR="0001242E" w:rsidRPr="0001242E" w:rsidRDefault="0001242E" w:rsidP="0001242E">
      <w:pPr>
        <w:pStyle w:val="a9"/>
      </w:pPr>
    </w:p>
    <w:p w14:paraId="3E9C7D61" w14:textId="5C29E6BD" w:rsidR="00132927" w:rsidRDefault="00342656" w:rsidP="00942BB0">
      <w:pPr>
        <w:pStyle w:val="2"/>
      </w:pPr>
      <w:bookmarkStart w:id="24" w:name="_Toc149642665"/>
      <w:r>
        <w:rPr>
          <w:rFonts w:hint="eastAsia"/>
        </w:rPr>
        <w:t>数据模型定义</w:t>
      </w:r>
      <w:bookmarkEnd w:id="2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FE3A3E" w14:paraId="3F4B37F0" w14:textId="77777777" w:rsidTr="002035BA">
        <w:tc>
          <w:tcPr>
            <w:tcW w:w="1372" w:type="dxa"/>
          </w:tcPr>
          <w:p w14:paraId="58D1162A" w14:textId="77777777" w:rsidR="00FE3A3E" w:rsidRDefault="00FE3A3E" w:rsidP="002035BA">
            <w:pPr>
              <w:spacing w:line="240" w:lineRule="auto"/>
              <w:jc w:val="both"/>
              <w:rPr>
                <w:kern w:val="2"/>
                <w:sz w:val="18"/>
                <w:szCs w:val="18"/>
              </w:rPr>
            </w:pPr>
            <w:r>
              <w:rPr>
                <w:kern w:val="2"/>
                <w:sz w:val="18"/>
                <w:szCs w:val="18"/>
              </w:rPr>
              <w:t>用例编号</w:t>
            </w:r>
          </w:p>
        </w:tc>
        <w:tc>
          <w:tcPr>
            <w:tcW w:w="2798" w:type="dxa"/>
          </w:tcPr>
          <w:p w14:paraId="684C1EF9" w14:textId="77777777" w:rsidR="00FE3A3E" w:rsidRDefault="00FE3A3E" w:rsidP="002035BA">
            <w:pPr>
              <w:spacing w:line="240" w:lineRule="auto"/>
              <w:jc w:val="both"/>
              <w:rPr>
                <w:kern w:val="2"/>
                <w:sz w:val="18"/>
                <w:szCs w:val="18"/>
              </w:rPr>
            </w:pPr>
            <w:r>
              <w:rPr>
                <w:kern w:val="2"/>
                <w:sz w:val="18"/>
                <w:szCs w:val="18"/>
              </w:rPr>
              <w:t>UC01</w:t>
            </w:r>
          </w:p>
        </w:tc>
        <w:tc>
          <w:tcPr>
            <w:tcW w:w="1265" w:type="dxa"/>
          </w:tcPr>
          <w:p w14:paraId="4B4D2EDE" w14:textId="77777777" w:rsidR="00FE3A3E" w:rsidRDefault="00FE3A3E" w:rsidP="002035BA">
            <w:pPr>
              <w:spacing w:line="240" w:lineRule="auto"/>
              <w:jc w:val="both"/>
              <w:rPr>
                <w:kern w:val="2"/>
                <w:sz w:val="18"/>
                <w:szCs w:val="18"/>
              </w:rPr>
            </w:pPr>
            <w:r>
              <w:rPr>
                <w:kern w:val="2"/>
                <w:sz w:val="18"/>
                <w:szCs w:val="18"/>
              </w:rPr>
              <w:t xml:space="preserve">用例名称 </w:t>
            </w:r>
          </w:p>
        </w:tc>
        <w:tc>
          <w:tcPr>
            <w:tcW w:w="3915" w:type="dxa"/>
          </w:tcPr>
          <w:p w14:paraId="6B0BD084" w14:textId="610F62C2" w:rsidR="00FE3A3E" w:rsidRDefault="00FE3A3E" w:rsidP="002035BA">
            <w:pPr>
              <w:spacing w:line="240" w:lineRule="auto"/>
              <w:jc w:val="both"/>
              <w:rPr>
                <w:kern w:val="2"/>
                <w:sz w:val="18"/>
                <w:szCs w:val="18"/>
              </w:rPr>
            </w:pPr>
            <w:r>
              <w:rPr>
                <w:rFonts w:hint="eastAsia"/>
                <w:kern w:val="2"/>
                <w:sz w:val="18"/>
                <w:szCs w:val="18"/>
              </w:rPr>
              <w:t>数据模型定义</w:t>
            </w:r>
          </w:p>
        </w:tc>
      </w:tr>
      <w:tr w:rsidR="00FE3A3E" w14:paraId="5C94E715" w14:textId="77777777" w:rsidTr="002035BA">
        <w:tc>
          <w:tcPr>
            <w:tcW w:w="1372" w:type="dxa"/>
          </w:tcPr>
          <w:p w14:paraId="43ADBFE3" w14:textId="77777777" w:rsidR="00FE3A3E" w:rsidRDefault="00FE3A3E" w:rsidP="002035BA">
            <w:pPr>
              <w:spacing w:line="240" w:lineRule="auto"/>
              <w:jc w:val="both"/>
              <w:rPr>
                <w:kern w:val="2"/>
                <w:sz w:val="18"/>
                <w:szCs w:val="18"/>
              </w:rPr>
            </w:pPr>
            <w:r>
              <w:rPr>
                <w:kern w:val="2"/>
                <w:sz w:val="18"/>
                <w:szCs w:val="18"/>
              </w:rPr>
              <w:t>描述</w:t>
            </w:r>
          </w:p>
        </w:tc>
        <w:tc>
          <w:tcPr>
            <w:tcW w:w="7978" w:type="dxa"/>
            <w:gridSpan w:val="3"/>
          </w:tcPr>
          <w:p w14:paraId="7BA74F2A" w14:textId="41A5FE04" w:rsidR="00FE3A3E" w:rsidRDefault="00FE3A3E" w:rsidP="002035BA">
            <w:pPr>
              <w:spacing w:line="240" w:lineRule="auto"/>
              <w:jc w:val="both"/>
              <w:rPr>
                <w:kern w:val="2"/>
                <w:sz w:val="18"/>
                <w:szCs w:val="18"/>
              </w:rPr>
            </w:pPr>
            <w:r>
              <w:rPr>
                <w:rFonts w:hint="eastAsia"/>
                <w:kern w:val="2"/>
                <w:sz w:val="18"/>
                <w:szCs w:val="18"/>
              </w:rPr>
              <w:t>平台用户定义数据模型</w:t>
            </w:r>
          </w:p>
        </w:tc>
      </w:tr>
      <w:tr w:rsidR="00FE3A3E" w14:paraId="38690E88" w14:textId="77777777" w:rsidTr="002035BA">
        <w:tc>
          <w:tcPr>
            <w:tcW w:w="1372" w:type="dxa"/>
          </w:tcPr>
          <w:p w14:paraId="5771EEF6" w14:textId="77777777" w:rsidR="00FE3A3E" w:rsidRDefault="00FE3A3E" w:rsidP="002035BA">
            <w:pPr>
              <w:spacing w:line="240" w:lineRule="auto"/>
              <w:jc w:val="both"/>
              <w:rPr>
                <w:kern w:val="2"/>
                <w:sz w:val="18"/>
                <w:szCs w:val="18"/>
              </w:rPr>
            </w:pPr>
            <w:r>
              <w:rPr>
                <w:kern w:val="2"/>
                <w:sz w:val="18"/>
                <w:szCs w:val="18"/>
              </w:rPr>
              <w:t>执行者</w:t>
            </w:r>
          </w:p>
        </w:tc>
        <w:tc>
          <w:tcPr>
            <w:tcW w:w="7978" w:type="dxa"/>
            <w:gridSpan w:val="3"/>
          </w:tcPr>
          <w:p w14:paraId="48E94781" w14:textId="36D64291" w:rsidR="00FE3A3E" w:rsidRDefault="00FE3A3E" w:rsidP="002035BA">
            <w:pPr>
              <w:spacing w:line="240" w:lineRule="auto"/>
              <w:jc w:val="both"/>
              <w:rPr>
                <w:kern w:val="2"/>
                <w:sz w:val="18"/>
                <w:szCs w:val="18"/>
              </w:rPr>
            </w:pPr>
            <w:r>
              <w:rPr>
                <w:rFonts w:hint="eastAsia"/>
                <w:kern w:val="2"/>
                <w:sz w:val="18"/>
                <w:szCs w:val="18"/>
              </w:rPr>
              <w:t>平台用户</w:t>
            </w:r>
          </w:p>
        </w:tc>
      </w:tr>
      <w:tr w:rsidR="00FE3A3E" w14:paraId="4789D47C" w14:textId="77777777" w:rsidTr="002035BA">
        <w:tc>
          <w:tcPr>
            <w:tcW w:w="1372" w:type="dxa"/>
          </w:tcPr>
          <w:p w14:paraId="315F5C1C" w14:textId="77777777" w:rsidR="00FE3A3E" w:rsidRDefault="00FE3A3E" w:rsidP="002035BA">
            <w:pPr>
              <w:spacing w:line="240" w:lineRule="auto"/>
              <w:jc w:val="both"/>
              <w:rPr>
                <w:kern w:val="2"/>
                <w:sz w:val="18"/>
                <w:szCs w:val="18"/>
              </w:rPr>
            </w:pPr>
            <w:r>
              <w:rPr>
                <w:kern w:val="2"/>
                <w:sz w:val="18"/>
                <w:szCs w:val="18"/>
              </w:rPr>
              <w:t>前置条件</w:t>
            </w:r>
          </w:p>
        </w:tc>
        <w:tc>
          <w:tcPr>
            <w:tcW w:w="7978" w:type="dxa"/>
            <w:gridSpan w:val="3"/>
          </w:tcPr>
          <w:p w14:paraId="325D7CCF" w14:textId="2CE1CDC1" w:rsidR="00FE3A3E" w:rsidRDefault="00FE3A3E" w:rsidP="002035BA">
            <w:pPr>
              <w:spacing w:line="240" w:lineRule="auto"/>
              <w:jc w:val="both"/>
              <w:rPr>
                <w:kern w:val="2"/>
                <w:sz w:val="18"/>
                <w:szCs w:val="18"/>
              </w:rPr>
            </w:pPr>
            <w:r>
              <w:rPr>
                <w:rFonts w:hint="eastAsia"/>
                <w:kern w:val="2"/>
                <w:sz w:val="18"/>
                <w:szCs w:val="18"/>
              </w:rPr>
              <w:t>平台用户已登录，并进入数据模型</w:t>
            </w:r>
            <w:r w:rsidR="00585231">
              <w:rPr>
                <w:rFonts w:hint="eastAsia"/>
                <w:kern w:val="2"/>
                <w:sz w:val="18"/>
                <w:szCs w:val="18"/>
              </w:rPr>
              <w:t>管理</w:t>
            </w:r>
            <w:r>
              <w:rPr>
                <w:rFonts w:hint="eastAsia"/>
                <w:kern w:val="2"/>
                <w:sz w:val="18"/>
                <w:szCs w:val="18"/>
              </w:rPr>
              <w:t>页面</w:t>
            </w:r>
          </w:p>
        </w:tc>
      </w:tr>
      <w:tr w:rsidR="00FE3A3E" w14:paraId="4C0255C3" w14:textId="77777777" w:rsidTr="002035BA">
        <w:tc>
          <w:tcPr>
            <w:tcW w:w="1372" w:type="dxa"/>
          </w:tcPr>
          <w:p w14:paraId="0DA9773C" w14:textId="77777777" w:rsidR="00FE3A3E" w:rsidRDefault="00FE3A3E" w:rsidP="002035BA">
            <w:pPr>
              <w:spacing w:line="240" w:lineRule="auto"/>
              <w:jc w:val="both"/>
              <w:rPr>
                <w:kern w:val="2"/>
                <w:sz w:val="18"/>
                <w:szCs w:val="18"/>
              </w:rPr>
            </w:pPr>
            <w:r>
              <w:rPr>
                <w:kern w:val="2"/>
                <w:sz w:val="18"/>
                <w:szCs w:val="18"/>
              </w:rPr>
              <w:t>后置条件</w:t>
            </w:r>
          </w:p>
        </w:tc>
        <w:tc>
          <w:tcPr>
            <w:tcW w:w="7978" w:type="dxa"/>
            <w:gridSpan w:val="3"/>
          </w:tcPr>
          <w:p w14:paraId="394FF8A3" w14:textId="2D6590BA" w:rsidR="00FE3A3E" w:rsidRDefault="00FE3A3E" w:rsidP="002035BA">
            <w:pPr>
              <w:spacing w:line="240" w:lineRule="auto"/>
              <w:jc w:val="both"/>
              <w:rPr>
                <w:kern w:val="2"/>
                <w:sz w:val="18"/>
                <w:szCs w:val="18"/>
              </w:rPr>
            </w:pPr>
            <w:r>
              <w:rPr>
                <w:rFonts w:hint="eastAsia"/>
                <w:kern w:val="2"/>
                <w:sz w:val="18"/>
                <w:szCs w:val="18"/>
              </w:rPr>
              <w:t>数据模型定义被记录，新增数据模型被保存</w:t>
            </w:r>
          </w:p>
        </w:tc>
      </w:tr>
      <w:tr w:rsidR="00FE3A3E" w14:paraId="71829D75" w14:textId="77777777" w:rsidTr="002035BA">
        <w:tc>
          <w:tcPr>
            <w:tcW w:w="1372" w:type="dxa"/>
            <w:vAlign w:val="center"/>
          </w:tcPr>
          <w:p w14:paraId="10A0FDCC" w14:textId="77777777" w:rsidR="00FE3A3E" w:rsidRDefault="00FE3A3E" w:rsidP="002035BA">
            <w:pPr>
              <w:spacing w:line="240" w:lineRule="auto"/>
              <w:jc w:val="both"/>
              <w:rPr>
                <w:kern w:val="2"/>
                <w:sz w:val="18"/>
                <w:szCs w:val="18"/>
              </w:rPr>
            </w:pPr>
            <w:r>
              <w:rPr>
                <w:kern w:val="2"/>
                <w:sz w:val="18"/>
                <w:szCs w:val="18"/>
              </w:rPr>
              <w:t>基本流</w:t>
            </w:r>
          </w:p>
        </w:tc>
        <w:tc>
          <w:tcPr>
            <w:tcW w:w="7978" w:type="dxa"/>
            <w:gridSpan w:val="3"/>
          </w:tcPr>
          <w:p w14:paraId="0B353A6D" w14:textId="26DE2A25" w:rsidR="00FE3A3E" w:rsidRDefault="008E36A1" w:rsidP="00FE3A3E">
            <w:pPr>
              <w:numPr>
                <w:ilvl w:val="0"/>
                <w:numId w:val="7"/>
              </w:numPr>
              <w:spacing w:line="240" w:lineRule="auto"/>
              <w:jc w:val="both"/>
              <w:rPr>
                <w:kern w:val="2"/>
                <w:sz w:val="18"/>
                <w:szCs w:val="18"/>
              </w:rPr>
            </w:pPr>
            <w:r>
              <w:rPr>
                <w:rFonts w:hint="eastAsia"/>
                <w:kern w:val="2"/>
                <w:sz w:val="18"/>
                <w:szCs w:val="18"/>
              </w:rPr>
              <w:t>点击新增数据模型按钮</w:t>
            </w:r>
          </w:p>
          <w:p w14:paraId="140F2DBC" w14:textId="7D796852" w:rsidR="00FE3A3E" w:rsidRDefault="008E36A1" w:rsidP="00FE3A3E">
            <w:pPr>
              <w:numPr>
                <w:ilvl w:val="0"/>
                <w:numId w:val="7"/>
              </w:numPr>
              <w:spacing w:line="240" w:lineRule="auto"/>
              <w:jc w:val="both"/>
              <w:rPr>
                <w:kern w:val="2"/>
                <w:sz w:val="18"/>
                <w:szCs w:val="18"/>
              </w:rPr>
            </w:pPr>
            <w:r>
              <w:rPr>
                <w:rFonts w:hint="eastAsia"/>
                <w:kern w:val="2"/>
                <w:sz w:val="18"/>
                <w:szCs w:val="18"/>
              </w:rPr>
              <w:t>平台用户填写数据模型内容</w:t>
            </w:r>
          </w:p>
          <w:p w14:paraId="087A776A" w14:textId="413D5908" w:rsidR="00FE3A3E" w:rsidRDefault="008E36A1" w:rsidP="00FE3A3E">
            <w:pPr>
              <w:numPr>
                <w:ilvl w:val="0"/>
                <w:numId w:val="7"/>
              </w:numPr>
              <w:spacing w:line="240" w:lineRule="auto"/>
              <w:jc w:val="both"/>
              <w:rPr>
                <w:kern w:val="2"/>
                <w:sz w:val="18"/>
                <w:szCs w:val="18"/>
              </w:rPr>
            </w:pPr>
            <w:r>
              <w:rPr>
                <w:rFonts w:hint="eastAsia"/>
                <w:kern w:val="2"/>
                <w:sz w:val="18"/>
                <w:szCs w:val="18"/>
              </w:rPr>
              <w:t>点击确定按钮保存</w:t>
            </w:r>
          </w:p>
          <w:p w14:paraId="1157D492" w14:textId="30692D35" w:rsidR="008E36A1" w:rsidRDefault="008E36A1" w:rsidP="00FE3A3E">
            <w:pPr>
              <w:numPr>
                <w:ilvl w:val="0"/>
                <w:numId w:val="7"/>
              </w:numPr>
              <w:spacing w:line="240" w:lineRule="auto"/>
              <w:jc w:val="both"/>
              <w:rPr>
                <w:kern w:val="2"/>
                <w:sz w:val="18"/>
                <w:szCs w:val="18"/>
              </w:rPr>
            </w:pPr>
            <w:r>
              <w:rPr>
                <w:rFonts w:hint="eastAsia"/>
                <w:kern w:val="2"/>
                <w:sz w:val="18"/>
                <w:szCs w:val="18"/>
              </w:rPr>
              <w:t>成功添加新增数据模型</w:t>
            </w:r>
          </w:p>
        </w:tc>
      </w:tr>
      <w:tr w:rsidR="00FE3A3E" w14:paraId="33595709" w14:textId="77777777" w:rsidTr="002035BA">
        <w:tc>
          <w:tcPr>
            <w:tcW w:w="1372" w:type="dxa"/>
            <w:vAlign w:val="center"/>
          </w:tcPr>
          <w:p w14:paraId="3ADF8917" w14:textId="77777777" w:rsidR="00FE3A3E" w:rsidRDefault="00FE3A3E" w:rsidP="002035BA">
            <w:pPr>
              <w:spacing w:line="240" w:lineRule="auto"/>
              <w:jc w:val="both"/>
              <w:rPr>
                <w:kern w:val="2"/>
                <w:sz w:val="18"/>
                <w:szCs w:val="18"/>
              </w:rPr>
            </w:pPr>
            <w:r>
              <w:rPr>
                <w:rFonts w:hint="eastAsia"/>
                <w:kern w:val="2"/>
                <w:sz w:val="18"/>
                <w:szCs w:val="18"/>
              </w:rPr>
              <w:t>备选流</w:t>
            </w:r>
          </w:p>
        </w:tc>
        <w:tc>
          <w:tcPr>
            <w:tcW w:w="7978" w:type="dxa"/>
            <w:gridSpan w:val="3"/>
          </w:tcPr>
          <w:p w14:paraId="2C9B0D4D" w14:textId="4BAC22E7" w:rsidR="00FE3A3E" w:rsidRDefault="00B802F5" w:rsidP="002035BA">
            <w:pPr>
              <w:spacing w:line="240" w:lineRule="auto"/>
              <w:jc w:val="both"/>
              <w:rPr>
                <w:kern w:val="2"/>
                <w:sz w:val="18"/>
                <w:szCs w:val="18"/>
              </w:rPr>
            </w:pPr>
            <w:r>
              <w:rPr>
                <w:rFonts w:hint="eastAsia"/>
                <w:kern w:val="2"/>
                <w:sz w:val="18"/>
                <w:szCs w:val="18"/>
              </w:rPr>
              <w:t>2</w:t>
            </w:r>
            <w:r w:rsidR="00FE3A3E">
              <w:rPr>
                <w:rFonts w:hint="eastAsia"/>
                <w:kern w:val="2"/>
                <w:sz w:val="18"/>
                <w:szCs w:val="18"/>
              </w:rPr>
              <w:t xml:space="preserve">a. </w:t>
            </w:r>
            <w:r>
              <w:rPr>
                <w:rFonts w:hint="eastAsia"/>
                <w:kern w:val="2"/>
                <w:sz w:val="18"/>
                <w:szCs w:val="18"/>
              </w:rPr>
              <w:t>存在重名数据模型，</w:t>
            </w:r>
            <w:r>
              <w:rPr>
                <w:kern w:val="2"/>
                <w:sz w:val="18"/>
                <w:szCs w:val="18"/>
              </w:rPr>
              <w:t>系统显示相应的提示信息</w:t>
            </w:r>
          </w:p>
          <w:p w14:paraId="3F4774D1" w14:textId="1C1F11A7" w:rsidR="00FE3A3E" w:rsidRDefault="00FE3A3E" w:rsidP="002035BA">
            <w:pPr>
              <w:spacing w:line="240" w:lineRule="auto"/>
              <w:jc w:val="both"/>
              <w:rPr>
                <w:kern w:val="2"/>
                <w:sz w:val="18"/>
                <w:szCs w:val="18"/>
              </w:rPr>
            </w:pPr>
            <w:r>
              <w:rPr>
                <w:kern w:val="2"/>
                <w:sz w:val="18"/>
                <w:szCs w:val="18"/>
              </w:rPr>
              <w:t>3a. 用户编辑的信息不合法，系统显示相应的提示信息</w:t>
            </w:r>
          </w:p>
        </w:tc>
      </w:tr>
    </w:tbl>
    <w:p w14:paraId="5A1B700C" w14:textId="5FFE757E" w:rsidR="00765EFB" w:rsidRDefault="00765EFB" w:rsidP="00765EFB">
      <w:pPr>
        <w:pStyle w:val="2"/>
      </w:pPr>
      <w:bookmarkStart w:id="25" w:name="_Toc149642666"/>
      <w:r>
        <w:rPr>
          <w:rFonts w:hint="eastAsia"/>
        </w:rPr>
        <w:lastRenderedPageBreak/>
        <w:t>标签描述定义</w:t>
      </w:r>
      <w:bookmarkEnd w:id="25"/>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296D07" w14:paraId="2B5AEFD9" w14:textId="77777777" w:rsidTr="002035BA">
        <w:tc>
          <w:tcPr>
            <w:tcW w:w="1372" w:type="dxa"/>
          </w:tcPr>
          <w:p w14:paraId="2C841EBF" w14:textId="77777777" w:rsidR="00296D07" w:rsidRDefault="00296D07" w:rsidP="002035BA">
            <w:pPr>
              <w:spacing w:line="240" w:lineRule="auto"/>
              <w:jc w:val="both"/>
              <w:rPr>
                <w:kern w:val="2"/>
                <w:sz w:val="18"/>
                <w:szCs w:val="18"/>
              </w:rPr>
            </w:pPr>
            <w:r>
              <w:rPr>
                <w:kern w:val="2"/>
                <w:sz w:val="18"/>
                <w:szCs w:val="18"/>
              </w:rPr>
              <w:t>用例编号</w:t>
            </w:r>
          </w:p>
        </w:tc>
        <w:tc>
          <w:tcPr>
            <w:tcW w:w="2798" w:type="dxa"/>
          </w:tcPr>
          <w:p w14:paraId="639C6239" w14:textId="77777777" w:rsidR="00296D07" w:rsidRDefault="00296D07" w:rsidP="002035BA">
            <w:pPr>
              <w:spacing w:line="240" w:lineRule="auto"/>
              <w:jc w:val="both"/>
              <w:rPr>
                <w:kern w:val="2"/>
                <w:sz w:val="18"/>
                <w:szCs w:val="18"/>
              </w:rPr>
            </w:pPr>
            <w:r>
              <w:rPr>
                <w:kern w:val="2"/>
                <w:sz w:val="18"/>
                <w:szCs w:val="18"/>
              </w:rPr>
              <w:t>UC02</w:t>
            </w:r>
          </w:p>
        </w:tc>
        <w:tc>
          <w:tcPr>
            <w:tcW w:w="1265" w:type="dxa"/>
          </w:tcPr>
          <w:p w14:paraId="01710093" w14:textId="77777777" w:rsidR="00296D07" w:rsidRDefault="00296D07" w:rsidP="002035BA">
            <w:pPr>
              <w:spacing w:line="240" w:lineRule="auto"/>
              <w:jc w:val="both"/>
              <w:rPr>
                <w:kern w:val="2"/>
                <w:sz w:val="18"/>
                <w:szCs w:val="18"/>
              </w:rPr>
            </w:pPr>
            <w:r>
              <w:rPr>
                <w:kern w:val="2"/>
                <w:sz w:val="18"/>
                <w:szCs w:val="18"/>
              </w:rPr>
              <w:t xml:space="preserve">用例名称 </w:t>
            </w:r>
          </w:p>
        </w:tc>
        <w:tc>
          <w:tcPr>
            <w:tcW w:w="3915" w:type="dxa"/>
          </w:tcPr>
          <w:p w14:paraId="672FAF0A" w14:textId="1FA3C0AC" w:rsidR="00296D07" w:rsidRDefault="00296D07" w:rsidP="002035BA">
            <w:pPr>
              <w:spacing w:line="240" w:lineRule="auto"/>
              <w:jc w:val="both"/>
              <w:rPr>
                <w:kern w:val="2"/>
                <w:sz w:val="18"/>
                <w:szCs w:val="18"/>
              </w:rPr>
            </w:pPr>
            <w:r>
              <w:rPr>
                <w:rFonts w:hint="eastAsia"/>
                <w:kern w:val="2"/>
                <w:sz w:val="18"/>
                <w:szCs w:val="18"/>
              </w:rPr>
              <w:t>标签描述定义</w:t>
            </w:r>
          </w:p>
        </w:tc>
      </w:tr>
      <w:tr w:rsidR="00296D07" w14:paraId="47ECC45C" w14:textId="77777777" w:rsidTr="002035BA">
        <w:tc>
          <w:tcPr>
            <w:tcW w:w="1372" w:type="dxa"/>
          </w:tcPr>
          <w:p w14:paraId="5AB01546" w14:textId="77777777" w:rsidR="00296D07" w:rsidRDefault="00296D07" w:rsidP="002035BA">
            <w:pPr>
              <w:spacing w:line="240" w:lineRule="auto"/>
              <w:jc w:val="both"/>
              <w:rPr>
                <w:kern w:val="2"/>
                <w:sz w:val="18"/>
                <w:szCs w:val="18"/>
              </w:rPr>
            </w:pPr>
            <w:r>
              <w:rPr>
                <w:kern w:val="2"/>
                <w:sz w:val="18"/>
                <w:szCs w:val="18"/>
              </w:rPr>
              <w:t>描述</w:t>
            </w:r>
          </w:p>
        </w:tc>
        <w:tc>
          <w:tcPr>
            <w:tcW w:w="7978" w:type="dxa"/>
            <w:gridSpan w:val="3"/>
          </w:tcPr>
          <w:p w14:paraId="302CF62C" w14:textId="58F65F70" w:rsidR="00296D07" w:rsidRDefault="00296D07" w:rsidP="002035BA">
            <w:pPr>
              <w:spacing w:line="240" w:lineRule="auto"/>
              <w:jc w:val="both"/>
              <w:rPr>
                <w:kern w:val="2"/>
                <w:sz w:val="18"/>
                <w:szCs w:val="18"/>
              </w:rPr>
            </w:pPr>
            <w:r>
              <w:rPr>
                <w:rFonts w:hint="eastAsia"/>
                <w:kern w:val="2"/>
                <w:sz w:val="18"/>
                <w:szCs w:val="18"/>
              </w:rPr>
              <w:t>平台用户对数据模型添加标签描述信息</w:t>
            </w:r>
          </w:p>
        </w:tc>
      </w:tr>
      <w:tr w:rsidR="00296D07" w14:paraId="767733B2" w14:textId="77777777" w:rsidTr="002035BA">
        <w:tc>
          <w:tcPr>
            <w:tcW w:w="1372" w:type="dxa"/>
          </w:tcPr>
          <w:p w14:paraId="6135D71C" w14:textId="77777777" w:rsidR="00296D07" w:rsidRDefault="00296D07" w:rsidP="002035BA">
            <w:pPr>
              <w:spacing w:line="240" w:lineRule="auto"/>
              <w:jc w:val="both"/>
              <w:rPr>
                <w:kern w:val="2"/>
                <w:sz w:val="18"/>
                <w:szCs w:val="18"/>
              </w:rPr>
            </w:pPr>
            <w:r>
              <w:rPr>
                <w:kern w:val="2"/>
                <w:sz w:val="18"/>
                <w:szCs w:val="18"/>
              </w:rPr>
              <w:t>执行者</w:t>
            </w:r>
          </w:p>
        </w:tc>
        <w:tc>
          <w:tcPr>
            <w:tcW w:w="7978" w:type="dxa"/>
            <w:gridSpan w:val="3"/>
          </w:tcPr>
          <w:p w14:paraId="698A3745" w14:textId="685937D0" w:rsidR="00296D07" w:rsidRDefault="00296D07" w:rsidP="002035BA">
            <w:pPr>
              <w:spacing w:line="240" w:lineRule="auto"/>
              <w:jc w:val="both"/>
              <w:rPr>
                <w:kern w:val="2"/>
                <w:sz w:val="18"/>
                <w:szCs w:val="18"/>
              </w:rPr>
            </w:pPr>
            <w:r>
              <w:rPr>
                <w:rFonts w:hint="eastAsia"/>
                <w:kern w:val="2"/>
                <w:sz w:val="18"/>
                <w:szCs w:val="18"/>
              </w:rPr>
              <w:t>平台用户</w:t>
            </w:r>
          </w:p>
        </w:tc>
      </w:tr>
      <w:tr w:rsidR="00296D07" w14:paraId="280CABF6" w14:textId="77777777" w:rsidTr="002035BA">
        <w:tc>
          <w:tcPr>
            <w:tcW w:w="1372" w:type="dxa"/>
          </w:tcPr>
          <w:p w14:paraId="56072781" w14:textId="77777777" w:rsidR="00296D07" w:rsidRDefault="00296D07" w:rsidP="002035BA">
            <w:pPr>
              <w:spacing w:line="240" w:lineRule="auto"/>
              <w:jc w:val="both"/>
              <w:rPr>
                <w:kern w:val="2"/>
                <w:sz w:val="18"/>
                <w:szCs w:val="18"/>
              </w:rPr>
            </w:pPr>
            <w:r>
              <w:rPr>
                <w:kern w:val="2"/>
                <w:sz w:val="18"/>
                <w:szCs w:val="18"/>
              </w:rPr>
              <w:t>前置条件</w:t>
            </w:r>
          </w:p>
        </w:tc>
        <w:tc>
          <w:tcPr>
            <w:tcW w:w="7978" w:type="dxa"/>
            <w:gridSpan w:val="3"/>
          </w:tcPr>
          <w:p w14:paraId="6B8352CE" w14:textId="16C3CA13" w:rsidR="00296D07" w:rsidRDefault="007E202D" w:rsidP="002035BA">
            <w:pPr>
              <w:spacing w:line="240" w:lineRule="auto"/>
              <w:jc w:val="both"/>
              <w:rPr>
                <w:kern w:val="2"/>
                <w:sz w:val="18"/>
                <w:szCs w:val="18"/>
              </w:rPr>
            </w:pPr>
            <w:r>
              <w:rPr>
                <w:rFonts w:hint="eastAsia"/>
                <w:kern w:val="2"/>
                <w:sz w:val="18"/>
                <w:szCs w:val="18"/>
              </w:rPr>
              <w:t>平台用户已登录，并进入数据模型定义页面</w:t>
            </w:r>
          </w:p>
        </w:tc>
      </w:tr>
      <w:tr w:rsidR="00296D07" w14:paraId="2AE7647C" w14:textId="77777777" w:rsidTr="002035BA">
        <w:tc>
          <w:tcPr>
            <w:tcW w:w="1372" w:type="dxa"/>
          </w:tcPr>
          <w:p w14:paraId="092DD16A" w14:textId="77777777" w:rsidR="00296D07" w:rsidRDefault="00296D07" w:rsidP="002035BA">
            <w:pPr>
              <w:spacing w:line="240" w:lineRule="auto"/>
              <w:jc w:val="both"/>
              <w:rPr>
                <w:kern w:val="2"/>
                <w:sz w:val="18"/>
                <w:szCs w:val="18"/>
              </w:rPr>
            </w:pPr>
            <w:r>
              <w:rPr>
                <w:kern w:val="2"/>
                <w:sz w:val="18"/>
                <w:szCs w:val="18"/>
              </w:rPr>
              <w:t>后置条件</w:t>
            </w:r>
          </w:p>
        </w:tc>
        <w:tc>
          <w:tcPr>
            <w:tcW w:w="7978" w:type="dxa"/>
            <w:gridSpan w:val="3"/>
          </w:tcPr>
          <w:p w14:paraId="3DC78934" w14:textId="4D1E2AEE" w:rsidR="00296D07" w:rsidRDefault="007E202D" w:rsidP="002035BA">
            <w:pPr>
              <w:spacing w:line="240" w:lineRule="auto"/>
              <w:jc w:val="both"/>
              <w:rPr>
                <w:kern w:val="2"/>
                <w:sz w:val="18"/>
                <w:szCs w:val="18"/>
              </w:rPr>
            </w:pPr>
            <w:r>
              <w:rPr>
                <w:rFonts w:hint="eastAsia"/>
                <w:kern w:val="2"/>
                <w:sz w:val="18"/>
                <w:szCs w:val="18"/>
              </w:rPr>
              <w:t>数据模型的标签描述</w:t>
            </w:r>
            <w:r w:rsidR="00296D07">
              <w:rPr>
                <w:rFonts w:hint="eastAsia"/>
                <w:kern w:val="2"/>
                <w:sz w:val="18"/>
                <w:szCs w:val="18"/>
              </w:rPr>
              <w:t>信息</w:t>
            </w:r>
            <w:r w:rsidR="00296D07">
              <w:rPr>
                <w:kern w:val="2"/>
                <w:sz w:val="18"/>
                <w:szCs w:val="18"/>
              </w:rPr>
              <w:t>被记录</w:t>
            </w:r>
          </w:p>
        </w:tc>
      </w:tr>
      <w:tr w:rsidR="00296D07" w14:paraId="2CD1A091" w14:textId="77777777" w:rsidTr="002035BA">
        <w:tc>
          <w:tcPr>
            <w:tcW w:w="1372" w:type="dxa"/>
            <w:vAlign w:val="center"/>
          </w:tcPr>
          <w:p w14:paraId="0A06C5A9" w14:textId="77777777" w:rsidR="00296D07" w:rsidRDefault="00296D07" w:rsidP="002035BA">
            <w:pPr>
              <w:spacing w:line="240" w:lineRule="auto"/>
              <w:jc w:val="both"/>
              <w:rPr>
                <w:kern w:val="2"/>
                <w:sz w:val="18"/>
                <w:szCs w:val="18"/>
              </w:rPr>
            </w:pPr>
            <w:r>
              <w:rPr>
                <w:kern w:val="2"/>
                <w:sz w:val="18"/>
                <w:szCs w:val="18"/>
              </w:rPr>
              <w:t>基本流</w:t>
            </w:r>
          </w:p>
        </w:tc>
        <w:tc>
          <w:tcPr>
            <w:tcW w:w="7978" w:type="dxa"/>
            <w:gridSpan w:val="3"/>
          </w:tcPr>
          <w:p w14:paraId="40D9AB5A" w14:textId="0ABAE846" w:rsidR="00296D07" w:rsidRDefault="007E202D" w:rsidP="00296D07">
            <w:pPr>
              <w:numPr>
                <w:ilvl w:val="0"/>
                <w:numId w:val="8"/>
              </w:numPr>
              <w:spacing w:line="240" w:lineRule="auto"/>
              <w:jc w:val="both"/>
              <w:rPr>
                <w:kern w:val="2"/>
                <w:sz w:val="18"/>
                <w:szCs w:val="18"/>
              </w:rPr>
            </w:pPr>
            <w:r>
              <w:rPr>
                <w:rFonts w:hint="eastAsia"/>
                <w:kern w:val="2"/>
                <w:sz w:val="18"/>
                <w:szCs w:val="18"/>
              </w:rPr>
              <w:t>系统显示推荐的标签和描述</w:t>
            </w:r>
          </w:p>
          <w:p w14:paraId="798F760E" w14:textId="0A6274F3" w:rsidR="00296D07" w:rsidRDefault="007E202D" w:rsidP="00296D07">
            <w:pPr>
              <w:numPr>
                <w:ilvl w:val="0"/>
                <w:numId w:val="8"/>
              </w:numPr>
              <w:spacing w:line="240" w:lineRule="auto"/>
              <w:jc w:val="both"/>
              <w:rPr>
                <w:kern w:val="2"/>
                <w:sz w:val="18"/>
                <w:szCs w:val="18"/>
              </w:rPr>
            </w:pPr>
            <w:r>
              <w:rPr>
                <w:rFonts w:hint="eastAsia"/>
                <w:kern w:val="2"/>
                <w:sz w:val="18"/>
                <w:szCs w:val="18"/>
              </w:rPr>
              <w:t>平台用户选择</w:t>
            </w:r>
            <w:r w:rsidR="00024581">
              <w:rPr>
                <w:rFonts w:hint="eastAsia"/>
                <w:kern w:val="2"/>
                <w:sz w:val="18"/>
                <w:szCs w:val="18"/>
              </w:rPr>
              <w:t>标签描述信息</w:t>
            </w:r>
          </w:p>
          <w:p w14:paraId="0FB0F98A" w14:textId="54B029D7" w:rsidR="00296D07" w:rsidRDefault="00024581" w:rsidP="00296D07">
            <w:pPr>
              <w:numPr>
                <w:ilvl w:val="0"/>
                <w:numId w:val="8"/>
              </w:numPr>
              <w:spacing w:line="240" w:lineRule="auto"/>
              <w:jc w:val="both"/>
              <w:rPr>
                <w:kern w:val="2"/>
                <w:sz w:val="18"/>
                <w:szCs w:val="18"/>
              </w:rPr>
            </w:pPr>
            <w:r>
              <w:rPr>
                <w:rFonts w:hint="eastAsia"/>
                <w:kern w:val="2"/>
                <w:sz w:val="18"/>
                <w:szCs w:val="18"/>
              </w:rPr>
              <w:t>平台用户添加新的标签描述或修改选择的标签描述</w:t>
            </w:r>
          </w:p>
          <w:p w14:paraId="1361DFC1" w14:textId="7002AC07" w:rsidR="00296D07" w:rsidRDefault="00024581" w:rsidP="00296D07">
            <w:pPr>
              <w:numPr>
                <w:ilvl w:val="0"/>
                <w:numId w:val="8"/>
              </w:numPr>
              <w:spacing w:line="240" w:lineRule="auto"/>
              <w:jc w:val="both"/>
              <w:rPr>
                <w:kern w:val="2"/>
                <w:sz w:val="18"/>
                <w:szCs w:val="18"/>
              </w:rPr>
            </w:pPr>
            <w:r>
              <w:rPr>
                <w:rFonts w:hint="eastAsia"/>
                <w:kern w:val="2"/>
                <w:sz w:val="18"/>
                <w:szCs w:val="18"/>
              </w:rPr>
              <w:t>平台用户</w:t>
            </w:r>
            <w:r w:rsidR="00296D07">
              <w:rPr>
                <w:rFonts w:hint="eastAsia"/>
                <w:kern w:val="2"/>
                <w:sz w:val="18"/>
                <w:szCs w:val="18"/>
              </w:rPr>
              <w:t>点击确认，完成</w:t>
            </w:r>
            <w:r>
              <w:rPr>
                <w:rFonts w:hint="eastAsia"/>
                <w:kern w:val="2"/>
                <w:sz w:val="18"/>
                <w:szCs w:val="18"/>
              </w:rPr>
              <w:t>标签描述定义</w:t>
            </w:r>
          </w:p>
        </w:tc>
      </w:tr>
      <w:tr w:rsidR="00296D07" w14:paraId="234E21A1" w14:textId="77777777" w:rsidTr="002035BA">
        <w:tc>
          <w:tcPr>
            <w:tcW w:w="1372" w:type="dxa"/>
            <w:vAlign w:val="center"/>
          </w:tcPr>
          <w:p w14:paraId="0109B006" w14:textId="77777777" w:rsidR="00296D07" w:rsidRDefault="00296D07" w:rsidP="002035BA">
            <w:pPr>
              <w:spacing w:line="240" w:lineRule="auto"/>
              <w:jc w:val="both"/>
              <w:rPr>
                <w:kern w:val="2"/>
                <w:sz w:val="18"/>
                <w:szCs w:val="18"/>
              </w:rPr>
            </w:pPr>
            <w:r>
              <w:rPr>
                <w:rFonts w:hint="eastAsia"/>
                <w:kern w:val="2"/>
                <w:sz w:val="18"/>
                <w:szCs w:val="18"/>
              </w:rPr>
              <w:t>备选流</w:t>
            </w:r>
          </w:p>
        </w:tc>
        <w:tc>
          <w:tcPr>
            <w:tcW w:w="7978" w:type="dxa"/>
            <w:gridSpan w:val="3"/>
          </w:tcPr>
          <w:p w14:paraId="6BB28562" w14:textId="3FEF3A01" w:rsidR="00296D07" w:rsidRDefault="00F81F54" w:rsidP="002035BA">
            <w:pPr>
              <w:spacing w:line="240" w:lineRule="auto"/>
              <w:jc w:val="both"/>
              <w:rPr>
                <w:kern w:val="2"/>
                <w:sz w:val="18"/>
                <w:szCs w:val="18"/>
              </w:rPr>
            </w:pPr>
            <w:r>
              <w:rPr>
                <w:rFonts w:hint="eastAsia"/>
                <w:kern w:val="2"/>
                <w:sz w:val="18"/>
                <w:szCs w:val="18"/>
              </w:rPr>
              <w:t>1</w:t>
            </w:r>
            <w:r w:rsidR="00296D07">
              <w:rPr>
                <w:kern w:val="2"/>
                <w:sz w:val="18"/>
                <w:szCs w:val="18"/>
              </w:rPr>
              <w:t xml:space="preserve">a. </w:t>
            </w:r>
            <w:r>
              <w:rPr>
                <w:rFonts w:hint="eastAsia"/>
                <w:kern w:val="2"/>
                <w:sz w:val="18"/>
                <w:szCs w:val="18"/>
              </w:rPr>
              <w:t>无推荐的标签描述</w:t>
            </w:r>
            <w:r w:rsidR="00296D07">
              <w:rPr>
                <w:rFonts w:hint="eastAsia"/>
                <w:kern w:val="2"/>
                <w:sz w:val="18"/>
                <w:szCs w:val="18"/>
              </w:rPr>
              <w:t>，系统提示相关信息</w:t>
            </w:r>
          </w:p>
          <w:p w14:paraId="3AB3EB14" w14:textId="50D6E242" w:rsidR="00296D07" w:rsidRPr="00CD0733" w:rsidRDefault="00296D07" w:rsidP="002035BA">
            <w:pPr>
              <w:spacing w:line="240" w:lineRule="auto"/>
              <w:jc w:val="both"/>
              <w:rPr>
                <w:kern w:val="2"/>
                <w:sz w:val="18"/>
                <w:szCs w:val="18"/>
              </w:rPr>
            </w:pPr>
            <w:r>
              <w:rPr>
                <w:kern w:val="2"/>
                <w:sz w:val="18"/>
                <w:szCs w:val="18"/>
              </w:rPr>
              <w:t xml:space="preserve">4a. </w:t>
            </w:r>
            <w:r w:rsidR="00CD0733">
              <w:rPr>
                <w:rFonts w:hint="eastAsia"/>
                <w:kern w:val="2"/>
                <w:sz w:val="18"/>
                <w:szCs w:val="18"/>
              </w:rPr>
              <w:t>标签描述不合法，系统提示相关信息</w:t>
            </w:r>
          </w:p>
        </w:tc>
      </w:tr>
    </w:tbl>
    <w:p w14:paraId="6CF2751F" w14:textId="77777777" w:rsidR="00296D07" w:rsidRPr="00296D07" w:rsidRDefault="00296D07" w:rsidP="00296D07"/>
    <w:p w14:paraId="368EAB8C" w14:textId="2B991645" w:rsidR="00765EFB" w:rsidRDefault="00765EFB" w:rsidP="00765EFB">
      <w:pPr>
        <w:pStyle w:val="2"/>
      </w:pPr>
      <w:bookmarkStart w:id="26" w:name="_Toc149642667"/>
      <w:r>
        <w:rPr>
          <w:rFonts w:hint="eastAsia"/>
        </w:rPr>
        <w:t>质量规则定义</w:t>
      </w:r>
      <w:bookmarkEnd w:id="2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5D2C70" w14:paraId="5A6335E5" w14:textId="77777777" w:rsidTr="002035BA">
        <w:tc>
          <w:tcPr>
            <w:tcW w:w="1372" w:type="dxa"/>
          </w:tcPr>
          <w:p w14:paraId="32579307" w14:textId="77777777" w:rsidR="005D2C70" w:rsidRDefault="005D2C70" w:rsidP="002035BA">
            <w:pPr>
              <w:spacing w:line="240" w:lineRule="auto"/>
              <w:jc w:val="both"/>
              <w:rPr>
                <w:kern w:val="2"/>
                <w:sz w:val="18"/>
                <w:szCs w:val="18"/>
              </w:rPr>
            </w:pPr>
            <w:r>
              <w:rPr>
                <w:kern w:val="2"/>
                <w:sz w:val="18"/>
                <w:szCs w:val="18"/>
              </w:rPr>
              <w:t>用例编号</w:t>
            </w:r>
          </w:p>
        </w:tc>
        <w:tc>
          <w:tcPr>
            <w:tcW w:w="2798" w:type="dxa"/>
          </w:tcPr>
          <w:p w14:paraId="64B0516E" w14:textId="2F36306B" w:rsidR="005D2C70" w:rsidRDefault="005D2C70" w:rsidP="002035BA">
            <w:pPr>
              <w:spacing w:line="240" w:lineRule="auto"/>
              <w:jc w:val="both"/>
              <w:rPr>
                <w:kern w:val="2"/>
                <w:sz w:val="18"/>
                <w:szCs w:val="18"/>
              </w:rPr>
            </w:pPr>
            <w:r>
              <w:rPr>
                <w:kern w:val="2"/>
                <w:sz w:val="18"/>
                <w:szCs w:val="18"/>
              </w:rPr>
              <w:t>UC0</w:t>
            </w:r>
            <w:r>
              <w:rPr>
                <w:rFonts w:hint="eastAsia"/>
                <w:kern w:val="2"/>
                <w:sz w:val="18"/>
                <w:szCs w:val="18"/>
              </w:rPr>
              <w:t>3</w:t>
            </w:r>
          </w:p>
        </w:tc>
        <w:tc>
          <w:tcPr>
            <w:tcW w:w="1265" w:type="dxa"/>
          </w:tcPr>
          <w:p w14:paraId="5B30CA4B" w14:textId="77777777" w:rsidR="005D2C70" w:rsidRDefault="005D2C70" w:rsidP="002035BA">
            <w:pPr>
              <w:spacing w:line="240" w:lineRule="auto"/>
              <w:jc w:val="both"/>
              <w:rPr>
                <w:kern w:val="2"/>
                <w:sz w:val="18"/>
                <w:szCs w:val="18"/>
              </w:rPr>
            </w:pPr>
            <w:r>
              <w:rPr>
                <w:kern w:val="2"/>
                <w:sz w:val="18"/>
                <w:szCs w:val="18"/>
              </w:rPr>
              <w:t xml:space="preserve">用例名称 </w:t>
            </w:r>
          </w:p>
        </w:tc>
        <w:tc>
          <w:tcPr>
            <w:tcW w:w="3915" w:type="dxa"/>
          </w:tcPr>
          <w:p w14:paraId="79CD7735" w14:textId="313501EA" w:rsidR="005D2C70" w:rsidRDefault="005D2C70" w:rsidP="002035BA">
            <w:pPr>
              <w:spacing w:line="240" w:lineRule="auto"/>
              <w:jc w:val="both"/>
              <w:rPr>
                <w:kern w:val="2"/>
                <w:sz w:val="18"/>
                <w:szCs w:val="18"/>
              </w:rPr>
            </w:pPr>
            <w:r>
              <w:rPr>
                <w:rFonts w:hint="eastAsia"/>
                <w:kern w:val="2"/>
                <w:sz w:val="18"/>
                <w:szCs w:val="18"/>
              </w:rPr>
              <w:t>质量规则定义</w:t>
            </w:r>
          </w:p>
        </w:tc>
      </w:tr>
      <w:tr w:rsidR="005D2C70" w14:paraId="431D6553" w14:textId="77777777" w:rsidTr="002035BA">
        <w:tc>
          <w:tcPr>
            <w:tcW w:w="1372" w:type="dxa"/>
          </w:tcPr>
          <w:p w14:paraId="2B1785F5" w14:textId="77777777" w:rsidR="005D2C70" w:rsidRDefault="005D2C70" w:rsidP="002035BA">
            <w:pPr>
              <w:spacing w:line="240" w:lineRule="auto"/>
              <w:jc w:val="both"/>
              <w:rPr>
                <w:kern w:val="2"/>
                <w:sz w:val="18"/>
                <w:szCs w:val="18"/>
              </w:rPr>
            </w:pPr>
            <w:r>
              <w:rPr>
                <w:kern w:val="2"/>
                <w:sz w:val="18"/>
                <w:szCs w:val="18"/>
              </w:rPr>
              <w:t>描述</w:t>
            </w:r>
          </w:p>
        </w:tc>
        <w:tc>
          <w:tcPr>
            <w:tcW w:w="7978" w:type="dxa"/>
            <w:gridSpan w:val="3"/>
          </w:tcPr>
          <w:p w14:paraId="407AD3D5" w14:textId="645360DC" w:rsidR="005D2C70" w:rsidRDefault="005D2C70" w:rsidP="002035BA">
            <w:pPr>
              <w:spacing w:line="240" w:lineRule="auto"/>
              <w:jc w:val="both"/>
              <w:rPr>
                <w:kern w:val="2"/>
                <w:sz w:val="18"/>
                <w:szCs w:val="18"/>
              </w:rPr>
            </w:pPr>
            <w:r>
              <w:rPr>
                <w:rFonts w:hint="eastAsia"/>
                <w:kern w:val="2"/>
                <w:sz w:val="18"/>
                <w:szCs w:val="18"/>
              </w:rPr>
              <w:t>平台用户对数据模型添加质量规则</w:t>
            </w:r>
          </w:p>
        </w:tc>
      </w:tr>
      <w:tr w:rsidR="005D2C70" w14:paraId="4507460A" w14:textId="77777777" w:rsidTr="002035BA">
        <w:tc>
          <w:tcPr>
            <w:tcW w:w="1372" w:type="dxa"/>
          </w:tcPr>
          <w:p w14:paraId="59C4FDEA" w14:textId="77777777" w:rsidR="005D2C70" w:rsidRDefault="005D2C70" w:rsidP="002035BA">
            <w:pPr>
              <w:spacing w:line="240" w:lineRule="auto"/>
              <w:jc w:val="both"/>
              <w:rPr>
                <w:kern w:val="2"/>
                <w:sz w:val="18"/>
                <w:szCs w:val="18"/>
              </w:rPr>
            </w:pPr>
            <w:r>
              <w:rPr>
                <w:kern w:val="2"/>
                <w:sz w:val="18"/>
                <w:szCs w:val="18"/>
              </w:rPr>
              <w:t>执行者</w:t>
            </w:r>
          </w:p>
        </w:tc>
        <w:tc>
          <w:tcPr>
            <w:tcW w:w="7978" w:type="dxa"/>
            <w:gridSpan w:val="3"/>
          </w:tcPr>
          <w:p w14:paraId="754DCEE6" w14:textId="77777777" w:rsidR="005D2C70" w:rsidRDefault="005D2C70" w:rsidP="002035BA">
            <w:pPr>
              <w:spacing w:line="240" w:lineRule="auto"/>
              <w:jc w:val="both"/>
              <w:rPr>
                <w:kern w:val="2"/>
                <w:sz w:val="18"/>
                <w:szCs w:val="18"/>
              </w:rPr>
            </w:pPr>
            <w:r>
              <w:rPr>
                <w:rFonts w:hint="eastAsia"/>
                <w:kern w:val="2"/>
                <w:sz w:val="18"/>
                <w:szCs w:val="18"/>
              </w:rPr>
              <w:t>平台用户</w:t>
            </w:r>
          </w:p>
        </w:tc>
      </w:tr>
      <w:tr w:rsidR="005D2C70" w14:paraId="3F430B81" w14:textId="77777777" w:rsidTr="002035BA">
        <w:tc>
          <w:tcPr>
            <w:tcW w:w="1372" w:type="dxa"/>
          </w:tcPr>
          <w:p w14:paraId="4316CA78" w14:textId="77777777" w:rsidR="005D2C70" w:rsidRDefault="005D2C70" w:rsidP="002035BA">
            <w:pPr>
              <w:spacing w:line="240" w:lineRule="auto"/>
              <w:jc w:val="both"/>
              <w:rPr>
                <w:kern w:val="2"/>
                <w:sz w:val="18"/>
                <w:szCs w:val="18"/>
              </w:rPr>
            </w:pPr>
            <w:r>
              <w:rPr>
                <w:kern w:val="2"/>
                <w:sz w:val="18"/>
                <w:szCs w:val="18"/>
              </w:rPr>
              <w:t>前置条件</w:t>
            </w:r>
          </w:p>
        </w:tc>
        <w:tc>
          <w:tcPr>
            <w:tcW w:w="7978" w:type="dxa"/>
            <w:gridSpan w:val="3"/>
          </w:tcPr>
          <w:p w14:paraId="5C623974" w14:textId="77777777" w:rsidR="005D2C70" w:rsidRDefault="005D2C70" w:rsidP="002035BA">
            <w:pPr>
              <w:spacing w:line="240" w:lineRule="auto"/>
              <w:jc w:val="both"/>
              <w:rPr>
                <w:kern w:val="2"/>
                <w:sz w:val="18"/>
                <w:szCs w:val="18"/>
              </w:rPr>
            </w:pPr>
            <w:r>
              <w:rPr>
                <w:rFonts w:hint="eastAsia"/>
                <w:kern w:val="2"/>
                <w:sz w:val="18"/>
                <w:szCs w:val="18"/>
              </w:rPr>
              <w:t>平台用户已登录，并进入数据模型定义页面</w:t>
            </w:r>
          </w:p>
        </w:tc>
      </w:tr>
      <w:tr w:rsidR="005D2C70" w14:paraId="5127F048" w14:textId="77777777" w:rsidTr="002035BA">
        <w:tc>
          <w:tcPr>
            <w:tcW w:w="1372" w:type="dxa"/>
          </w:tcPr>
          <w:p w14:paraId="0A1D3114" w14:textId="77777777" w:rsidR="005D2C70" w:rsidRDefault="005D2C70" w:rsidP="002035BA">
            <w:pPr>
              <w:spacing w:line="240" w:lineRule="auto"/>
              <w:jc w:val="both"/>
              <w:rPr>
                <w:kern w:val="2"/>
                <w:sz w:val="18"/>
                <w:szCs w:val="18"/>
              </w:rPr>
            </w:pPr>
            <w:r>
              <w:rPr>
                <w:kern w:val="2"/>
                <w:sz w:val="18"/>
                <w:szCs w:val="18"/>
              </w:rPr>
              <w:t>后置条件</w:t>
            </w:r>
          </w:p>
        </w:tc>
        <w:tc>
          <w:tcPr>
            <w:tcW w:w="7978" w:type="dxa"/>
            <w:gridSpan w:val="3"/>
          </w:tcPr>
          <w:p w14:paraId="1CF07E3F" w14:textId="373CD851" w:rsidR="005D2C70" w:rsidRDefault="005D2C70" w:rsidP="002035BA">
            <w:pPr>
              <w:spacing w:line="240" w:lineRule="auto"/>
              <w:jc w:val="both"/>
              <w:rPr>
                <w:kern w:val="2"/>
                <w:sz w:val="18"/>
                <w:szCs w:val="18"/>
              </w:rPr>
            </w:pPr>
            <w:r>
              <w:rPr>
                <w:rFonts w:hint="eastAsia"/>
                <w:kern w:val="2"/>
                <w:sz w:val="18"/>
                <w:szCs w:val="18"/>
              </w:rPr>
              <w:t>数据模型的质量规则</w:t>
            </w:r>
            <w:r>
              <w:rPr>
                <w:kern w:val="2"/>
                <w:sz w:val="18"/>
                <w:szCs w:val="18"/>
              </w:rPr>
              <w:t>被记录</w:t>
            </w:r>
          </w:p>
        </w:tc>
      </w:tr>
      <w:tr w:rsidR="005D2C70" w14:paraId="60DCC787" w14:textId="77777777" w:rsidTr="002035BA">
        <w:tc>
          <w:tcPr>
            <w:tcW w:w="1372" w:type="dxa"/>
            <w:vAlign w:val="center"/>
          </w:tcPr>
          <w:p w14:paraId="0439D93F" w14:textId="77777777" w:rsidR="005D2C70" w:rsidRDefault="005D2C70" w:rsidP="002035BA">
            <w:pPr>
              <w:spacing w:line="240" w:lineRule="auto"/>
              <w:jc w:val="both"/>
              <w:rPr>
                <w:kern w:val="2"/>
                <w:sz w:val="18"/>
                <w:szCs w:val="18"/>
              </w:rPr>
            </w:pPr>
            <w:r>
              <w:rPr>
                <w:kern w:val="2"/>
                <w:sz w:val="18"/>
                <w:szCs w:val="18"/>
              </w:rPr>
              <w:t>基本流</w:t>
            </w:r>
          </w:p>
        </w:tc>
        <w:tc>
          <w:tcPr>
            <w:tcW w:w="7978" w:type="dxa"/>
            <w:gridSpan w:val="3"/>
          </w:tcPr>
          <w:p w14:paraId="191D37B1" w14:textId="77777777" w:rsidR="005D2C70" w:rsidRDefault="000228FA" w:rsidP="000228FA">
            <w:pPr>
              <w:numPr>
                <w:ilvl w:val="0"/>
                <w:numId w:val="9"/>
              </w:numPr>
              <w:spacing w:line="240" w:lineRule="auto"/>
              <w:jc w:val="both"/>
              <w:rPr>
                <w:kern w:val="2"/>
                <w:sz w:val="18"/>
                <w:szCs w:val="18"/>
              </w:rPr>
            </w:pPr>
            <w:r>
              <w:rPr>
                <w:rFonts w:hint="eastAsia"/>
                <w:kern w:val="2"/>
                <w:sz w:val="18"/>
                <w:szCs w:val="18"/>
              </w:rPr>
              <w:t>显示质量规则库中本数据</w:t>
            </w:r>
            <w:r w:rsidR="00302883">
              <w:rPr>
                <w:rFonts w:hint="eastAsia"/>
                <w:kern w:val="2"/>
                <w:sz w:val="18"/>
                <w:szCs w:val="18"/>
              </w:rPr>
              <w:t>模型</w:t>
            </w:r>
            <w:r>
              <w:rPr>
                <w:rFonts w:hint="eastAsia"/>
                <w:kern w:val="2"/>
                <w:sz w:val="18"/>
                <w:szCs w:val="18"/>
              </w:rPr>
              <w:t>适用的</w:t>
            </w:r>
            <w:r w:rsidR="00302883">
              <w:rPr>
                <w:rFonts w:hint="eastAsia"/>
                <w:kern w:val="2"/>
                <w:sz w:val="18"/>
                <w:szCs w:val="18"/>
              </w:rPr>
              <w:t>质量规则</w:t>
            </w:r>
          </w:p>
          <w:p w14:paraId="7C8D7AAC" w14:textId="77777777" w:rsidR="00302883" w:rsidRDefault="00302883" w:rsidP="000228FA">
            <w:pPr>
              <w:numPr>
                <w:ilvl w:val="0"/>
                <w:numId w:val="9"/>
              </w:numPr>
              <w:spacing w:line="240" w:lineRule="auto"/>
              <w:jc w:val="both"/>
              <w:rPr>
                <w:kern w:val="2"/>
                <w:sz w:val="18"/>
                <w:szCs w:val="18"/>
              </w:rPr>
            </w:pPr>
            <w:r>
              <w:rPr>
                <w:rFonts w:hint="eastAsia"/>
                <w:kern w:val="2"/>
                <w:sz w:val="18"/>
                <w:szCs w:val="18"/>
              </w:rPr>
              <w:t>平台用户选择质量规则</w:t>
            </w:r>
          </w:p>
          <w:p w14:paraId="7369A199" w14:textId="60740F27" w:rsidR="00302883" w:rsidRDefault="00302883" w:rsidP="000228FA">
            <w:pPr>
              <w:numPr>
                <w:ilvl w:val="0"/>
                <w:numId w:val="9"/>
              </w:numPr>
              <w:spacing w:line="240" w:lineRule="auto"/>
              <w:jc w:val="both"/>
              <w:rPr>
                <w:kern w:val="2"/>
                <w:sz w:val="18"/>
                <w:szCs w:val="18"/>
              </w:rPr>
            </w:pPr>
            <w:r>
              <w:rPr>
                <w:rFonts w:hint="eastAsia"/>
                <w:kern w:val="2"/>
                <w:sz w:val="18"/>
                <w:szCs w:val="18"/>
              </w:rPr>
              <w:t>平台用户根据需求添加新的质量规则</w:t>
            </w:r>
          </w:p>
          <w:p w14:paraId="0F30DEB7" w14:textId="34AD5F9E" w:rsidR="00302883" w:rsidRDefault="00796E13" w:rsidP="000228FA">
            <w:pPr>
              <w:numPr>
                <w:ilvl w:val="0"/>
                <w:numId w:val="9"/>
              </w:numPr>
              <w:spacing w:line="240" w:lineRule="auto"/>
              <w:jc w:val="both"/>
              <w:rPr>
                <w:kern w:val="2"/>
                <w:sz w:val="18"/>
                <w:szCs w:val="18"/>
              </w:rPr>
            </w:pPr>
            <w:r>
              <w:rPr>
                <w:rFonts w:hint="eastAsia"/>
                <w:kern w:val="2"/>
                <w:sz w:val="18"/>
                <w:szCs w:val="18"/>
              </w:rPr>
              <w:t>平台用户点击确认，完成质量规则定义</w:t>
            </w:r>
          </w:p>
        </w:tc>
      </w:tr>
      <w:tr w:rsidR="005D2C70" w:rsidRPr="00CD0733" w14:paraId="44892977" w14:textId="77777777" w:rsidTr="002035BA">
        <w:tc>
          <w:tcPr>
            <w:tcW w:w="1372" w:type="dxa"/>
            <w:vAlign w:val="center"/>
          </w:tcPr>
          <w:p w14:paraId="10DF76F7" w14:textId="77777777" w:rsidR="005D2C70" w:rsidRDefault="005D2C70" w:rsidP="002035BA">
            <w:pPr>
              <w:spacing w:line="240" w:lineRule="auto"/>
              <w:jc w:val="both"/>
              <w:rPr>
                <w:kern w:val="2"/>
                <w:sz w:val="18"/>
                <w:szCs w:val="18"/>
              </w:rPr>
            </w:pPr>
            <w:r>
              <w:rPr>
                <w:rFonts w:hint="eastAsia"/>
                <w:kern w:val="2"/>
                <w:sz w:val="18"/>
                <w:szCs w:val="18"/>
              </w:rPr>
              <w:t>备选流</w:t>
            </w:r>
          </w:p>
        </w:tc>
        <w:tc>
          <w:tcPr>
            <w:tcW w:w="7978" w:type="dxa"/>
            <w:gridSpan w:val="3"/>
          </w:tcPr>
          <w:p w14:paraId="67E38AF0" w14:textId="4225E10B" w:rsidR="005D2C70" w:rsidRDefault="005D2C70" w:rsidP="002035BA">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无</w:t>
            </w:r>
            <w:r w:rsidR="00796E13">
              <w:rPr>
                <w:rFonts w:hint="eastAsia"/>
                <w:kern w:val="2"/>
                <w:sz w:val="18"/>
                <w:szCs w:val="18"/>
              </w:rPr>
              <w:t>适用的质量规则</w:t>
            </w:r>
            <w:r>
              <w:rPr>
                <w:rFonts w:hint="eastAsia"/>
                <w:kern w:val="2"/>
                <w:sz w:val="18"/>
                <w:szCs w:val="18"/>
              </w:rPr>
              <w:t>，系统提示相关信息</w:t>
            </w:r>
          </w:p>
          <w:p w14:paraId="1F5615A5" w14:textId="3BFE8691" w:rsidR="005D2C70" w:rsidRPr="00CD0733" w:rsidRDefault="00796E13" w:rsidP="002035BA">
            <w:pPr>
              <w:spacing w:line="240" w:lineRule="auto"/>
              <w:jc w:val="both"/>
              <w:rPr>
                <w:kern w:val="2"/>
                <w:sz w:val="18"/>
                <w:szCs w:val="18"/>
              </w:rPr>
            </w:pPr>
            <w:r>
              <w:rPr>
                <w:rFonts w:hint="eastAsia"/>
                <w:kern w:val="2"/>
                <w:sz w:val="18"/>
                <w:szCs w:val="18"/>
              </w:rPr>
              <w:t>3</w:t>
            </w:r>
            <w:r w:rsidR="005D2C70">
              <w:rPr>
                <w:kern w:val="2"/>
                <w:sz w:val="18"/>
                <w:szCs w:val="18"/>
              </w:rPr>
              <w:t xml:space="preserve">a. </w:t>
            </w:r>
            <w:r>
              <w:rPr>
                <w:rFonts w:hint="eastAsia"/>
                <w:kern w:val="2"/>
                <w:sz w:val="18"/>
                <w:szCs w:val="18"/>
              </w:rPr>
              <w:t>用户添加的质量规则</w:t>
            </w:r>
            <w:r w:rsidR="005D2C70">
              <w:rPr>
                <w:rFonts w:hint="eastAsia"/>
                <w:kern w:val="2"/>
                <w:sz w:val="18"/>
                <w:szCs w:val="18"/>
              </w:rPr>
              <w:t>不合法，系统提示相关信息</w:t>
            </w:r>
          </w:p>
        </w:tc>
      </w:tr>
    </w:tbl>
    <w:p w14:paraId="0346131B" w14:textId="77777777" w:rsidR="005D2C70" w:rsidRPr="005D2C70" w:rsidRDefault="005D2C70" w:rsidP="005D2C70"/>
    <w:p w14:paraId="2F25D9A6" w14:textId="23CAFFD3" w:rsidR="00765EFB" w:rsidRDefault="00765EFB" w:rsidP="00750ABF">
      <w:pPr>
        <w:pStyle w:val="2"/>
      </w:pPr>
      <w:bookmarkStart w:id="27" w:name="_Toc149642668"/>
      <w:r>
        <w:rPr>
          <w:rFonts w:hint="eastAsia"/>
        </w:rPr>
        <w:t>安全规则定义</w:t>
      </w:r>
      <w:bookmarkEnd w:id="2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FF76E7" w14:paraId="1793ACEF" w14:textId="77777777" w:rsidTr="002035BA">
        <w:tc>
          <w:tcPr>
            <w:tcW w:w="1372" w:type="dxa"/>
          </w:tcPr>
          <w:p w14:paraId="64EA9FCF" w14:textId="77777777" w:rsidR="00FF76E7" w:rsidRDefault="00FF76E7" w:rsidP="002035BA">
            <w:pPr>
              <w:spacing w:line="240" w:lineRule="auto"/>
              <w:jc w:val="both"/>
              <w:rPr>
                <w:kern w:val="2"/>
                <w:sz w:val="18"/>
                <w:szCs w:val="18"/>
              </w:rPr>
            </w:pPr>
            <w:r>
              <w:rPr>
                <w:kern w:val="2"/>
                <w:sz w:val="18"/>
                <w:szCs w:val="18"/>
              </w:rPr>
              <w:t>用例编号</w:t>
            </w:r>
          </w:p>
        </w:tc>
        <w:tc>
          <w:tcPr>
            <w:tcW w:w="2798" w:type="dxa"/>
          </w:tcPr>
          <w:p w14:paraId="1801B081" w14:textId="309B38A1" w:rsidR="00FF76E7" w:rsidRDefault="00FF76E7" w:rsidP="002035BA">
            <w:pPr>
              <w:spacing w:line="240" w:lineRule="auto"/>
              <w:jc w:val="both"/>
              <w:rPr>
                <w:kern w:val="2"/>
                <w:sz w:val="18"/>
                <w:szCs w:val="18"/>
              </w:rPr>
            </w:pPr>
            <w:r>
              <w:rPr>
                <w:kern w:val="2"/>
                <w:sz w:val="18"/>
                <w:szCs w:val="18"/>
              </w:rPr>
              <w:t>UC0</w:t>
            </w:r>
            <w:r>
              <w:rPr>
                <w:rFonts w:hint="eastAsia"/>
                <w:kern w:val="2"/>
                <w:sz w:val="18"/>
                <w:szCs w:val="18"/>
              </w:rPr>
              <w:t>4</w:t>
            </w:r>
          </w:p>
        </w:tc>
        <w:tc>
          <w:tcPr>
            <w:tcW w:w="1265" w:type="dxa"/>
          </w:tcPr>
          <w:p w14:paraId="13DCF259" w14:textId="77777777" w:rsidR="00FF76E7" w:rsidRDefault="00FF76E7" w:rsidP="002035BA">
            <w:pPr>
              <w:spacing w:line="240" w:lineRule="auto"/>
              <w:jc w:val="both"/>
              <w:rPr>
                <w:kern w:val="2"/>
                <w:sz w:val="18"/>
                <w:szCs w:val="18"/>
              </w:rPr>
            </w:pPr>
            <w:r>
              <w:rPr>
                <w:kern w:val="2"/>
                <w:sz w:val="18"/>
                <w:szCs w:val="18"/>
              </w:rPr>
              <w:t xml:space="preserve">用例名称 </w:t>
            </w:r>
          </w:p>
        </w:tc>
        <w:tc>
          <w:tcPr>
            <w:tcW w:w="3915" w:type="dxa"/>
          </w:tcPr>
          <w:p w14:paraId="1E49FDA0" w14:textId="68A87C35" w:rsidR="00FF76E7" w:rsidRDefault="00FF76E7" w:rsidP="002035BA">
            <w:pPr>
              <w:spacing w:line="240" w:lineRule="auto"/>
              <w:jc w:val="both"/>
              <w:rPr>
                <w:kern w:val="2"/>
                <w:sz w:val="18"/>
                <w:szCs w:val="18"/>
              </w:rPr>
            </w:pPr>
            <w:r>
              <w:rPr>
                <w:rFonts w:hint="eastAsia"/>
                <w:kern w:val="2"/>
                <w:sz w:val="18"/>
                <w:szCs w:val="18"/>
              </w:rPr>
              <w:t>安全规则定义</w:t>
            </w:r>
          </w:p>
        </w:tc>
      </w:tr>
      <w:tr w:rsidR="00FF76E7" w14:paraId="497AD908" w14:textId="77777777" w:rsidTr="002035BA">
        <w:tc>
          <w:tcPr>
            <w:tcW w:w="1372" w:type="dxa"/>
          </w:tcPr>
          <w:p w14:paraId="175DFD15" w14:textId="77777777" w:rsidR="00FF76E7" w:rsidRDefault="00FF76E7" w:rsidP="002035BA">
            <w:pPr>
              <w:spacing w:line="240" w:lineRule="auto"/>
              <w:jc w:val="both"/>
              <w:rPr>
                <w:kern w:val="2"/>
                <w:sz w:val="18"/>
                <w:szCs w:val="18"/>
              </w:rPr>
            </w:pPr>
            <w:r>
              <w:rPr>
                <w:kern w:val="2"/>
                <w:sz w:val="18"/>
                <w:szCs w:val="18"/>
              </w:rPr>
              <w:t>描述</w:t>
            </w:r>
          </w:p>
        </w:tc>
        <w:tc>
          <w:tcPr>
            <w:tcW w:w="7978" w:type="dxa"/>
            <w:gridSpan w:val="3"/>
          </w:tcPr>
          <w:p w14:paraId="0BC2C136" w14:textId="50033B8A" w:rsidR="00FF76E7" w:rsidRDefault="00FF76E7" w:rsidP="002035BA">
            <w:pPr>
              <w:spacing w:line="240" w:lineRule="auto"/>
              <w:jc w:val="both"/>
              <w:rPr>
                <w:kern w:val="2"/>
                <w:sz w:val="18"/>
                <w:szCs w:val="18"/>
              </w:rPr>
            </w:pPr>
            <w:r>
              <w:rPr>
                <w:rFonts w:hint="eastAsia"/>
                <w:kern w:val="2"/>
                <w:sz w:val="18"/>
                <w:szCs w:val="18"/>
              </w:rPr>
              <w:t>平台用户对数据模型添加安全规则</w:t>
            </w:r>
          </w:p>
        </w:tc>
      </w:tr>
      <w:tr w:rsidR="00FF76E7" w14:paraId="1FC38B51" w14:textId="77777777" w:rsidTr="002035BA">
        <w:tc>
          <w:tcPr>
            <w:tcW w:w="1372" w:type="dxa"/>
          </w:tcPr>
          <w:p w14:paraId="08E4EC64" w14:textId="77777777" w:rsidR="00FF76E7" w:rsidRDefault="00FF76E7" w:rsidP="002035BA">
            <w:pPr>
              <w:spacing w:line="240" w:lineRule="auto"/>
              <w:jc w:val="both"/>
              <w:rPr>
                <w:kern w:val="2"/>
                <w:sz w:val="18"/>
                <w:szCs w:val="18"/>
              </w:rPr>
            </w:pPr>
            <w:r>
              <w:rPr>
                <w:kern w:val="2"/>
                <w:sz w:val="18"/>
                <w:szCs w:val="18"/>
              </w:rPr>
              <w:t>执行者</w:t>
            </w:r>
          </w:p>
        </w:tc>
        <w:tc>
          <w:tcPr>
            <w:tcW w:w="7978" w:type="dxa"/>
            <w:gridSpan w:val="3"/>
          </w:tcPr>
          <w:p w14:paraId="514D5BB2" w14:textId="77777777" w:rsidR="00FF76E7" w:rsidRDefault="00FF76E7" w:rsidP="002035BA">
            <w:pPr>
              <w:spacing w:line="240" w:lineRule="auto"/>
              <w:jc w:val="both"/>
              <w:rPr>
                <w:kern w:val="2"/>
                <w:sz w:val="18"/>
                <w:szCs w:val="18"/>
              </w:rPr>
            </w:pPr>
            <w:r>
              <w:rPr>
                <w:rFonts w:hint="eastAsia"/>
                <w:kern w:val="2"/>
                <w:sz w:val="18"/>
                <w:szCs w:val="18"/>
              </w:rPr>
              <w:t>平台用户</w:t>
            </w:r>
          </w:p>
        </w:tc>
      </w:tr>
      <w:tr w:rsidR="00FF76E7" w14:paraId="4694538B" w14:textId="77777777" w:rsidTr="002035BA">
        <w:tc>
          <w:tcPr>
            <w:tcW w:w="1372" w:type="dxa"/>
          </w:tcPr>
          <w:p w14:paraId="2BC45920" w14:textId="77777777" w:rsidR="00FF76E7" w:rsidRDefault="00FF76E7" w:rsidP="002035BA">
            <w:pPr>
              <w:spacing w:line="240" w:lineRule="auto"/>
              <w:jc w:val="both"/>
              <w:rPr>
                <w:kern w:val="2"/>
                <w:sz w:val="18"/>
                <w:szCs w:val="18"/>
              </w:rPr>
            </w:pPr>
            <w:r>
              <w:rPr>
                <w:kern w:val="2"/>
                <w:sz w:val="18"/>
                <w:szCs w:val="18"/>
              </w:rPr>
              <w:t>前置条件</w:t>
            </w:r>
          </w:p>
        </w:tc>
        <w:tc>
          <w:tcPr>
            <w:tcW w:w="7978" w:type="dxa"/>
            <w:gridSpan w:val="3"/>
          </w:tcPr>
          <w:p w14:paraId="269BEB08" w14:textId="77777777" w:rsidR="00FF76E7" w:rsidRDefault="00FF76E7" w:rsidP="002035BA">
            <w:pPr>
              <w:spacing w:line="240" w:lineRule="auto"/>
              <w:jc w:val="both"/>
              <w:rPr>
                <w:kern w:val="2"/>
                <w:sz w:val="18"/>
                <w:szCs w:val="18"/>
              </w:rPr>
            </w:pPr>
            <w:r>
              <w:rPr>
                <w:rFonts w:hint="eastAsia"/>
                <w:kern w:val="2"/>
                <w:sz w:val="18"/>
                <w:szCs w:val="18"/>
              </w:rPr>
              <w:t>平台用户已登录，并进入数据模型定义页面</w:t>
            </w:r>
          </w:p>
        </w:tc>
      </w:tr>
      <w:tr w:rsidR="00FF76E7" w14:paraId="44645CD6" w14:textId="77777777" w:rsidTr="002035BA">
        <w:tc>
          <w:tcPr>
            <w:tcW w:w="1372" w:type="dxa"/>
          </w:tcPr>
          <w:p w14:paraId="4355D9D5" w14:textId="77777777" w:rsidR="00FF76E7" w:rsidRDefault="00FF76E7" w:rsidP="002035BA">
            <w:pPr>
              <w:spacing w:line="240" w:lineRule="auto"/>
              <w:jc w:val="both"/>
              <w:rPr>
                <w:kern w:val="2"/>
                <w:sz w:val="18"/>
                <w:szCs w:val="18"/>
              </w:rPr>
            </w:pPr>
            <w:r>
              <w:rPr>
                <w:kern w:val="2"/>
                <w:sz w:val="18"/>
                <w:szCs w:val="18"/>
              </w:rPr>
              <w:t>后置条件</w:t>
            </w:r>
          </w:p>
        </w:tc>
        <w:tc>
          <w:tcPr>
            <w:tcW w:w="7978" w:type="dxa"/>
            <w:gridSpan w:val="3"/>
          </w:tcPr>
          <w:p w14:paraId="4F928E27" w14:textId="698EA63D" w:rsidR="00FF76E7" w:rsidRDefault="00FF76E7" w:rsidP="002035BA">
            <w:pPr>
              <w:spacing w:line="240" w:lineRule="auto"/>
              <w:jc w:val="both"/>
              <w:rPr>
                <w:kern w:val="2"/>
                <w:sz w:val="18"/>
                <w:szCs w:val="18"/>
              </w:rPr>
            </w:pPr>
            <w:r>
              <w:rPr>
                <w:rFonts w:hint="eastAsia"/>
                <w:kern w:val="2"/>
                <w:sz w:val="18"/>
                <w:szCs w:val="18"/>
              </w:rPr>
              <w:t>数据模型的安全规则</w:t>
            </w:r>
            <w:r>
              <w:rPr>
                <w:kern w:val="2"/>
                <w:sz w:val="18"/>
                <w:szCs w:val="18"/>
              </w:rPr>
              <w:t>被记录</w:t>
            </w:r>
          </w:p>
        </w:tc>
      </w:tr>
      <w:tr w:rsidR="00FF76E7" w14:paraId="7DB25B60" w14:textId="77777777" w:rsidTr="002035BA">
        <w:tc>
          <w:tcPr>
            <w:tcW w:w="1372" w:type="dxa"/>
            <w:vAlign w:val="center"/>
          </w:tcPr>
          <w:p w14:paraId="594A6272" w14:textId="77777777" w:rsidR="00FF76E7" w:rsidRDefault="00FF76E7" w:rsidP="002035BA">
            <w:pPr>
              <w:spacing w:line="240" w:lineRule="auto"/>
              <w:jc w:val="both"/>
              <w:rPr>
                <w:kern w:val="2"/>
                <w:sz w:val="18"/>
                <w:szCs w:val="18"/>
              </w:rPr>
            </w:pPr>
            <w:r>
              <w:rPr>
                <w:kern w:val="2"/>
                <w:sz w:val="18"/>
                <w:szCs w:val="18"/>
              </w:rPr>
              <w:t>基本流</w:t>
            </w:r>
          </w:p>
        </w:tc>
        <w:tc>
          <w:tcPr>
            <w:tcW w:w="7978" w:type="dxa"/>
            <w:gridSpan w:val="3"/>
          </w:tcPr>
          <w:p w14:paraId="0AE94C03" w14:textId="770958FE" w:rsidR="00FF76E7" w:rsidRDefault="00FF76E7" w:rsidP="00495477">
            <w:pPr>
              <w:numPr>
                <w:ilvl w:val="0"/>
                <w:numId w:val="10"/>
              </w:numPr>
              <w:spacing w:line="240" w:lineRule="auto"/>
              <w:jc w:val="both"/>
              <w:rPr>
                <w:kern w:val="2"/>
                <w:sz w:val="18"/>
                <w:szCs w:val="18"/>
              </w:rPr>
            </w:pPr>
            <w:r>
              <w:rPr>
                <w:rFonts w:hint="eastAsia"/>
                <w:kern w:val="2"/>
                <w:sz w:val="18"/>
                <w:szCs w:val="18"/>
              </w:rPr>
              <w:t>平台用户选择</w:t>
            </w:r>
            <w:r w:rsidR="00495477">
              <w:rPr>
                <w:rFonts w:hint="eastAsia"/>
                <w:kern w:val="2"/>
                <w:sz w:val="18"/>
                <w:szCs w:val="18"/>
              </w:rPr>
              <w:t>数据模型的安全密级</w:t>
            </w:r>
          </w:p>
          <w:p w14:paraId="1537839F" w14:textId="34B82226" w:rsidR="00495477" w:rsidRDefault="00495477" w:rsidP="00495477">
            <w:pPr>
              <w:numPr>
                <w:ilvl w:val="0"/>
                <w:numId w:val="10"/>
              </w:numPr>
              <w:spacing w:line="240" w:lineRule="auto"/>
              <w:jc w:val="both"/>
              <w:rPr>
                <w:kern w:val="2"/>
                <w:sz w:val="18"/>
                <w:szCs w:val="18"/>
              </w:rPr>
            </w:pPr>
            <w:r>
              <w:rPr>
                <w:rFonts w:hint="eastAsia"/>
                <w:kern w:val="2"/>
                <w:sz w:val="18"/>
                <w:szCs w:val="18"/>
              </w:rPr>
              <w:t>平台用户选择数据导出时是否脱敏</w:t>
            </w:r>
          </w:p>
          <w:p w14:paraId="3F0ABDD4" w14:textId="4B853570" w:rsidR="002333DD" w:rsidRPr="002333DD" w:rsidRDefault="002333DD" w:rsidP="002333DD">
            <w:pPr>
              <w:numPr>
                <w:ilvl w:val="0"/>
                <w:numId w:val="10"/>
              </w:numPr>
              <w:spacing w:line="240" w:lineRule="auto"/>
              <w:jc w:val="both"/>
              <w:rPr>
                <w:kern w:val="2"/>
                <w:sz w:val="18"/>
                <w:szCs w:val="18"/>
              </w:rPr>
            </w:pPr>
            <w:r>
              <w:rPr>
                <w:rFonts w:hint="eastAsia"/>
                <w:kern w:val="2"/>
                <w:sz w:val="18"/>
                <w:szCs w:val="18"/>
              </w:rPr>
              <w:t>平台用户选择数据存储时是否加密</w:t>
            </w:r>
          </w:p>
          <w:p w14:paraId="657CBED8" w14:textId="686E5CCC" w:rsidR="00FF76E7" w:rsidRDefault="00FF76E7" w:rsidP="00495477">
            <w:pPr>
              <w:numPr>
                <w:ilvl w:val="0"/>
                <w:numId w:val="10"/>
              </w:numPr>
              <w:spacing w:line="240" w:lineRule="auto"/>
              <w:jc w:val="both"/>
              <w:rPr>
                <w:kern w:val="2"/>
                <w:sz w:val="18"/>
                <w:szCs w:val="18"/>
              </w:rPr>
            </w:pPr>
            <w:r>
              <w:rPr>
                <w:rFonts w:hint="eastAsia"/>
                <w:kern w:val="2"/>
                <w:sz w:val="18"/>
                <w:szCs w:val="18"/>
              </w:rPr>
              <w:t>平台用户点击确认，完成</w:t>
            </w:r>
            <w:r w:rsidR="00495477">
              <w:rPr>
                <w:rFonts w:hint="eastAsia"/>
                <w:kern w:val="2"/>
                <w:sz w:val="18"/>
                <w:szCs w:val="18"/>
              </w:rPr>
              <w:t>安全</w:t>
            </w:r>
            <w:r>
              <w:rPr>
                <w:rFonts w:hint="eastAsia"/>
                <w:kern w:val="2"/>
                <w:sz w:val="18"/>
                <w:szCs w:val="18"/>
              </w:rPr>
              <w:t>规则定义</w:t>
            </w:r>
          </w:p>
        </w:tc>
      </w:tr>
      <w:tr w:rsidR="00FF76E7" w:rsidRPr="00CD0733" w14:paraId="379E3525" w14:textId="77777777" w:rsidTr="002035BA">
        <w:tc>
          <w:tcPr>
            <w:tcW w:w="1372" w:type="dxa"/>
            <w:vAlign w:val="center"/>
          </w:tcPr>
          <w:p w14:paraId="3E687C31" w14:textId="77777777" w:rsidR="00FF76E7" w:rsidRDefault="00FF76E7" w:rsidP="002035BA">
            <w:pPr>
              <w:spacing w:line="240" w:lineRule="auto"/>
              <w:jc w:val="both"/>
              <w:rPr>
                <w:kern w:val="2"/>
                <w:sz w:val="18"/>
                <w:szCs w:val="18"/>
              </w:rPr>
            </w:pPr>
            <w:r>
              <w:rPr>
                <w:rFonts w:hint="eastAsia"/>
                <w:kern w:val="2"/>
                <w:sz w:val="18"/>
                <w:szCs w:val="18"/>
              </w:rPr>
              <w:t>备选流</w:t>
            </w:r>
          </w:p>
        </w:tc>
        <w:tc>
          <w:tcPr>
            <w:tcW w:w="7978" w:type="dxa"/>
            <w:gridSpan w:val="3"/>
          </w:tcPr>
          <w:p w14:paraId="1A22798F" w14:textId="22F8D41D" w:rsidR="00FF76E7" w:rsidRPr="00CD0733" w:rsidRDefault="00642C28" w:rsidP="002035BA">
            <w:pPr>
              <w:spacing w:line="240" w:lineRule="auto"/>
              <w:jc w:val="both"/>
              <w:rPr>
                <w:kern w:val="2"/>
                <w:sz w:val="18"/>
                <w:szCs w:val="18"/>
              </w:rPr>
            </w:pPr>
            <w:r>
              <w:rPr>
                <w:rFonts w:hint="eastAsia"/>
                <w:kern w:val="2"/>
                <w:sz w:val="18"/>
                <w:szCs w:val="18"/>
              </w:rPr>
              <w:t>4</w:t>
            </w:r>
            <w:r w:rsidR="00FF76E7">
              <w:rPr>
                <w:kern w:val="2"/>
                <w:sz w:val="18"/>
                <w:szCs w:val="18"/>
              </w:rPr>
              <w:t xml:space="preserve">a. </w:t>
            </w:r>
            <w:r w:rsidR="00FF76E7">
              <w:rPr>
                <w:rFonts w:hint="eastAsia"/>
                <w:kern w:val="2"/>
                <w:sz w:val="18"/>
                <w:szCs w:val="18"/>
              </w:rPr>
              <w:t>用户添加的</w:t>
            </w:r>
            <w:r w:rsidR="00D72237">
              <w:rPr>
                <w:rFonts w:hint="eastAsia"/>
                <w:kern w:val="2"/>
                <w:sz w:val="18"/>
                <w:szCs w:val="18"/>
              </w:rPr>
              <w:t>安全</w:t>
            </w:r>
            <w:r w:rsidR="00FF76E7">
              <w:rPr>
                <w:rFonts w:hint="eastAsia"/>
                <w:kern w:val="2"/>
                <w:sz w:val="18"/>
                <w:szCs w:val="18"/>
              </w:rPr>
              <w:t>规则不合法，系统提示相关信息</w:t>
            </w:r>
          </w:p>
        </w:tc>
      </w:tr>
    </w:tbl>
    <w:p w14:paraId="0797C844" w14:textId="77777777" w:rsidR="00FF76E7" w:rsidRPr="00FF76E7" w:rsidRDefault="00FF76E7" w:rsidP="00FF76E7"/>
    <w:p w14:paraId="43166D60" w14:textId="3298D006" w:rsidR="00342656" w:rsidRDefault="00342656" w:rsidP="00342656">
      <w:pPr>
        <w:pStyle w:val="2"/>
      </w:pPr>
      <w:bookmarkStart w:id="28" w:name="_Toc149642669"/>
      <w:r>
        <w:rPr>
          <w:rFonts w:hint="eastAsia"/>
        </w:rPr>
        <w:t>数据模型管理</w:t>
      </w:r>
      <w:bookmarkEnd w:id="2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314046" w14:paraId="597E7C3A" w14:textId="77777777" w:rsidTr="002035BA">
        <w:tc>
          <w:tcPr>
            <w:tcW w:w="1372" w:type="dxa"/>
          </w:tcPr>
          <w:p w14:paraId="0BC6A2A1" w14:textId="77777777" w:rsidR="00314046" w:rsidRDefault="00314046" w:rsidP="002035BA">
            <w:pPr>
              <w:spacing w:line="240" w:lineRule="auto"/>
              <w:jc w:val="both"/>
              <w:rPr>
                <w:kern w:val="2"/>
                <w:sz w:val="18"/>
                <w:szCs w:val="18"/>
              </w:rPr>
            </w:pPr>
            <w:r>
              <w:rPr>
                <w:kern w:val="2"/>
                <w:sz w:val="18"/>
                <w:szCs w:val="18"/>
              </w:rPr>
              <w:t>用例编号</w:t>
            </w:r>
          </w:p>
        </w:tc>
        <w:tc>
          <w:tcPr>
            <w:tcW w:w="2798" w:type="dxa"/>
          </w:tcPr>
          <w:p w14:paraId="5E59A32C" w14:textId="637B8354" w:rsidR="00314046" w:rsidRDefault="00314046" w:rsidP="002035BA">
            <w:pPr>
              <w:spacing w:line="240" w:lineRule="auto"/>
              <w:jc w:val="both"/>
              <w:rPr>
                <w:kern w:val="2"/>
                <w:sz w:val="18"/>
                <w:szCs w:val="18"/>
              </w:rPr>
            </w:pPr>
            <w:r>
              <w:rPr>
                <w:kern w:val="2"/>
                <w:sz w:val="18"/>
                <w:szCs w:val="18"/>
              </w:rPr>
              <w:t>UC0</w:t>
            </w:r>
            <w:r>
              <w:rPr>
                <w:rFonts w:hint="eastAsia"/>
                <w:kern w:val="2"/>
                <w:sz w:val="18"/>
                <w:szCs w:val="18"/>
              </w:rPr>
              <w:t>5</w:t>
            </w:r>
          </w:p>
        </w:tc>
        <w:tc>
          <w:tcPr>
            <w:tcW w:w="1265" w:type="dxa"/>
          </w:tcPr>
          <w:p w14:paraId="2FD5C107" w14:textId="77777777" w:rsidR="00314046" w:rsidRDefault="00314046" w:rsidP="002035BA">
            <w:pPr>
              <w:spacing w:line="240" w:lineRule="auto"/>
              <w:jc w:val="both"/>
              <w:rPr>
                <w:kern w:val="2"/>
                <w:sz w:val="18"/>
                <w:szCs w:val="18"/>
              </w:rPr>
            </w:pPr>
            <w:r>
              <w:rPr>
                <w:kern w:val="2"/>
                <w:sz w:val="18"/>
                <w:szCs w:val="18"/>
              </w:rPr>
              <w:t xml:space="preserve">用例名称 </w:t>
            </w:r>
          </w:p>
        </w:tc>
        <w:tc>
          <w:tcPr>
            <w:tcW w:w="3915" w:type="dxa"/>
          </w:tcPr>
          <w:p w14:paraId="365AEE8E" w14:textId="277A12FF" w:rsidR="00314046" w:rsidRDefault="00314046" w:rsidP="002035BA">
            <w:pPr>
              <w:spacing w:line="240" w:lineRule="auto"/>
              <w:jc w:val="both"/>
              <w:rPr>
                <w:kern w:val="2"/>
                <w:sz w:val="18"/>
                <w:szCs w:val="18"/>
              </w:rPr>
            </w:pPr>
            <w:r>
              <w:rPr>
                <w:rFonts w:hint="eastAsia"/>
                <w:kern w:val="2"/>
                <w:sz w:val="18"/>
                <w:szCs w:val="18"/>
              </w:rPr>
              <w:t>数据模型定义</w:t>
            </w:r>
          </w:p>
        </w:tc>
      </w:tr>
      <w:tr w:rsidR="00314046" w14:paraId="39949F20" w14:textId="77777777" w:rsidTr="002035BA">
        <w:tc>
          <w:tcPr>
            <w:tcW w:w="1372" w:type="dxa"/>
          </w:tcPr>
          <w:p w14:paraId="64709136" w14:textId="77777777" w:rsidR="00314046" w:rsidRDefault="00314046" w:rsidP="002035BA">
            <w:pPr>
              <w:spacing w:line="240" w:lineRule="auto"/>
              <w:jc w:val="both"/>
              <w:rPr>
                <w:kern w:val="2"/>
                <w:sz w:val="18"/>
                <w:szCs w:val="18"/>
              </w:rPr>
            </w:pPr>
            <w:r>
              <w:rPr>
                <w:kern w:val="2"/>
                <w:sz w:val="18"/>
                <w:szCs w:val="18"/>
              </w:rPr>
              <w:t>描述</w:t>
            </w:r>
          </w:p>
        </w:tc>
        <w:tc>
          <w:tcPr>
            <w:tcW w:w="7978" w:type="dxa"/>
            <w:gridSpan w:val="3"/>
          </w:tcPr>
          <w:p w14:paraId="4D7FC425" w14:textId="3404C35E" w:rsidR="00314046" w:rsidRDefault="00314046" w:rsidP="002035BA">
            <w:pPr>
              <w:spacing w:line="240" w:lineRule="auto"/>
              <w:jc w:val="both"/>
              <w:rPr>
                <w:kern w:val="2"/>
                <w:sz w:val="18"/>
                <w:szCs w:val="18"/>
              </w:rPr>
            </w:pPr>
            <w:r>
              <w:rPr>
                <w:rFonts w:hint="eastAsia"/>
                <w:kern w:val="2"/>
                <w:sz w:val="18"/>
                <w:szCs w:val="18"/>
              </w:rPr>
              <w:t>平台用户对已有数据模型进行管理，包括更新、删除、查看详情等</w:t>
            </w:r>
          </w:p>
        </w:tc>
      </w:tr>
      <w:tr w:rsidR="00314046" w14:paraId="456CE9D2" w14:textId="77777777" w:rsidTr="002035BA">
        <w:tc>
          <w:tcPr>
            <w:tcW w:w="1372" w:type="dxa"/>
          </w:tcPr>
          <w:p w14:paraId="15A966BE" w14:textId="77777777" w:rsidR="00314046" w:rsidRDefault="00314046" w:rsidP="002035BA">
            <w:pPr>
              <w:spacing w:line="240" w:lineRule="auto"/>
              <w:jc w:val="both"/>
              <w:rPr>
                <w:kern w:val="2"/>
                <w:sz w:val="18"/>
                <w:szCs w:val="18"/>
              </w:rPr>
            </w:pPr>
            <w:r>
              <w:rPr>
                <w:kern w:val="2"/>
                <w:sz w:val="18"/>
                <w:szCs w:val="18"/>
              </w:rPr>
              <w:t>执行者</w:t>
            </w:r>
          </w:p>
        </w:tc>
        <w:tc>
          <w:tcPr>
            <w:tcW w:w="7978" w:type="dxa"/>
            <w:gridSpan w:val="3"/>
          </w:tcPr>
          <w:p w14:paraId="1ED751E1" w14:textId="77777777" w:rsidR="00314046" w:rsidRDefault="00314046" w:rsidP="002035BA">
            <w:pPr>
              <w:spacing w:line="240" w:lineRule="auto"/>
              <w:jc w:val="both"/>
              <w:rPr>
                <w:kern w:val="2"/>
                <w:sz w:val="18"/>
                <w:szCs w:val="18"/>
              </w:rPr>
            </w:pPr>
            <w:r>
              <w:rPr>
                <w:rFonts w:hint="eastAsia"/>
                <w:kern w:val="2"/>
                <w:sz w:val="18"/>
                <w:szCs w:val="18"/>
              </w:rPr>
              <w:t>平台用户</w:t>
            </w:r>
          </w:p>
        </w:tc>
      </w:tr>
      <w:tr w:rsidR="00314046" w14:paraId="0A9B0C54" w14:textId="77777777" w:rsidTr="002035BA">
        <w:tc>
          <w:tcPr>
            <w:tcW w:w="1372" w:type="dxa"/>
          </w:tcPr>
          <w:p w14:paraId="7E530942" w14:textId="77777777" w:rsidR="00314046" w:rsidRDefault="00314046" w:rsidP="002035BA">
            <w:pPr>
              <w:spacing w:line="240" w:lineRule="auto"/>
              <w:jc w:val="both"/>
              <w:rPr>
                <w:kern w:val="2"/>
                <w:sz w:val="18"/>
                <w:szCs w:val="18"/>
              </w:rPr>
            </w:pPr>
            <w:r>
              <w:rPr>
                <w:kern w:val="2"/>
                <w:sz w:val="18"/>
                <w:szCs w:val="18"/>
              </w:rPr>
              <w:t>前置条件</w:t>
            </w:r>
          </w:p>
        </w:tc>
        <w:tc>
          <w:tcPr>
            <w:tcW w:w="7978" w:type="dxa"/>
            <w:gridSpan w:val="3"/>
          </w:tcPr>
          <w:p w14:paraId="52971F5D" w14:textId="29D80583" w:rsidR="00314046" w:rsidRDefault="00314046" w:rsidP="002035BA">
            <w:pPr>
              <w:spacing w:line="240" w:lineRule="auto"/>
              <w:jc w:val="both"/>
              <w:rPr>
                <w:kern w:val="2"/>
                <w:sz w:val="18"/>
                <w:szCs w:val="18"/>
              </w:rPr>
            </w:pPr>
            <w:r>
              <w:rPr>
                <w:rFonts w:hint="eastAsia"/>
                <w:kern w:val="2"/>
                <w:sz w:val="18"/>
                <w:szCs w:val="18"/>
              </w:rPr>
              <w:t>平台用户已登录，并进入数据模型管理页面</w:t>
            </w:r>
          </w:p>
        </w:tc>
      </w:tr>
      <w:tr w:rsidR="00314046" w14:paraId="07C039FE" w14:textId="77777777" w:rsidTr="002035BA">
        <w:tc>
          <w:tcPr>
            <w:tcW w:w="1372" w:type="dxa"/>
          </w:tcPr>
          <w:p w14:paraId="7934A850" w14:textId="77777777" w:rsidR="00314046" w:rsidRDefault="00314046" w:rsidP="002035BA">
            <w:pPr>
              <w:spacing w:line="240" w:lineRule="auto"/>
              <w:jc w:val="both"/>
              <w:rPr>
                <w:kern w:val="2"/>
                <w:sz w:val="18"/>
                <w:szCs w:val="18"/>
              </w:rPr>
            </w:pPr>
            <w:r>
              <w:rPr>
                <w:kern w:val="2"/>
                <w:sz w:val="18"/>
                <w:szCs w:val="18"/>
              </w:rPr>
              <w:t>后置条件</w:t>
            </w:r>
          </w:p>
        </w:tc>
        <w:tc>
          <w:tcPr>
            <w:tcW w:w="7978" w:type="dxa"/>
            <w:gridSpan w:val="3"/>
          </w:tcPr>
          <w:p w14:paraId="7429EEEF" w14:textId="522D1948" w:rsidR="00314046" w:rsidRDefault="00B5628A" w:rsidP="002035BA">
            <w:pPr>
              <w:spacing w:line="240" w:lineRule="auto"/>
              <w:jc w:val="both"/>
              <w:rPr>
                <w:kern w:val="2"/>
                <w:sz w:val="18"/>
                <w:szCs w:val="18"/>
              </w:rPr>
            </w:pPr>
            <w:r>
              <w:rPr>
                <w:rFonts w:hint="eastAsia"/>
                <w:kern w:val="2"/>
                <w:sz w:val="18"/>
                <w:szCs w:val="18"/>
              </w:rPr>
              <w:t>平台</w:t>
            </w:r>
            <w:r w:rsidR="00490A44">
              <w:rPr>
                <w:rFonts w:hint="eastAsia"/>
                <w:kern w:val="2"/>
                <w:sz w:val="18"/>
                <w:szCs w:val="18"/>
              </w:rPr>
              <w:t>用户</w:t>
            </w:r>
            <w:r>
              <w:rPr>
                <w:kern w:val="2"/>
                <w:sz w:val="18"/>
                <w:szCs w:val="18"/>
              </w:rPr>
              <w:t>操作被记录，系统</w:t>
            </w:r>
            <w:r>
              <w:rPr>
                <w:rFonts w:hint="eastAsia"/>
                <w:kern w:val="2"/>
                <w:sz w:val="18"/>
                <w:szCs w:val="18"/>
              </w:rPr>
              <w:t>根据操作进行信息变更，并由前端显示</w:t>
            </w:r>
          </w:p>
        </w:tc>
      </w:tr>
      <w:tr w:rsidR="00314046" w14:paraId="423E4FF6" w14:textId="77777777" w:rsidTr="002035BA">
        <w:tc>
          <w:tcPr>
            <w:tcW w:w="1372" w:type="dxa"/>
            <w:vAlign w:val="center"/>
          </w:tcPr>
          <w:p w14:paraId="747D7FCA" w14:textId="77777777" w:rsidR="00314046" w:rsidRDefault="00314046" w:rsidP="002035BA">
            <w:pPr>
              <w:spacing w:line="240" w:lineRule="auto"/>
              <w:jc w:val="both"/>
              <w:rPr>
                <w:kern w:val="2"/>
                <w:sz w:val="18"/>
                <w:szCs w:val="18"/>
              </w:rPr>
            </w:pPr>
            <w:r>
              <w:rPr>
                <w:kern w:val="2"/>
                <w:sz w:val="18"/>
                <w:szCs w:val="18"/>
              </w:rPr>
              <w:t>基本流</w:t>
            </w:r>
          </w:p>
        </w:tc>
        <w:tc>
          <w:tcPr>
            <w:tcW w:w="7978" w:type="dxa"/>
            <w:gridSpan w:val="3"/>
          </w:tcPr>
          <w:p w14:paraId="0D9C6345" w14:textId="695F3B00" w:rsidR="00314046" w:rsidRDefault="00314046" w:rsidP="00314046">
            <w:pPr>
              <w:numPr>
                <w:ilvl w:val="0"/>
                <w:numId w:val="11"/>
              </w:numPr>
              <w:spacing w:line="240" w:lineRule="auto"/>
              <w:jc w:val="both"/>
              <w:rPr>
                <w:kern w:val="2"/>
                <w:sz w:val="18"/>
                <w:szCs w:val="18"/>
              </w:rPr>
            </w:pPr>
            <w:r>
              <w:rPr>
                <w:rFonts w:hint="eastAsia"/>
                <w:kern w:val="2"/>
                <w:sz w:val="18"/>
                <w:szCs w:val="18"/>
              </w:rPr>
              <w:t>平台用户</w:t>
            </w:r>
            <w:bookmarkStart w:id="29" w:name="_Hlk149641444"/>
            <w:r w:rsidR="00F44218">
              <w:rPr>
                <w:rFonts w:hint="eastAsia"/>
                <w:kern w:val="2"/>
                <w:sz w:val="18"/>
                <w:szCs w:val="18"/>
              </w:rPr>
              <w:t>查看某数据模型相关信息</w:t>
            </w:r>
          </w:p>
          <w:bookmarkEnd w:id="29"/>
          <w:p w14:paraId="4398FD59" w14:textId="581F9D9E" w:rsidR="00314046" w:rsidRDefault="00314046" w:rsidP="00314046">
            <w:pPr>
              <w:numPr>
                <w:ilvl w:val="0"/>
                <w:numId w:val="11"/>
              </w:numPr>
              <w:spacing w:line="240" w:lineRule="auto"/>
              <w:jc w:val="both"/>
              <w:rPr>
                <w:kern w:val="2"/>
                <w:sz w:val="18"/>
                <w:szCs w:val="18"/>
              </w:rPr>
            </w:pPr>
            <w:r>
              <w:rPr>
                <w:rFonts w:hint="eastAsia"/>
                <w:kern w:val="2"/>
                <w:sz w:val="18"/>
                <w:szCs w:val="18"/>
              </w:rPr>
              <w:t>平台用户</w:t>
            </w:r>
            <w:bookmarkStart w:id="30" w:name="_Hlk149641468"/>
            <w:r w:rsidR="004257B6">
              <w:rPr>
                <w:rFonts w:hint="eastAsia"/>
                <w:kern w:val="2"/>
                <w:sz w:val="18"/>
                <w:szCs w:val="18"/>
              </w:rPr>
              <w:t>更新数据模型信息并点击保存，系统更新数据模型</w:t>
            </w:r>
            <w:bookmarkEnd w:id="30"/>
          </w:p>
          <w:p w14:paraId="1D683823" w14:textId="333D3230" w:rsidR="00314046" w:rsidRPr="004257B6" w:rsidRDefault="00314046" w:rsidP="004257B6">
            <w:pPr>
              <w:numPr>
                <w:ilvl w:val="0"/>
                <w:numId w:val="11"/>
              </w:numPr>
              <w:spacing w:line="240" w:lineRule="auto"/>
              <w:jc w:val="both"/>
              <w:rPr>
                <w:kern w:val="2"/>
                <w:sz w:val="18"/>
                <w:szCs w:val="18"/>
              </w:rPr>
            </w:pPr>
            <w:r>
              <w:rPr>
                <w:rFonts w:hint="eastAsia"/>
                <w:kern w:val="2"/>
                <w:sz w:val="18"/>
                <w:szCs w:val="18"/>
              </w:rPr>
              <w:t>平台用户</w:t>
            </w:r>
            <w:r w:rsidR="004257B6">
              <w:rPr>
                <w:rFonts w:hint="eastAsia"/>
                <w:kern w:val="2"/>
                <w:sz w:val="18"/>
                <w:szCs w:val="18"/>
              </w:rPr>
              <w:t>删除</w:t>
            </w:r>
            <w:r w:rsidR="00943C93">
              <w:rPr>
                <w:rFonts w:hint="eastAsia"/>
                <w:kern w:val="2"/>
                <w:sz w:val="18"/>
                <w:szCs w:val="18"/>
              </w:rPr>
              <w:t>异常</w:t>
            </w:r>
            <w:r w:rsidR="004257B6">
              <w:rPr>
                <w:rFonts w:hint="eastAsia"/>
                <w:kern w:val="2"/>
                <w:sz w:val="18"/>
                <w:szCs w:val="18"/>
              </w:rPr>
              <w:t>或不需要的数据模型</w:t>
            </w:r>
          </w:p>
        </w:tc>
      </w:tr>
      <w:tr w:rsidR="00314046" w:rsidRPr="00CD0733" w14:paraId="3A0F1EDB" w14:textId="77777777" w:rsidTr="002035BA">
        <w:tc>
          <w:tcPr>
            <w:tcW w:w="1372" w:type="dxa"/>
            <w:vAlign w:val="center"/>
          </w:tcPr>
          <w:p w14:paraId="6B8E6183" w14:textId="77777777" w:rsidR="00314046" w:rsidRDefault="00314046" w:rsidP="002035BA">
            <w:pPr>
              <w:spacing w:line="240" w:lineRule="auto"/>
              <w:jc w:val="both"/>
              <w:rPr>
                <w:kern w:val="2"/>
                <w:sz w:val="18"/>
                <w:szCs w:val="18"/>
              </w:rPr>
            </w:pPr>
            <w:r>
              <w:rPr>
                <w:rFonts w:hint="eastAsia"/>
                <w:kern w:val="2"/>
                <w:sz w:val="18"/>
                <w:szCs w:val="18"/>
              </w:rPr>
              <w:t>备选流</w:t>
            </w:r>
          </w:p>
        </w:tc>
        <w:tc>
          <w:tcPr>
            <w:tcW w:w="7978" w:type="dxa"/>
            <w:gridSpan w:val="3"/>
          </w:tcPr>
          <w:p w14:paraId="503FD3ED" w14:textId="2E1AA716" w:rsidR="00314046" w:rsidRDefault="00314046" w:rsidP="002035BA">
            <w:pPr>
              <w:spacing w:line="240" w:lineRule="auto"/>
              <w:jc w:val="both"/>
              <w:rPr>
                <w:kern w:val="2"/>
                <w:sz w:val="18"/>
                <w:szCs w:val="18"/>
              </w:rPr>
            </w:pPr>
            <w:r>
              <w:rPr>
                <w:rFonts w:hint="eastAsia"/>
                <w:kern w:val="2"/>
                <w:sz w:val="18"/>
                <w:szCs w:val="18"/>
              </w:rPr>
              <w:t>1</w:t>
            </w:r>
            <w:r>
              <w:rPr>
                <w:kern w:val="2"/>
                <w:sz w:val="18"/>
                <w:szCs w:val="18"/>
              </w:rPr>
              <w:t xml:space="preserve">a. </w:t>
            </w:r>
            <w:r w:rsidR="00E43AB6">
              <w:rPr>
                <w:rFonts w:hint="eastAsia"/>
                <w:kern w:val="2"/>
                <w:sz w:val="18"/>
                <w:szCs w:val="18"/>
              </w:rPr>
              <w:t>用户更新的数据模型信息不合法</w:t>
            </w:r>
            <w:r>
              <w:rPr>
                <w:rFonts w:hint="eastAsia"/>
                <w:kern w:val="2"/>
                <w:sz w:val="18"/>
                <w:szCs w:val="18"/>
              </w:rPr>
              <w:t>，系统提示相关信息</w:t>
            </w:r>
          </w:p>
          <w:p w14:paraId="3BB21652" w14:textId="436E712C" w:rsidR="00314046" w:rsidRPr="00CD0733" w:rsidRDefault="00314046" w:rsidP="002035BA">
            <w:pPr>
              <w:spacing w:line="240" w:lineRule="auto"/>
              <w:jc w:val="both"/>
              <w:rPr>
                <w:kern w:val="2"/>
                <w:sz w:val="18"/>
                <w:szCs w:val="18"/>
              </w:rPr>
            </w:pPr>
            <w:r>
              <w:rPr>
                <w:rFonts w:hint="eastAsia"/>
                <w:kern w:val="2"/>
                <w:sz w:val="18"/>
                <w:szCs w:val="18"/>
              </w:rPr>
              <w:t>3</w:t>
            </w:r>
            <w:r>
              <w:rPr>
                <w:kern w:val="2"/>
                <w:sz w:val="18"/>
                <w:szCs w:val="18"/>
              </w:rPr>
              <w:t xml:space="preserve">a. </w:t>
            </w:r>
            <w:r w:rsidR="00E43AB6">
              <w:rPr>
                <w:rFonts w:hint="eastAsia"/>
                <w:kern w:val="2"/>
                <w:sz w:val="18"/>
                <w:szCs w:val="18"/>
              </w:rPr>
              <w:t>数据模型删除失败</w:t>
            </w:r>
            <w:r>
              <w:rPr>
                <w:rFonts w:hint="eastAsia"/>
                <w:kern w:val="2"/>
                <w:sz w:val="18"/>
                <w:szCs w:val="18"/>
              </w:rPr>
              <w:t>，系统提示相关信息</w:t>
            </w:r>
          </w:p>
        </w:tc>
      </w:tr>
    </w:tbl>
    <w:p w14:paraId="71D4CCED" w14:textId="77777777" w:rsidR="00314046" w:rsidRPr="00314046" w:rsidRDefault="00314046" w:rsidP="00314046"/>
    <w:p w14:paraId="598AC540" w14:textId="413FD03B" w:rsidR="00342656" w:rsidRDefault="005B12D1" w:rsidP="00342656">
      <w:pPr>
        <w:pStyle w:val="2"/>
      </w:pPr>
      <w:bookmarkStart w:id="31" w:name="_Toc149642670"/>
      <w:r>
        <w:rPr>
          <w:rFonts w:hint="eastAsia"/>
        </w:rPr>
        <w:lastRenderedPageBreak/>
        <w:t>多模态数据源接入</w:t>
      </w:r>
      <w:bookmarkEnd w:id="3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5B12D1" w14:paraId="068A00F2" w14:textId="77777777" w:rsidTr="002035BA">
        <w:tc>
          <w:tcPr>
            <w:tcW w:w="1372" w:type="dxa"/>
          </w:tcPr>
          <w:p w14:paraId="05035207" w14:textId="77777777" w:rsidR="005B12D1" w:rsidRDefault="005B12D1" w:rsidP="002035BA">
            <w:pPr>
              <w:spacing w:line="240" w:lineRule="auto"/>
              <w:jc w:val="both"/>
              <w:rPr>
                <w:kern w:val="2"/>
                <w:sz w:val="18"/>
                <w:szCs w:val="18"/>
              </w:rPr>
            </w:pPr>
            <w:r>
              <w:rPr>
                <w:kern w:val="2"/>
                <w:sz w:val="18"/>
                <w:szCs w:val="18"/>
              </w:rPr>
              <w:t>用例编号</w:t>
            </w:r>
          </w:p>
        </w:tc>
        <w:tc>
          <w:tcPr>
            <w:tcW w:w="2798" w:type="dxa"/>
          </w:tcPr>
          <w:p w14:paraId="6B6E9422" w14:textId="5818132B" w:rsidR="005B12D1" w:rsidRDefault="005B12D1" w:rsidP="002035BA">
            <w:pPr>
              <w:spacing w:line="240" w:lineRule="auto"/>
              <w:jc w:val="both"/>
              <w:rPr>
                <w:kern w:val="2"/>
                <w:sz w:val="18"/>
                <w:szCs w:val="18"/>
              </w:rPr>
            </w:pPr>
            <w:r>
              <w:rPr>
                <w:kern w:val="2"/>
                <w:sz w:val="18"/>
                <w:szCs w:val="18"/>
              </w:rPr>
              <w:t>UC0</w:t>
            </w:r>
            <w:r w:rsidR="00CC21D3">
              <w:rPr>
                <w:rFonts w:hint="eastAsia"/>
                <w:kern w:val="2"/>
                <w:sz w:val="18"/>
                <w:szCs w:val="18"/>
              </w:rPr>
              <w:t>6</w:t>
            </w:r>
          </w:p>
        </w:tc>
        <w:tc>
          <w:tcPr>
            <w:tcW w:w="1265" w:type="dxa"/>
          </w:tcPr>
          <w:p w14:paraId="0C35C208" w14:textId="77777777" w:rsidR="005B12D1" w:rsidRDefault="005B12D1" w:rsidP="002035BA">
            <w:pPr>
              <w:spacing w:line="240" w:lineRule="auto"/>
              <w:jc w:val="both"/>
              <w:rPr>
                <w:kern w:val="2"/>
                <w:sz w:val="18"/>
                <w:szCs w:val="18"/>
              </w:rPr>
            </w:pPr>
            <w:r>
              <w:rPr>
                <w:kern w:val="2"/>
                <w:sz w:val="18"/>
                <w:szCs w:val="18"/>
              </w:rPr>
              <w:t xml:space="preserve">用例名称 </w:t>
            </w:r>
          </w:p>
        </w:tc>
        <w:tc>
          <w:tcPr>
            <w:tcW w:w="3915" w:type="dxa"/>
          </w:tcPr>
          <w:p w14:paraId="0561731E" w14:textId="49D94BAC" w:rsidR="005B12D1" w:rsidRDefault="00CC21D3" w:rsidP="002035BA">
            <w:pPr>
              <w:spacing w:line="240" w:lineRule="auto"/>
              <w:jc w:val="both"/>
              <w:rPr>
                <w:kern w:val="2"/>
                <w:sz w:val="18"/>
                <w:szCs w:val="18"/>
              </w:rPr>
            </w:pPr>
            <w:r>
              <w:rPr>
                <w:rFonts w:hint="eastAsia"/>
                <w:kern w:val="2"/>
                <w:sz w:val="18"/>
                <w:szCs w:val="18"/>
              </w:rPr>
              <w:t>多模态数据源接入</w:t>
            </w:r>
          </w:p>
        </w:tc>
      </w:tr>
      <w:tr w:rsidR="005B12D1" w14:paraId="18EDBF1B" w14:textId="77777777" w:rsidTr="002035BA">
        <w:tc>
          <w:tcPr>
            <w:tcW w:w="1372" w:type="dxa"/>
          </w:tcPr>
          <w:p w14:paraId="7752FC7B" w14:textId="77777777" w:rsidR="005B12D1" w:rsidRDefault="005B12D1" w:rsidP="002035BA">
            <w:pPr>
              <w:spacing w:line="240" w:lineRule="auto"/>
              <w:jc w:val="both"/>
              <w:rPr>
                <w:kern w:val="2"/>
                <w:sz w:val="18"/>
                <w:szCs w:val="18"/>
              </w:rPr>
            </w:pPr>
            <w:r>
              <w:rPr>
                <w:kern w:val="2"/>
                <w:sz w:val="18"/>
                <w:szCs w:val="18"/>
              </w:rPr>
              <w:t>描述</w:t>
            </w:r>
          </w:p>
        </w:tc>
        <w:tc>
          <w:tcPr>
            <w:tcW w:w="7978" w:type="dxa"/>
            <w:gridSpan w:val="3"/>
          </w:tcPr>
          <w:p w14:paraId="45AD0035" w14:textId="08399460" w:rsidR="005B12D1" w:rsidRDefault="00BA2DCB" w:rsidP="002035BA">
            <w:pPr>
              <w:spacing w:line="240" w:lineRule="auto"/>
              <w:jc w:val="both"/>
              <w:rPr>
                <w:kern w:val="2"/>
                <w:sz w:val="18"/>
                <w:szCs w:val="18"/>
              </w:rPr>
            </w:pPr>
            <w:r>
              <w:rPr>
                <w:rFonts w:hint="eastAsia"/>
                <w:kern w:val="2"/>
                <w:sz w:val="18"/>
                <w:szCs w:val="18"/>
              </w:rPr>
              <w:t>平台用户</w:t>
            </w:r>
            <w:r w:rsidR="005B12D1">
              <w:rPr>
                <w:rFonts w:hint="eastAsia"/>
                <w:kern w:val="2"/>
                <w:sz w:val="18"/>
                <w:szCs w:val="18"/>
              </w:rPr>
              <w:t>注册数据源信息，包含数据源访问ip账号密码</w:t>
            </w:r>
            <w:r>
              <w:rPr>
                <w:rFonts w:hint="eastAsia"/>
                <w:kern w:val="2"/>
                <w:sz w:val="18"/>
                <w:szCs w:val="18"/>
              </w:rPr>
              <w:t>或文件位置</w:t>
            </w:r>
            <w:r w:rsidR="005B12D1">
              <w:rPr>
                <w:rFonts w:hint="eastAsia"/>
                <w:kern w:val="2"/>
                <w:sz w:val="18"/>
                <w:szCs w:val="18"/>
              </w:rPr>
              <w:t>等</w:t>
            </w:r>
          </w:p>
        </w:tc>
      </w:tr>
      <w:tr w:rsidR="005B12D1" w14:paraId="0E92D2B4" w14:textId="77777777" w:rsidTr="002035BA">
        <w:tc>
          <w:tcPr>
            <w:tcW w:w="1372" w:type="dxa"/>
          </w:tcPr>
          <w:p w14:paraId="73C93E14" w14:textId="77777777" w:rsidR="005B12D1" w:rsidRDefault="005B12D1" w:rsidP="002035BA">
            <w:pPr>
              <w:spacing w:line="240" w:lineRule="auto"/>
              <w:jc w:val="both"/>
              <w:rPr>
                <w:kern w:val="2"/>
                <w:sz w:val="18"/>
                <w:szCs w:val="18"/>
              </w:rPr>
            </w:pPr>
            <w:r>
              <w:rPr>
                <w:kern w:val="2"/>
                <w:sz w:val="18"/>
                <w:szCs w:val="18"/>
              </w:rPr>
              <w:t>执行者</w:t>
            </w:r>
          </w:p>
        </w:tc>
        <w:tc>
          <w:tcPr>
            <w:tcW w:w="7978" w:type="dxa"/>
            <w:gridSpan w:val="3"/>
          </w:tcPr>
          <w:p w14:paraId="0A5F8C37" w14:textId="7525B38D" w:rsidR="005B12D1" w:rsidRDefault="00BA2DCB" w:rsidP="002035BA">
            <w:pPr>
              <w:spacing w:line="240" w:lineRule="auto"/>
              <w:jc w:val="both"/>
              <w:rPr>
                <w:kern w:val="2"/>
                <w:sz w:val="18"/>
                <w:szCs w:val="18"/>
              </w:rPr>
            </w:pPr>
            <w:r>
              <w:rPr>
                <w:rFonts w:hint="eastAsia"/>
                <w:kern w:val="2"/>
                <w:sz w:val="18"/>
                <w:szCs w:val="18"/>
              </w:rPr>
              <w:t>平台用户</w:t>
            </w:r>
          </w:p>
        </w:tc>
      </w:tr>
      <w:tr w:rsidR="005B12D1" w14:paraId="09DB9515" w14:textId="77777777" w:rsidTr="002035BA">
        <w:tc>
          <w:tcPr>
            <w:tcW w:w="1372" w:type="dxa"/>
          </w:tcPr>
          <w:p w14:paraId="31AA0A20" w14:textId="77777777" w:rsidR="005B12D1" w:rsidRDefault="005B12D1" w:rsidP="002035BA">
            <w:pPr>
              <w:spacing w:line="240" w:lineRule="auto"/>
              <w:jc w:val="both"/>
              <w:rPr>
                <w:kern w:val="2"/>
                <w:sz w:val="18"/>
                <w:szCs w:val="18"/>
              </w:rPr>
            </w:pPr>
            <w:r>
              <w:rPr>
                <w:kern w:val="2"/>
                <w:sz w:val="18"/>
                <w:szCs w:val="18"/>
              </w:rPr>
              <w:t>前置条件</w:t>
            </w:r>
          </w:p>
        </w:tc>
        <w:tc>
          <w:tcPr>
            <w:tcW w:w="7978" w:type="dxa"/>
            <w:gridSpan w:val="3"/>
          </w:tcPr>
          <w:p w14:paraId="63533315" w14:textId="34B1CDBF" w:rsidR="005B12D1" w:rsidRDefault="00BA2DCB" w:rsidP="002035BA">
            <w:pPr>
              <w:spacing w:line="240" w:lineRule="auto"/>
              <w:jc w:val="both"/>
              <w:rPr>
                <w:kern w:val="2"/>
                <w:sz w:val="18"/>
                <w:szCs w:val="18"/>
              </w:rPr>
            </w:pPr>
            <w:r>
              <w:rPr>
                <w:rFonts w:hint="eastAsia"/>
                <w:kern w:val="2"/>
                <w:sz w:val="18"/>
                <w:szCs w:val="18"/>
              </w:rPr>
              <w:t>平台用户</w:t>
            </w:r>
            <w:r w:rsidR="005B12D1">
              <w:rPr>
                <w:rFonts w:hint="eastAsia"/>
                <w:kern w:val="2"/>
                <w:sz w:val="18"/>
                <w:szCs w:val="18"/>
              </w:rPr>
              <w:t>已登录，并进入</w:t>
            </w:r>
            <w:r>
              <w:rPr>
                <w:rFonts w:hint="eastAsia"/>
                <w:kern w:val="2"/>
                <w:sz w:val="18"/>
                <w:szCs w:val="18"/>
              </w:rPr>
              <w:t>数据</w:t>
            </w:r>
            <w:r w:rsidR="00314AF0">
              <w:rPr>
                <w:rFonts w:hint="eastAsia"/>
                <w:kern w:val="2"/>
                <w:sz w:val="18"/>
                <w:szCs w:val="18"/>
              </w:rPr>
              <w:t>源接入页面</w:t>
            </w:r>
          </w:p>
        </w:tc>
      </w:tr>
      <w:tr w:rsidR="005B12D1" w14:paraId="008DB37D" w14:textId="77777777" w:rsidTr="002035BA">
        <w:tc>
          <w:tcPr>
            <w:tcW w:w="1372" w:type="dxa"/>
          </w:tcPr>
          <w:p w14:paraId="47F3020C" w14:textId="77777777" w:rsidR="005B12D1" w:rsidRDefault="005B12D1" w:rsidP="002035BA">
            <w:pPr>
              <w:spacing w:line="240" w:lineRule="auto"/>
              <w:jc w:val="both"/>
              <w:rPr>
                <w:kern w:val="2"/>
                <w:sz w:val="18"/>
                <w:szCs w:val="18"/>
              </w:rPr>
            </w:pPr>
            <w:r>
              <w:rPr>
                <w:kern w:val="2"/>
                <w:sz w:val="18"/>
                <w:szCs w:val="18"/>
              </w:rPr>
              <w:t>后置条件</w:t>
            </w:r>
          </w:p>
        </w:tc>
        <w:tc>
          <w:tcPr>
            <w:tcW w:w="7978" w:type="dxa"/>
            <w:gridSpan w:val="3"/>
          </w:tcPr>
          <w:p w14:paraId="50A261C5" w14:textId="0D9EBB03" w:rsidR="005B12D1" w:rsidRDefault="005B12D1" w:rsidP="002035BA">
            <w:pPr>
              <w:spacing w:line="240" w:lineRule="auto"/>
              <w:jc w:val="both"/>
              <w:rPr>
                <w:kern w:val="2"/>
                <w:sz w:val="18"/>
                <w:szCs w:val="18"/>
              </w:rPr>
            </w:pPr>
            <w:r>
              <w:rPr>
                <w:rFonts w:hint="eastAsia"/>
                <w:kern w:val="2"/>
                <w:sz w:val="18"/>
                <w:szCs w:val="18"/>
              </w:rPr>
              <w:t>数据源信息</w:t>
            </w:r>
            <w:r>
              <w:rPr>
                <w:kern w:val="2"/>
                <w:sz w:val="18"/>
                <w:szCs w:val="18"/>
              </w:rPr>
              <w:t>被记录</w:t>
            </w:r>
          </w:p>
        </w:tc>
      </w:tr>
      <w:tr w:rsidR="00314AF0" w14:paraId="7856ECFF" w14:textId="77777777" w:rsidTr="002035BA">
        <w:tc>
          <w:tcPr>
            <w:tcW w:w="1372" w:type="dxa"/>
            <w:vAlign w:val="center"/>
          </w:tcPr>
          <w:p w14:paraId="572B6B9F" w14:textId="77777777" w:rsidR="00314AF0" w:rsidRDefault="00314AF0" w:rsidP="00314AF0">
            <w:pPr>
              <w:spacing w:line="240" w:lineRule="auto"/>
              <w:jc w:val="both"/>
              <w:rPr>
                <w:kern w:val="2"/>
                <w:sz w:val="18"/>
                <w:szCs w:val="18"/>
              </w:rPr>
            </w:pPr>
            <w:r>
              <w:rPr>
                <w:kern w:val="2"/>
                <w:sz w:val="18"/>
                <w:szCs w:val="18"/>
              </w:rPr>
              <w:t>基本流</w:t>
            </w:r>
          </w:p>
        </w:tc>
        <w:tc>
          <w:tcPr>
            <w:tcW w:w="7978" w:type="dxa"/>
            <w:gridSpan w:val="3"/>
          </w:tcPr>
          <w:p w14:paraId="5AE9786E" w14:textId="6C0AC3B7" w:rsidR="00314AF0" w:rsidRDefault="00314AF0" w:rsidP="00314AF0">
            <w:pPr>
              <w:numPr>
                <w:ilvl w:val="0"/>
                <w:numId w:val="12"/>
              </w:numPr>
              <w:spacing w:line="240" w:lineRule="auto"/>
              <w:jc w:val="both"/>
              <w:rPr>
                <w:kern w:val="2"/>
                <w:sz w:val="18"/>
                <w:szCs w:val="18"/>
              </w:rPr>
            </w:pPr>
            <w:r>
              <w:rPr>
                <w:rFonts w:hint="eastAsia"/>
                <w:kern w:val="2"/>
                <w:sz w:val="18"/>
                <w:szCs w:val="18"/>
              </w:rPr>
              <w:t>系统显示数据源接入表单</w:t>
            </w:r>
          </w:p>
          <w:p w14:paraId="77867595" w14:textId="2BC4E8AE" w:rsidR="00314AF0" w:rsidRDefault="00942F50" w:rsidP="00314AF0">
            <w:pPr>
              <w:numPr>
                <w:ilvl w:val="0"/>
                <w:numId w:val="12"/>
              </w:numPr>
              <w:spacing w:line="240" w:lineRule="auto"/>
              <w:jc w:val="both"/>
              <w:rPr>
                <w:kern w:val="2"/>
                <w:sz w:val="18"/>
                <w:szCs w:val="18"/>
              </w:rPr>
            </w:pPr>
            <w:r>
              <w:rPr>
                <w:rFonts w:hint="eastAsia"/>
                <w:kern w:val="2"/>
                <w:sz w:val="18"/>
                <w:szCs w:val="18"/>
              </w:rPr>
              <w:t>平台用户</w:t>
            </w:r>
            <w:r w:rsidR="00314AF0">
              <w:rPr>
                <w:rFonts w:hint="eastAsia"/>
                <w:kern w:val="2"/>
                <w:sz w:val="18"/>
                <w:szCs w:val="18"/>
              </w:rPr>
              <w:t>填写数据源相关信息并点击提交</w:t>
            </w:r>
          </w:p>
          <w:p w14:paraId="149729D9" w14:textId="77777777" w:rsidR="00942F50" w:rsidRDefault="00314AF0" w:rsidP="00942F50">
            <w:pPr>
              <w:numPr>
                <w:ilvl w:val="0"/>
                <w:numId w:val="12"/>
              </w:numPr>
              <w:spacing w:line="240" w:lineRule="auto"/>
              <w:jc w:val="both"/>
              <w:rPr>
                <w:kern w:val="2"/>
                <w:sz w:val="18"/>
                <w:szCs w:val="18"/>
              </w:rPr>
            </w:pPr>
            <w:r>
              <w:rPr>
                <w:rFonts w:hint="eastAsia"/>
                <w:kern w:val="2"/>
                <w:sz w:val="18"/>
                <w:szCs w:val="18"/>
              </w:rPr>
              <w:t>系统调取元数据信息并在验证页面显示</w:t>
            </w:r>
          </w:p>
          <w:p w14:paraId="191FE9BE" w14:textId="0EB2AFE1" w:rsidR="00314AF0" w:rsidRPr="00942F50" w:rsidRDefault="00942F50" w:rsidP="00942F50">
            <w:pPr>
              <w:numPr>
                <w:ilvl w:val="0"/>
                <w:numId w:val="12"/>
              </w:numPr>
              <w:spacing w:line="240" w:lineRule="auto"/>
              <w:jc w:val="both"/>
              <w:rPr>
                <w:kern w:val="2"/>
                <w:sz w:val="18"/>
                <w:szCs w:val="18"/>
              </w:rPr>
            </w:pPr>
            <w:r>
              <w:rPr>
                <w:rFonts w:hint="eastAsia"/>
                <w:kern w:val="2"/>
                <w:sz w:val="18"/>
                <w:szCs w:val="18"/>
              </w:rPr>
              <w:t>平台用户</w:t>
            </w:r>
            <w:r w:rsidR="00314AF0" w:rsidRPr="00942F50">
              <w:rPr>
                <w:rFonts w:hint="eastAsia"/>
                <w:kern w:val="2"/>
                <w:sz w:val="18"/>
                <w:szCs w:val="18"/>
              </w:rPr>
              <w:t>填写数据源描述信息并点击确认，完成注册</w:t>
            </w:r>
          </w:p>
        </w:tc>
      </w:tr>
      <w:tr w:rsidR="00314AF0" w14:paraId="2C5B0283" w14:textId="77777777" w:rsidTr="002035BA">
        <w:tc>
          <w:tcPr>
            <w:tcW w:w="1372" w:type="dxa"/>
            <w:vAlign w:val="center"/>
          </w:tcPr>
          <w:p w14:paraId="39CEDDB6" w14:textId="77777777" w:rsidR="00314AF0" w:rsidRDefault="00314AF0" w:rsidP="00314AF0">
            <w:pPr>
              <w:spacing w:line="240" w:lineRule="auto"/>
              <w:jc w:val="both"/>
              <w:rPr>
                <w:kern w:val="2"/>
                <w:sz w:val="18"/>
                <w:szCs w:val="18"/>
              </w:rPr>
            </w:pPr>
            <w:r>
              <w:rPr>
                <w:rFonts w:hint="eastAsia"/>
                <w:kern w:val="2"/>
                <w:sz w:val="18"/>
                <w:szCs w:val="18"/>
              </w:rPr>
              <w:t>备选流</w:t>
            </w:r>
          </w:p>
        </w:tc>
        <w:tc>
          <w:tcPr>
            <w:tcW w:w="7978" w:type="dxa"/>
            <w:gridSpan w:val="3"/>
          </w:tcPr>
          <w:p w14:paraId="501C5852" w14:textId="77777777" w:rsidR="00314AF0" w:rsidRDefault="00314AF0" w:rsidP="00314AF0">
            <w:pPr>
              <w:spacing w:line="240" w:lineRule="auto"/>
              <w:jc w:val="both"/>
              <w:rPr>
                <w:kern w:val="2"/>
                <w:sz w:val="18"/>
                <w:szCs w:val="18"/>
              </w:rPr>
            </w:pPr>
            <w:r>
              <w:rPr>
                <w:kern w:val="2"/>
                <w:sz w:val="18"/>
                <w:szCs w:val="18"/>
              </w:rPr>
              <w:t xml:space="preserve">3a. </w:t>
            </w:r>
            <w:r>
              <w:rPr>
                <w:rFonts w:hint="eastAsia"/>
                <w:kern w:val="2"/>
                <w:sz w:val="18"/>
                <w:szCs w:val="18"/>
              </w:rPr>
              <w:t>未连接成功数据源，系统提示相关信息</w:t>
            </w:r>
          </w:p>
          <w:p w14:paraId="6A752D62" w14:textId="57594E57" w:rsidR="00314AF0" w:rsidRDefault="00314AF0" w:rsidP="00314AF0">
            <w:pPr>
              <w:spacing w:line="240" w:lineRule="auto"/>
              <w:jc w:val="both"/>
              <w:rPr>
                <w:kern w:val="2"/>
                <w:sz w:val="18"/>
                <w:szCs w:val="18"/>
              </w:rPr>
            </w:pPr>
            <w:r>
              <w:rPr>
                <w:kern w:val="2"/>
                <w:sz w:val="18"/>
                <w:szCs w:val="18"/>
              </w:rPr>
              <w:t xml:space="preserve">4a. </w:t>
            </w:r>
            <w:r w:rsidR="00BC7A26">
              <w:rPr>
                <w:rFonts w:hint="eastAsia"/>
                <w:kern w:val="2"/>
                <w:sz w:val="18"/>
                <w:szCs w:val="18"/>
              </w:rPr>
              <w:t>平台用户</w:t>
            </w:r>
            <w:r>
              <w:rPr>
                <w:rFonts w:hint="eastAsia"/>
                <w:kern w:val="2"/>
                <w:sz w:val="18"/>
                <w:szCs w:val="18"/>
              </w:rPr>
              <w:t>确认连接错误，返回</w:t>
            </w:r>
            <w:r w:rsidR="00BC7A26">
              <w:rPr>
                <w:rFonts w:hint="eastAsia"/>
                <w:kern w:val="2"/>
                <w:sz w:val="18"/>
                <w:szCs w:val="18"/>
              </w:rPr>
              <w:t>数据源</w:t>
            </w:r>
            <w:r>
              <w:rPr>
                <w:rFonts w:hint="eastAsia"/>
                <w:kern w:val="2"/>
                <w:sz w:val="18"/>
                <w:szCs w:val="18"/>
              </w:rPr>
              <w:t>连接表单页重新填写</w:t>
            </w:r>
          </w:p>
        </w:tc>
      </w:tr>
    </w:tbl>
    <w:p w14:paraId="0A06E628" w14:textId="77777777" w:rsidR="00301DA0" w:rsidRPr="005B12D1" w:rsidRDefault="00301DA0" w:rsidP="00301DA0"/>
    <w:p w14:paraId="4A25530C" w14:textId="10EA3BC3" w:rsidR="00F95855" w:rsidRPr="00342656" w:rsidRDefault="00F95855" w:rsidP="00F95855">
      <w:pPr>
        <w:pStyle w:val="2"/>
      </w:pPr>
      <w:bookmarkStart w:id="32" w:name="_Toc149642671"/>
      <w:r>
        <w:rPr>
          <w:rFonts w:hint="eastAsia"/>
        </w:rPr>
        <w:t>数据源</w:t>
      </w:r>
      <w:r w:rsidR="005B12D1">
        <w:rPr>
          <w:rFonts w:hint="eastAsia"/>
        </w:rPr>
        <w:t>管理</w:t>
      </w:r>
      <w:bookmarkEnd w:id="32"/>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47186B" w14:paraId="4D89B08A" w14:textId="77777777" w:rsidTr="002035BA">
        <w:tc>
          <w:tcPr>
            <w:tcW w:w="1372" w:type="dxa"/>
          </w:tcPr>
          <w:p w14:paraId="687A0AB5" w14:textId="77777777" w:rsidR="0047186B" w:rsidRDefault="0047186B" w:rsidP="002035BA">
            <w:pPr>
              <w:spacing w:line="240" w:lineRule="auto"/>
              <w:jc w:val="both"/>
              <w:rPr>
                <w:kern w:val="2"/>
                <w:sz w:val="18"/>
                <w:szCs w:val="18"/>
              </w:rPr>
            </w:pPr>
            <w:r>
              <w:rPr>
                <w:kern w:val="2"/>
                <w:sz w:val="18"/>
                <w:szCs w:val="18"/>
              </w:rPr>
              <w:t>用例编号</w:t>
            </w:r>
          </w:p>
        </w:tc>
        <w:tc>
          <w:tcPr>
            <w:tcW w:w="2798" w:type="dxa"/>
          </w:tcPr>
          <w:p w14:paraId="2CF9A58F" w14:textId="1DFFA948" w:rsidR="0047186B" w:rsidRDefault="0047186B" w:rsidP="002035BA">
            <w:pPr>
              <w:spacing w:line="240" w:lineRule="auto"/>
              <w:jc w:val="both"/>
              <w:rPr>
                <w:kern w:val="2"/>
                <w:sz w:val="18"/>
                <w:szCs w:val="18"/>
              </w:rPr>
            </w:pPr>
            <w:r>
              <w:rPr>
                <w:kern w:val="2"/>
                <w:sz w:val="18"/>
                <w:szCs w:val="18"/>
              </w:rPr>
              <w:t>UC0</w:t>
            </w:r>
            <w:r>
              <w:rPr>
                <w:rFonts w:hint="eastAsia"/>
                <w:kern w:val="2"/>
                <w:sz w:val="18"/>
                <w:szCs w:val="18"/>
              </w:rPr>
              <w:t>7</w:t>
            </w:r>
          </w:p>
        </w:tc>
        <w:tc>
          <w:tcPr>
            <w:tcW w:w="1265" w:type="dxa"/>
          </w:tcPr>
          <w:p w14:paraId="005136B2" w14:textId="77777777" w:rsidR="0047186B" w:rsidRDefault="0047186B" w:rsidP="002035BA">
            <w:pPr>
              <w:spacing w:line="240" w:lineRule="auto"/>
              <w:jc w:val="both"/>
              <w:rPr>
                <w:kern w:val="2"/>
                <w:sz w:val="18"/>
                <w:szCs w:val="18"/>
              </w:rPr>
            </w:pPr>
            <w:r>
              <w:rPr>
                <w:kern w:val="2"/>
                <w:sz w:val="18"/>
                <w:szCs w:val="18"/>
              </w:rPr>
              <w:t xml:space="preserve">用例名称 </w:t>
            </w:r>
          </w:p>
        </w:tc>
        <w:tc>
          <w:tcPr>
            <w:tcW w:w="3915" w:type="dxa"/>
          </w:tcPr>
          <w:p w14:paraId="46ABF2AD" w14:textId="7A198660" w:rsidR="0047186B" w:rsidRDefault="0047186B" w:rsidP="002035BA">
            <w:pPr>
              <w:spacing w:line="240" w:lineRule="auto"/>
              <w:jc w:val="both"/>
              <w:rPr>
                <w:kern w:val="2"/>
                <w:sz w:val="18"/>
                <w:szCs w:val="18"/>
              </w:rPr>
            </w:pPr>
            <w:r>
              <w:rPr>
                <w:rFonts w:hint="eastAsia"/>
                <w:kern w:val="2"/>
                <w:sz w:val="18"/>
                <w:szCs w:val="18"/>
              </w:rPr>
              <w:t>数据源</w:t>
            </w:r>
            <w:r w:rsidR="00F5710B">
              <w:rPr>
                <w:rFonts w:hint="eastAsia"/>
                <w:kern w:val="2"/>
                <w:sz w:val="18"/>
                <w:szCs w:val="18"/>
              </w:rPr>
              <w:t>管理</w:t>
            </w:r>
          </w:p>
        </w:tc>
      </w:tr>
      <w:tr w:rsidR="0047186B" w14:paraId="7B2DF9A3" w14:textId="77777777" w:rsidTr="002035BA">
        <w:tc>
          <w:tcPr>
            <w:tcW w:w="1372" w:type="dxa"/>
          </w:tcPr>
          <w:p w14:paraId="36467041" w14:textId="77777777" w:rsidR="0047186B" w:rsidRDefault="0047186B" w:rsidP="002035BA">
            <w:pPr>
              <w:spacing w:line="240" w:lineRule="auto"/>
              <w:jc w:val="both"/>
              <w:rPr>
                <w:kern w:val="2"/>
                <w:sz w:val="18"/>
                <w:szCs w:val="18"/>
              </w:rPr>
            </w:pPr>
            <w:r>
              <w:rPr>
                <w:kern w:val="2"/>
                <w:sz w:val="18"/>
                <w:szCs w:val="18"/>
              </w:rPr>
              <w:t>描述</w:t>
            </w:r>
          </w:p>
        </w:tc>
        <w:tc>
          <w:tcPr>
            <w:tcW w:w="7978" w:type="dxa"/>
            <w:gridSpan w:val="3"/>
          </w:tcPr>
          <w:p w14:paraId="474D4A73" w14:textId="45871DF5" w:rsidR="0047186B" w:rsidRDefault="00D41F8A" w:rsidP="002035BA">
            <w:pPr>
              <w:spacing w:line="240" w:lineRule="auto"/>
              <w:jc w:val="both"/>
              <w:rPr>
                <w:kern w:val="2"/>
                <w:sz w:val="18"/>
                <w:szCs w:val="18"/>
              </w:rPr>
            </w:pPr>
            <w:r>
              <w:rPr>
                <w:rFonts w:hint="eastAsia"/>
                <w:kern w:val="2"/>
                <w:sz w:val="18"/>
                <w:szCs w:val="18"/>
              </w:rPr>
              <w:t>平台用户对</w:t>
            </w:r>
            <w:r w:rsidR="003E22CC">
              <w:rPr>
                <w:rFonts w:hint="eastAsia"/>
                <w:kern w:val="2"/>
                <w:sz w:val="18"/>
                <w:szCs w:val="18"/>
              </w:rPr>
              <w:t>已有数据源</w:t>
            </w:r>
            <w:r>
              <w:rPr>
                <w:rFonts w:hint="eastAsia"/>
                <w:kern w:val="2"/>
                <w:sz w:val="18"/>
                <w:szCs w:val="18"/>
              </w:rPr>
              <w:t>进行管理，包括更新、删除、查看详情等</w:t>
            </w:r>
          </w:p>
        </w:tc>
      </w:tr>
      <w:tr w:rsidR="0047186B" w14:paraId="7FCFD707" w14:textId="77777777" w:rsidTr="002035BA">
        <w:tc>
          <w:tcPr>
            <w:tcW w:w="1372" w:type="dxa"/>
          </w:tcPr>
          <w:p w14:paraId="2DCED694" w14:textId="77777777" w:rsidR="0047186B" w:rsidRDefault="0047186B" w:rsidP="002035BA">
            <w:pPr>
              <w:spacing w:line="240" w:lineRule="auto"/>
              <w:jc w:val="both"/>
              <w:rPr>
                <w:kern w:val="2"/>
                <w:sz w:val="18"/>
                <w:szCs w:val="18"/>
              </w:rPr>
            </w:pPr>
            <w:r>
              <w:rPr>
                <w:kern w:val="2"/>
                <w:sz w:val="18"/>
                <w:szCs w:val="18"/>
              </w:rPr>
              <w:t>执行者</w:t>
            </w:r>
          </w:p>
        </w:tc>
        <w:tc>
          <w:tcPr>
            <w:tcW w:w="7978" w:type="dxa"/>
            <w:gridSpan w:val="3"/>
          </w:tcPr>
          <w:p w14:paraId="730AC90C" w14:textId="77777777" w:rsidR="0047186B" w:rsidRDefault="0047186B" w:rsidP="002035BA">
            <w:pPr>
              <w:spacing w:line="240" w:lineRule="auto"/>
              <w:jc w:val="both"/>
              <w:rPr>
                <w:kern w:val="2"/>
                <w:sz w:val="18"/>
                <w:szCs w:val="18"/>
              </w:rPr>
            </w:pPr>
            <w:r>
              <w:rPr>
                <w:rFonts w:hint="eastAsia"/>
                <w:kern w:val="2"/>
                <w:sz w:val="18"/>
                <w:szCs w:val="18"/>
              </w:rPr>
              <w:t>平台用户</w:t>
            </w:r>
          </w:p>
        </w:tc>
      </w:tr>
      <w:tr w:rsidR="0047186B" w14:paraId="1B6A9216" w14:textId="77777777" w:rsidTr="002035BA">
        <w:tc>
          <w:tcPr>
            <w:tcW w:w="1372" w:type="dxa"/>
          </w:tcPr>
          <w:p w14:paraId="6379298B" w14:textId="77777777" w:rsidR="0047186B" w:rsidRDefault="0047186B" w:rsidP="002035BA">
            <w:pPr>
              <w:spacing w:line="240" w:lineRule="auto"/>
              <w:jc w:val="both"/>
              <w:rPr>
                <w:kern w:val="2"/>
                <w:sz w:val="18"/>
                <w:szCs w:val="18"/>
              </w:rPr>
            </w:pPr>
            <w:r>
              <w:rPr>
                <w:kern w:val="2"/>
                <w:sz w:val="18"/>
                <w:szCs w:val="18"/>
              </w:rPr>
              <w:t>前置条件</w:t>
            </w:r>
          </w:p>
        </w:tc>
        <w:tc>
          <w:tcPr>
            <w:tcW w:w="7978" w:type="dxa"/>
            <w:gridSpan w:val="3"/>
          </w:tcPr>
          <w:p w14:paraId="3A3B9908" w14:textId="3C5D807E" w:rsidR="0047186B" w:rsidRDefault="0047186B" w:rsidP="002035BA">
            <w:pPr>
              <w:spacing w:line="240" w:lineRule="auto"/>
              <w:jc w:val="both"/>
              <w:rPr>
                <w:kern w:val="2"/>
                <w:sz w:val="18"/>
                <w:szCs w:val="18"/>
              </w:rPr>
            </w:pPr>
            <w:r>
              <w:rPr>
                <w:rFonts w:hint="eastAsia"/>
                <w:kern w:val="2"/>
                <w:sz w:val="18"/>
                <w:szCs w:val="18"/>
              </w:rPr>
              <w:t>平台用户已登录，并进入数据</w:t>
            </w:r>
            <w:r w:rsidR="00FA67B3">
              <w:rPr>
                <w:rFonts w:hint="eastAsia"/>
                <w:kern w:val="2"/>
                <w:sz w:val="18"/>
                <w:szCs w:val="18"/>
              </w:rPr>
              <w:t>模型</w:t>
            </w:r>
            <w:r w:rsidR="00B3304B">
              <w:rPr>
                <w:rFonts w:hint="eastAsia"/>
                <w:kern w:val="2"/>
                <w:sz w:val="18"/>
                <w:szCs w:val="18"/>
              </w:rPr>
              <w:t>管理</w:t>
            </w:r>
            <w:r>
              <w:rPr>
                <w:rFonts w:hint="eastAsia"/>
                <w:kern w:val="2"/>
                <w:sz w:val="18"/>
                <w:szCs w:val="18"/>
              </w:rPr>
              <w:t>页面</w:t>
            </w:r>
          </w:p>
        </w:tc>
      </w:tr>
      <w:tr w:rsidR="0047186B" w14:paraId="40BF21F4" w14:textId="77777777" w:rsidTr="002035BA">
        <w:tc>
          <w:tcPr>
            <w:tcW w:w="1372" w:type="dxa"/>
          </w:tcPr>
          <w:p w14:paraId="62732916" w14:textId="77777777" w:rsidR="0047186B" w:rsidRDefault="0047186B" w:rsidP="002035BA">
            <w:pPr>
              <w:spacing w:line="240" w:lineRule="auto"/>
              <w:jc w:val="both"/>
              <w:rPr>
                <w:kern w:val="2"/>
                <w:sz w:val="18"/>
                <w:szCs w:val="18"/>
              </w:rPr>
            </w:pPr>
            <w:r>
              <w:rPr>
                <w:kern w:val="2"/>
                <w:sz w:val="18"/>
                <w:szCs w:val="18"/>
              </w:rPr>
              <w:t>后置条件</w:t>
            </w:r>
          </w:p>
        </w:tc>
        <w:tc>
          <w:tcPr>
            <w:tcW w:w="7978" w:type="dxa"/>
            <w:gridSpan w:val="3"/>
          </w:tcPr>
          <w:p w14:paraId="76FC1BB0" w14:textId="649169A4" w:rsidR="0047186B" w:rsidRDefault="00490A44" w:rsidP="002035BA">
            <w:pPr>
              <w:spacing w:line="240" w:lineRule="auto"/>
              <w:jc w:val="both"/>
              <w:rPr>
                <w:kern w:val="2"/>
                <w:sz w:val="18"/>
                <w:szCs w:val="18"/>
              </w:rPr>
            </w:pPr>
            <w:r>
              <w:rPr>
                <w:rFonts w:hint="eastAsia"/>
                <w:kern w:val="2"/>
                <w:sz w:val="18"/>
                <w:szCs w:val="18"/>
              </w:rPr>
              <w:t>平台用户</w:t>
            </w:r>
            <w:r>
              <w:rPr>
                <w:kern w:val="2"/>
                <w:sz w:val="18"/>
                <w:szCs w:val="18"/>
              </w:rPr>
              <w:t>操作被记录，系统</w:t>
            </w:r>
            <w:r>
              <w:rPr>
                <w:rFonts w:hint="eastAsia"/>
                <w:kern w:val="2"/>
                <w:sz w:val="18"/>
                <w:szCs w:val="18"/>
              </w:rPr>
              <w:t>根据操作进行信息变更，并由前端显示</w:t>
            </w:r>
          </w:p>
        </w:tc>
      </w:tr>
      <w:tr w:rsidR="0047186B" w:rsidRPr="00942F50" w14:paraId="333AAAE4" w14:textId="77777777" w:rsidTr="002035BA">
        <w:tc>
          <w:tcPr>
            <w:tcW w:w="1372" w:type="dxa"/>
            <w:vAlign w:val="center"/>
          </w:tcPr>
          <w:p w14:paraId="7F866095" w14:textId="77777777" w:rsidR="0047186B" w:rsidRDefault="0047186B" w:rsidP="002035BA">
            <w:pPr>
              <w:spacing w:line="240" w:lineRule="auto"/>
              <w:jc w:val="both"/>
              <w:rPr>
                <w:kern w:val="2"/>
                <w:sz w:val="18"/>
                <w:szCs w:val="18"/>
              </w:rPr>
            </w:pPr>
            <w:r>
              <w:rPr>
                <w:kern w:val="2"/>
                <w:sz w:val="18"/>
                <w:szCs w:val="18"/>
              </w:rPr>
              <w:t>基本流</w:t>
            </w:r>
          </w:p>
        </w:tc>
        <w:tc>
          <w:tcPr>
            <w:tcW w:w="7978" w:type="dxa"/>
            <w:gridSpan w:val="3"/>
          </w:tcPr>
          <w:p w14:paraId="61343740" w14:textId="45136D64" w:rsidR="0047186B" w:rsidRDefault="0047186B" w:rsidP="00490A44">
            <w:pPr>
              <w:numPr>
                <w:ilvl w:val="0"/>
                <w:numId w:val="13"/>
              </w:numPr>
              <w:spacing w:line="240" w:lineRule="auto"/>
              <w:jc w:val="both"/>
              <w:rPr>
                <w:kern w:val="2"/>
                <w:sz w:val="18"/>
                <w:szCs w:val="18"/>
              </w:rPr>
            </w:pPr>
            <w:r>
              <w:rPr>
                <w:rFonts w:hint="eastAsia"/>
                <w:kern w:val="2"/>
                <w:sz w:val="18"/>
                <w:szCs w:val="18"/>
              </w:rPr>
              <w:t>系统显示</w:t>
            </w:r>
            <w:r w:rsidR="00FA67B3">
              <w:rPr>
                <w:rFonts w:hint="eastAsia"/>
                <w:kern w:val="2"/>
                <w:sz w:val="18"/>
                <w:szCs w:val="18"/>
              </w:rPr>
              <w:t>数据模型已接入的所有</w:t>
            </w:r>
            <w:r>
              <w:rPr>
                <w:rFonts w:hint="eastAsia"/>
                <w:kern w:val="2"/>
                <w:sz w:val="18"/>
                <w:szCs w:val="18"/>
              </w:rPr>
              <w:t>数据源</w:t>
            </w:r>
          </w:p>
          <w:p w14:paraId="2B388DA9" w14:textId="2ACC6BF2" w:rsidR="0047186B" w:rsidRDefault="0047186B" w:rsidP="00490A44">
            <w:pPr>
              <w:numPr>
                <w:ilvl w:val="0"/>
                <w:numId w:val="13"/>
              </w:numPr>
              <w:spacing w:line="240" w:lineRule="auto"/>
              <w:jc w:val="both"/>
              <w:rPr>
                <w:kern w:val="2"/>
                <w:sz w:val="18"/>
                <w:szCs w:val="18"/>
              </w:rPr>
            </w:pPr>
            <w:r>
              <w:rPr>
                <w:rFonts w:hint="eastAsia"/>
                <w:kern w:val="2"/>
                <w:sz w:val="18"/>
                <w:szCs w:val="18"/>
              </w:rPr>
              <w:t>平台用户</w:t>
            </w:r>
            <w:r w:rsidR="00943C93">
              <w:rPr>
                <w:rFonts w:hint="eastAsia"/>
                <w:kern w:val="2"/>
                <w:sz w:val="18"/>
                <w:szCs w:val="18"/>
              </w:rPr>
              <w:t>查看某数据源的详细信息</w:t>
            </w:r>
          </w:p>
          <w:p w14:paraId="339F4617" w14:textId="07026182" w:rsidR="0047186B" w:rsidRDefault="00943C93" w:rsidP="00490A44">
            <w:pPr>
              <w:numPr>
                <w:ilvl w:val="0"/>
                <w:numId w:val="13"/>
              </w:numPr>
              <w:spacing w:line="240" w:lineRule="auto"/>
              <w:jc w:val="both"/>
              <w:rPr>
                <w:kern w:val="2"/>
                <w:sz w:val="18"/>
                <w:szCs w:val="18"/>
              </w:rPr>
            </w:pPr>
            <w:r>
              <w:rPr>
                <w:rFonts w:hint="eastAsia"/>
                <w:kern w:val="2"/>
                <w:sz w:val="18"/>
                <w:szCs w:val="18"/>
              </w:rPr>
              <w:t>平台用户更新数据源信息并点击</w:t>
            </w:r>
            <w:r w:rsidR="00275537">
              <w:rPr>
                <w:rFonts w:hint="eastAsia"/>
                <w:kern w:val="2"/>
                <w:sz w:val="18"/>
                <w:szCs w:val="18"/>
              </w:rPr>
              <w:t>保存</w:t>
            </w:r>
            <w:r>
              <w:rPr>
                <w:rFonts w:hint="eastAsia"/>
                <w:kern w:val="2"/>
                <w:sz w:val="18"/>
                <w:szCs w:val="18"/>
              </w:rPr>
              <w:t>，系统更新数据源相关信息</w:t>
            </w:r>
          </w:p>
          <w:p w14:paraId="0050B4F4" w14:textId="31673C9D" w:rsidR="0047186B" w:rsidRPr="00942F50" w:rsidRDefault="00943C93" w:rsidP="00490A44">
            <w:pPr>
              <w:numPr>
                <w:ilvl w:val="0"/>
                <w:numId w:val="13"/>
              </w:numPr>
              <w:spacing w:line="240" w:lineRule="auto"/>
              <w:jc w:val="both"/>
              <w:rPr>
                <w:kern w:val="2"/>
                <w:sz w:val="18"/>
                <w:szCs w:val="18"/>
              </w:rPr>
            </w:pPr>
            <w:r>
              <w:rPr>
                <w:rFonts w:hint="eastAsia"/>
                <w:kern w:val="2"/>
                <w:sz w:val="18"/>
                <w:szCs w:val="18"/>
              </w:rPr>
              <w:t>平台用户删除异常或不需要的数据</w:t>
            </w:r>
            <w:r w:rsidR="00D4761D">
              <w:rPr>
                <w:rFonts w:hint="eastAsia"/>
                <w:kern w:val="2"/>
                <w:sz w:val="18"/>
                <w:szCs w:val="18"/>
              </w:rPr>
              <w:t>源</w:t>
            </w:r>
          </w:p>
        </w:tc>
      </w:tr>
      <w:tr w:rsidR="0047186B" w14:paraId="19AFEC98" w14:textId="77777777" w:rsidTr="002035BA">
        <w:tc>
          <w:tcPr>
            <w:tcW w:w="1372" w:type="dxa"/>
            <w:vAlign w:val="center"/>
          </w:tcPr>
          <w:p w14:paraId="6CBAB3C9" w14:textId="77777777" w:rsidR="0047186B" w:rsidRDefault="0047186B" w:rsidP="002035BA">
            <w:pPr>
              <w:spacing w:line="240" w:lineRule="auto"/>
              <w:jc w:val="both"/>
              <w:rPr>
                <w:kern w:val="2"/>
                <w:sz w:val="18"/>
                <w:szCs w:val="18"/>
              </w:rPr>
            </w:pPr>
            <w:r>
              <w:rPr>
                <w:rFonts w:hint="eastAsia"/>
                <w:kern w:val="2"/>
                <w:sz w:val="18"/>
                <w:szCs w:val="18"/>
              </w:rPr>
              <w:t>备选流</w:t>
            </w:r>
          </w:p>
        </w:tc>
        <w:tc>
          <w:tcPr>
            <w:tcW w:w="7978" w:type="dxa"/>
            <w:gridSpan w:val="3"/>
          </w:tcPr>
          <w:p w14:paraId="51900EC5" w14:textId="5F1BFF11" w:rsidR="0047186B" w:rsidRDefault="00275537" w:rsidP="002035BA">
            <w:pPr>
              <w:spacing w:line="240" w:lineRule="auto"/>
              <w:jc w:val="both"/>
              <w:rPr>
                <w:kern w:val="2"/>
                <w:sz w:val="18"/>
                <w:szCs w:val="18"/>
              </w:rPr>
            </w:pPr>
            <w:r>
              <w:rPr>
                <w:rFonts w:hint="eastAsia"/>
                <w:kern w:val="2"/>
                <w:sz w:val="18"/>
                <w:szCs w:val="18"/>
              </w:rPr>
              <w:t>2</w:t>
            </w:r>
            <w:r w:rsidR="0047186B">
              <w:rPr>
                <w:kern w:val="2"/>
                <w:sz w:val="18"/>
                <w:szCs w:val="18"/>
              </w:rPr>
              <w:t xml:space="preserve">a. </w:t>
            </w:r>
            <w:r w:rsidR="0047186B">
              <w:rPr>
                <w:rFonts w:hint="eastAsia"/>
                <w:kern w:val="2"/>
                <w:sz w:val="18"/>
                <w:szCs w:val="18"/>
              </w:rPr>
              <w:t>未连接成功数据源，系统提示相关信息</w:t>
            </w:r>
          </w:p>
          <w:p w14:paraId="1E937303" w14:textId="60A2FB27" w:rsidR="0047186B" w:rsidRDefault="00587FC6" w:rsidP="002035BA">
            <w:pPr>
              <w:spacing w:line="240" w:lineRule="auto"/>
              <w:jc w:val="both"/>
              <w:rPr>
                <w:kern w:val="2"/>
                <w:sz w:val="18"/>
                <w:szCs w:val="18"/>
              </w:rPr>
            </w:pPr>
            <w:r>
              <w:rPr>
                <w:rFonts w:hint="eastAsia"/>
                <w:kern w:val="2"/>
                <w:sz w:val="18"/>
                <w:szCs w:val="18"/>
              </w:rPr>
              <w:t>3a</w:t>
            </w:r>
            <w:r>
              <w:rPr>
                <w:kern w:val="2"/>
                <w:sz w:val="18"/>
                <w:szCs w:val="18"/>
              </w:rPr>
              <w:t xml:space="preserve">. </w:t>
            </w:r>
            <w:r>
              <w:rPr>
                <w:rFonts w:hint="eastAsia"/>
                <w:kern w:val="2"/>
                <w:sz w:val="18"/>
                <w:szCs w:val="18"/>
              </w:rPr>
              <w:t>数据源删除失败</w:t>
            </w:r>
            <w:r>
              <w:rPr>
                <w:kern w:val="2"/>
                <w:sz w:val="18"/>
                <w:szCs w:val="18"/>
              </w:rPr>
              <w:t>，系统给出提示</w:t>
            </w:r>
          </w:p>
        </w:tc>
      </w:tr>
    </w:tbl>
    <w:p w14:paraId="0F69666B" w14:textId="77777777" w:rsidR="00342656" w:rsidRPr="0047186B" w:rsidRDefault="00342656" w:rsidP="00342656"/>
    <w:p w14:paraId="7FE93392" w14:textId="617E8130" w:rsidR="0070091A" w:rsidRDefault="0070091A" w:rsidP="0070091A">
      <w:pPr>
        <w:pStyle w:val="2"/>
      </w:pPr>
      <w:bookmarkStart w:id="33" w:name="_Toc149642672"/>
      <w:r>
        <w:rPr>
          <w:rFonts w:hint="eastAsia"/>
        </w:rPr>
        <w:t>数据</w:t>
      </w:r>
      <w:r w:rsidR="00D93A92">
        <w:rPr>
          <w:rFonts w:hint="eastAsia"/>
        </w:rPr>
        <w:t>资产管理</w:t>
      </w:r>
      <w:bookmarkEnd w:id="3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70091A" w14:paraId="54735481" w14:textId="77777777" w:rsidTr="001F5AB6">
        <w:tc>
          <w:tcPr>
            <w:tcW w:w="1372" w:type="dxa"/>
          </w:tcPr>
          <w:p w14:paraId="5AAF0CB1" w14:textId="77777777" w:rsidR="0070091A" w:rsidRDefault="0070091A" w:rsidP="001F5AB6">
            <w:pPr>
              <w:spacing w:line="240" w:lineRule="auto"/>
              <w:jc w:val="both"/>
              <w:rPr>
                <w:kern w:val="2"/>
                <w:sz w:val="18"/>
                <w:szCs w:val="18"/>
              </w:rPr>
            </w:pPr>
            <w:r>
              <w:rPr>
                <w:kern w:val="2"/>
                <w:sz w:val="18"/>
                <w:szCs w:val="18"/>
              </w:rPr>
              <w:t>用例编号</w:t>
            </w:r>
          </w:p>
        </w:tc>
        <w:tc>
          <w:tcPr>
            <w:tcW w:w="2798" w:type="dxa"/>
          </w:tcPr>
          <w:p w14:paraId="0886CC7A" w14:textId="1DD12EAA" w:rsidR="0070091A" w:rsidRDefault="0070091A" w:rsidP="001F5AB6">
            <w:pPr>
              <w:spacing w:line="240" w:lineRule="auto"/>
              <w:jc w:val="both"/>
              <w:rPr>
                <w:kern w:val="2"/>
                <w:sz w:val="18"/>
                <w:szCs w:val="18"/>
              </w:rPr>
            </w:pPr>
            <w:r>
              <w:rPr>
                <w:kern w:val="2"/>
                <w:sz w:val="18"/>
                <w:szCs w:val="18"/>
              </w:rPr>
              <w:t>UC08</w:t>
            </w:r>
          </w:p>
        </w:tc>
        <w:tc>
          <w:tcPr>
            <w:tcW w:w="1265" w:type="dxa"/>
          </w:tcPr>
          <w:p w14:paraId="365F268F" w14:textId="77777777" w:rsidR="0070091A" w:rsidRDefault="0070091A" w:rsidP="001F5AB6">
            <w:pPr>
              <w:spacing w:line="240" w:lineRule="auto"/>
              <w:jc w:val="both"/>
              <w:rPr>
                <w:kern w:val="2"/>
                <w:sz w:val="18"/>
                <w:szCs w:val="18"/>
              </w:rPr>
            </w:pPr>
            <w:r>
              <w:rPr>
                <w:kern w:val="2"/>
                <w:sz w:val="18"/>
                <w:szCs w:val="18"/>
              </w:rPr>
              <w:t xml:space="preserve">用例名称 </w:t>
            </w:r>
          </w:p>
        </w:tc>
        <w:tc>
          <w:tcPr>
            <w:tcW w:w="3915" w:type="dxa"/>
          </w:tcPr>
          <w:p w14:paraId="7B57054D" w14:textId="4CCF8BAC" w:rsidR="0070091A" w:rsidRDefault="0070091A" w:rsidP="001F5AB6">
            <w:pPr>
              <w:spacing w:line="240" w:lineRule="auto"/>
              <w:jc w:val="both"/>
              <w:rPr>
                <w:kern w:val="2"/>
                <w:sz w:val="18"/>
                <w:szCs w:val="18"/>
              </w:rPr>
            </w:pPr>
            <w:r>
              <w:rPr>
                <w:rFonts w:hint="eastAsia"/>
                <w:kern w:val="2"/>
                <w:sz w:val="18"/>
                <w:szCs w:val="18"/>
              </w:rPr>
              <w:t>数据</w:t>
            </w:r>
            <w:r w:rsidR="00D93A92">
              <w:rPr>
                <w:rFonts w:hint="eastAsia"/>
                <w:kern w:val="2"/>
                <w:sz w:val="18"/>
                <w:szCs w:val="18"/>
              </w:rPr>
              <w:t>资产</w:t>
            </w:r>
            <w:r>
              <w:rPr>
                <w:rFonts w:hint="eastAsia"/>
                <w:kern w:val="2"/>
                <w:sz w:val="18"/>
                <w:szCs w:val="18"/>
              </w:rPr>
              <w:t>管理</w:t>
            </w:r>
          </w:p>
        </w:tc>
      </w:tr>
      <w:tr w:rsidR="0070091A" w14:paraId="14C51D38" w14:textId="77777777" w:rsidTr="001F5AB6">
        <w:tc>
          <w:tcPr>
            <w:tcW w:w="1372" w:type="dxa"/>
          </w:tcPr>
          <w:p w14:paraId="677DCAAD" w14:textId="77777777" w:rsidR="0070091A" w:rsidRDefault="0070091A" w:rsidP="001F5AB6">
            <w:pPr>
              <w:spacing w:line="240" w:lineRule="auto"/>
              <w:jc w:val="both"/>
              <w:rPr>
                <w:kern w:val="2"/>
                <w:sz w:val="18"/>
                <w:szCs w:val="18"/>
              </w:rPr>
            </w:pPr>
            <w:r>
              <w:rPr>
                <w:kern w:val="2"/>
                <w:sz w:val="18"/>
                <w:szCs w:val="18"/>
              </w:rPr>
              <w:t>描述</w:t>
            </w:r>
          </w:p>
        </w:tc>
        <w:tc>
          <w:tcPr>
            <w:tcW w:w="7978" w:type="dxa"/>
            <w:gridSpan w:val="3"/>
          </w:tcPr>
          <w:p w14:paraId="5FD54BAD" w14:textId="53D4B413" w:rsidR="0070091A" w:rsidRDefault="0070091A" w:rsidP="001F5AB6">
            <w:pPr>
              <w:spacing w:line="240" w:lineRule="auto"/>
              <w:jc w:val="both"/>
              <w:rPr>
                <w:kern w:val="2"/>
                <w:sz w:val="18"/>
                <w:szCs w:val="18"/>
              </w:rPr>
            </w:pPr>
            <w:r>
              <w:rPr>
                <w:rFonts w:hint="eastAsia"/>
                <w:kern w:val="2"/>
                <w:sz w:val="18"/>
                <w:szCs w:val="18"/>
              </w:rPr>
              <w:t>平台用户对已有数据</w:t>
            </w:r>
            <w:r w:rsidR="00D93A92">
              <w:rPr>
                <w:rFonts w:hint="eastAsia"/>
                <w:kern w:val="2"/>
                <w:sz w:val="18"/>
                <w:szCs w:val="18"/>
              </w:rPr>
              <w:t>资产</w:t>
            </w:r>
            <w:r>
              <w:rPr>
                <w:rFonts w:hint="eastAsia"/>
                <w:kern w:val="2"/>
                <w:sz w:val="18"/>
                <w:szCs w:val="18"/>
              </w:rPr>
              <w:t>进行管理，包括</w:t>
            </w:r>
            <w:r w:rsidR="00D93A92">
              <w:rPr>
                <w:rFonts w:hint="eastAsia"/>
                <w:kern w:val="2"/>
                <w:sz w:val="18"/>
                <w:szCs w:val="18"/>
              </w:rPr>
              <w:t>导出</w:t>
            </w:r>
            <w:r>
              <w:rPr>
                <w:rFonts w:hint="eastAsia"/>
                <w:kern w:val="2"/>
                <w:sz w:val="18"/>
                <w:szCs w:val="18"/>
              </w:rPr>
              <w:t>、</w:t>
            </w:r>
            <w:r w:rsidR="00D93A92">
              <w:rPr>
                <w:rFonts w:hint="eastAsia"/>
                <w:kern w:val="2"/>
                <w:sz w:val="18"/>
                <w:szCs w:val="18"/>
              </w:rPr>
              <w:t>检索</w:t>
            </w:r>
            <w:r>
              <w:rPr>
                <w:rFonts w:hint="eastAsia"/>
                <w:kern w:val="2"/>
                <w:sz w:val="18"/>
                <w:szCs w:val="18"/>
              </w:rPr>
              <w:t>、查看详情等</w:t>
            </w:r>
          </w:p>
        </w:tc>
      </w:tr>
      <w:tr w:rsidR="0070091A" w14:paraId="262237B5" w14:textId="77777777" w:rsidTr="001F5AB6">
        <w:tc>
          <w:tcPr>
            <w:tcW w:w="1372" w:type="dxa"/>
          </w:tcPr>
          <w:p w14:paraId="68FE9A00" w14:textId="77777777" w:rsidR="0070091A" w:rsidRDefault="0070091A" w:rsidP="001F5AB6">
            <w:pPr>
              <w:spacing w:line="240" w:lineRule="auto"/>
              <w:jc w:val="both"/>
              <w:rPr>
                <w:kern w:val="2"/>
                <w:sz w:val="18"/>
                <w:szCs w:val="18"/>
              </w:rPr>
            </w:pPr>
            <w:r>
              <w:rPr>
                <w:kern w:val="2"/>
                <w:sz w:val="18"/>
                <w:szCs w:val="18"/>
              </w:rPr>
              <w:t>执行者</w:t>
            </w:r>
          </w:p>
        </w:tc>
        <w:tc>
          <w:tcPr>
            <w:tcW w:w="7978" w:type="dxa"/>
            <w:gridSpan w:val="3"/>
          </w:tcPr>
          <w:p w14:paraId="0A66D5BC" w14:textId="77777777" w:rsidR="0070091A" w:rsidRDefault="0070091A" w:rsidP="001F5AB6">
            <w:pPr>
              <w:spacing w:line="240" w:lineRule="auto"/>
              <w:jc w:val="both"/>
              <w:rPr>
                <w:kern w:val="2"/>
                <w:sz w:val="18"/>
                <w:szCs w:val="18"/>
              </w:rPr>
            </w:pPr>
            <w:r>
              <w:rPr>
                <w:rFonts w:hint="eastAsia"/>
                <w:kern w:val="2"/>
                <w:sz w:val="18"/>
                <w:szCs w:val="18"/>
              </w:rPr>
              <w:t>平台用户</w:t>
            </w:r>
          </w:p>
        </w:tc>
      </w:tr>
      <w:tr w:rsidR="0070091A" w14:paraId="739346EE" w14:textId="77777777" w:rsidTr="001F5AB6">
        <w:tc>
          <w:tcPr>
            <w:tcW w:w="1372" w:type="dxa"/>
          </w:tcPr>
          <w:p w14:paraId="09BFED41" w14:textId="77777777" w:rsidR="0070091A" w:rsidRDefault="0070091A" w:rsidP="001F5AB6">
            <w:pPr>
              <w:spacing w:line="240" w:lineRule="auto"/>
              <w:jc w:val="both"/>
              <w:rPr>
                <w:kern w:val="2"/>
                <w:sz w:val="18"/>
                <w:szCs w:val="18"/>
              </w:rPr>
            </w:pPr>
            <w:r>
              <w:rPr>
                <w:kern w:val="2"/>
                <w:sz w:val="18"/>
                <w:szCs w:val="18"/>
              </w:rPr>
              <w:t>前置条件</w:t>
            </w:r>
          </w:p>
        </w:tc>
        <w:tc>
          <w:tcPr>
            <w:tcW w:w="7978" w:type="dxa"/>
            <w:gridSpan w:val="3"/>
          </w:tcPr>
          <w:p w14:paraId="22FD8991" w14:textId="27DCAE97" w:rsidR="0070091A" w:rsidRDefault="0070091A" w:rsidP="001F5AB6">
            <w:pPr>
              <w:spacing w:line="240" w:lineRule="auto"/>
              <w:jc w:val="both"/>
              <w:rPr>
                <w:kern w:val="2"/>
                <w:sz w:val="18"/>
                <w:szCs w:val="18"/>
              </w:rPr>
            </w:pPr>
            <w:r>
              <w:rPr>
                <w:rFonts w:hint="eastAsia"/>
                <w:kern w:val="2"/>
                <w:sz w:val="18"/>
                <w:szCs w:val="18"/>
              </w:rPr>
              <w:t>平台用户已登录，并进入数据</w:t>
            </w:r>
            <w:r w:rsidR="00D93A92">
              <w:rPr>
                <w:rFonts w:hint="eastAsia"/>
                <w:kern w:val="2"/>
                <w:sz w:val="18"/>
                <w:szCs w:val="18"/>
              </w:rPr>
              <w:t>资产</w:t>
            </w:r>
            <w:r>
              <w:rPr>
                <w:rFonts w:hint="eastAsia"/>
                <w:kern w:val="2"/>
                <w:sz w:val="18"/>
                <w:szCs w:val="18"/>
              </w:rPr>
              <w:t>管理页面</w:t>
            </w:r>
          </w:p>
        </w:tc>
      </w:tr>
      <w:tr w:rsidR="0070091A" w14:paraId="7BE128B5" w14:textId="77777777" w:rsidTr="001F5AB6">
        <w:tc>
          <w:tcPr>
            <w:tcW w:w="1372" w:type="dxa"/>
          </w:tcPr>
          <w:p w14:paraId="74150EB2" w14:textId="77777777" w:rsidR="0070091A" w:rsidRDefault="0070091A" w:rsidP="001F5AB6">
            <w:pPr>
              <w:spacing w:line="240" w:lineRule="auto"/>
              <w:jc w:val="both"/>
              <w:rPr>
                <w:kern w:val="2"/>
                <w:sz w:val="18"/>
                <w:szCs w:val="18"/>
              </w:rPr>
            </w:pPr>
            <w:r>
              <w:rPr>
                <w:kern w:val="2"/>
                <w:sz w:val="18"/>
                <w:szCs w:val="18"/>
              </w:rPr>
              <w:t>后置条件</w:t>
            </w:r>
          </w:p>
        </w:tc>
        <w:tc>
          <w:tcPr>
            <w:tcW w:w="7978" w:type="dxa"/>
            <w:gridSpan w:val="3"/>
          </w:tcPr>
          <w:p w14:paraId="66E1B4C7" w14:textId="77777777" w:rsidR="0070091A" w:rsidRDefault="0070091A" w:rsidP="001F5AB6">
            <w:pPr>
              <w:spacing w:line="240" w:lineRule="auto"/>
              <w:jc w:val="both"/>
              <w:rPr>
                <w:kern w:val="2"/>
                <w:sz w:val="18"/>
                <w:szCs w:val="18"/>
              </w:rPr>
            </w:pPr>
            <w:r>
              <w:rPr>
                <w:rFonts w:hint="eastAsia"/>
                <w:kern w:val="2"/>
                <w:sz w:val="18"/>
                <w:szCs w:val="18"/>
              </w:rPr>
              <w:t>平台用户</w:t>
            </w:r>
            <w:r>
              <w:rPr>
                <w:kern w:val="2"/>
                <w:sz w:val="18"/>
                <w:szCs w:val="18"/>
              </w:rPr>
              <w:t>操作被记录，系统</w:t>
            </w:r>
            <w:r>
              <w:rPr>
                <w:rFonts w:hint="eastAsia"/>
                <w:kern w:val="2"/>
                <w:sz w:val="18"/>
                <w:szCs w:val="18"/>
              </w:rPr>
              <w:t>根据操作进行信息变更，并由前端显示</w:t>
            </w:r>
          </w:p>
        </w:tc>
      </w:tr>
      <w:tr w:rsidR="0070091A" w:rsidRPr="00942F50" w14:paraId="5B6B1CF7" w14:textId="77777777" w:rsidTr="001F5AB6">
        <w:tc>
          <w:tcPr>
            <w:tcW w:w="1372" w:type="dxa"/>
            <w:vAlign w:val="center"/>
          </w:tcPr>
          <w:p w14:paraId="07E38F9C" w14:textId="77777777" w:rsidR="0070091A" w:rsidRDefault="0070091A" w:rsidP="001F5AB6">
            <w:pPr>
              <w:spacing w:line="240" w:lineRule="auto"/>
              <w:jc w:val="both"/>
              <w:rPr>
                <w:kern w:val="2"/>
                <w:sz w:val="18"/>
                <w:szCs w:val="18"/>
              </w:rPr>
            </w:pPr>
            <w:r>
              <w:rPr>
                <w:kern w:val="2"/>
                <w:sz w:val="18"/>
                <w:szCs w:val="18"/>
              </w:rPr>
              <w:t>基本流</w:t>
            </w:r>
          </w:p>
        </w:tc>
        <w:tc>
          <w:tcPr>
            <w:tcW w:w="7978" w:type="dxa"/>
            <w:gridSpan w:val="3"/>
          </w:tcPr>
          <w:p w14:paraId="4008FDDB" w14:textId="44A3F7E4" w:rsidR="0070091A" w:rsidRDefault="0070091A" w:rsidP="00D93A92">
            <w:pPr>
              <w:numPr>
                <w:ilvl w:val="0"/>
                <w:numId w:val="22"/>
              </w:numPr>
              <w:spacing w:line="240" w:lineRule="auto"/>
              <w:jc w:val="both"/>
              <w:rPr>
                <w:kern w:val="2"/>
                <w:sz w:val="18"/>
                <w:szCs w:val="18"/>
              </w:rPr>
            </w:pPr>
            <w:r>
              <w:rPr>
                <w:rFonts w:hint="eastAsia"/>
                <w:kern w:val="2"/>
                <w:sz w:val="18"/>
                <w:szCs w:val="18"/>
              </w:rPr>
              <w:t>系统显示</w:t>
            </w:r>
            <w:r w:rsidR="00D93A92">
              <w:rPr>
                <w:rFonts w:hint="eastAsia"/>
                <w:kern w:val="2"/>
                <w:sz w:val="18"/>
                <w:szCs w:val="18"/>
              </w:rPr>
              <w:t>已有的</w:t>
            </w:r>
            <w:r>
              <w:rPr>
                <w:rFonts w:hint="eastAsia"/>
                <w:kern w:val="2"/>
                <w:sz w:val="18"/>
                <w:szCs w:val="18"/>
              </w:rPr>
              <w:t>数据</w:t>
            </w:r>
            <w:r w:rsidR="00D93A92">
              <w:rPr>
                <w:rFonts w:hint="eastAsia"/>
                <w:kern w:val="2"/>
                <w:sz w:val="18"/>
                <w:szCs w:val="18"/>
              </w:rPr>
              <w:t>资产及其检索界面</w:t>
            </w:r>
          </w:p>
          <w:p w14:paraId="33FF9E84" w14:textId="031C3AC0" w:rsidR="0070091A" w:rsidRDefault="0070091A" w:rsidP="00D93A92">
            <w:pPr>
              <w:numPr>
                <w:ilvl w:val="0"/>
                <w:numId w:val="22"/>
              </w:numPr>
              <w:spacing w:line="240" w:lineRule="auto"/>
              <w:jc w:val="both"/>
              <w:rPr>
                <w:kern w:val="2"/>
                <w:sz w:val="18"/>
                <w:szCs w:val="18"/>
              </w:rPr>
            </w:pPr>
            <w:r>
              <w:rPr>
                <w:rFonts w:hint="eastAsia"/>
                <w:kern w:val="2"/>
                <w:sz w:val="18"/>
                <w:szCs w:val="18"/>
              </w:rPr>
              <w:t>平台用户查看</w:t>
            </w:r>
            <w:proofErr w:type="gramStart"/>
            <w:r>
              <w:rPr>
                <w:rFonts w:hint="eastAsia"/>
                <w:kern w:val="2"/>
                <w:sz w:val="18"/>
                <w:szCs w:val="18"/>
              </w:rPr>
              <w:t>某数据</w:t>
            </w:r>
            <w:proofErr w:type="gramEnd"/>
            <w:r w:rsidR="00D93A92">
              <w:rPr>
                <w:rFonts w:hint="eastAsia"/>
                <w:kern w:val="2"/>
                <w:sz w:val="18"/>
                <w:szCs w:val="18"/>
              </w:rPr>
              <w:t>资产目录</w:t>
            </w:r>
            <w:r>
              <w:rPr>
                <w:rFonts w:hint="eastAsia"/>
                <w:kern w:val="2"/>
                <w:sz w:val="18"/>
                <w:szCs w:val="18"/>
              </w:rPr>
              <w:t>的详细信息</w:t>
            </w:r>
          </w:p>
          <w:p w14:paraId="7070ED44" w14:textId="11077225" w:rsidR="0070091A" w:rsidRDefault="0070091A" w:rsidP="00D93A92">
            <w:pPr>
              <w:numPr>
                <w:ilvl w:val="0"/>
                <w:numId w:val="22"/>
              </w:numPr>
              <w:spacing w:line="240" w:lineRule="auto"/>
              <w:jc w:val="both"/>
              <w:rPr>
                <w:kern w:val="2"/>
                <w:sz w:val="18"/>
                <w:szCs w:val="18"/>
              </w:rPr>
            </w:pPr>
            <w:r>
              <w:rPr>
                <w:rFonts w:hint="eastAsia"/>
                <w:kern w:val="2"/>
                <w:sz w:val="18"/>
                <w:szCs w:val="18"/>
              </w:rPr>
              <w:t>平台用户</w:t>
            </w:r>
            <w:r w:rsidR="00D93A92">
              <w:rPr>
                <w:rFonts w:hint="eastAsia"/>
                <w:kern w:val="2"/>
                <w:sz w:val="18"/>
                <w:szCs w:val="18"/>
              </w:rPr>
              <w:t>进行相关数据资产的检索</w:t>
            </w:r>
            <w:r>
              <w:rPr>
                <w:rFonts w:hint="eastAsia"/>
                <w:kern w:val="2"/>
                <w:sz w:val="18"/>
                <w:szCs w:val="18"/>
              </w:rPr>
              <w:t>，系统</w:t>
            </w:r>
            <w:r w:rsidR="00D93A92">
              <w:rPr>
                <w:rFonts w:hint="eastAsia"/>
                <w:kern w:val="2"/>
                <w:sz w:val="18"/>
                <w:szCs w:val="18"/>
              </w:rPr>
              <w:t>展示相关</w:t>
            </w:r>
            <w:r>
              <w:rPr>
                <w:rFonts w:hint="eastAsia"/>
                <w:kern w:val="2"/>
                <w:sz w:val="18"/>
                <w:szCs w:val="18"/>
              </w:rPr>
              <w:t>数据</w:t>
            </w:r>
            <w:r w:rsidR="00D93A92">
              <w:rPr>
                <w:rFonts w:hint="eastAsia"/>
                <w:kern w:val="2"/>
                <w:sz w:val="18"/>
                <w:szCs w:val="18"/>
              </w:rPr>
              <w:t>资产</w:t>
            </w:r>
            <w:r>
              <w:rPr>
                <w:rFonts w:hint="eastAsia"/>
                <w:kern w:val="2"/>
                <w:sz w:val="18"/>
                <w:szCs w:val="18"/>
              </w:rPr>
              <w:t>信息</w:t>
            </w:r>
          </w:p>
          <w:p w14:paraId="374B3633" w14:textId="77777777" w:rsidR="0070091A" w:rsidRPr="00942F50" w:rsidRDefault="0070091A" w:rsidP="00D93A92">
            <w:pPr>
              <w:numPr>
                <w:ilvl w:val="0"/>
                <w:numId w:val="22"/>
              </w:numPr>
              <w:spacing w:line="240" w:lineRule="auto"/>
              <w:jc w:val="both"/>
              <w:rPr>
                <w:kern w:val="2"/>
                <w:sz w:val="18"/>
                <w:szCs w:val="18"/>
              </w:rPr>
            </w:pPr>
            <w:r>
              <w:rPr>
                <w:rFonts w:hint="eastAsia"/>
                <w:kern w:val="2"/>
                <w:sz w:val="18"/>
                <w:szCs w:val="18"/>
              </w:rPr>
              <w:t>平台用户删除异常或不需要的数据源</w:t>
            </w:r>
          </w:p>
        </w:tc>
      </w:tr>
      <w:tr w:rsidR="0070091A" w14:paraId="1AF70465" w14:textId="77777777" w:rsidTr="001F5AB6">
        <w:tc>
          <w:tcPr>
            <w:tcW w:w="1372" w:type="dxa"/>
            <w:vAlign w:val="center"/>
          </w:tcPr>
          <w:p w14:paraId="374312C9" w14:textId="77777777" w:rsidR="0070091A" w:rsidRDefault="0070091A" w:rsidP="001F5AB6">
            <w:pPr>
              <w:spacing w:line="240" w:lineRule="auto"/>
              <w:jc w:val="both"/>
              <w:rPr>
                <w:kern w:val="2"/>
                <w:sz w:val="18"/>
                <w:szCs w:val="18"/>
              </w:rPr>
            </w:pPr>
            <w:r>
              <w:rPr>
                <w:rFonts w:hint="eastAsia"/>
                <w:kern w:val="2"/>
                <w:sz w:val="18"/>
                <w:szCs w:val="18"/>
              </w:rPr>
              <w:t>备选流</w:t>
            </w:r>
          </w:p>
        </w:tc>
        <w:tc>
          <w:tcPr>
            <w:tcW w:w="7978" w:type="dxa"/>
            <w:gridSpan w:val="3"/>
          </w:tcPr>
          <w:p w14:paraId="233487CE" w14:textId="2B1B7E4A" w:rsidR="0070091A" w:rsidRDefault="0070091A" w:rsidP="001F5AB6">
            <w:pPr>
              <w:spacing w:line="240" w:lineRule="auto"/>
              <w:jc w:val="both"/>
              <w:rPr>
                <w:kern w:val="2"/>
                <w:sz w:val="18"/>
                <w:szCs w:val="18"/>
              </w:rPr>
            </w:pPr>
            <w:r>
              <w:rPr>
                <w:rFonts w:hint="eastAsia"/>
                <w:kern w:val="2"/>
                <w:sz w:val="18"/>
                <w:szCs w:val="18"/>
              </w:rPr>
              <w:t>2</w:t>
            </w:r>
            <w:r>
              <w:rPr>
                <w:kern w:val="2"/>
                <w:sz w:val="18"/>
                <w:szCs w:val="18"/>
              </w:rPr>
              <w:t xml:space="preserve">a. </w:t>
            </w:r>
            <w:r>
              <w:rPr>
                <w:rFonts w:hint="eastAsia"/>
                <w:kern w:val="2"/>
                <w:sz w:val="18"/>
                <w:szCs w:val="18"/>
              </w:rPr>
              <w:t>未</w:t>
            </w:r>
            <w:r w:rsidR="00D93A92">
              <w:rPr>
                <w:rFonts w:hint="eastAsia"/>
                <w:kern w:val="2"/>
                <w:sz w:val="18"/>
                <w:szCs w:val="18"/>
              </w:rPr>
              <w:t>检索</w:t>
            </w:r>
            <w:r>
              <w:rPr>
                <w:rFonts w:hint="eastAsia"/>
                <w:kern w:val="2"/>
                <w:sz w:val="18"/>
                <w:szCs w:val="18"/>
              </w:rPr>
              <w:t>成功数据</w:t>
            </w:r>
            <w:r w:rsidR="00D93A92">
              <w:rPr>
                <w:rFonts w:hint="eastAsia"/>
                <w:kern w:val="2"/>
                <w:sz w:val="18"/>
                <w:szCs w:val="18"/>
              </w:rPr>
              <w:t>资产</w:t>
            </w:r>
            <w:r>
              <w:rPr>
                <w:rFonts w:hint="eastAsia"/>
                <w:kern w:val="2"/>
                <w:sz w:val="18"/>
                <w:szCs w:val="18"/>
              </w:rPr>
              <w:t>，系统提示相关信息</w:t>
            </w:r>
          </w:p>
          <w:p w14:paraId="314ABB0F" w14:textId="12610B14" w:rsidR="0070091A" w:rsidRDefault="0070091A" w:rsidP="001F5AB6">
            <w:pPr>
              <w:spacing w:line="240" w:lineRule="auto"/>
              <w:jc w:val="both"/>
              <w:rPr>
                <w:kern w:val="2"/>
                <w:sz w:val="18"/>
                <w:szCs w:val="18"/>
              </w:rPr>
            </w:pPr>
            <w:r>
              <w:rPr>
                <w:rFonts w:hint="eastAsia"/>
                <w:kern w:val="2"/>
                <w:sz w:val="18"/>
                <w:szCs w:val="18"/>
              </w:rPr>
              <w:t>3a</w:t>
            </w:r>
            <w:r>
              <w:rPr>
                <w:kern w:val="2"/>
                <w:sz w:val="18"/>
                <w:szCs w:val="18"/>
              </w:rPr>
              <w:t xml:space="preserve">. </w:t>
            </w:r>
            <w:r>
              <w:rPr>
                <w:rFonts w:hint="eastAsia"/>
                <w:kern w:val="2"/>
                <w:sz w:val="18"/>
                <w:szCs w:val="18"/>
              </w:rPr>
              <w:t>数据源</w:t>
            </w:r>
            <w:r w:rsidR="00D93A92">
              <w:rPr>
                <w:rFonts w:hint="eastAsia"/>
                <w:kern w:val="2"/>
                <w:sz w:val="18"/>
                <w:szCs w:val="18"/>
              </w:rPr>
              <w:t>导出</w:t>
            </w:r>
            <w:r>
              <w:rPr>
                <w:rFonts w:hint="eastAsia"/>
                <w:kern w:val="2"/>
                <w:sz w:val="18"/>
                <w:szCs w:val="18"/>
              </w:rPr>
              <w:t>失败</w:t>
            </w:r>
            <w:r>
              <w:rPr>
                <w:kern w:val="2"/>
                <w:sz w:val="18"/>
                <w:szCs w:val="18"/>
              </w:rPr>
              <w:t>，系统给出提示</w:t>
            </w:r>
          </w:p>
        </w:tc>
      </w:tr>
    </w:tbl>
    <w:p w14:paraId="1353CC96" w14:textId="77777777" w:rsidR="0070091A" w:rsidRPr="0070091A" w:rsidRDefault="0070091A" w:rsidP="0070091A"/>
    <w:p w14:paraId="6EE4C7E8" w14:textId="48496EDE" w:rsidR="00132927" w:rsidRDefault="0070091A" w:rsidP="00342656">
      <w:pPr>
        <w:pStyle w:val="2"/>
      </w:pPr>
      <w:bookmarkStart w:id="34" w:name="_Toc149642673"/>
      <w:r>
        <w:rPr>
          <w:rFonts w:hint="eastAsia"/>
        </w:rPr>
        <w:t>数据</w:t>
      </w:r>
      <w:r w:rsidR="00D93A92">
        <w:rPr>
          <w:rFonts w:hint="eastAsia"/>
        </w:rPr>
        <w:t>服务</w:t>
      </w:r>
      <w:r>
        <w:rPr>
          <w:rFonts w:hint="eastAsia"/>
        </w:rPr>
        <w:t>管理</w:t>
      </w:r>
      <w:bookmarkEnd w:id="3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D93A92" w14:paraId="5C762255" w14:textId="77777777" w:rsidTr="001F5AB6">
        <w:tc>
          <w:tcPr>
            <w:tcW w:w="1372" w:type="dxa"/>
          </w:tcPr>
          <w:p w14:paraId="2B302483" w14:textId="77777777" w:rsidR="00D93A92" w:rsidRDefault="00D93A92" w:rsidP="001F5AB6">
            <w:pPr>
              <w:spacing w:line="240" w:lineRule="auto"/>
              <w:jc w:val="both"/>
              <w:rPr>
                <w:kern w:val="2"/>
                <w:sz w:val="18"/>
                <w:szCs w:val="18"/>
              </w:rPr>
            </w:pPr>
            <w:r>
              <w:rPr>
                <w:kern w:val="2"/>
                <w:sz w:val="18"/>
                <w:szCs w:val="18"/>
              </w:rPr>
              <w:t>用例编号</w:t>
            </w:r>
          </w:p>
        </w:tc>
        <w:tc>
          <w:tcPr>
            <w:tcW w:w="2798" w:type="dxa"/>
          </w:tcPr>
          <w:p w14:paraId="70F58D1A" w14:textId="111E3B86" w:rsidR="00D93A92" w:rsidRDefault="00D93A92" w:rsidP="001F5AB6">
            <w:pPr>
              <w:spacing w:line="240" w:lineRule="auto"/>
              <w:jc w:val="both"/>
              <w:rPr>
                <w:kern w:val="2"/>
                <w:sz w:val="18"/>
                <w:szCs w:val="18"/>
              </w:rPr>
            </w:pPr>
            <w:r>
              <w:rPr>
                <w:kern w:val="2"/>
                <w:sz w:val="18"/>
                <w:szCs w:val="18"/>
              </w:rPr>
              <w:t>UC09</w:t>
            </w:r>
          </w:p>
        </w:tc>
        <w:tc>
          <w:tcPr>
            <w:tcW w:w="1265" w:type="dxa"/>
          </w:tcPr>
          <w:p w14:paraId="173324A5" w14:textId="77777777" w:rsidR="00D93A92" w:rsidRDefault="00D93A92" w:rsidP="001F5AB6">
            <w:pPr>
              <w:spacing w:line="240" w:lineRule="auto"/>
              <w:jc w:val="both"/>
              <w:rPr>
                <w:kern w:val="2"/>
                <w:sz w:val="18"/>
                <w:szCs w:val="18"/>
              </w:rPr>
            </w:pPr>
            <w:r>
              <w:rPr>
                <w:kern w:val="2"/>
                <w:sz w:val="18"/>
                <w:szCs w:val="18"/>
              </w:rPr>
              <w:t xml:space="preserve">用例名称 </w:t>
            </w:r>
          </w:p>
        </w:tc>
        <w:tc>
          <w:tcPr>
            <w:tcW w:w="3915" w:type="dxa"/>
          </w:tcPr>
          <w:p w14:paraId="20118DB5" w14:textId="0BFE9A45" w:rsidR="00D93A92" w:rsidRDefault="00D93A92" w:rsidP="001F5AB6">
            <w:pPr>
              <w:spacing w:line="240" w:lineRule="auto"/>
              <w:jc w:val="both"/>
              <w:rPr>
                <w:kern w:val="2"/>
                <w:sz w:val="18"/>
                <w:szCs w:val="18"/>
              </w:rPr>
            </w:pPr>
            <w:r>
              <w:rPr>
                <w:rFonts w:hint="eastAsia"/>
                <w:kern w:val="2"/>
                <w:sz w:val="18"/>
                <w:szCs w:val="18"/>
              </w:rPr>
              <w:t>数据服务管理</w:t>
            </w:r>
          </w:p>
        </w:tc>
      </w:tr>
      <w:tr w:rsidR="00D93A92" w14:paraId="039AFC93" w14:textId="77777777" w:rsidTr="001F5AB6">
        <w:tc>
          <w:tcPr>
            <w:tcW w:w="1372" w:type="dxa"/>
          </w:tcPr>
          <w:p w14:paraId="3B0FFEF4" w14:textId="77777777" w:rsidR="00D93A92" w:rsidRDefault="00D93A92" w:rsidP="001F5AB6">
            <w:pPr>
              <w:spacing w:line="240" w:lineRule="auto"/>
              <w:jc w:val="both"/>
              <w:rPr>
                <w:kern w:val="2"/>
                <w:sz w:val="18"/>
                <w:szCs w:val="18"/>
              </w:rPr>
            </w:pPr>
            <w:r>
              <w:rPr>
                <w:kern w:val="2"/>
                <w:sz w:val="18"/>
                <w:szCs w:val="18"/>
              </w:rPr>
              <w:t>描述</w:t>
            </w:r>
          </w:p>
        </w:tc>
        <w:tc>
          <w:tcPr>
            <w:tcW w:w="7978" w:type="dxa"/>
            <w:gridSpan w:val="3"/>
          </w:tcPr>
          <w:p w14:paraId="6FB4BBF1" w14:textId="4C1FE9EE" w:rsidR="00D93A92" w:rsidRDefault="00D93A92" w:rsidP="001F5AB6">
            <w:pPr>
              <w:spacing w:line="240" w:lineRule="auto"/>
              <w:jc w:val="both"/>
              <w:rPr>
                <w:kern w:val="2"/>
                <w:sz w:val="18"/>
                <w:szCs w:val="18"/>
              </w:rPr>
            </w:pPr>
            <w:r>
              <w:rPr>
                <w:rFonts w:hint="eastAsia"/>
                <w:kern w:val="2"/>
                <w:sz w:val="18"/>
                <w:szCs w:val="18"/>
              </w:rPr>
              <w:t>平台用户进行数据相似度查询、数据地图展示等</w:t>
            </w:r>
          </w:p>
        </w:tc>
      </w:tr>
      <w:tr w:rsidR="00D93A92" w14:paraId="3F21019D" w14:textId="77777777" w:rsidTr="001F5AB6">
        <w:tc>
          <w:tcPr>
            <w:tcW w:w="1372" w:type="dxa"/>
          </w:tcPr>
          <w:p w14:paraId="6BD835CB" w14:textId="77777777" w:rsidR="00D93A92" w:rsidRDefault="00D93A92" w:rsidP="001F5AB6">
            <w:pPr>
              <w:spacing w:line="240" w:lineRule="auto"/>
              <w:jc w:val="both"/>
              <w:rPr>
                <w:kern w:val="2"/>
                <w:sz w:val="18"/>
                <w:szCs w:val="18"/>
              </w:rPr>
            </w:pPr>
            <w:r>
              <w:rPr>
                <w:kern w:val="2"/>
                <w:sz w:val="18"/>
                <w:szCs w:val="18"/>
              </w:rPr>
              <w:t>执行者</w:t>
            </w:r>
          </w:p>
        </w:tc>
        <w:tc>
          <w:tcPr>
            <w:tcW w:w="7978" w:type="dxa"/>
            <w:gridSpan w:val="3"/>
          </w:tcPr>
          <w:p w14:paraId="609494E5" w14:textId="77777777" w:rsidR="00D93A92" w:rsidRDefault="00D93A92" w:rsidP="001F5AB6">
            <w:pPr>
              <w:spacing w:line="240" w:lineRule="auto"/>
              <w:jc w:val="both"/>
              <w:rPr>
                <w:kern w:val="2"/>
                <w:sz w:val="18"/>
                <w:szCs w:val="18"/>
              </w:rPr>
            </w:pPr>
            <w:r>
              <w:rPr>
                <w:rFonts w:hint="eastAsia"/>
                <w:kern w:val="2"/>
                <w:sz w:val="18"/>
                <w:szCs w:val="18"/>
              </w:rPr>
              <w:t>平台用户</w:t>
            </w:r>
          </w:p>
        </w:tc>
      </w:tr>
      <w:tr w:rsidR="00D93A92" w14:paraId="6215D91E" w14:textId="77777777" w:rsidTr="001F5AB6">
        <w:tc>
          <w:tcPr>
            <w:tcW w:w="1372" w:type="dxa"/>
          </w:tcPr>
          <w:p w14:paraId="7047B781" w14:textId="77777777" w:rsidR="00D93A92" w:rsidRDefault="00D93A92" w:rsidP="001F5AB6">
            <w:pPr>
              <w:spacing w:line="240" w:lineRule="auto"/>
              <w:jc w:val="both"/>
              <w:rPr>
                <w:kern w:val="2"/>
                <w:sz w:val="18"/>
                <w:szCs w:val="18"/>
              </w:rPr>
            </w:pPr>
            <w:r>
              <w:rPr>
                <w:kern w:val="2"/>
                <w:sz w:val="18"/>
                <w:szCs w:val="18"/>
              </w:rPr>
              <w:t>前置条件</w:t>
            </w:r>
          </w:p>
        </w:tc>
        <w:tc>
          <w:tcPr>
            <w:tcW w:w="7978" w:type="dxa"/>
            <w:gridSpan w:val="3"/>
          </w:tcPr>
          <w:p w14:paraId="0A57B70B" w14:textId="7D47B52E" w:rsidR="00D93A92" w:rsidRDefault="00D93A92" w:rsidP="001F5AB6">
            <w:pPr>
              <w:spacing w:line="240" w:lineRule="auto"/>
              <w:jc w:val="both"/>
              <w:rPr>
                <w:kern w:val="2"/>
                <w:sz w:val="18"/>
                <w:szCs w:val="18"/>
              </w:rPr>
            </w:pPr>
            <w:r>
              <w:rPr>
                <w:rFonts w:hint="eastAsia"/>
                <w:kern w:val="2"/>
                <w:sz w:val="18"/>
                <w:szCs w:val="18"/>
              </w:rPr>
              <w:t>平台用户已登录，并进入数据</w:t>
            </w:r>
            <w:r w:rsidR="008E3F10">
              <w:rPr>
                <w:rFonts w:hint="eastAsia"/>
                <w:kern w:val="2"/>
                <w:sz w:val="18"/>
                <w:szCs w:val="18"/>
              </w:rPr>
              <w:t>服务</w:t>
            </w:r>
            <w:r>
              <w:rPr>
                <w:rFonts w:hint="eastAsia"/>
                <w:kern w:val="2"/>
                <w:sz w:val="18"/>
                <w:szCs w:val="18"/>
              </w:rPr>
              <w:t>页面</w:t>
            </w:r>
          </w:p>
        </w:tc>
      </w:tr>
      <w:tr w:rsidR="00D93A92" w14:paraId="66CF569C" w14:textId="77777777" w:rsidTr="001F5AB6">
        <w:tc>
          <w:tcPr>
            <w:tcW w:w="1372" w:type="dxa"/>
          </w:tcPr>
          <w:p w14:paraId="7B372F9B" w14:textId="77777777" w:rsidR="00D93A92" w:rsidRDefault="00D93A92" w:rsidP="001F5AB6">
            <w:pPr>
              <w:spacing w:line="240" w:lineRule="auto"/>
              <w:jc w:val="both"/>
              <w:rPr>
                <w:kern w:val="2"/>
                <w:sz w:val="18"/>
                <w:szCs w:val="18"/>
              </w:rPr>
            </w:pPr>
            <w:r>
              <w:rPr>
                <w:kern w:val="2"/>
                <w:sz w:val="18"/>
                <w:szCs w:val="18"/>
              </w:rPr>
              <w:t>后置条件</w:t>
            </w:r>
          </w:p>
        </w:tc>
        <w:tc>
          <w:tcPr>
            <w:tcW w:w="7978" w:type="dxa"/>
            <w:gridSpan w:val="3"/>
          </w:tcPr>
          <w:p w14:paraId="0F2A5A1A" w14:textId="77777777" w:rsidR="00D93A92" w:rsidRDefault="00D93A92" w:rsidP="001F5AB6">
            <w:pPr>
              <w:spacing w:line="240" w:lineRule="auto"/>
              <w:jc w:val="both"/>
              <w:rPr>
                <w:kern w:val="2"/>
                <w:sz w:val="18"/>
                <w:szCs w:val="18"/>
              </w:rPr>
            </w:pPr>
            <w:r>
              <w:rPr>
                <w:rFonts w:hint="eastAsia"/>
                <w:kern w:val="2"/>
                <w:sz w:val="18"/>
                <w:szCs w:val="18"/>
              </w:rPr>
              <w:t>平台用户</w:t>
            </w:r>
            <w:r>
              <w:rPr>
                <w:kern w:val="2"/>
                <w:sz w:val="18"/>
                <w:szCs w:val="18"/>
              </w:rPr>
              <w:t>操作被记录，系统</w:t>
            </w:r>
            <w:r>
              <w:rPr>
                <w:rFonts w:hint="eastAsia"/>
                <w:kern w:val="2"/>
                <w:sz w:val="18"/>
                <w:szCs w:val="18"/>
              </w:rPr>
              <w:t>根据操作进行信息变更，并由前端显示</w:t>
            </w:r>
          </w:p>
        </w:tc>
      </w:tr>
      <w:tr w:rsidR="00D93A92" w:rsidRPr="00942F50" w14:paraId="2032318A" w14:textId="77777777" w:rsidTr="001F5AB6">
        <w:tc>
          <w:tcPr>
            <w:tcW w:w="1372" w:type="dxa"/>
            <w:vAlign w:val="center"/>
          </w:tcPr>
          <w:p w14:paraId="3B3A7D3B" w14:textId="77777777" w:rsidR="00D93A92" w:rsidRDefault="00D93A92" w:rsidP="001F5AB6">
            <w:pPr>
              <w:spacing w:line="240" w:lineRule="auto"/>
              <w:jc w:val="both"/>
              <w:rPr>
                <w:kern w:val="2"/>
                <w:sz w:val="18"/>
                <w:szCs w:val="18"/>
              </w:rPr>
            </w:pPr>
            <w:r>
              <w:rPr>
                <w:kern w:val="2"/>
                <w:sz w:val="18"/>
                <w:szCs w:val="18"/>
              </w:rPr>
              <w:t>基本流</w:t>
            </w:r>
          </w:p>
        </w:tc>
        <w:tc>
          <w:tcPr>
            <w:tcW w:w="7978" w:type="dxa"/>
            <w:gridSpan w:val="3"/>
          </w:tcPr>
          <w:p w14:paraId="4DE3231D" w14:textId="77777777" w:rsidR="00D93A92" w:rsidRDefault="00D93A92" w:rsidP="00D93A92">
            <w:pPr>
              <w:numPr>
                <w:ilvl w:val="0"/>
                <w:numId w:val="23"/>
              </w:numPr>
              <w:spacing w:line="240" w:lineRule="auto"/>
              <w:jc w:val="both"/>
              <w:rPr>
                <w:kern w:val="2"/>
                <w:sz w:val="18"/>
                <w:szCs w:val="18"/>
              </w:rPr>
            </w:pPr>
            <w:r>
              <w:rPr>
                <w:rFonts w:hint="eastAsia"/>
                <w:kern w:val="2"/>
                <w:sz w:val="18"/>
                <w:szCs w:val="18"/>
              </w:rPr>
              <w:t>系统显示数据模型已接入的所有数据源</w:t>
            </w:r>
          </w:p>
          <w:p w14:paraId="1DC6F1D8" w14:textId="184D7A32" w:rsidR="00D93A92" w:rsidRDefault="00D93A92" w:rsidP="00D93A92">
            <w:pPr>
              <w:numPr>
                <w:ilvl w:val="0"/>
                <w:numId w:val="23"/>
              </w:numPr>
              <w:spacing w:line="240" w:lineRule="auto"/>
              <w:jc w:val="both"/>
              <w:rPr>
                <w:kern w:val="2"/>
                <w:sz w:val="18"/>
                <w:szCs w:val="18"/>
              </w:rPr>
            </w:pPr>
            <w:r>
              <w:rPr>
                <w:rFonts w:hint="eastAsia"/>
                <w:kern w:val="2"/>
                <w:sz w:val="18"/>
                <w:szCs w:val="18"/>
              </w:rPr>
              <w:t>平台用户</w:t>
            </w:r>
            <w:r w:rsidR="008E3F10">
              <w:rPr>
                <w:rFonts w:hint="eastAsia"/>
                <w:kern w:val="2"/>
                <w:sz w:val="18"/>
                <w:szCs w:val="18"/>
              </w:rPr>
              <w:t>进行数据的相似度查询</w:t>
            </w:r>
          </w:p>
          <w:p w14:paraId="7438AAEE" w14:textId="3060687C" w:rsidR="00D93A92" w:rsidRDefault="00D93A92" w:rsidP="00D93A92">
            <w:pPr>
              <w:numPr>
                <w:ilvl w:val="0"/>
                <w:numId w:val="23"/>
              </w:numPr>
              <w:spacing w:line="240" w:lineRule="auto"/>
              <w:jc w:val="both"/>
              <w:rPr>
                <w:kern w:val="2"/>
                <w:sz w:val="18"/>
                <w:szCs w:val="18"/>
              </w:rPr>
            </w:pPr>
            <w:r>
              <w:rPr>
                <w:rFonts w:hint="eastAsia"/>
                <w:kern w:val="2"/>
                <w:sz w:val="18"/>
                <w:szCs w:val="18"/>
              </w:rPr>
              <w:t>平台用户</w:t>
            </w:r>
            <w:r w:rsidR="008E3F10">
              <w:rPr>
                <w:rFonts w:hint="eastAsia"/>
                <w:kern w:val="2"/>
                <w:sz w:val="18"/>
                <w:szCs w:val="18"/>
              </w:rPr>
              <w:t>查看数据地图</w:t>
            </w:r>
            <w:r>
              <w:rPr>
                <w:rFonts w:hint="eastAsia"/>
                <w:kern w:val="2"/>
                <w:sz w:val="18"/>
                <w:szCs w:val="18"/>
              </w:rPr>
              <w:t>，系统</w:t>
            </w:r>
            <w:r w:rsidR="008E3F10">
              <w:rPr>
                <w:rFonts w:hint="eastAsia"/>
                <w:kern w:val="2"/>
                <w:sz w:val="18"/>
                <w:szCs w:val="18"/>
              </w:rPr>
              <w:t>展示数据地图</w:t>
            </w:r>
          </w:p>
          <w:p w14:paraId="3D0266E5" w14:textId="2E650C43" w:rsidR="00D93A92" w:rsidRPr="00942F50" w:rsidRDefault="00D93A92" w:rsidP="00D93A92">
            <w:pPr>
              <w:numPr>
                <w:ilvl w:val="0"/>
                <w:numId w:val="23"/>
              </w:numPr>
              <w:spacing w:line="240" w:lineRule="auto"/>
              <w:jc w:val="both"/>
              <w:rPr>
                <w:kern w:val="2"/>
                <w:sz w:val="18"/>
                <w:szCs w:val="18"/>
              </w:rPr>
            </w:pPr>
            <w:r>
              <w:rPr>
                <w:rFonts w:hint="eastAsia"/>
                <w:kern w:val="2"/>
                <w:sz w:val="18"/>
                <w:szCs w:val="18"/>
              </w:rPr>
              <w:t>平台用户</w:t>
            </w:r>
            <w:r w:rsidR="008E3F10">
              <w:rPr>
                <w:rFonts w:hint="eastAsia"/>
                <w:kern w:val="2"/>
                <w:sz w:val="18"/>
                <w:szCs w:val="18"/>
              </w:rPr>
              <w:t>进行大模型交互，系统生成相关处理脚本，并由前端展示，可在系统内运行。</w:t>
            </w:r>
          </w:p>
        </w:tc>
      </w:tr>
      <w:tr w:rsidR="00D93A92" w14:paraId="6C72F554" w14:textId="77777777" w:rsidTr="001F5AB6">
        <w:tc>
          <w:tcPr>
            <w:tcW w:w="1372" w:type="dxa"/>
            <w:vAlign w:val="center"/>
          </w:tcPr>
          <w:p w14:paraId="40A34683" w14:textId="77777777" w:rsidR="00D93A92" w:rsidRDefault="00D93A92" w:rsidP="001F5AB6">
            <w:pPr>
              <w:spacing w:line="240" w:lineRule="auto"/>
              <w:jc w:val="both"/>
              <w:rPr>
                <w:kern w:val="2"/>
                <w:sz w:val="18"/>
                <w:szCs w:val="18"/>
              </w:rPr>
            </w:pPr>
            <w:r>
              <w:rPr>
                <w:rFonts w:hint="eastAsia"/>
                <w:kern w:val="2"/>
                <w:sz w:val="18"/>
                <w:szCs w:val="18"/>
              </w:rPr>
              <w:t>备选流</w:t>
            </w:r>
          </w:p>
        </w:tc>
        <w:tc>
          <w:tcPr>
            <w:tcW w:w="7978" w:type="dxa"/>
            <w:gridSpan w:val="3"/>
          </w:tcPr>
          <w:p w14:paraId="52D4DF17" w14:textId="2E15FD58" w:rsidR="00D93A92" w:rsidRDefault="00D93A92" w:rsidP="001F5AB6">
            <w:pPr>
              <w:spacing w:line="240" w:lineRule="auto"/>
              <w:jc w:val="both"/>
              <w:rPr>
                <w:kern w:val="2"/>
                <w:sz w:val="18"/>
                <w:szCs w:val="18"/>
              </w:rPr>
            </w:pPr>
            <w:r>
              <w:rPr>
                <w:rFonts w:hint="eastAsia"/>
                <w:kern w:val="2"/>
                <w:sz w:val="18"/>
                <w:szCs w:val="18"/>
              </w:rPr>
              <w:t>2</w:t>
            </w:r>
            <w:r>
              <w:rPr>
                <w:kern w:val="2"/>
                <w:sz w:val="18"/>
                <w:szCs w:val="18"/>
              </w:rPr>
              <w:t xml:space="preserve">a. </w:t>
            </w:r>
            <w:r>
              <w:rPr>
                <w:rFonts w:hint="eastAsia"/>
                <w:kern w:val="2"/>
                <w:sz w:val="18"/>
                <w:szCs w:val="18"/>
              </w:rPr>
              <w:t>未</w:t>
            </w:r>
            <w:r w:rsidR="008E3F10">
              <w:rPr>
                <w:rFonts w:hint="eastAsia"/>
                <w:kern w:val="2"/>
                <w:sz w:val="18"/>
                <w:szCs w:val="18"/>
              </w:rPr>
              <w:t>查询</w:t>
            </w:r>
            <w:r>
              <w:rPr>
                <w:rFonts w:hint="eastAsia"/>
                <w:kern w:val="2"/>
                <w:sz w:val="18"/>
                <w:szCs w:val="18"/>
              </w:rPr>
              <w:t>成功数据</w:t>
            </w:r>
            <w:r w:rsidR="008E3F10">
              <w:rPr>
                <w:rFonts w:hint="eastAsia"/>
                <w:kern w:val="2"/>
                <w:sz w:val="18"/>
                <w:szCs w:val="18"/>
              </w:rPr>
              <w:t>相似度</w:t>
            </w:r>
            <w:r>
              <w:rPr>
                <w:rFonts w:hint="eastAsia"/>
                <w:kern w:val="2"/>
                <w:sz w:val="18"/>
                <w:szCs w:val="18"/>
              </w:rPr>
              <w:t>，系统提示相关信息</w:t>
            </w:r>
          </w:p>
          <w:p w14:paraId="4B7F447B" w14:textId="240FF898" w:rsidR="00D93A92" w:rsidRDefault="00D93A92" w:rsidP="001F5AB6">
            <w:pPr>
              <w:spacing w:line="240" w:lineRule="auto"/>
              <w:jc w:val="both"/>
              <w:rPr>
                <w:kern w:val="2"/>
                <w:sz w:val="18"/>
                <w:szCs w:val="18"/>
              </w:rPr>
            </w:pPr>
            <w:r>
              <w:rPr>
                <w:rFonts w:hint="eastAsia"/>
                <w:kern w:val="2"/>
                <w:sz w:val="18"/>
                <w:szCs w:val="18"/>
              </w:rPr>
              <w:lastRenderedPageBreak/>
              <w:t>3a</w:t>
            </w:r>
            <w:r>
              <w:rPr>
                <w:kern w:val="2"/>
                <w:sz w:val="18"/>
                <w:szCs w:val="18"/>
              </w:rPr>
              <w:t xml:space="preserve">. </w:t>
            </w:r>
            <w:r w:rsidR="008E3F10">
              <w:rPr>
                <w:rFonts w:hint="eastAsia"/>
                <w:kern w:val="2"/>
                <w:sz w:val="18"/>
                <w:szCs w:val="18"/>
              </w:rPr>
              <w:t>与大模型交互的脚本生成</w:t>
            </w:r>
            <w:r>
              <w:rPr>
                <w:rFonts w:hint="eastAsia"/>
                <w:kern w:val="2"/>
                <w:sz w:val="18"/>
                <w:szCs w:val="18"/>
              </w:rPr>
              <w:t>失败</w:t>
            </w:r>
            <w:r>
              <w:rPr>
                <w:kern w:val="2"/>
                <w:sz w:val="18"/>
                <w:szCs w:val="18"/>
              </w:rPr>
              <w:t>，系统给出提示</w:t>
            </w:r>
          </w:p>
        </w:tc>
      </w:tr>
    </w:tbl>
    <w:p w14:paraId="6CA1DA52" w14:textId="77777777" w:rsidR="00D93A92" w:rsidRPr="00D93A92" w:rsidRDefault="00D93A92" w:rsidP="00D93A92"/>
    <w:p w14:paraId="59D5F482" w14:textId="77777777" w:rsidR="00942BB0" w:rsidRDefault="00942BB0" w:rsidP="00942BB0">
      <w:pPr>
        <w:pStyle w:val="1"/>
        <w:numPr>
          <w:ilvl w:val="0"/>
          <w:numId w:val="1"/>
        </w:numPr>
        <w:ind w:left="720" w:hanging="720"/>
      </w:pPr>
      <w:bookmarkStart w:id="35" w:name="_Toc149642674"/>
      <w:bookmarkStart w:id="36" w:name="_Toc498836233"/>
      <w:r>
        <w:rPr>
          <w:rFonts w:hint="eastAsia"/>
        </w:rPr>
        <w:t>非功能需求</w:t>
      </w:r>
      <w:bookmarkEnd w:id="35"/>
    </w:p>
    <w:p w14:paraId="0012085B" w14:textId="77777777" w:rsidR="00E67440" w:rsidRDefault="00DA1C72">
      <w:pPr>
        <w:pStyle w:val="2"/>
        <w:ind w:left="720" w:hanging="720"/>
      </w:pPr>
      <w:bookmarkStart w:id="37" w:name="_Toc149642675"/>
      <w:r>
        <w:rPr>
          <w:rFonts w:hint="eastAsia"/>
        </w:rPr>
        <w:t>易</w:t>
      </w:r>
      <w:r w:rsidR="00E67440">
        <w:rPr>
          <w:rFonts w:hint="eastAsia"/>
        </w:rPr>
        <w:t>用性</w:t>
      </w:r>
      <w:bookmarkEnd w:id="36"/>
      <w:bookmarkEnd w:id="37"/>
    </w:p>
    <w:p w14:paraId="0562C558" w14:textId="77777777" w:rsidR="007C22F4" w:rsidRDefault="007C22F4" w:rsidP="007C22F4">
      <w:pPr>
        <w:pStyle w:val="3"/>
        <w:numPr>
          <w:ilvl w:val="2"/>
          <w:numId w:val="1"/>
        </w:numPr>
      </w:pPr>
      <w:bookmarkStart w:id="38" w:name="_Toc1974977500"/>
      <w:bookmarkStart w:id="39" w:name="_Toc149642676"/>
      <w:bookmarkStart w:id="40" w:name="_Toc498836235"/>
      <w:r>
        <w:rPr>
          <w:rFonts w:hint="eastAsia"/>
        </w:rPr>
        <w:t>培训时间</w:t>
      </w:r>
      <w:bookmarkEnd w:id="38"/>
      <w:bookmarkEnd w:id="39"/>
    </w:p>
    <w:p w14:paraId="3939787E" w14:textId="77777777" w:rsidR="007C22F4" w:rsidRDefault="007C22F4" w:rsidP="007C22F4">
      <w:pPr>
        <w:pStyle w:val="a9"/>
        <w:ind w:left="765" w:firstLineChars="200" w:firstLine="400"/>
      </w:pPr>
      <w:r>
        <w:rPr>
          <w:rFonts w:hint="eastAsia"/>
        </w:rPr>
        <w:t>管理人员：本项目要求管理人员能够完成部分专业数据库技术操作，涉及部分较为复杂的功能模块，其培训时间不超过2小时。</w:t>
      </w:r>
    </w:p>
    <w:p w14:paraId="6CD0441A" w14:textId="77777777" w:rsidR="007C22F4" w:rsidRDefault="007C22F4" w:rsidP="007C22F4">
      <w:pPr>
        <w:pStyle w:val="a9"/>
        <w:ind w:left="765" w:firstLineChars="200" w:firstLine="400"/>
      </w:pPr>
      <w:r>
        <w:rPr>
          <w:rFonts w:hint="eastAsia"/>
        </w:rPr>
        <w:t>操作人员：主要负责使用产品基本功能，其培训时间不应超过1小时。</w:t>
      </w:r>
    </w:p>
    <w:p w14:paraId="0CD17A7B" w14:textId="77777777" w:rsidR="007C22F4" w:rsidRDefault="007C22F4" w:rsidP="007C22F4">
      <w:pPr>
        <w:pStyle w:val="3"/>
        <w:numPr>
          <w:ilvl w:val="2"/>
          <w:numId w:val="1"/>
        </w:numPr>
      </w:pPr>
      <w:bookmarkStart w:id="41" w:name="_Toc1939594468"/>
      <w:bookmarkStart w:id="42" w:name="_Toc149642677"/>
      <w:r>
        <w:rPr>
          <w:rFonts w:hint="eastAsia"/>
        </w:rPr>
        <w:t>易用性需求</w:t>
      </w:r>
      <w:bookmarkEnd w:id="41"/>
      <w:bookmarkEnd w:id="42"/>
    </w:p>
    <w:p w14:paraId="5B547CDA" w14:textId="6C574CE2" w:rsidR="007C22F4" w:rsidRDefault="007C22F4" w:rsidP="007C22F4">
      <w:pPr>
        <w:pStyle w:val="a9"/>
        <w:ind w:left="765" w:firstLineChars="200" w:firstLine="400"/>
      </w:pPr>
      <w:r>
        <w:rPr>
          <w:rFonts w:hint="eastAsia"/>
        </w:rPr>
        <w:t>系统应确定统一的用户界面设计规范和友好的人机交互方式，</w:t>
      </w:r>
      <w:r>
        <w:t>提供明确、美观、友好的前端用户界面，</w:t>
      </w:r>
      <w:r>
        <w:rPr>
          <w:rFonts w:hint="eastAsia"/>
        </w:rPr>
        <w:t>并</w:t>
      </w:r>
      <w:r>
        <w:t>为用户提供易于操作的相关功能项</w:t>
      </w:r>
      <w:r>
        <w:rPr>
          <w:rFonts w:hint="eastAsia"/>
        </w:rPr>
        <w:t>。</w:t>
      </w:r>
    </w:p>
    <w:p w14:paraId="53029EC2" w14:textId="77777777" w:rsidR="00E67440" w:rsidRDefault="00E67440">
      <w:pPr>
        <w:pStyle w:val="2"/>
      </w:pPr>
      <w:bookmarkStart w:id="43" w:name="_Toc149642678"/>
      <w:r>
        <w:rPr>
          <w:rFonts w:hint="eastAsia"/>
        </w:rPr>
        <w:t>可靠性</w:t>
      </w:r>
      <w:bookmarkEnd w:id="40"/>
      <w:bookmarkEnd w:id="43"/>
    </w:p>
    <w:p w14:paraId="30025874" w14:textId="77777777" w:rsidR="00B00AF5" w:rsidRDefault="00B00AF5" w:rsidP="00B00AF5">
      <w:pPr>
        <w:pStyle w:val="3"/>
        <w:numPr>
          <w:ilvl w:val="2"/>
          <w:numId w:val="1"/>
        </w:numPr>
      </w:pPr>
      <w:bookmarkStart w:id="44" w:name="_Toc462656530"/>
      <w:bookmarkStart w:id="45" w:name="_Toc149642679"/>
      <w:bookmarkStart w:id="46" w:name="_Toc498836237"/>
      <w:r>
        <w:rPr>
          <w:rFonts w:hint="eastAsia"/>
        </w:rPr>
        <w:t>可用性</w:t>
      </w:r>
      <w:bookmarkEnd w:id="44"/>
      <w:bookmarkEnd w:id="45"/>
    </w:p>
    <w:p w14:paraId="65083447" w14:textId="77777777" w:rsidR="00B00AF5" w:rsidRDefault="00B00AF5" w:rsidP="00B00AF5">
      <w:pPr>
        <w:pStyle w:val="a9"/>
        <w:ind w:left="765" w:firstLineChars="200" w:firstLine="400"/>
      </w:pPr>
      <w:r>
        <w:t>为了保证软件系统的无故障执行水平、可恢复性及准确性，本项目要求一年内的平均正常运行时间达到95%。</w:t>
      </w:r>
    </w:p>
    <w:p w14:paraId="06CA7558" w14:textId="77777777" w:rsidR="00B00AF5" w:rsidRDefault="00B00AF5" w:rsidP="00B00AF5">
      <w:pPr>
        <w:pStyle w:val="3"/>
        <w:numPr>
          <w:ilvl w:val="2"/>
          <w:numId w:val="1"/>
        </w:numPr>
      </w:pPr>
      <w:bookmarkStart w:id="47" w:name="_Toc1977497570"/>
      <w:bookmarkStart w:id="48" w:name="_Toc149642680"/>
      <w:r>
        <w:rPr>
          <w:rFonts w:hint="eastAsia"/>
        </w:rPr>
        <w:t>平均故障间隔时间（M</w:t>
      </w:r>
      <w:r>
        <w:t>TBF</w:t>
      </w:r>
      <w:r>
        <w:rPr>
          <w:rFonts w:hint="eastAsia"/>
        </w:rPr>
        <w:t>）</w:t>
      </w:r>
      <w:bookmarkEnd w:id="47"/>
      <w:bookmarkEnd w:id="48"/>
    </w:p>
    <w:p w14:paraId="20045383" w14:textId="77777777" w:rsidR="00B00AF5" w:rsidRDefault="00B00AF5" w:rsidP="00B00AF5">
      <w:pPr>
        <w:pStyle w:val="a9"/>
        <w:ind w:left="765" w:firstLineChars="200" w:firstLine="400"/>
      </w:pPr>
      <w:r>
        <w:rPr>
          <w:rFonts w:hint="eastAsia"/>
        </w:rPr>
        <w:t>系统的平均故障间隔时间应大于30×24小时。</w:t>
      </w:r>
    </w:p>
    <w:p w14:paraId="61049850" w14:textId="77777777" w:rsidR="00B00AF5" w:rsidRDefault="00B00AF5" w:rsidP="00B00AF5">
      <w:pPr>
        <w:pStyle w:val="3"/>
        <w:numPr>
          <w:ilvl w:val="2"/>
          <w:numId w:val="1"/>
        </w:numPr>
      </w:pPr>
      <w:bookmarkStart w:id="49" w:name="_Toc1344738018"/>
      <w:bookmarkStart w:id="50" w:name="_Toc149642681"/>
      <w:r>
        <w:rPr>
          <w:rFonts w:hint="eastAsia"/>
        </w:rPr>
        <w:t>平均修复时间（M</w:t>
      </w:r>
      <w:r>
        <w:t>TTR</w:t>
      </w:r>
      <w:r>
        <w:rPr>
          <w:rFonts w:hint="eastAsia"/>
        </w:rPr>
        <w:t>）</w:t>
      </w:r>
      <w:bookmarkEnd w:id="49"/>
      <w:bookmarkEnd w:id="50"/>
    </w:p>
    <w:p w14:paraId="08541918" w14:textId="77777777" w:rsidR="00B00AF5" w:rsidRDefault="00B00AF5" w:rsidP="00B00AF5">
      <w:pPr>
        <w:pStyle w:val="a9"/>
        <w:ind w:left="765" w:firstLineChars="200" w:firstLine="400"/>
      </w:pPr>
      <w:r>
        <w:rPr>
          <w:rFonts w:hint="eastAsia"/>
        </w:rPr>
        <w:t>数据在处理流程中的故障为严重故障，其修复时间不超过2小时；</w:t>
      </w:r>
    </w:p>
    <w:p w14:paraId="1D537401" w14:textId="77777777" w:rsidR="00B00AF5" w:rsidRDefault="00B00AF5" w:rsidP="00B00AF5">
      <w:pPr>
        <w:pStyle w:val="a9"/>
        <w:ind w:left="765" w:firstLineChars="200" w:firstLine="400"/>
      </w:pPr>
      <w:r>
        <w:rPr>
          <w:rFonts w:hint="eastAsia"/>
        </w:rPr>
        <w:t>由前端界面引发的用户交互故障为普通故障，其修复时间不超过1小时。</w:t>
      </w:r>
    </w:p>
    <w:p w14:paraId="25960C61" w14:textId="77777777" w:rsidR="00B00AF5" w:rsidRDefault="00B00AF5" w:rsidP="00B00AF5">
      <w:pPr>
        <w:pStyle w:val="3"/>
        <w:numPr>
          <w:ilvl w:val="2"/>
          <w:numId w:val="1"/>
        </w:numPr>
      </w:pPr>
      <w:bookmarkStart w:id="51" w:name="_Toc893967498"/>
      <w:bookmarkStart w:id="52" w:name="_Toc149642682"/>
      <w:r>
        <w:rPr>
          <w:rFonts w:hint="eastAsia"/>
        </w:rPr>
        <w:t>最高错误或缺陷率</w:t>
      </w:r>
      <w:bookmarkEnd w:id="51"/>
      <w:bookmarkEnd w:id="52"/>
    </w:p>
    <w:p w14:paraId="086599B1" w14:textId="77777777" w:rsidR="00B00AF5" w:rsidRDefault="00B00AF5" w:rsidP="00B00AF5">
      <w:pPr>
        <w:pStyle w:val="a9"/>
        <w:ind w:left="765" w:firstLineChars="200" w:firstLine="400"/>
      </w:pPr>
      <w:r>
        <w:rPr>
          <w:rFonts w:hint="eastAsia"/>
        </w:rPr>
        <w:t>根据能力成熟度模型集成（</w:t>
      </w:r>
      <w:r>
        <w:t>Capability Maturity Model Integration</w:t>
      </w:r>
      <w:r>
        <w:rPr>
          <w:rFonts w:hint="eastAsia"/>
        </w:rPr>
        <w:t>，C</w:t>
      </w:r>
      <w:r>
        <w:t>MMI</w:t>
      </w:r>
      <w:r>
        <w:rPr>
          <w:rFonts w:hint="eastAsia"/>
        </w:rPr>
        <w:t>），要求千行代码出错率不超过11.95‰（C</w:t>
      </w:r>
      <w:r>
        <w:t>MMI 1</w:t>
      </w:r>
      <w:r>
        <w:rPr>
          <w:rFonts w:hint="eastAsia"/>
        </w:rPr>
        <w:t>级）。</w:t>
      </w:r>
    </w:p>
    <w:p w14:paraId="434FE834" w14:textId="77777777" w:rsidR="00E67440" w:rsidRDefault="00E67440">
      <w:pPr>
        <w:pStyle w:val="2"/>
        <w:numPr>
          <w:ilvl w:val="1"/>
          <w:numId w:val="1"/>
        </w:numPr>
      </w:pPr>
      <w:bookmarkStart w:id="53" w:name="_Toc149642683"/>
      <w:r>
        <w:rPr>
          <w:rFonts w:hint="eastAsia"/>
        </w:rPr>
        <w:t>性能</w:t>
      </w:r>
      <w:bookmarkEnd w:id="46"/>
      <w:bookmarkEnd w:id="53"/>
    </w:p>
    <w:p w14:paraId="06830C82" w14:textId="77777777" w:rsidR="009E4036" w:rsidRDefault="009E4036" w:rsidP="009E4036">
      <w:pPr>
        <w:pStyle w:val="3"/>
        <w:numPr>
          <w:ilvl w:val="2"/>
          <w:numId w:val="1"/>
        </w:numPr>
      </w:pPr>
      <w:bookmarkStart w:id="54" w:name="_Toc770517973"/>
      <w:bookmarkStart w:id="55" w:name="_Toc149642684"/>
      <w:bookmarkStart w:id="56" w:name="_Toc498836239"/>
      <w:r>
        <w:rPr>
          <w:rFonts w:hint="eastAsia"/>
        </w:rPr>
        <w:t>响应时间</w:t>
      </w:r>
      <w:bookmarkEnd w:id="54"/>
      <w:bookmarkEnd w:id="55"/>
    </w:p>
    <w:p w14:paraId="6C83962A" w14:textId="77777777" w:rsidR="009E4036" w:rsidRDefault="009E4036" w:rsidP="009E4036">
      <w:pPr>
        <w:pStyle w:val="a9"/>
        <w:ind w:left="765" w:firstLineChars="200" w:firstLine="400"/>
      </w:pPr>
      <w:r>
        <w:rPr>
          <w:rFonts w:hint="eastAsia"/>
        </w:rPr>
        <w:t>对于不涉及实时数据处理的一般用户操作，要求95%情况下的响应时间不超过1.5秒（网络不稳定情况下为3秒）。</w:t>
      </w:r>
    </w:p>
    <w:p w14:paraId="0F24B947" w14:textId="77777777" w:rsidR="009E4036" w:rsidRDefault="009E4036" w:rsidP="009E4036">
      <w:pPr>
        <w:pStyle w:val="3"/>
        <w:numPr>
          <w:ilvl w:val="2"/>
          <w:numId w:val="1"/>
        </w:numPr>
      </w:pPr>
      <w:bookmarkStart w:id="57" w:name="_Toc769180801"/>
      <w:bookmarkStart w:id="58" w:name="_Toc149642685"/>
      <w:r>
        <w:rPr>
          <w:rFonts w:hint="eastAsia"/>
        </w:rPr>
        <w:t>吞吐量</w:t>
      </w:r>
      <w:bookmarkEnd w:id="57"/>
      <w:bookmarkEnd w:id="58"/>
    </w:p>
    <w:p w14:paraId="0EE4A18D" w14:textId="77777777" w:rsidR="009E4036" w:rsidRDefault="009E4036" w:rsidP="009E4036">
      <w:pPr>
        <w:pStyle w:val="a9"/>
        <w:ind w:left="765" w:firstLineChars="200" w:firstLine="400"/>
      </w:pPr>
      <w:r>
        <w:rPr>
          <w:rFonts w:hint="eastAsia"/>
        </w:rPr>
        <w:t>在开发环境的约束下，系统最多可容纳同时在线用户数不超过500个，系统最多可支持上千并发请求。</w:t>
      </w:r>
    </w:p>
    <w:p w14:paraId="61EAD626" w14:textId="77777777" w:rsidR="00E67440" w:rsidRDefault="00E67440">
      <w:pPr>
        <w:pStyle w:val="2"/>
      </w:pPr>
      <w:bookmarkStart w:id="59" w:name="_Toc149642686"/>
      <w:r>
        <w:rPr>
          <w:rFonts w:hint="eastAsia"/>
        </w:rPr>
        <w:t>可支持性</w:t>
      </w:r>
      <w:bookmarkEnd w:id="56"/>
      <w:bookmarkEnd w:id="59"/>
    </w:p>
    <w:p w14:paraId="21BE60C9" w14:textId="77777777" w:rsidR="005E3FF1" w:rsidRDefault="005E3FF1" w:rsidP="005E3FF1">
      <w:pPr>
        <w:pStyle w:val="3"/>
        <w:numPr>
          <w:ilvl w:val="2"/>
          <w:numId w:val="1"/>
        </w:numPr>
      </w:pPr>
      <w:bookmarkStart w:id="60" w:name="_Toc527698822"/>
      <w:bookmarkStart w:id="61" w:name="_Toc149642687"/>
      <w:bookmarkStart w:id="62" w:name="_Toc498836241"/>
      <w:r>
        <w:rPr>
          <w:rFonts w:hint="eastAsia"/>
        </w:rPr>
        <w:t>兼容性</w:t>
      </w:r>
      <w:bookmarkEnd w:id="60"/>
      <w:bookmarkEnd w:id="61"/>
    </w:p>
    <w:p w14:paraId="1F93D63D" w14:textId="77777777" w:rsidR="005E3FF1" w:rsidRDefault="005E3FF1" w:rsidP="005E3FF1">
      <w:pPr>
        <w:pStyle w:val="a9"/>
        <w:ind w:left="765" w:firstLineChars="200" w:firstLine="400"/>
      </w:pPr>
      <w:r>
        <w:rPr>
          <w:rFonts w:hint="eastAsia"/>
        </w:rPr>
        <w:t>Web前端支持Chrome</w:t>
      </w:r>
      <w:r>
        <w:t>58</w:t>
      </w:r>
      <w:r>
        <w:rPr>
          <w:rFonts w:hint="eastAsia"/>
        </w:rPr>
        <w:t>、Edge</w:t>
      </w:r>
      <w:r>
        <w:t>14</w:t>
      </w:r>
      <w:r>
        <w:rPr>
          <w:rFonts w:hint="eastAsia"/>
        </w:rPr>
        <w:t>、Firefox</w:t>
      </w:r>
      <w:r>
        <w:t>54</w:t>
      </w:r>
      <w:r>
        <w:rPr>
          <w:rFonts w:hint="eastAsia"/>
        </w:rPr>
        <w:t>、safari</w:t>
      </w:r>
      <w:r>
        <w:t>10</w:t>
      </w:r>
      <w:r>
        <w:rPr>
          <w:rFonts w:hint="eastAsia"/>
        </w:rPr>
        <w:t>、opera</w:t>
      </w:r>
      <w:r>
        <w:t>58</w:t>
      </w:r>
      <w:r>
        <w:rPr>
          <w:rFonts w:hint="eastAsia"/>
        </w:rPr>
        <w:t>及以上版本的浏览器。</w:t>
      </w:r>
      <w:r w:rsidRPr="001B2B61">
        <w:rPr>
          <w:rFonts w:hint="eastAsia"/>
        </w:rPr>
        <w:t>前端支持的分辨率：1920*1080，1440*900，1366*768</w:t>
      </w:r>
      <w:r>
        <w:rPr>
          <w:rFonts w:hint="eastAsia"/>
        </w:rPr>
        <w:t>。</w:t>
      </w:r>
    </w:p>
    <w:p w14:paraId="058EA620" w14:textId="36BF17B7" w:rsidR="005E3FF1" w:rsidRDefault="005E3FF1" w:rsidP="005E3FF1">
      <w:pPr>
        <w:pStyle w:val="a9"/>
        <w:ind w:left="765" w:firstLineChars="200" w:firstLine="400"/>
      </w:pPr>
      <w:r>
        <w:rPr>
          <w:rFonts w:hint="eastAsia"/>
        </w:rPr>
        <w:lastRenderedPageBreak/>
        <w:t>可支持的配置数据库包括但不限于</w:t>
      </w:r>
      <w:r w:rsidR="00C1252D">
        <w:t>P</w:t>
      </w:r>
      <w:r w:rsidR="00C1252D">
        <w:rPr>
          <w:rFonts w:hint="eastAsia"/>
        </w:rPr>
        <w:t>ostgresql</w:t>
      </w:r>
      <w:r>
        <w:rPr>
          <w:rFonts w:hint="eastAsia"/>
        </w:rPr>
        <w:t>等关系型数据库以及M</w:t>
      </w:r>
      <w:r>
        <w:t>ongoDB</w:t>
      </w:r>
      <w:r>
        <w:rPr>
          <w:rFonts w:hint="eastAsia"/>
        </w:rPr>
        <w:t>等非关系型数据库。</w:t>
      </w:r>
    </w:p>
    <w:p w14:paraId="4C87C36F" w14:textId="77777777" w:rsidR="005E3FF1" w:rsidRDefault="005E3FF1" w:rsidP="005E3FF1">
      <w:pPr>
        <w:pStyle w:val="3"/>
        <w:numPr>
          <w:ilvl w:val="2"/>
          <w:numId w:val="1"/>
        </w:numPr>
        <w:ind w:left="720" w:hanging="720"/>
      </w:pPr>
      <w:bookmarkStart w:id="63" w:name="_Toc1714959759"/>
      <w:bookmarkStart w:id="64" w:name="_Toc2074122891"/>
      <w:bookmarkStart w:id="65" w:name="_Toc149642688"/>
      <w:r>
        <w:rPr>
          <w:rFonts w:hint="eastAsia"/>
        </w:rPr>
        <w:t>可维护性</w:t>
      </w:r>
      <w:bookmarkEnd w:id="63"/>
      <w:bookmarkEnd w:id="64"/>
      <w:bookmarkEnd w:id="65"/>
    </w:p>
    <w:p w14:paraId="0F6160CE" w14:textId="77777777" w:rsidR="005E3FF1" w:rsidRDefault="005E3FF1" w:rsidP="005E3FF1">
      <w:pPr>
        <w:pStyle w:val="a9"/>
        <w:ind w:left="765" w:firstLineChars="200" w:firstLine="400"/>
      </w:pPr>
      <w:r>
        <w:t>以基于UML的面向对象方法作为软件开发方法，以实现整个系统的灵活可扩展与高可</w:t>
      </w:r>
      <w:r>
        <w:rPr>
          <w:rFonts w:hint="eastAsia"/>
        </w:rPr>
        <w:t>维护性。</w:t>
      </w:r>
    </w:p>
    <w:p w14:paraId="25CB6C65" w14:textId="77777777" w:rsidR="005E3FF1" w:rsidRDefault="005E3FF1" w:rsidP="005E3FF1">
      <w:pPr>
        <w:pStyle w:val="3"/>
        <w:numPr>
          <w:ilvl w:val="2"/>
          <w:numId w:val="1"/>
        </w:numPr>
        <w:ind w:left="720" w:hanging="720"/>
      </w:pPr>
      <w:bookmarkStart w:id="66" w:name="_Toc1950643126"/>
      <w:bookmarkStart w:id="67" w:name="_Toc1828870933"/>
      <w:bookmarkStart w:id="68" w:name="_Toc149642689"/>
      <w:r>
        <w:rPr>
          <w:rFonts w:hint="eastAsia"/>
        </w:rPr>
        <w:t>编码标准</w:t>
      </w:r>
      <w:bookmarkEnd w:id="66"/>
      <w:bookmarkEnd w:id="67"/>
      <w:bookmarkEnd w:id="68"/>
    </w:p>
    <w:p w14:paraId="080A22F4" w14:textId="77777777" w:rsidR="005E3FF1" w:rsidRDefault="005E3FF1" w:rsidP="005E3FF1">
      <w:pPr>
        <w:pStyle w:val="a9"/>
        <w:ind w:left="765" w:firstLineChars="200" w:firstLine="400"/>
      </w:pPr>
      <w:r>
        <w:rPr>
          <w:rFonts w:hint="eastAsia"/>
        </w:rPr>
        <w:t>前端：ESLint。</w:t>
      </w:r>
    </w:p>
    <w:p w14:paraId="07EBB054" w14:textId="77777777" w:rsidR="005E3FF1" w:rsidRDefault="005E3FF1" w:rsidP="005E3FF1">
      <w:pPr>
        <w:pStyle w:val="a9"/>
        <w:ind w:left="765" w:firstLineChars="200" w:firstLine="400"/>
      </w:pPr>
      <w:r>
        <w:rPr>
          <w:rFonts w:hint="eastAsia"/>
        </w:rPr>
        <w:t>后端：Google Java</w:t>
      </w:r>
      <w:r>
        <w:t xml:space="preserve"> Style</w:t>
      </w:r>
      <w:r>
        <w:rPr>
          <w:rFonts w:hint="eastAsia"/>
        </w:rPr>
        <w:t>。</w:t>
      </w:r>
    </w:p>
    <w:p w14:paraId="77D83724" w14:textId="77777777" w:rsidR="005E3FF1" w:rsidRDefault="005E3FF1" w:rsidP="005E3FF1">
      <w:pPr>
        <w:pStyle w:val="3"/>
        <w:numPr>
          <w:ilvl w:val="2"/>
          <w:numId w:val="1"/>
        </w:numPr>
        <w:ind w:left="720" w:hanging="720"/>
      </w:pPr>
      <w:bookmarkStart w:id="69" w:name="_Toc973663580"/>
      <w:bookmarkStart w:id="70" w:name="_Toc900331420"/>
      <w:bookmarkStart w:id="71" w:name="_Toc149642690"/>
      <w:r>
        <w:rPr>
          <w:rFonts w:hint="eastAsia"/>
        </w:rPr>
        <w:t>命名约定</w:t>
      </w:r>
      <w:bookmarkEnd w:id="69"/>
      <w:bookmarkEnd w:id="70"/>
      <w:bookmarkEnd w:id="71"/>
    </w:p>
    <w:p w14:paraId="3CC85BDC" w14:textId="77777777" w:rsidR="005E3FF1" w:rsidRDefault="005E3FF1" w:rsidP="005E3FF1">
      <w:pPr>
        <w:pStyle w:val="a9"/>
        <w:ind w:left="765" w:firstLineChars="200" w:firstLine="400"/>
      </w:pPr>
      <w:r>
        <w:rPr>
          <w:rFonts w:hint="eastAsia"/>
        </w:rPr>
        <w:t>前端：Airbnb JavaScript。</w:t>
      </w:r>
    </w:p>
    <w:p w14:paraId="1E905D59" w14:textId="77777777" w:rsidR="00E67440" w:rsidRDefault="00E67440">
      <w:pPr>
        <w:pStyle w:val="2"/>
      </w:pPr>
      <w:bookmarkStart w:id="72" w:name="_Toc149642691"/>
      <w:r>
        <w:rPr>
          <w:rFonts w:hint="eastAsia"/>
        </w:rPr>
        <w:t>设计约束</w:t>
      </w:r>
      <w:bookmarkEnd w:id="62"/>
      <w:bookmarkEnd w:id="72"/>
    </w:p>
    <w:p w14:paraId="64B26FCB" w14:textId="2E9EEF2E" w:rsidR="00C52010" w:rsidRDefault="00C52010" w:rsidP="00C52010">
      <w:pPr>
        <w:pStyle w:val="3"/>
      </w:pPr>
      <w:bookmarkStart w:id="73" w:name="_Toc149642692"/>
      <w:r>
        <w:rPr>
          <w:rFonts w:hint="eastAsia"/>
        </w:rPr>
        <w:t>软件语言</w:t>
      </w:r>
      <w:bookmarkEnd w:id="73"/>
    </w:p>
    <w:p w14:paraId="1D3DF3C2" w14:textId="58F7EDB3" w:rsidR="00C52010" w:rsidRPr="00C52010" w:rsidRDefault="00C52010" w:rsidP="00C52010">
      <w:pPr>
        <w:ind w:firstLine="720"/>
      </w:pPr>
      <w:r>
        <w:rPr>
          <w:rFonts w:hint="eastAsia"/>
        </w:rPr>
        <w:t>中文。</w:t>
      </w:r>
    </w:p>
    <w:p w14:paraId="47DF4209" w14:textId="77777777" w:rsidR="00E978C0" w:rsidRDefault="00E978C0" w:rsidP="00E978C0">
      <w:pPr>
        <w:pStyle w:val="1"/>
        <w:numPr>
          <w:ilvl w:val="0"/>
          <w:numId w:val="1"/>
        </w:numPr>
        <w:ind w:left="720" w:hanging="720"/>
      </w:pPr>
      <w:bookmarkStart w:id="74" w:name="_Toc149642693"/>
      <w:bookmarkStart w:id="75" w:name="_Toc498836243"/>
      <w:r>
        <w:rPr>
          <w:rFonts w:hint="eastAsia"/>
        </w:rPr>
        <w:t>其它</w:t>
      </w:r>
      <w:r>
        <w:t>产品</w:t>
      </w:r>
      <w:r>
        <w:rPr>
          <w:rFonts w:hint="eastAsia"/>
        </w:rPr>
        <w:t>需求</w:t>
      </w:r>
      <w:bookmarkEnd w:id="74"/>
    </w:p>
    <w:p w14:paraId="5AF52B62" w14:textId="77777777" w:rsidR="00E67440" w:rsidRDefault="00E67440">
      <w:pPr>
        <w:pStyle w:val="2"/>
      </w:pPr>
      <w:bookmarkStart w:id="76" w:name="_Toc14964269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75"/>
      <w:bookmarkEnd w:id="76"/>
    </w:p>
    <w:p w14:paraId="53391C5A" w14:textId="6C8FE20F" w:rsidR="00C52010" w:rsidRDefault="00C52010" w:rsidP="00C52010">
      <w:pPr>
        <w:pStyle w:val="a9"/>
      </w:pPr>
      <w:bookmarkStart w:id="77" w:name="_Toc498836245"/>
      <w:r>
        <w:t>用户手册需要提供详细的用户使用帮助说明，包括系统的基本介绍、功能。软件安装界面要求</w:t>
      </w:r>
      <w:r>
        <w:rPr>
          <w:rFonts w:hint="eastAsia"/>
        </w:rPr>
        <w:t>。</w:t>
      </w:r>
    </w:p>
    <w:p w14:paraId="0E332060" w14:textId="77777777" w:rsidR="00E67440" w:rsidRDefault="00E67440">
      <w:pPr>
        <w:pStyle w:val="2"/>
      </w:pPr>
      <w:bookmarkStart w:id="78" w:name="_Toc149642695"/>
      <w:r>
        <w:rPr>
          <w:rFonts w:hint="eastAsia"/>
        </w:rPr>
        <w:t>接口</w:t>
      </w:r>
      <w:bookmarkEnd w:id="77"/>
      <w:r w:rsidR="00942BB0">
        <w:rPr>
          <w:rFonts w:hint="eastAsia"/>
        </w:rPr>
        <w:t>需</w:t>
      </w:r>
      <w:r w:rsidR="00942BB0">
        <w:t>求</w:t>
      </w:r>
      <w:bookmarkEnd w:id="78"/>
    </w:p>
    <w:p w14:paraId="6F1410F9" w14:textId="77777777" w:rsidR="00160642" w:rsidRDefault="00160642" w:rsidP="00160642">
      <w:pPr>
        <w:pStyle w:val="3"/>
        <w:numPr>
          <w:ilvl w:val="2"/>
          <w:numId w:val="1"/>
        </w:numPr>
        <w:ind w:left="720" w:hanging="720"/>
      </w:pPr>
      <w:bookmarkStart w:id="79" w:name="_Toc1129472362"/>
      <w:bookmarkStart w:id="80" w:name="_Toc149642696"/>
      <w:bookmarkStart w:id="81" w:name="_Toc498836246"/>
      <w:r>
        <w:rPr>
          <w:rFonts w:hint="eastAsia"/>
        </w:rPr>
        <w:t>用户界面</w:t>
      </w:r>
      <w:bookmarkEnd w:id="79"/>
      <w:bookmarkEnd w:id="80"/>
    </w:p>
    <w:p w14:paraId="6FDC0BFA" w14:textId="77777777" w:rsidR="00160642" w:rsidRDefault="00160642" w:rsidP="00160642">
      <w:pPr>
        <w:pStyle w:val="a9"/>
        <w:ind w:left="765" w:firstLineChars="200" w:firstLine="400"/>
      </w:pPr>
      <w:r>
        <w:rPr>
          <w:rFonts w:hint="eastAsia"/>
        </w:rPr>
        <w:t>基于浏览器/服务器架构，用户采用浏览器作为客户端访问功能界面。</w:t>
      </w:r>
    </w:p>
    <w:p w14:paraId="67C468D5" w14:textId="77777777" w:rsidR="00160642" w:rsidRDefault="00160642" w:rsidP="00160642">
      <w:pPr>
        <w:pStyle w:val="3"/>
        <w:numPr>
          <w:ilvl w:val="2"/>
          <w:numId w:val="1"/>
        </w:numPr>
        <w:ind w:left="720" w:hanging="720"/>
      </w:pPr>
      <w:bookmarkStart w:id="82" w:name="_Toc1434032301"/>
      <w:bookmarkStart w:id="83" w:name="_Toc149642697"/>
      <w:r>
        <w:rPr>
          <w:rFonts w:hint="eastAsia"/>
        </w:rPr>
        <w:t>硬件接口</w:t>
      </w:r>
      <w:bookmarkEnd w:id="82"/>
      <w:bookmarkEnd w:id="83"/>
    </w:p>
    <w:p w14:paraId="74F6ACAF" w14:textId="77777777" w:rsidR="00160642" w:rsidRDefault="00160642" w:rsidP="00160642">
      <w:pPr>
        <w:pStyle w:val="a9"/>
        <w:ind w:left="765" w:firstLineChars="200" w:firstLine="400"/>
      </w:pPr>
      <w:r>
        <w:rPr>
          <w:rFonts w:hint="eastAsia"/>
        </w:rPr>
        <w:t>无。</w:t>
      </w:r>
    </w:p>
    <w:p w14:paraId="364BB8B3" w14:textId="77777777" w:rsidR="00160642" w:rsidRDefault="00160642" w:rsidP="00160642">
      <w:pPr>
        <w:pStyle w:val="3"/>
        <w:numPr>
          <w:ilvl w:val="2"/>
          <w:numId w:val="1"/>
        </w:numPr>
        <w:ind w:left="720" w:hanging="720"/>
      </w:pPr>
      <w:bookmarkStart w:id="84" w:name="_Toc571912626"/>
      <w:bookmarkStart w:id="85" w:name="_Toc149642698"/>
      <w:r>
        <w:rPr>
          <w:rFonts w:hint="eastAsia"/>
        </w:rPr>
        <w:t>软件接口</w:t>
      </w:r>
      <w:bookmarkEnd w:id="84"/>
      <w:bookmarkEnd w:id="85"/>
    </w:p>
    <w:p w14:paraId="11F98013" w14:textId="77777777" w:rsidR="00160642" w:rsidRDefault="00160642" w:rsidP="00160642">
      <w:pPr>
        <w:pStyle w:val="a9"/>
        <w:ind w:left="765" w:firstLineChars="200" w:firstLine="400"/>
      </w:pPr>
      <w:r>
        <w:rPr>
          <w:rFonts w:hint="eastAsia"/>
        </w:rPr>
        <w:t>Restful API。</w:t>
      </w:r>
    </w:p>
    <w:p w14:paraId="2BB31299" w14:textId="77777777" w:rsidR="00160642" w:rsidRDefault="00160642" w:rsidP="00160642">
      <w:pPr>
        <w:pStyle w:val="3"/>
        <w:numPr>
          <w:ilvl w:val="2"/>
          <w:numId w:val="1"/>
        </w:numPr>
        <w:ind w:left="720" w:hanging="720"/>
      </w:pPr>
      <w:bookmarkStart w:id="86" w:name="_Toc2146184857"/>
      <w:bookmarkStart w:id="87" w:name="_Toc149642699"/>
      <w:r>
        <w:rPr>
          <w:rFonts w:hint="eastAsia"/>
        </w:rPr>
        <w:t>通信接口</w:t>
      </w:r>
      <w:bookmarkEnd w:id="86"/>
      <w:bookmarkEnd w:id="87"/>
    </w:p>
    <w:p w14:paraId="0FDD4C2E" w14:textId="77777777" w:rsidR="00160642" w:rsidRDefault="00160642" w:rsidP="00160642">
      <w:pPr>
        <w:pStyle w:val="a9"/>
        <w:ind w:left="765" w:firstLineChars="200" w:firstLine="400"/>
      </w:pPr>
      <w:r>
        <w:rPr>
          <w:rFonts w:hint="eastAsia"/>
        </w:rPr>
        <w:t>无。</w:t>
      </w:r>
    </w:p>
    <w:p w14:paraId="09BED0EA" w14:textId="77777777" w:rsidR="00E67440" w:rsidRDefault="00E67440">
      <w:pPr>
        <w:pStyle w:val="2"/>
      </w:pPr>
      <w:bookmarkStart w:id="88" w:name="_Toc498836252"/>
      <w:bookmarkStart w:id="89" w:name="_Toc149642700"/>
      <w:bookmarkEnd w:id="81"/>
      <w:r>
        <w:rPr>
          <w:rFonts w:hint="eastAsia"/>
        </w:rPr>
        <w:t>适用的标准</w:t>
      </w:r>
      <w:bookmarkEnd w:id="88"/>
      <w:bookmarkEnd w:id="89"/>
    </w:p>
    <w:p w14:paraId="37C9F813" w14:textId="77777777" w:rsidR="00B75EBC" w:rsidRDefault="00B75EBC" w:rsidP="00B75EBC">
      <w:pPr>
        <w:pStyle w:val="a9"/>
        <w:ind w:left="765" w:firstLineChars="200" w:firstLine="400"/>
      </w:pPr>
      <w:r>
        <w:rPr>
          <w:rFonts w:hint="eastAsia"/>
        </w:rPr>
        <w:t>本系统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用户以任何方式使用服务的任何行为及其结果承担全部责任。</w:t>
      </w:r>
    </w:p>
    <w:p w14:paraId="78615408" w14:textId="5D2D8EBE" w:rsidR="00E67440" w:rsidRPr="00B75EBC" w:rsidRDefault="00E67440" w:rsidP="00B75EBC">
      <w:pPr>
        <w:pStyle w:val="InfoBlue"/>
      </w:pPr>
    </w:p>
    <w:sectPr w:rsidR="00E67440" w:rsidRPr="00B75EB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4055" w14:textId="77777777" w:rsidR="00383A8C" w:rsidRDefault="00383A8C">
      <w:r>
        <w:separator/>
      </w:r>
    </w:p>
  </w:endnote>
  <w:endnote w:type="continuationSeparator" w:id="0">
    <w:p w14:paraId="53B1C000" w14:textId="77777777" w:rsidR="00383A8C" w:rsidRDefault="0038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18901B3A" w14:textId="77777777">
      <w:tc>
        <w:tcPr>
          <w:tcW w:w="3162" w:type="dxa"/>
          <w:tcBorders>
            <w:top w:val="nil"/>
            <w:left w:val="nil"/>
            <w:bottom w:val="nil"/>
            <w:right w:val="nil"/>
          </w:tcBorders>
        </w:tcPr>
        <w:p w14:paraId="3E7E365B"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AF81595" w14:textId="2883D519"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7319D6">
            <w:rPr>
              <w:rFonts w:ascii="Times New Roman"/>
            </w:rPr>
            <w:t>3</w:t>
          </w:r>
        </w:p>
      </w:tc>
      <w:tc>
        <w:tcPr>
          <w:tcW w:w="3162" w:type="dxa"/>
          <w:tcBorders>
            <w:top w:val="nil"/>
            <w:left w:val="nil"/>
            <w:bottom w:val="nil"/>
            <w:right w:val="nil"/>
          </w:tcBorders>
        </w:tcPr>
        <w:p w14:paraId="6A60A468"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6B7133B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BAB0" w14:textId="77777777" w:rsidR="00383A8C" w:rsidRDefault="00383A8C">
      <w:r>
        <w:separator/>
      </w:r>
    </w:p>
  </w:footnote>
  <w:footnote w:type="continuationSeparator" w:id="0">
    <w:p w14:paraId="32FD5796" w14:textId="77777777" w:rsidR="00383A8C" w:rsidRDefault="0038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D442" w14:textId="77777777" w:rsidR="00497B7F" w:rsidRDefault="00497B7F">
    <w:pPr>
      <w:rPr>
        <w:sz w:val="24"/>
      </w:rPr>
    </w:pPr>
  </w:p>
  <w:p w14:paraId="0578DFDE" w14:textId="77777777" w:rsidR="00497B7F" w:rsidRDefault="00497B7F">
    <w:pPr>
      <w:pBdr>
        <w:top w:val="single" w:sz="6" w:space="1" w:color="auto"/>
      </w:pBdr>
      <w:rPr>
        <w:sz w:val="24"/>
      </w:rPr>
    </w:pPr>
  </w:p>
  <w:p w14:paraId="0930ECBE"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34F6E521" w14:textId="77777777" w:rsidR="00497B7F" w:rsidRDefault="00497B7F">
    <w:pPr>
      <w:pBdr>
        <w:bottom w:val="single" w:sz="6" w:space="1" w:color="auto"/>
      </w:pBdr>
      <w:jc w:val="right"/>
      <w:rPr>
        <w:sz w:val="24"/>
      </w:rPr>
    </w:pPr>
  </w:p>
  <w:p w14:paraId="7EC0EDFD"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05B570B8" w14:textId="77777777">
      <w:tc>
        <w:tcPr>
          <w:tcW w:w="6379" w:type="dxa"/>
        </w:tcPr>
        <w:p w14:paraId="51B9ACFA" w14:textId="77CF253D" w:rsidR="00132927" w:rsidRDefault="00D7165D">
          <w:r w:rsidRPr="00D7165D">
            <w:rPr>
              <w:rFonts w:ascii="Times New Roman" w:hint="eastAsia"/>
            </w:rPr>
            <w:t>面向工业制造领域的多模态数据治理平台</w:t>
          </w:r>
        </w:p>
      </w:tc>
      <w:tc>
        <w:tcPr>
          <w:tcW w:w="3179" w:type="dxa"/>
        </w:tcPr>
        <w:p w14:paraId="5B2DC397" w14:textId="094320FB" w:rsidR="00132927" w:rsidRDefault="00132927">
          <w:pPr>
            <w:tabs>
              <w:tab w:val="left" w:pos="1135"/>
            </w:tabs>
            <w:spacing w:before="40"/>
            <w:ind w:right="68"/>
          </w:pPr>
          <w:r>
            <w:rPr>
              <w:rFonts w:ascii="Times New Roman"/>
            </w:rPr>
            <w:t xml:space="preserve">  </w:t>
          </w:r>
          <w:r>
            <w:rPr>
              <w:rFonts w:ascii="Times New Roman"/>
              <w:noProof/>
            </w:rPr>
            <w:t>Version:           &lt;1.</w:t>
          </w:r>
          <w:r w:rsidR="00C726A8">
            <w:rPr>
              <w:rFonts w:ascii="Times New Roman"/>
              <w:noProof/>
            </w:rPr>
            <w:t>2</w:t>
          </w:r>
          <w:r>
            <w:rPr>
              <w:rFonts w:ascii="Times New Roman"/>
              <w:noProof/>
            </w:rPr>
            <w:t>&gt;</w:t>
          </w:r>
        </w:p>
      </w:tc>
    </w:tr>
    <w:tr w:rsidR="00132927" w14:paraId="1DAA9806" w14:textId="77777777">
      <w:tc>
        <w:tcPr>
          <w:tcW w:w="6379" w:type="dxa"/>
        </w:tcPr>
        <w:p w14:paraId="1CB1F5CC" w14:textId="6762108E"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2F5A5D" w14:textId="1C7E4650" w:rsidR="00132927" w:rsidRDefault="00132927">
          <w:r>
            <w:rPr>
              <w:rFonts w:ascii="Times New Roman"/>
            </w:rPr>
            <w:t xml:space="preserve">  </w:t>
          </w:r>
          <w:r>
            <w:rPr>
              <w:rFonts w:ascii="Times New Roman"/>
              <w:noProof/>
            </w:rPr>
            <w:t>Date:  &lt;</w:t>
          </w:r>
          <w:r w:rsidR="00D7165D">
            <w:rPr>
              <w:rFonts w:ascii="Times New Roman"/>
              <w:noProof/>
            </w:rPr>
            <w:t>31</w:t>
          </w:r>
          <w:r>
            <w:rPr>
              <w:rFonts w:ascii="Times New Roman"/>
              <w:noProof/>
            </w:rPr>
            <w:t>/</w:t>
          </w:r>
          <w:r w:rsidR="00D7165D">
            <w:rPr>
              <w:rFonts w:ascii="Times New Roman"/>
              <w:noProof/>
            </w:rPr>
            <w:t>OCT</w:t>
          </w:r>
          <w:r>
            <w:rPr>
              <w:rFonts w:ascii="Times New Roman"/>
              <w:noProof/>
            </w:rPr>
            <w:t>/</w:t>
          </w:r>
          <w:r w:rsidR="00D7165D">
            <w:rPr>
              <w:rFonts w:ascii="Times New Roman"/>
              <w:noProof/>
            </w:rPr>
            <w:t>23</w:t>
          </w:r>
          <w:r>
            <w:rPr>
              <w:rFonts w:ascii="Times New Roman"/>
              <w:noProof/>
            </w:rPr>
            <w:t>&gt;</w:t>
          </w:r>
        </w:p>
      </w:tc>
    </w:tr>
  </w:tbl>
  <w:p w14:paraId="3496E9EF"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85C03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B07602"/>
    <w:multiLevelType w:val="singleLevel"/>
    <w:tmpl w:val="DECA7206"/>
    <w:lvl w:ilvl="0">
      <w:start w:val="1"/>
      <w:numFmt w:val="decimal"/>
      <w:suff w:val="space"/>
      <w:lvlText w:val="%1."/>
      <w:lvlJc w:val="left"/>
      <w:rPr>
        <w:rFonts w:ascii="宋体" w:eastAsia="宋体" w:hAnsi="Times New Roman" w:cs="Times New Roman"/>
      </w:rPr>
    </w:lvl>
  </w:abstractNum>
  <w:abstractNum w:abstractNumId="3" w15:restartNumberingAfterBreak="0">
    <w:nsid w:val="092F0A7E"/>
    <w:multiLevelType w:val="singleLevel"/>
    <w:tmpl w:val="5DC15798"/>
    <w:lvl w:ilvl="0">
      <w:start w:val="1"/>
      <w:numFmt w:val="decimal"/>
      <w:suff w:val="space"/>
      <w:lvlText w:val="%1."/>
      <w:lvlJc w:val="left"/>
    </w:lvl>
  </w:abstractNum>
  <w:abstractNum w:abstractNumId="4" w15:restartNumberingAfterBreak="0">
    <w:nsid w:val="0E785517"/>
    <w:multiLevelType w:val="multilevel"/>
    <w:tmpl w:val="0E785517"/>
    <w:lvl w:ilvl="0">
      <w:start w:val="1"/>
      <w:numFmt w:val="decimal"/>
      <w:lvlText w:val="[%1]"/>
      <w:lvlJc w:val="left"/>
      <w:pPr>
        <w:ind w:left="1585" w:hanging="420"/>
      </w:pPr>
      <w:rPr>
        <w:rFonts w:hint="eastAsia"/>
      </w:rPr>
    </w:lvl>
    <w:lvl w:ilvl="1">
      <w:start w:val="1"/>
      <w:numFmt w:val="lowerLetter"/>
      <w:lvlText w:val="%2)"/>
      <w:lvlJc w:val="left"/>
      <w:pPr>
        <w:ind w:left="2005" w:hanging="420"/>
      </w:pPr>
    </w:lvl>
    <w:lvl w:ilvl="2">
      <w:start w:val="1"/>
      <w:numFmt w:val="lowerRoman"/>
      <w:lvlText w:val="%3."/>
      <w:lvlJc w:val="right"/>
      <w:pPr>
        <w:ind w:left="2425" w:hanging="420"/>
      </w:pPr>
    </w:lvl>
    <w:lvl w:ilvl="3">
      <w:start w:val="1"/>
      <w:numFmt w:val="decimal"/>
      <w:lvlText w:val="%4."/>
      <w:lvlJc w:val="left"/>
      <w:pPr>
        <w:ind w:left="2845" w:hanging="420"/>
      </w:pPr>
    </w:lvl>
    <w:lvl w:ilvl="4">
      <w:start w:val="1"/>
      <w:numFmt w:val="lowerLetter"/>
      <w:lvlText w:val="%5)"/>
      <w:lvlJc w:val="left"/>
      <w:pPr>
        <w:ind w:left="3265" w:hanging="420"/>
      </w:pPr>
    </w:lvl>
    <w:lvl w:ilvl="5">
      <w:start w:val="1"/>
      <w:numFmt w:val="lowerRoman"/>
      <w:lvlText w:val="%6."/>
      <w:lvlJc w:val="right"/>
      <w:pPr>
        <w:ind w:left="3685" w:hanging="420"/>
      </w:pPr>
    </w:lvl>
    <w:lvl w:ilvl="6">
      <w:start w:val="1"/>
      <w:numFmt w:val="decimal"/>
      <w:lvlText w:val="%7."/>
      <w:lvlJc w:val="left"/>
      <w:pPr>
        <w:ind w:left="4105" w:hanging="420"/>
      </w:pPr>
    </w:lvl>
    <w:lvl w:ilvl="7">
      <w:start w:val="1"/>
      <w:numFmt w:val="lowerLetter"/>
      <w:lvlText w:val="%8)"/>
      <w:lvlJc w:val="left"/>
      <w:pPr>
        <w:ind w:left="4525" w:hanging="420"/>
      </w:pPr>
    </w:lvl>
    <w:lvl w:ilvl="8">
      <w:start w:val="1"/>
      <w:numFmt w:val="lowerRoman"/>
      <w:lvlText w:val="%9."/>
      <w:lvlJc w:val="right"/>
      <w:pPr>
        <w:ind w:left="4945" w:hanging="420"/>
      </w:pPr>
    </w:lvl>
  </w:abstractNum>
  <w:abstractNum w:abstractNumId="5" w15:restartNumberingAfterBreak="0">
    <w:nsid w:val="17344A9B"/>
    <w:multiLevelType w:val="hybridMultilevel"/>
    <w:tmpl w:val="C32E463A"/>
    <w:lvl w:ilvl="0" w:tplc="04090011">
      <w:start w:val="1"/>
      <w:numFmt w:val="decimal"/>
      <w:lvlText w:val="%1)"/>
      <w:lvlJc w:val="left"/>
      <w:pPr>
        <w:ind w:left="1605" w:hanging="440"/>
      </w:pPr>
    </w:lvl>
    <w:lvl w:ilvl="1" w:tplc="04090019" w:tentative="1">
      <w:start w:val="1"/>
      <w:numFmt w:val="lowerLetter"/>
      <w:lvlText w:val="%2)"/>
      <w:lvlJc w:val="left"/>
      <w:pPr>
        <w:ind w:left="2045" w:hanging="440"/>
      </w:pPr>
    </w:lvl>
    <w:lvl w:ilvl="2" w:tplc="0409001B" w:tentative="1">
      <w:start w:val="1"/>
      <w:numFmt w:val="lowerRoman"/>
      <w:lvlText w:val="%3."/>
      <w:lvlJc w:val="right"/>
      <w:pPr>
        <w:ind w:left="2485" w:hanging="440"/>
      </w:pPr>
    </w:lvl>
    <w:lvl w:ilvl="3" w:tplc="0409000F" w:tentative="1">
      <w:start w:val="1"/>
      <w:numFmt w:val="decimal"/>
      <w:lvlText w:val="%4."/>
      <w:lvlJc w:val="left"/>
      <w:pPr>
        <w:ind w:left="2925" w:hanging="440"/>
      </w:pPr>
    </w:lvl>
    <w:lvl w:ilvl="4" w:tplc="04090019" w:tentative="1">
      <w:start w:val="1"/>
      <w:numFmt w:val="lowerLetter"/>
      <w:lvlText w:val="%5)"/>
      <w:lvlJc w:val="left"/>
      <w:pPr>
        <w:ind w:left="3365" w:hanging="440"/>
      </w:pPr>
    </w:lvl>
    <w:lvl w:ilvl="5" w:tplc="0409001B" w:tentative="1">
      <w:start w:val="1"/>
      <w:numFmt w:val="lowerRoman"/>
      <w:lvlText w:val="%6."/>
      <w:lvlJc w:val="right"/>
      <w:pPr>
        <w:ind w:left="3805" w:hanging="440"/>
      </w:pPr>
    </w:lvl>
    <w:lvl w:ilvl="6" w:tplc="0409000F" w:tentative="1">
      <w:start w:val="1"/>
      <w:numFmt w:val="decimal"/>
      <w:lvlText w:val="%7."/>
      <w:lvlJc w:val="left"/>
      <w:pPr>
        <w:ind w:left="4245" w:hanging="440"/>
      </w:pPr>
    </w:lvl>
    <w:lvl w:ilvl="7" w:tplc="04090019" w:tentative="1">
      <w:start w:val="1"/>
      <w:numFmt w:val="lowerLetter"/>
      <w:lvlText w:val="%8)"/>
      <w:lvlJc w:val="left"/>
      <w:pPr>
        <w:ind w:left="4685" w:hanging="440"/>
      </w:pPr>
    </w:lvl>
    <w:lvl w:ilvl="8" w:tplc="0409001B" w:tentative="1">
      <w:start w:val="1"/>
      <w:numFmt w:val="lowerRoman"/>
      <w:lvlText w:val="%9."/>
      <w:lvlJc w:val="right"/>
      <w:pPr>
        <w:ind w:left="5125" w:hanging="440"/>
      </w:pPr>
    </w:lvl>
  </w:abstractNum>
  <w:abstractNum w:abstractNumId="6" w15:restartNumberingAfterBreak="0">
    <w:nsid w:val="221530FB"/>
    <w:multiLevelType w:val="multilevel"/>
    <w:tmpl w:val="221530FB"/>
    <w:lvl w:ilvl="0">
      <w:start w:val="1"/>
      <w:numFmt w:val="decimal"/>
      <w:lvlText w:val="%1)"/>
      <w:lvlJc w:val="left"/>
      <w:pPr>
        <w:ind w:left="1585" w:hanging="420"/>
      </w:pPr>
    </w:lvl>
    <w:lvl w:ilvl="1">
      <w:start w:val="1"/>
      <w:numFmt w:val="lowerLetter"/>
      <w:lvlText w:val="%2)"/>
      <w:lvlJc w:val="left"/>
      <w:pPr>
        <w:ind w:left="2005" w:hanging="420"/>
      </w:pPr>
    </w:lvl>
    <w:lvl w:ilvl="2">
      <w:start w:val="1"/>
      <w:numFmt w:val="lowerRoman"/>
      <w:lvlText w:val="%3."/>
      <w:lvlJc w:val="right"/>
      <w:pPr>
        <w:ind w:left="2425" w:hanging="420"/>
      </w:pPr>
    </w:lvl>
    <w:lvl w:ilvl="3">
      <w:start w:val="1"/>
      <w:numFmt w:val="decimal"/>
      <w:lvlText w:val="%4."/>
      <w:lvlJc w:val="left"/>
      <w:pPr>
        <w:ind w:left="2845" w:hanging="420"/>
      </w:pPr>
    </w:lvl>
    <w:lvl w:ilvl="4">
      <w:start w:val="1"/>
      <w:numFmt w:val="lowerLetter"/>
      <w:lvlText w:val="%5)"/>
      <w:lvlJc w:val="left"/>
      <w:pPr>
        <w:ind w:left="3265" w:hanging="420"/>
      </w:pPr>
    </w:lvl>
    <w:lvl w:ilvl="5">
      <w:start w:val="1"/>
      <w:numFmt w:val="lowerRoman"/>
      <w:lvlText w:val="%6."/>
      <w:lvlJc w:val="right"/>
      <w:pPr>
        <w:ind w:left="3685" w:hanging="420"/>
      </w:pPr>
    </w:lvl>
    <w:lvl w:ilvl="6">
      <w:start w:val="1"/>
      <w:numFmt w:val="decimal"/>
      <w:lvlText w:val="%7."/>
      <w:lvlJc w:val="left"/>
      <w:pPr>
        <w:ind w:left="4105" w:hanging="420"/>
      </w:pPr>
    </w:lvl>
    <w:lvl w:ilvl="7">
      <w:start w:val="1"/>
      <w:numFmt w:val="lowerLetter"/>
      <w:lvlText w:val="%8)"/>
      <w:lvlJc w:val="left"/>
      <w:pPr>
        <w:ind w:left="4525" w:hanging="420"/>
      </w:pPr>
    </w:lvl>
    <w:lvl w:ilvl="8">
      <w:start w:val="1"/>
      <w:numFmt w:val="lowerRoman"/>
      <w:lvlText w:val="%9."/>
      <w:lvlJc w:val="right"/>
      <w:pPr>
        <w:ind w:left="4945" w:hanging="420"/>
      </w:pPr>
    </w:lvl>
  </w:abstractNum>
  <w:abstractNum w:abstractNumId="7" w15:restartNumberingAfterBreak="0">
    <w:nsid w:val="38067B48"/>
    <w:multiLevelType w:val="singleLevel"/>
    <w:tmpl w:val="DECA7206"/>
    <w:lvl w:ilvl="0">
      <w:start w:val="1"/>
      <w:numFmt w:val="decimal"/>
      <w:suff w:val="space"/>
      <w:lvlText w:val="%1."/>
      <w:lvlJc w:val="left"/>
      <w:rPr>
        <w:rFonts w:ascii="宋体" w:eastAsia="宋体" w:hAnsi="Times New Roman" w:cs="Times New Roman"/>
      </w:rPr>
    </w:lvl>
  </w:abstractNum>
  <w:abstractNum w:abstractNumId="8" w15:restartNumberingAfterBreak="0">
    <w:nsid w:val="41935FEA"/>
    <w:multiLevelType w:val="singleLevel"/>
    <w:tmpl w:val="5DC15798"/>
    <w:lvl w:ilvl="0">
      <w:start w:val="1"/>
      <w:numFmt w:val="decimal"/>
      <w:suff w:val="space"/>
      <w:lvlText w:val="%1."/>
      <w:lvlJc w:val="left"/>
    </w:lvl>
  </w:abstractNum>
  <w:abstractNum w:abstractNumId="9" w15:restartNumberingAfterBreak="0">
    <w:nsid w:val="41A24706"/>
    <w:multiLevelType w:val="singleLevel"/>
    <w:tmpl w:val="41A24706"/>
    <w:lvl w:ilvl="0">
      <w:start w:val="1"/>
      <w:numFmt w:val="decimal"/>
      <w:suff w:val="space"/>
      <w:lvlText w:val="%1."/>
      <w:lvlJc w:val="left"/>
    </w:lvl>
  </w:abstractNum>
  <w:abstractNum w:abstractNumId="10" w15:restartNumberingAfterBreak="0">
    <w:nsid w:val="4DB43576"/>
    <w:multiLevelType w:val="singleLevel"/>
    <w:tmpl w:val="DECA7206"/>
    <w:lvl w:ilvl="0">
      <w:start w:val="1"/>
      <w:numFmt w:val="decimal"/>
      <w:suff w:val="space"/>
      <w:lvlText w:val="%1."/>
      <w:lvlJc w:val="left"/>
      <w:rPr>
        <w:rFonts w:ascii="宋体" w:eastAsia="宋体" w:hAnsi="Times New Roman" w:cs="Times New Roman"/>
      </w:rPr>
    </w:lvl>
  </w:abstractNum>
  <w:abstractNum w:abstractNumId="11" w15:restartNumberingAfterBreak="0">
    <w:nsid w:val="53122A6E"/>
    <w:multiLevelType w:val="singleLevel"/>
    <w:tmpl w:val="5DC15798"/>
    <w:lvl w:ilvl="0">
      <w:start w:val="1"/>
      <w:numFmt w:val="decimal"/>
      <w:suff w:val="space"/>
      <w:lvlText w:val="%1."/>
      <w:lvlJc w:val="left"/>
    </w:lvl>
  </w:abstractNum>
  <w:abstractNum w:abstractNumId="12" w15:restartNumberingAfterBreak="0">
    <w:nsid w:val="5DC15798"/>
    <w:multiLevelType w:val="singleLevel"/>
    <w:tmpl w:val="5DC15798"/>
    <w:lvl w:ilvl="0">
      <w:start w:val="1"/>
      <w:numFmt w:val="decimal"/>
      <w:suff w:val="space"/>
      <w:lvlText w:val="%1."/>
      <w:lvlJc w:val="left"/>
    </w:lvl>
  </w:abstractNum>
  <w:abstractNum w:abstractNumId="13" w15:restartNumberingAfterBreak="0">
    <w:nsid w:val="601552FA"/>
    <w:multiLevelType w:val="singleLevel"/>
    <w:tmpl w:val="DECA7206"/>
    <w:lvl w:ilvl="0">
      <w:start w:val="1"/>
      <w:numFmt w:val="decimal"/>
      <w:suff w:val="space"/>
      <w:lvlText w:val="%1."/>
      <w:lvlJc w:val="left"/>
      <w:rPr>
        <w:rFonts w:ascii="宋体" w:eastAsia="宋体" w:hAnsi="Times New Roman" w:cs="Times New Roman"/>
      </w:rPr>
    </w:lvl>
  </w:abstractNum>
  <w:num w:numId="1" w16cid:durableId="1575772748">
    <w:abstractNumId w:val="0"/>
  </w:num>
  <w:num w:numId="2" w16cid:durableId="1971859560">
    <w:abstractNumId w:val="0"/>
  </w:num>
  <w:num w:numId="3" w16cid:durableId="165479766">
    <w:abstractNumId w:val="1"/>
  </w:num>
  <w:num w:numId="4" w16cid:durableId="1824349447">
    <w:abstractNumId w:val="0"/>
  </w:num>
  <w:num w:numId="5" w16cid:durableId="241178704">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7594285">
    <w:abstractNumId w:val="4"/>
  </w:num>
  <w:num w:numId="7" w16cid:durableId="1614551965">
    <w:abstractNumId w:val="9"/>
  </w:num>
  <w:num w:numId="8" w16cid:durableId="919946031">
    <w:abstractNumId w:val="12"/>
  </w:num>
  <w:num w:numId="9" w16cid:durableId="105656024">
    <w:abstractNumId w:val="11"/>
  </w:num>
  <w:num w:numId="10" w16cid:durableId="1633747211">
    <w:abstractNumId w:val="8"/>
  </w:num>
  <w:num w:numId="11" w16cid:durableId="742024590">
    <w:abstractNumId w:val="3"/>
  </w:num>
  <w:num w:numId="12" w16cid:durableId="468523592">
    <w:abstractNumId w:val="10"/>
  </w:num>
  <w:num w:numId="13" w16cid:durableId="983123493">
    <w:abstractNumId w:val="7"/>
  </w:num>
  <w:num w:numId="14" w16cid:durableId="239871050">
    <w:abstractNumId w:val="0"/>
  </w:num>
  <w:num w:numId="15" w16cid:durableId="1635406192">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5821584">
    <w:abstractNumId w:val="0"/>
  </w:num>
  <w:num w:numId="17" w16cid:durableId="1866480100">
    <w:abstractNumId w:val="0"/>
  </w:num>
  <w:num w:numId="18" w16cid:durableId="1090197352">
    <w:abstractNumId w:val="0"/>
  </w:num>
  <w:num w:numId="19" w16cid:durableId="547452416">
    <w:abstractNumId w:val="0"/>
  </w:num>
  <w:num w:numId="20" w16cid:durableId="1638293964">
    <w:abstractNumId w:val="5"/>
  </w:num>
  <w:num w:numId="21" w16cid:durableId="61636051">
    <w:abstractNumId w:val="6"/>
  </w:num>
  <w:num w:numId="22" w16cid:durableId="29691025">
    <w:abstractNumId w:val="2"/>
  </w:num>
  <w:num w:numId="23" w16cid:durableId="31329188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1242E"/>
    <w:rsid w:val="000228FA"/>
    <w:rsid w:val="00024581"/>
    <w:rsid w:val="000B1562"/>
    <w:rsid w:val="00104A24"/>
    <w:rsid w:val="00132927"/>
    <w:rsid w:val="0015797F"/>
    <w:rsid w:val="00160642"/>
    <w:rsid w:val="001E206B"/>
    <w:rsid w:val="002333DD"/>
    <w:rsid w:val="00234602"/>
    <w:rsid w:val="00236034"/>
    <w:rsid w:val="00272C8F"/>
    <w:rsid w:val="00275537"/>
    <w:rsid w:val="0028141E"/>
    <w:rsid w:val="00296D07"/>
    <w:rsid w:val="002A2EEE"/>
    <w:rsid w:val="002B11F2"/>
    <w:rsid w:val="002B6D6E"/>
    <w:rsid w:val="00301DA0"/>
    <w:rsid w:val="00302883"/>
    <w:rsid w:val="00314046"/>
    <w:rsid w:val="00314AF0"/>
    <w:rsid w:val="00342656"/>
    <w:rsid w:val="00381F96"/>
    <w:rsid w:val="00383A8C"/>
    <w:rsid w:val="003E22CC"/>
    <w:rsid w:val="004149E8"/>
    <w:rsid w:val="00417164"/>
    <w:rsid w:val="00420E10"/>
    <w:rsid w:val="004257B6"/>
    <w:rsid w:val="0047186B"/>
    <w:rsid w:val="00490A44"/>
    <w:rsid w:val="00495477"/>
    <w:rsid w:val="00497B7F"/>
    <w:rsid w:val="004C5A3B"/>
    <w:rsid w:val="005744B3"/>
    <w:rsid w:val="00585231"/>
    <w:rsid w:val="00587FC6"/>
    <w:rsid w:val="005B12D1"/>
    <w:rsid w:val="005D2C70"/>
    <w:rsid w:val="005E3FF1"/>
    <w:rsid w:val="005F1D78"/>
    <w:rsid w:val="00642C28"/>
    <w:rsid w:val="0068399D"/>
    <w:rsid w:val="0070091A"/>
    <w:rsid w:val="00703C4B"/>
    <w:rsid w:val="007319D6"/>
    <w:rsid w:val="00750ABF"/>
    <w:rsid w:val="00765EFB"/>
    <w:rsid w:val="00796E13"/>
    <w:rsid w:val="007C22F4"/>
    <w:rsid w:val="007E202D"/>
    <w:rsid w:val="008614F1"/>
    <w:rsid w:val="00873FE5"/>
    <w:rsid w:val="008D57FB"/>
    <w:rsid w:val="008E36A1"/>
    <w:rsid w:val="008E3F10"/>
    <w:rsid w:val="00942BB0"/>
    <w:rsid w:val="00942F50"/>
    <w:rsid w:val="00943C93"/>
    <w:rsid w:val="009E4036"/>
    <w:rsid w:val="009F0684"/>
    <w:rsid w:val="00B00AF5"/>
    <w:rsid w:val="00B064E6"/>
    <w:rsid w:val="00B3304B"/>
    <w:rsid w:val="00B5628A"/>
    <w:rsid w:val="00B75EBC"/>
    <w:rsid w:val="00B802F5"/>
    <w:rsid w:val="00BA2DCB"/>
    <w:rsid w:val="00BC7A26"/>
    <w:rsid w:val="00C1252D"/>
    <w:rsid w:val="00C24638"/>
    <w:rsid w:val="00C44889"/>
    <w:rsid w:val="00C52010"/>
    <w:rsid w:val="00C63051"/>
    <w:rsid w:val="00C726A8"/>
    <w:rsid w:val="00CC21D3"/>
    <w:rsid w:val="00CC27DB"/>
    <w:rsid w:val="00CD0733"/>
    <w:rsid w:val="00CF4FFA"/>
    <w:rsid w:val="00D41F8A"/>
    <w:rsid w:val="00D4761D"/>
    <w:rsid w:val="00D7165D"/>
    <w:rsid w:val="00D72237"/>
    <w:rsid w:val="00D93A92"/>
    <w:rsid w:val="00DA1C72"/>
    <w:rsid w:val="00DF0495"/>
    <w:rsid w:val="00E177DF"/>
    <w:rsid w:val="00E43AB6"/>
    <w:rsid w:val="00E67440"/>
    <w:rsid w:val="00E9763C"/>
    <w:rsid w:val="00E978C0"/>
    <w:rsid w:val="00F44218"/>
    <w:rsid w:val="00F5710B"/>
    <w:rsid w:val="00F81F54"/>
    <w:rsid w:val="00F95855"/>
    <w:rsid w:val="00FA67B3"/>
    <w:rsid w:val="00FC148B"/>
    <w:rsid w:val="00FE3A3E"/>
    <w:rsid w:val="00FF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1469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2">
    <w:name w:val="List Paragraph"/>
    <w:basedOn w:val="a"/>
    <w:uiPriority w:val="34"/>
    <w:qFormat/>
    <w:rsid w:val="000228FA"/>
    <w:pPr>
      <w:ind w:firstLineChars="200" w:firstLine="420"/>
    </w:pPr>
  </w:style>
  <w:style w:type="character" w:customStyle="1" w:styleId="aa">
    <w:name w:val="正文文本 字符"/>
    <w:basedOn w:val="a0"/>
    <w:link w:val="a9"/>
    <w:rsid w:val="00B064E6"/>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TotalTime>
  <Pages>11</Pages>
  <Words>1076</Words>
  <Characters>6137</Characters>
  <Application>Microsoft Office Word</Application>
  <DocSecurity>0</DocSecurity>
  <Lines>51</Lines>
  <Paragraphs>14</Paragraphs>
  <ScaleCrop>false</ScaleCrop>
  <Company>&lt;SJTU&gt;</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ruixuan zhang</cp:lastModifiedBy>
  <cp:revision>3</cp:revision>
  <cp:lastPrinted>1899-12-31T16:00:00Z</cp:lastPrinted>
  <dcterms:created xsi:type="dcterms:W3CDTF">2023-10-31T03:07:00Z</dcterms:created>
  <dcterms:modified xsi:type="dcterms:W3CDTF">2023-10-31T03:09:00Z</dcterms:modified>
</cp:coreProperties>
</file>